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B26822">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826"/>
        <w:gridCol w:w="666"/>
        <w:gridCol w:w="2222"/>
        <w:gridCol w:w="1168"/>
        <w:gridCol w:w="1134"/>
        <w:gridCol w:w="1570"/>
        <w:gridCol w:w="972"/>
        <w:gridCol w:w="976"/>
        <w:gridCol w:w="974"/>
      </w:tblGrid>
      <w:tr w14:paraId="065799C8">
        <w:tblPrEx>
          <w:tblCellMar>
            <w:top w:w="0" w:type="dxa"/>
            <w:left w:w="108" w:type="dxa"/>
            <w:bottom w:w="0" w:type="dxa"/>
            <w:right w:w="108" w:type="dxa"/>
          </w:tblCellMar>
        </w:tblPrEx>
        <w:trPr>
          <w:trHeight w:val="684" w:hRule="exact"/>
        </w:trPr>
        <w:tc>
          <w:tcPr>
            <w:tcW w:w="10508"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5186A53A">
            <w:pPr>
              <w:widowControl/>
              <w:autoSpaceDE w:val="0"/>
              <w:autoSpaceDN w:val="0"/>
              <w:spacing w:before="204" w:after="0" w:line="296" w:lineRule="exact"/>
              <w:ind w:left="0" w:right="0" w:firstLine="0"/>
              <w:jc w:val="center"/>
            </w:pPr>
            <w:r>
              <w:rPr>
                <w:rFonts w:ascii="ypp8Hs2E+SimSun" w:hAnsi="ypp8Hs2E+SimSun" w:eastAsia="ypp8Hs2E+SimSun"/>
                <w:b/>
                <w:color w:val="000000"/>
                <w:w w:val="98"/>
                <w:sz w:val="30"/>
              </w:rPr>
              <w:t>项目支出绩效自评概况表</w:t>
            </w:r>
          </w:p>
        </w:tc>
      </w:tr>
      <w:tr w14:paraId="68AF348B">
        <w:tblPrEx>
          <w:tblCellMar>
            <w:top w:w="0" w:type="dxa"/>
            <w:left w:w="108" w:type="dxa"/>
            <w:bottom w:w="0" w:type="dxa"/>
            <w:right w:w="108" w:type="dxa"/>
          </w:tblCellMar>
        </w:tblPrEx>
        <w:trPr>
          <w:trHeight w:val="400" w:hRule="exact"/>
        </w:trPr>
        <w:tc>
          <w:tcPr>
            <w:tcW w:w="149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84E0834">
            <w:pPr>
              <w:widowControl/>
              <w:autoSpaceDE w:val="0"/>
              <w:autoSpaceDN w:val="0"/>
              <w:spacing w:before="118" w:after="0" w:line="178" w:lineRule="exact"/>
              <w:ind w:left="0" w:right="0" w:firstLine="0"/>
              <w:jc w:val="center"/>
            </w:pPr>
            <w:r>
              <w:rPr>
                <w:rFonts w:ascii="ypp8Hs2E+SimSun" w:hAnsi="ypp8Hs2E+SimSun" w:eastAsia="ypp8Hs2E+SimSun"/>
                <w:color w:val="000000"/>
                <w:sz w:val="18"/>
              </w:rPr>
              <w:t>项目名称</w:t>
            </w:r>
          </w:p>
        </w:tc>
        <w:tc>
          <w:tcPr>
            <w:tcW w:w="9016"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5FACC3C1">
            <w:pPr>
              <w:widowControl/>
              <w:autoSpaceDE w:val="0"/>
              <w:autoSpaceDN w:val="0"/>
              <w:spacing w:before="110" w:after="0" w:line="196" w:lineRule="exact"/>
              <w:ind w:left="24" w:right="0" w:firstLine="0"/>
              <w:jc w:val="left"/>
            </w:pPr>
            <w:r>
              <w:rPr>
                <w:rFonts w:ascii="ypp8Hs2E+SimSun" w:hAnsi="ypp8Hs2E+SimSun" w:eastAsia="ypp8Hs2E+SimSun"/>
                <w:color w:val="000000"/>
                <w:w w:val="98"/>
                <w:sz w:val="20"/>
              </w:rPr>
              <w:t>办理人大代表建议专项资金</w:t>
            </w:r>
          </w:p>
        </w:tc>
      </w:tr>
      <w:tr w14:paraId="2AA09937">
        <w:tblPrEx>
          <w:tblCellMar>
            <w:top w:w="0" w:type="dxa"/>
            <w:left w:w="108" w:type="dxa"/>
            <w:bottom w:w="0" w:type="dxa"/>
            <w:right w:w="108" w:type="dxa"/>
          </w:tblCellMar>
        </w:tblPrEx>
        <w:trPr>
          <w:trHeight w:val="404" w:hRule="exact"/>
        </w:trPr>
        <w:tc>
          <w:tcPr>
            <w:tcW w:w="149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8C18E68">
            <w:pPr>
              <w:widowControl/>
              <w:autoSpaceDE w:val="0"/>
              <w:autoSpaceDN w:val="0"/>
              <w:spacing w:before="118" w:after="0" w:line="180" w:lineRule="exact"/>
              <w:ind w:left="0" w:right="0" w:firstLine="0"/>
              <w:jc w:val="center"/>
            </w:pPr>
            <w:r>
              <w:rPr>
                <w:rFonts w:ascii="ypp8Hs2E+SimSun" w:hAnsi="ypp8Hs2E+SimSun" w:eastAsia="ypp8Hs2E+SimSun"/>
                <w:color w:val="000000"/>
                <w:sz w:val="18"/>
              </w:rPr>
              <w:t>主管部门</w:t>
            </w:r>
          </w:p>
        </w:tc>
        <w:tc>
          <w:tcPr>
            <w:tcW w:w="452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23AD8A11">
            <w:pPr>
              <w:widowControl/>
              <w:autoSpaceDE w:val="0"/>
              <w:autoSpaceDN w:val="0"/>
              <w:spacing w:before="110" w:after="0" w:line="198" w:lineRule="exact"/>
              <w:ind w:left="24" w:right="0" w:firstLine="0"/>
              <w:jc w:val="left"/>
            </w:pPr>
            <w:r>
              <w:rPr>
                <w:rFonts w:ascii="ypp8Hs2E+SimSun" w:hAnsi="ypp8Hs2E+SimSun" w:eastAsia="ypp8Hs2E+SimSun"/>
                <w:color w:val="000000"/>
                <w:w w:val="98"/>
                <w:sz w:val="20"/>
              </w:rPr>
              <w:t>昆明市生态环境局五华分局</w:t>
            </w:r>
          </w:p>
        </w:tc>
        <w:tc>
          <w:tcPr>
            <w:tcW w:w="1570"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120FEDB9">
            <w:pPr>
              <w:widowControl/>
              <w:autoSpaceDE w:val="0"/>
              <w:autoSpaceDN w:val="0"/>
              <w:spacing w:before="118" w:after="0" w:line="180" w:lineRule="exact"/>
              <w:ind w:left="0" w:right="0" w:firstLine="0"/>
              <w:jc w:val="center"/>
            </w:pPr>
            <w:r>
              <w:rPr>
                <w:rFonts w:ascii="ypp8Hs2E+SimSun" w:hAnsi="ypp8Hs2E+SimSun" w:eastAsia="ypp8Hs2E+SimSun"/>
                <w:color w:val="000000"/>
                <w:sz w:val="18"/>
              </w:rPr>
              <w:t>实施单位</w:t>
            </w:r>
          </w:p>
        </w:tc>
        <w:tc>
          <w:tcPr>
            <w:tcW w:w="2922"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13A07BF2">
            <w:pPr>
              <w:widowControl/>
              <w:autoSpaceDE w:val="0"/>
              <w:autoSpaceDN w:val="0"/>
              <w:spacing w:before="110" w:after="0" w:line="198" w:lineRule="exact"/>
              <w:ind w:left="24" w:right="0" w:firstLine="0"/>
              <w:jc w:val="left"/>
            </w:pPr>
            <w:r>
              <w:rPr>
                <w:rFonts w:ascii="ypp8Hs2E+SimSun" w:hAnsi="ypp8Hs2E+SimSun" w:eastAsia="ypp8Hs2E+SimSun"/>
                <w:color w:val="000000"/>
                <w:w w:val="98"/>
                <w:sz w:val="20"/>
              </w:rPr>
              <w:t>昆明市生态环境局五华分局</w:t>
            </w:r>
          </w:p>
        </w:tc>
      </w:tr>
      <w:tr w14:paraId="50E4D095">
        <w:tblPrEx>
          <w:tblCellMar>
            <w:top w:w="0" w:type="dxa"/>
            <w:left w:w="108" w:type="dxa"/>
            <w:bottom w:w="0" w:type="dxa"/>
            <w:right w:w="108" w:type="dxa"/>
          </w:tblCellMar>
        </w:tblPrEx>
        <w:trPr>
          <w:trHeight w:val="416" w:hRule="exact"/>
        </w:trPr>
        <w:tc>
          <w:tcPr>
            <w:tcW w:w="1492"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4AE004EB">
            <w:pPr>
              <w:widowControl/>
              <w:autoSpaceDE w:val="0"/>
              <w:autoSpaceDN w:val="0"/>
              <w:spacing w:before="804" w:after="0" w:line="180" w:lineRule="exact"/>
              <w:ind w:left="0" w:right="0" w:firstLine="0"/>
              <w:jc w:val="center"/>
            </w:pPr>
            <w:r>
              <w:rPr>
                <w:rFonts w:ascii="ypp8Hs2E+SimSun" w:hAnsi="ypp8Hs2E+SimSun" w:eastAsia="ypp8Hs2E+SimSun"/>
                <w:color w:val="000000"/>
                <w:sz w:val="18"/>
              </w:rPr>
              <w:t>项目资金</w:t>
            </w:r>
          </w:p>
          <w:p w14:paraId="77BAB28A">
            <w:pPr>
              <w:widowControl/>
              <w:autoSpaceDE w:val="0"/>
              <w:autoSpaceDN w:val="0"/>
              <w:spacing w:before="46" w:after="0" w:line="180" w:lineRule="exact"/>
              <w:ind w:left="0" w:right="0" w:firstLine="0"/>
              <w:jc w:val="center"/>
            </w:pPr>
            <w:r>
              <w:rPr>
                <w:rFonts w:ascii="ypp8Hs2E+SimSun" w:hAnsi="ypp8Hs2E+SimSun" w:eastAsia="ypp8Hs2E+SimSun"/>
                <w:color w:val="000000"/>
                <w:sz w:val="18"/>
              </w:rPr>
              <w:t>（元）</w:t>
            </w:r>
          </w:p>
        </w:tc>
        <w:tc>
          <w:tcPr>
            <w:tcW w:w="2222" w:type="dxa"/>
            <w:tcBorders>
              <w:top w:val="single" w:color="000000" w:sz="4" w:space="0"/>
              <w:left w:val="single" w:color="000000" w:sz="4" w:space="0"/>
              <w:bottom w:val="single" w:color="000000" w:sz="6" w:space="0"/>
              <w:right w:val="single" w:color="000000" w:sz="4" w:space="0"/>
            </w:tcBorders>
            <w:tcMar>
              <w:left w:w="0" w:type="dxa"/>
              <w:right w:w="0" w:type="dxa"/>
            </w:tcMar>
          </w:tcPr>
          <w:p w14:paraId="217EF3DA"/>
        </w:tc>
        <w:tc>
          <w:tcPr>
            <w:tcW w:w="1168" w:type="dxa"/>
            <w:tcBorders>
              <w:top w:val="single" w:color="000000" w:sz="4" w:space="0"/>
              <w:left w:val="single" w:color="000000" w:sz="4" w:space="0"/>
              <w:bottom w:val="single" w:color="000000" w:sz="6" w:space="0"/>
              <w:right w:val="single" w:color="000000" w:sz="6" w:space="0"/>
            </w:tcBorders>
            <w:tcMar>
              <w:left w:w="0" w:type="dxa"/>
              <w:right w:w="0" w:type="dxa"/>
            </w:tcMar>
          </w:tcPr>
          <w:p w14:paraId="7134CEB6">
            <w:pPr>
              <w:widowControl/>
              <w:autoSpaceDE w:val="0"/>
              <w:autoSpaceDN w:val="0"/>
              <w:spacing w:before="122" w:after="0" w:line="180" w:lineRule="exact"/>
              <w:ind w:left="0" w:right="0" w:firstLine="0"/>
              <w:jc w:val="center"/>
            </w:pPr>
            <w:r>
              <w:rPr>
                <w:rFonts w:ascii="ypp8Hs2E+SimSun" w:hAnsi="ypp8Hs2E+SimSun" w:eastAsia="ypp8Hs2E+SimSun"/>
                <w:color w:val="000000"/>
                <w:sz w:val="18"/>
              </w:rPr>
              <w:t>年初预算数</w:t>
            </w:r>
          </w:p>
        </w:tc>
        <w:tc>
          <w:tcPr>
            <w:tcW w:w="1134" w:type="dxa"/>
            <w:tcBorders>
              <w:top w:val="single" w:color="000000" w:sz="4" w:space="0"/>
              <w:left w:val="single" w:color="000000" w:sz="6" w:space="0"/>
              <w:bottom w:val="single" w:color="000000" w:sz="6" w:space="0"/>
              <w:right w:val="single" w:color="000000" w:sz="4" w:space="0"/>
            </w:tcBorders>
            <w:tcMar>
              <w:left w:w="0" w:type="dxa"/>
              <w:right w:w="0" w:type="dxa"/>
            </w:tcMar>
          </w:tcPr>
          <w:p w14:paraId="6DF1CA64">
            <w:pPr>
              <w:widowControl/>
              <w:autoSpaceDE w:val="0"/>
              <w:autoSpaceDN w:val="0"/>
              <w:spacing w:before="122" w:after="0" w:line="180" w:lineRule="exact"/>
              <w:ind w:left="0" w:right="0" w:firstLine="0"/>
              <w:jc w:val="center"/>
            </w:pPr>
            <w:r>
              <w:rPr>
                <w:rFonts w:ascii="ypp8Hs2E+SimSun" w:hAnsi="ypp8Hs2E+SimSun" w:eastAsia="ypp8Hs2E+SimSun"/>
                <w:color w:val="000000"/>
                <w:sz w:val="18"/>
              </w:rPr>
              <w:t>全年预算数</w:t>
            </w:r>
          </w:p>
        </w:tc>
        <w:tc>
          <w:tcPr>
            <w:tcW w:w="1570" w:type="dxa"/>
            <w:tcBorders>
              <w:top w:val="single" w:color="000000" w:sz="4" w:space="0"/>
              <w:left w:val="single" w:color="000000" w:sz="4" w:space="0"/>
              <w:bottom w:val="single" w:color="000000" w:sz="6" w:space="0"/>
              <w:right w:val="single" w:color="000000" w:sz="4" w:space="0"/>
            </w:tcBorders>
            <w:tcMar>
              <w:left w:w="0" w:type="dxa"/>
              <w:right w:w="0" w:type="dxa"/>
            </w:tcMar>
          </w:tcPr>
          <w:p w14:paraId="164876FE">
            <w:pPr>
              <w:widowControl/>
              <w:autoSpaceDE w:val="0"/>
              <w:autoSpaceDN w:val="0"/>
              <w:spacing w:before="122" w:after="0" w:line="180" w:lineRule="exact"/>
              <w:ind w:left="0" w:right="0" w:firstLine="0"/>
              <w:jc w:val="center"/>
            </w:pPr>
            <w:r>
              <w:rPr>
                <w:rFonts w:ascii="ypp8Hs2E+SimSun" w:hAnsi="ypp8Hs2E+SimSun" w:eastAsia="ypp8Hs2E+SimSun"/>
                <w:color w:val="000000"/>
                <w:sz w:val="18"/>
              </w:rPr>
              <w:t>全年执行数</w:t>
            </w:r>
          </w:p>
        </w:tc>
        <w:tc>
          <w:tcPr>
            <w:tcW w:w="972" w:type="dxa"/>
            <w:tcBorders>
              <w:top w:val="single" w:color="000000" w:sz="4" w:space="0"/>
              <w:left w:val="single" w:color="000000" w:sz="4" w:space="0"/>
              <w:bottom w:val="single" w:color="000000" w:sz="6" w:space="0"/>
              <w:right w:val="single" w:color="000000" w:sz="4" w:space="0"/>
            </w:tcBorders>
            <w:tcMar>
              <w:left w:w="0" w:type="dxa"/>
              <w:right w:w="0" w:type="dxa"/>
            </w:tcMar>
          </w:tcPr>
          <w:p w14:paraId="0249D6DB">
            <w:pPr>
              <w:widowControl/>
              <w:autoSpaceDE w:val="0"/>
              <w:autoSpaceDN w:val="0"/>
              <w:spacing w:before="122" w:after="0" w:line="180" w:lineRule="exact"/>
              <w:ind w:left="0" w:right="0" w:firstLine="0"/>
              <w:jc w:val="center"/>
            </w:pPr>
            <w:r>
              <w:rPr>
                <w:rFonts w:ascii="ypp8Hs2E+SimSun" w:hAnsi="ypp8Hs2E+SimSun" w:eastAsia="ypp8Hs2E+SimSun"/>
                <w:color w:val="000000"/>
                <w:sz w:val="18"/>
              </w:rPr>
              <w:t>分值</w:t>
            </w:r>
          </w:p>
        </w:tc>
        <w:tc>
          <w:tcPr>
            <w:tcW w:w="976" w:type="dxa"/>
            <w:tcBorders>
              <w:top w:val="single" w:color="000000" w:sz="4" w:space="0"/>
              <w:left w:val="single" w:color="000000" w:sz="4" w:space="0"/>
              <w:bottom w:val="single" w:color="000000" w:sz="6" w:space="0"/>
              <w:right w:val="single" w:color="000000" w:sz="4" w:space="0"/>
            </w:tcBorders>
            <w:tcMar>
              <w:left w:w="0" w:type="dxa"/>
              <w:right w:w="0" w:type="dxa"/>
            </w:tcMar>
          </w:tcPr>
          <w:p w14:paraId="1A3F9BA4">
            <w:pPr>
              <w:widowControl/>
              <w:autoSpaceDE w:val="0"/>
              <w:autoSpaceDN w:val="0"/>
              <w:spacing w:before="122" w:after="0" w:line="180" w:lineRule="exact"/>
              <w:ind w:left="0" w:right="0" w:firstLine="0"/>
              <w:jc w:val="center"/>
            </w:pPr>
            <w:r>
              <w:rPr>
                <w:rFonts w:ascii="ypp8Hs2E+SimSun" w:hAnsi="ypp8Hs2E+SimSun" w:eastAsia="ypp8Hs2E+SimSun"/>
                <w:color w:val="000000"/>
                <w:sz w:val="18"/>
              </w:rPr>
              <w:t>执行率</w:t>
            </w:r>
          </w:p>
        </w:tc>
        <w:tc>
          <w:tcPr>
            <w:tcW w:w="974" w:type="dxa"/>
            <w:tcBorders>
              <w:top w:val="single" w:color="000000" w:sz="4" w:space="0"/>
              <w:left w:val="single" w:color="000000" w:sz="4" w:space="0"/>
              <w:bottom w:val="single" w:color="000000" w:sz="6" w:space="0"/>
              <w:right w:val="single" w:color="000000" w:sz="4" w:space="0"/>
            </w:tcBorders>
            <w:tcMar>
              <w:left w:w="0" w:type="dxa"/>
              <w:right w:w="0" w:type="dxa"/>
            </w:tcMar>
          </w:tcPr>
          <w:p w14:paraId="0237CE5B">
            <w:pPr>
              <w:widowControl/>
              <w:autoSpaceDE w:val="0"/>
              <w:autoSpaceDN w:val="0"/>
              <w:spacing w:before="122" w:after="0" w:line="180" w:lineRule="exact"/>
              <w:ind w:left="0" w:right="0" w:firstLine="0"/>
              <w:jc w:val="center"/>
            </w:pPr>
            <w:r>
              <w:rPr>
                <w:rFonts w:ascii="ypp8Hs2E+SimSun" w:hAnsi="ypp8Hs2E+SimSun" w:eastAsia="ypp8Hs2E+SimSun"/>
                <w:color w:val="000000"/>
                <w:sz w:val="18"/>
              </w:rPr>
              <w:t>得分</w:t>
            </w:r>
          </w:p>
        </w:tc>
      </w:tr>
      <w:tr w14:paraId="72794483">
        <w:tblPrEx>
          <w:tblCellMar>
            <w:top w:w="0" w:type="dxa"/>
            <w:left w:w="108" w:type="dxa"/>
            <w:bottom w:w="0" w:type="dxa"/>
            <w:right w:w="108" w:type="dxa"/>
          </w:tblCellMar>
        </w:tblPrEx>
        <w:trPr>
          <w:trHeight w:val="416"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5DD76DF6"/>
        </w:tc>
        <w:tc>
          <w:tcPr>
            <w:tcW w:w="2222" w:type="dxa"/>
            <w:tcBorders>
              <w:top w:val="single" w:color="000000" w:sz="6" w:space="0"/>
              <w:left w:val="single" w:color="000000" w:sz="4" w:space="0"/>
              <w:bottom w:val="single" w:color="000000" w:sz="4" w:space="0"/>
              <w:right w:val="single" w:color="000000" w:sz="4" w:space="0"/>
            </w:tcBorders>
            <w:tcMar>
              <w:left w:w="0" w:type="dxa"/>
              <w:right w:w="0" w:type="dxa"/>
            </w:tcMar>
          </w:tcPr>
          <w:p w14:paraId="7D5DEBA0">
            <w:pPr>
              <w:widowControl/>
              <w:autoSpaceDE w:val="0"/>
              <w:autoSpaceDN w:val="0"/>
              <w:spacing w:before="124" w:after="0" w:line="180" w:lineRule="exact"/>
              <w:ind w:left="24" w:right="0" w:firstLine="0"/>
              <w:jc w:val="left"/>
            </w:pPr>
            <w:r>
              <w:rPr>
                <w:rFonts w:ascii="ypp8Hs2E+SimSun" w:hAnsi="ypp8Hs2E+SimSun" w:eastAsia="ypp8Hs2E+SimSun"/>
                <w:color w:val="000000"/>
                <w:sz w:val="18"/>
              </w:rPr>
              <w:t>年度资金总额</w:t>
            </w:r>
          </w:p>
        </w:tc>
        <w:tc>
          <w:tcPr>
            <w:tcW w:w="1168" w:type="dxa"/>
            <w:tcBorders>
              <w:top w:val="single" w:color="000000" w:sz="6" w:space="0"/>
              <w:left w:val="single" w:color="000000" w:sz="4" w:space="0"/>
              <w:bottom w:val="single" w:color="000000" w:sz="4" w:space="0"/>
              <w:right w:val="single" w:color="000000" w:sz="6" w:space="0"/>
            </w:tcBorders>
            <w:tcMar>
              <w:left w:w="0" w:type="dxa"/>
              <w:right w:w="0" w:type="dxa"/>
            </w:tcMar>
          </w:tcPr>
          <w:p w14:paraId="0C9998BC"/>
        </w:tc>
        <w:tc>
          <w:tcPr>
            <w:tcW w:w="1134" w:type="dxa"/>
            <w:tcBorders>
              <w:top w:val="single" w:color="000000" w:sz="6" w:space="0"/>
              <w:left w:val="single" w:color="000000" w:sz="6" w:space="0"/>
              <w:bottom w:val="single" w:color="000000" w:sz="4" w:space="0"/>
              <w:right w:val="single" w:color="000000" w:sz="4" w:space="0"/>
            </w:tcBorders>
            <w:tcMar>
              <w:left w:w="0" w:type="dxa"/>
              <w:right w:w="0" w:type="dxa"/>
            </w:tcMar>
          </w:tcPr>
          <w:p w14:paraId="31FC4BDD">
            <w:pPr>
              <w:widowControl/>
              <w:autoSpaceDE w:val="0"/>
              <w:autoSpaceDN w:val="0"/>
              <w:spacing w:before="116" w:after="0" w:line="198" w:lineRule="exact"/>
              <w:ind w:left="0" w:right="0" w:firstLine="0"/>
              <w:jc w:val="center"/>
            </w:pPr>
            <w:r>
              <w:rPr>
                <w:rFonts w:ascii="ypp8Hs2E+SimSun" w:hAnsi="ypp8Hs2E+SimSun" w:eastAsia="ypp8Hs2E+SimSun"/>
                <w:color w:val="000000"/>
                <w:w w:val="98"/>
                <w:sz w:val="20"/>
              </w:rPr>
              <w:t xml:space="preserve"> 71,599.88 </w:t>
            </w:r>
          </w:p>
        </w:tc>
        <w:tc>
          <w:tcPr>
            <w:tcW w:w="1570" w:type="dxa"/>
            <w:tcBorders>
              <w:top w:val="single" w:color="000000" w:sz="6" w:space="0"/>
              <w:left w:val="single" w:color="000000" w:sz="4" w:space="0"/>
              <w:bottom w:val="single" w:color="000000" w:sz="4" w:space="0"/>
              <w:right w:val="single" w:color="000000" w:sz="4" w:space="0"/>
            </w:tcBorders>
            <w:tcMar>
              <w:left w:w="0" w:type="dxa"/>
              <w:right w:w="0" w:type="dxa"/>
            </w:tcMar>
          </w:tcPr>
          <w:p w14:paraId="28316C4F">
            <w:pPr>
              <w:widowControl/>
              <w:autoSpaceDE w:val="0"/>
              <w:autoSpaceDN w:val="0"/>
              <w:spacing w:before="116" w:after="0" w:line="198" w:lineRule="exact"/>
              <w:ind w:left="0" w:right="0" w:firstLine="0"/>
              <w:jc w:val="center"/>
            </w:pPr>
            <w:r>
              <w:rPr>
                <w:rFonts w:ascii="ypp8Hs2E+SimSun" w:hAnsi="ypp8Hs2E+SimSun" w:eastAsia="ypp8Hs2E+SimSun"/>
                <w:color w:val="000000"/>
                <w:w w:val="98"/>
                <w:sz w:val="20"/>
              </w:rPr>
              <w:t xml:space="preserve">     57,800.00 </w:t>
            </w:r>
          </w:p>
        </w:tc>
        <w:tc>
          <w:tcPr>
            <w:tcW w:w="972" w:type="dxa"/>
            <w:tcBorders>
              <w:top w:val="single" w:color="000000" w:sz="6" w:space="0"/>
              <w:left w:val="single" w:color="000000" w:sz="4" w:space="0"/>
              <w:bottom w:val="single" w:color="000000" w:sz="4" w:space="0"/>
              <w:right w:val="single" w:color="000000" w:sz="4" w:space="0"/>
            </w:tcBorders>
            <w:tcMar>
              <w:left w:w="0" w:type="dxa"/>
              <w:right w:w="0" w:type="dxa"/>
            </w:tcMar>
          </w:tcPr>
          <w:p w14:paraId="3A203A18">
            <w:pPr>
              <w:widowControl/>
              <w:autoSpaceDE w:val="0"/>
              <w:autoSpaceDN w:val="0"/>
              <w:spacing w:before="116" w:after="0" w:line="198" w:lineRule="exact"/>
              <w:ind w:left="0" w:right="0" w:firstLine="0"/>
              <w:jc w:val="center"/>
            </w:pPr>
            <w:r>
              <w:rPr>
                <w:rFonts w:ascii="ypp8Hs2E+SimSun" w:hAnsi="ypp8Hs2E+SimSun" w:eastAsia="ypp8Hs2E+SimSun"/>
                <w:color w:val="000000"/>
                <w:w w:val="98"/>
                <w:sz w:val="20"/>
              </w:rPr>
              <w:t xml:space="preserve">   10.00 </w:t>
            </w:r>
          </w:p>
        </w:tc>
        <w:tc>
          <w:tcPr>
            <w:tcW w:w="976" w:type="dxa"/>
            <w:tcBorders>
              <w:top w:val="single" w:color="000000" w:sz="6" w:space="0"/>
              <w:left w:val="single" w:color="000000" w:sz="4" w:space="0"/>
              <w:bottom w:val="single" w:color="000000" w:sz="4" w:space="0"/>
              <w:right w:val="single" w:color="000000" w:sz="4" w:space="0"/>
            </w:tcBorders>
            <w:tcMar>
              <w:left w:w="0" w:type="dxa"/>
              <w:right w:w="0" w:type="dxa"/>
            </w:tcMar>
          </w:tcPr>
          <w:p w14:paraId="3AF15686">
            <w:pPr>
              <w:widowControl/>
              <w:autoSpaceDE w:val="0"/>
              <w:autoSpaceDN w:val="0"/>
              <w:spacing w:before="116" w:after="0" w:line="198" w:lineRule="exact"/>
              <w:ind w:left="0" w:right="0" w:firstLine="0"/>
              <w:jc w:val="center"/>
            </w:pPr>
            <w:r>
              <w:rPr>
                <w:rFonts w:ascii="ypp8Hs2E+SimSun" w:hAnsi="ypp8Hs2E+SimSun" w:eastAsia="ypp8Hs2E+SimSun"/>
                <w:color w:val="000000"/>
                <w:w w:val="98"/>
                <w:sz w:val="20"/>
              </w:rPr>
              <w:t xml:space="preserve">    0.81 </w:t>
            </w:r>
          </w:p>
        </w:tc>
        <w:tc>
          <w:tcPr>
            <w:tcW w:w="974" w:type="dxa"/>
            <w:tcBorders>
              <w:top w:val="single" w:color="000000" w:sz="6" w:space="0"/>
              <w:left w:val="single" w:color="000000" w:sz="4" w:space="0"/>
              <w:bottom w:val="single" w:color="000000" w:sz="4" w:space="0"/>
              <w:right w:val="single" w:color="000000" w:sz="4" w:space="0"/>
            </w:tcBorders>
            <w:tcMar>
              <w:left w:w="0" w:type="dxa"/>
              <w:right w:w="0" w:type="dxa"/>
            </w:tcMar>
          </w:tcPr>
          <w:p w14:paraId="434A6436">
            <w:pPr>
              <w:widowControl/>
              <w:autoSpaceDE w:val="0"/>
              <w:autoSpaceDN w:val="0"/>
              <w:spacing w:before="116" w:after="0" w:line="198" w:lineRule="exact"/>
              <w:ind w:left="0" w:right="0" w:firstLine="0"/>
              <w:jc w:val="center"/>
            </w:pPr>
            <w:r>
              <w:rPr>
                <w:rFonts w:ascii="ypp8Hs2E+SimSun" w:hAnsi="ypp8Hs2E+SimSun" w:eastAsia="ypp8Hs2E+SimSun"/>
                <w:color w:val="000000"/>
                <w:w w:val="98"/>
                <w:sz w:val="20"/>
              </w:rPr>
              <w:t xml:space="preserve">    8.07 </w:t>
            </w:r>
          </w:p>
        </w:tc>
      </w:tr>
      <w:tr w14:paraId="0401C2B8">
        <w:tblPrEx>
          <w:tblCellMar>
            <w:top w:w="0" w:type="dxa"/>
            <w:left w:w="108" w:type="dxa"/>
            <w:bottom w:w="0" w:type="dxa"/>
            <w:right w:w="108" w:type="dxa"/>
          </w:tblCellMar>
        </w:tblPrEx>
        <w:trPr>
          <w:trHeight w:val="382"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540613BD"/>
        </w:tc>
        <w:tc>
          <w:tcPr>
            <w:tcW w:w="2222" w:type="dxa"/>
            <w:tcBorders>
              <w:top w:val="single" w:color="000000" w:sz="4" w:space="0"/>
              <w:left w:val="single" w:color="000000" w:sz="4" w:space="0"/>
              <w:bottom w:val="single" w:color="000000" w:sz="4" w:space="0"/>
              <w:right w:val="single" w:color="000000" w:sz="4" w:space="0"/>
            </w:tcBorders>
            <w:tcMar>
              <w:left w:w="0" w:type="dxa"/>
              <w:right w:w="0" w:type="dxa"/>
            </w:tcMar>
          </w:tcPr>
          <w:p w14:paraId="06ED8D20">
            <w:pPr>
              <w:widowControl/>
              <w:autoSpaceDE w:val="0"/>
              <w:autoSpaceDN w:val="0"/>
              <w:spacing w:before="108" w:after="0" w:line="180" w:lineRule="exact"/>
              <w:ind w:left="24" w:right="0" w:firstLine="0"/>
              <w:jc w:val="left"/>
            </w:pPr>
            <w:r>
              <w:rPr>
                <w:rFonts w:ascii="ypp8Hs2E+SimSun" w:hAnsi="ypp8Hs2E+SimSun" w:eastAsia="ypp8Hs2E+SimSun"/>
                <w:color w:val="000000"/>
                <w:sz w:val="18"/>
              </w:rPr>
              <w:t>其中：当年财政拨款</w:t>
            </w:r>
          </w:p>
        </w:tc>
        <w:tc>
          <w:tcPr>
            <w:tcW w:w="1168" w:type="dxa"/>
            <w:tcBorders>
              <w:top w:val="single" w:color="000000" w:sz="4" w:space="0"/>
              <w:left w:val="single" w:color="000000" w:sz="4" w:space="0"/>
              <w:bottom w:val="single" w:color="000000" w:sz="4" w:space="0"/>
              <w:right w:val="single" w:color="000000" w:sz="6" w:space="0"/>
            </w:tcBorders>
            <w:tcMar>
              <w:left w:w="0" w:type="dxa"/>
              <w:right w:w="0" w:type="dxa"/>
            </w:tcMar>
          </w:tcPr>
          <w:p w14:paraId="7369C66E"/>
        </w:tc>
        <w:tc>
          <w:tcPr>
            <w:tcW w:w="1134" w:type="dxa"/>
            <w:tcBorders>
              <w:top w:val="single" w:color="000000" w:sz="4" w:space="0"/>
              <w:left w:val="single" w:color="000000" w:sz="6" w:space="0"/>
              <w:bottom w:val="single" w:color="000000" w:sz="4" w:space="0"/>
              <w:right w:val="single" w:color="000000" w:sz="4" w:space="0"/>
            </w:tcBorders>
            <w:tcMar>
              <w:left w:w="0" w:type="dxa"/>
              <w:right w:w="0" w:type="dxa"/>
            </w:tcMar>
          </w:tcPr>
          <w:p w14:paraId="47A9B3C7"/>
        </w:tc>
        <w:tc>
          <w:tcPr>
            <w:tcW w:w="1570" w:type="dxa"/>
            <w:tcBorders>
              <w:top w:val="single" w:color="000000" w:sz="4" w:space="0"/>
              <w:left w:val="single" w:color="000000" w:sz="4" w:space="0"/>
              <w:bottom w:val="single" w:color="000000" w:sz="4" w:space="0"/>
              <w:right w:val="single" w:color="000000" w:sz="4" w:space="0"/>
            </w:tcBorders>
            <w:tcMar>
              <w:left w:w="0" w:type="dxa"/>
              <w:right w:w="0" w:type="dxa"/>
            </w:tcMar>
          </w:tcPr>
          <w:p w14:paraId="0261B89D"/>
        </w:tc>
        <w:tc>
          <w:tcPr>
            <w:tcW w:w="292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5CDEBF39"/>
        </w:tc>
      </w:tr>
      <w:tr w14:paraId="1B247635">
        <w:tblPrEx>
          <w:tblCellMar>
            <w:top w:w="0" w:type="dxa"/>
            <w:left w:w="108" w:type="dxa"/>
            <w:bottom w:w="0" w:type="dxa"/>
            <w:right w:w="108" w:type="dxa"/>
          </w:tblCellMar>
        </w:tblPrEx>
        <w:trPr>
          <w:trHeight w:val="418"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58DD7A54"/>
        </w:tc>
        <w:tc>
          <w:tcPr>
            <w:tcW w:w="2222" w:type="dxa"/>
            <w:tcBorders>
              <w:top w:val="single" w:color="000000" w:sz="4" w:space="0"/>
              <w:left w:val="single" w:color="000000" w:sz="4" w:space="0"/>
              <w:bottom w:val="single" w:color="000000" w:sz="4" w:space="0"/>
              <w:right w:val="single" w:color="000000" w:sz="4" w:space="0"/>
            </w:tcBorders>
            <w:tcMar>
              <w:left w:w="0" w:type="dxa"/>
              <w:right w:w="0" w:type="dxa"/>
            </w:tcMar>
          </w:tcPr>
          <w:p w14:paraId="0084D72A">
            <w:pPr>
              <w:widowControl/>
              <w:autoSpaceDE w:val="0"/>
              <w:autoSpaceDN w:val="0"/>
              <w:spacing w:before="126" w:after="0" w:line="178" w:lineRule="exact"/>
              <w:ind w:left="0" w:right="0" w:firstLine="0"/>
              <w:jc w:val="center"/>
            </w:pPr>
            <w:r>
              <w:rPr>
                <w:rFonts w:ascii="ypp8Hs2E+SimSun" w:hAnsi="ypp8Hs2E+SimSun" w:eastAsia="ypp8Hs2E+SimSun"/>
                <w:color w:val="000000"/>
                <w:sz w:val="18"/>
              </w:rPr>
              <w:t xml:space="preserve"> 上年结转资金</w:t>
            </w:r>
          </w:p>
        </w:tc>
        <w:tc>
          <w:tcPr>
            <w:tcW w:w="1168" w:type="dxa"/>
            <w:tcBorders>
              <w:top w:val="single" w:color="000000" w:sz="4" w:space="0"/>
              <w:left w:val="single" w:color="000000" w:sz="4" w:space="0"/>
              <w:bottom w:val="single" w:color="000000" w:sz="4" w:space="0"/>
              <w:right w:val="single" w:color="000000" w:sz="6" w:space="0"/>
            </w:tcBorders>
            <w:tcMar>
              <w:left w:w="0" w:type="dxa"/>
              <w:right w:w="0" w:type="dxa"/>
            </w:tcMar>
          </w:tcPr>
          <w:p w14:paraId="0248F203"/>
        </w:tc>
        <w:tc>
          <w:tcPr>
            <w:tcW w:w="1134" w:type="dxa"/>
            <w:tcBorders>
              <w:top w:val="single" w:color="000000" w:sz="4" w:space="0"/>
              <w:left w:val="single" w:color="000000" w:sz="6" w:space="0"/>
              <w:bottom w:val="single" w:color="000000" w:sz="4" w:space="0"/>
              <w:right w:val="single" w:color="000000" w:sz="4" w:space="0"/>
            </w:tcBorders>
            <w:tcMar>
              <w:left w:w="0" w:type="dxa"/>
              <w:right w:w="0" w:type="dxa"/>
            </w:tcMar>
          </w:tcPr>
          <w:p w14:paraId="7C6DCD04">
            <w:pPr>
              <w:widowControl/>
              <w:autoSpaceDE w:val="0"/>
              <w:autoSpaceDN w:val="0"/>
              <w:spacing w:before="120" w:after="0" w:line="196" w:lineRule="exact"/>
              <w:ind w:left="0" w:right="0" w:firstLine="0"/>
              <w:jc w:val="center"/>
            </w:pPr>
            <w:r>
              <w:rPr>
                <w:rFonts w:ascii="ypp8Hs2E+SimSun" w:hAnsi="ypp8Hs2E+SimSun" w:eastAsia="ypp8Hs2E+SimSun"/>
                <w:color w:val="000000"/>
                <w:w w:val="98"/>
                <w:sz w:val="20"/>
              </w:rPr>
              <w:t xml:space="preserve"> 71,599.88 </w:t>
            </w:r>
          </w:p>
        </w:tc>
        <w:tc>
          <w:tcPr>
            <w:tcW w:w="1570" w:type="dxa"/>
            <w:tcBorders>
              <w:top w:val="single" w:color="000000" w:sz="4" w:space="0"/>
              <w:left w:val="single" w:color="000000" w:sz="4" w:space="0"/>
              <w:bottom w:val="single" w:color="000000" w:sz="4" w:space="0"/>
              <w:right w:val="single" w:color="000000" w:sz="4" w:space="0"/>
            </w:tcBorders>
            <w:tcMar>
              <w:left w:w="0" w:type="dxa"/>
              <w:right w:w="0" w:type="dxa"/>
            </w:tcMar>
          </w:tcPr>
          <w:p w14:paraId="6ACAEFD0">
            <w:pPr>
              <w:widowControl/>
              <w:autoSpaceDE w:val="0"/>
              <w:autoSpaceDN w:val="0"/>
              <w:spacing w:before="120" w:after="0" w:line="196" w:lineRule="exact"/>
              <w:ind w:left="0" w:right="0" w:firstLine="0"/>
              <w:jc w:val="center"/>
            </w:pPr>
            <w:r>
              <w:rPr>
                <w:rFonts w:ascii="ypp8Hs2E+SimSun" w:hAnsi="ypp8Hs2E+SimSun" w:eastAsia="ypp8Hs2E+SimSun"/>
                <w:color w:val="000000"/>
                <w:w w:val="98"/>
                <w:sz w:val="20"/>
              </w:rPr>
              <w:t xml:space="preserve">     57,800.00 </w:t>
            </w:r>
          </w:p>
        </w:tc>
        <w:tc>
          <w:tcPr>
            <w:tcW w:w="4773" w:type="dxa"/>
            <w:gridSpan w:val="3"/>
            <w:vMerge w:val="continue"/>
            <w:tcBorders>
              <w:top w:val="single" w:color="000000" w:sz="4" w:space="0"/>
              <w:left w:val="single" w:color="000000" w:sz="4" w:space="0"/>
              <w:bottom w:val="single" w:color="000000" w:sz="4" w:space="0"/>
              <w:right w:val="single" w:color="000000" w:sz="4" w:space="0"/>
            </w:tcBorders>
          </w:tcPr>
          <w:p w14:paraId="3C626181"/>
        </w:tc>
      </w:tr>
      <w:tr w14:paraId="18099918">
        <w:tblPrEx>
          <w:tblCellMar>
            <w:top w:w="0" w:type="dxa"/>
            <w:left w:w="108" w:type="dxa"/>
            <w:bottom w:w="0" w:type="dxa"/>
            <w:right w:w="108" w:type="dxa"/>
          </w:tblCellMar>
        </w:tblPrEx>
        <w:trPr>
          <w:trHeight w:val="372"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58BFF4BA"/>
        </w:tc>
        <w:tc>
          <w:tcPr>
            <w:tcW w:w="2222" w:type="dxa"/>
            <w:tcBorders>
              <w:top w:val="single" w:color="000000" w:sz="4" w:space="0"/>
              <w:left w:val="single" w:color="000000" w:sz="4" w:space="0"/>
              <w:bottom w:val="single" w:color="000000" w:sz="4" w:space="0"/>
              <w:right w:val="single" w:color="000000" w:sz="4" w:space="0"/>
            </w:tcBorders>
            <w:tcMar>
              <w:left w:w="0" w:type="dxa"/>
              <w:right w:w="0" w:type="dxa"/>
            </w:tcMar>
          </w:tcPr>
          <w:p w14:paraId="50DEC61F">
            <w:pPr>
              <w:widowControl/>
              <w:autoSpaceDE w:val="0"/>
              <w:autoSpaceDN w:val="0"/>
              <w:spacing w:before="102" w:after="0" w:line="180" w:lineRule="exact"/>
              <w:ind w:left="480" w:right="0" w:firstLine="0"/>
              <w:jc w:val="left"/>
            </w:pPr>
            <w:r>
              <w:rPr>
                <w:rFonts w:ascii="ypp8Hs2E+SimSun" w:hAnsi="ypp8Hs2E+SimSun" w:eastAsia="ypp8Hs2E+SimSun"/>
                <w:color w:val="000000"/>
                <w:sz w:val="18"/>
              </w:rPr>
              <w:t xml:space="preserve"> 其他资金</w:t>
            </w:r>
          </w:p>
        </w:tc>
        <w:tc>
          <w:tcPr>
            <w:tcW w:w="1168" w:type="dxa"/>
            <w:tcBorders>
              <w:top w:val="single" w:color="000000" w:sz="4" w:space="0"/>
              <w:left w:val="single" w:color="000000" w:sz="4" w:space="0"/>
              <w:bottom w:val="single" w:color="000000" w:sz="4" w:space="0"/>
              <w:right w:val="single" w:color="000000" w:sz="6" w:space="0"/>
            </w:tcBorders>
            <w:tcMar>
              <w:left w:w="0" w:type="dxa"/>
              <w:right w:w="0" w:type="dxa"/>
            </w:tcMar>
          </w:tcPr>
          <w:p w14:paraId="1F9EAF69"/>
        </w:tc>
        <w:tc>
          <w:tcPr>
            <w:tcW w:w="1134" w:type="dxa"/>
            <w:tcBorders>
              <w:top w:val="single" w:color="000000" w:sz="4" w:space="0"/>
              <w:left w:val="single" w:color="000000" w:sz="6" w:space="0"/>
              <w:bottom w:val="single" w:color="000000" w:sz="4" w:space="0"/>
              <w:right w:val="single" w:color="000000" w:sz="4" w:space="0"/>
            </w:tcBorders>
            <w:tcMar>
              <w:left w:w="0" w:type="dxa"/>
              <w:right w:w="0" w:type="dxa"/>
            </w:tcMar>
          </w:tcPr>
          <w:p w14:paraId="18DF0FA0"/>
        </w:tc>
        <w:tc>
          <w:tcPr>
            <w:tcW w:w="1570" w:type="dxa"/>
            <w:tcBorders>
              <w:top w:val="single" w:color="000000" w:sz="4" w:space="0"/>
              <w:left w:val="single" w:color="000000" w:sz="4" w:space="0"/>
              <w:bottom w:val="single" w:color="000000" w:sz="4" w:space="0"/>
              <w:right w:val="single" w:color="000000" w:sz="4" w:space="0"/>
            </w:tcBorders>
            <w:tcMar>
              <w:left w:w="0" w:type="dxa"/>
              <w:right w:w="0" w:type="dxa"/>
            </w:tcMar>
          </w:tcPr>
          <w:p w14:paraId="50C6A310"/>
        </w:tc>
        <w:tc>
          <w:tcPr>
            <w:tcW w:w="4773" w:type="dxa"/>
            <w:gridSpan w:val="3"/>
            <w:vMerge w:val="continue"/>
            <w:tcBorders>
              <w:top w:val="single" w:color="000000" w:sz="4" w:space="0"/>
              <w:left w:val="single" w:color="000000" w:sz="4" w:space="0"/>
              <w:bottom w:val="single" w:color="000000" w:sz="4" w:space="0"/>
              <w:right w:val="single" w:color="000000" w:sz="4" w:space="0"/>
            </w:tcBorders>
          </w:tcPr>
          <w:p w14:paraId="36AAFDC1"/>
        </w:tc>
      </w:tr>
      <w:tr w14:paraId="6202374C">
        <w:tblPrEx>
          <w:tblCellMar>
            <w:top w:w="0" w:type="dxa"/>
            <w:left w:w="108" w:type="dxa"/>
            <w:bottom w:w="0" w:type="dxa"/>
            <w:right w:w="108" w:type="dxa"/>
          </w:tblCellMar>
        </w:tblPrEx>
        <w:trPr>
          <w:trHeight w:val="436" w:hRule="exact"/>
        </w:trPr>
        <w:tc>
          <w:tcPr>
            <w:tcW w:w="826" w:type="dxa"/>
            <w:vMerge w:val="restart"/>
            <w:tcBorders>
              <w:top w:val="single" w:color="000000" w:sz="4" w:space="0"/>
              <w:left w:val="single" w:color="000000" w:sz="4" w:space="0"/>
              <w:bottom w:val="single" w:color="000000" w:sz="4" w:space="0"/>
              <w:right w:val="single" w:color="000000" w:sz="6" w:space="0"/>
            </w:tcBorders>
            <w:tcMar>
              <w:left w:w="0" w:type="dxa"/>
              <w:right w:w="0" w:type="dxa"/>
            </w:tcMar>
          </w:tcPr>
          <w:p w14:paraId="6895D4E0">
            <w:pPr>
              <w:widowControl/>
              <w:autoSpaceDE w:val="0"/>
              <w:autoSpaceDN w:val="0"/>
              <w:spacing w:before="652" w:after="0" w:line="180" w:lineRule="exact"/>
              <w:ind w:left="0" w:right="0" w:firstLine="0"/>
              <w:jc w:val="center"/>
            </w:pPr>
            <w:r>
              <w:rPr>
                <w:rFonts w:ascii="ypp8Hs2E+SimSun" w:hAnsi="ypp8Hs2E+SimSun" w:eastAsia="ypp8Hs2E+SimSun"/>
                <w:color w:val="000000"/>
                <w:sz w:val="18"/>
              </w:rPr>
              <w:t>年度</w:t>
            </w:r>
          </w:p>
          <w:p w14:paraId="17BE4EFF">
            <w:pPr>
              <w:widowControl/>
              <w:autoSpaceDE w:val="0"/>
              <w:autoSpaceDN w:val="0"/>
              <w:spacing w:before="44" w:after="0" w:line="180" w:lineRule="exact"/>
              <w:ind w:left="0" w:right="0" w:firstLine="0"/>
              <w:jc w:val="center"/>
            </w:pPr>
            <w:r>
              <w:rPr>
                <w:rFonts w:ascii="ypp8Hs2E+SimSun" w:hAnsi="ypp8Hs2E+SimSun" w:eastAsia="ypp8Hs2E+SimSun"/>
                <w:color w:val="000000"/>
                <w:sz w:val="18"/>
              </w:rPr>
              <w:t>总体</w:t>
            </w:r>
          </w:p>
          <w:p w14:paraId="2DC8CE10">
            <w:pPr>
              <w:widowControl/>
              <w:autoSpaceDE w:val="0"/>
              <w:autoSpaceDN w:val="0"/>
              <w:spacing w:before="46" w:after="0" w:line="178" w:lineRule="exact"/>
              <w:ind w:left="0" w:right="0" w:firstLine="0"/>
              <w:jc w:val="center"/>
            </w:pPr>
            <w:r>
              <w:rPr>
                <w:rFonts w:ascii="ypp8Hs2E+SimSun" w:hAnsi="ypp8Hs2E+SimSun" w:eastAsia="ypp8Hs2E+SimSun"/>
                <w:color w:val="000000"/>
                <w:sz w:val="18"/>
              </w:rPr>
              <w:t>目标</w:t>
            </w:r>
          </w:p>
        </w:tc>
        <w:tc>
          <w:tcPr>
            <w:tcW w:w="5190" w:type="dxa"/>
            <w:gridSpan w:val="4"/>
            <w:tcBorders>
              <w:top w:val="single" w:color="000000" w:sz="4" w:space="0"/>
              <w:left w:val="single" w:color="000000" w:sz="6" w:space="0"/>
              <w:bottom w:val="single" w:color="000000" w:sz="4" w:space="0"/>
              <w:right w:val="single" w:color="000000" w:sz="4" w:space="0"/>
            </w:tcBorders>
            <w:tcMar>
              <w:left w:w="0" w:type="dxa"/>
              <w:right w:w="0" w:type="dxa"/>
            </w:tcMar>
          </w:tcPr>
          <w:p w14:paraId="228A0721">
            <w:pPr>
              <w:widowControl/>
              <w:autoSpaceDE w:val="0"/>
              <w:autoSpaceDN w:val="0"/>
              <w:spacing w:before="134" w:after="0" w:line="180" w:lineRule="exact"/>
              <w:ind w:left="0" w:right="0" w:firstLine="0"/>
              <w:jc w:val="center"/>
            </w:pPr>
            <w:r>
              <w:rPr>
                <w:rFonts w:ascii="ypp8Hs2E+SimSun" w:hAnsi="ypp8Hs2E+SimSun" w:eastAsia="ypp8Hs2E+SimSun"/>
                <w:color w:val="000000"/>
                <w:sz w:val="18"/>
              </w:rPr>
              <w:t>预期目标</w:t>
            </w:r>
          </w:p>
        </w:tc>
        <w:tc>
          <w:tcPr>
            <w:tcW w:w="4492"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D6D0D06">
            <w:pPr>
              <w:widowControl/>
              <w:autoSpaceDE w:val="0"/>
              <w:autoSpaceDN w:val="0"/>
              <w:spacing w:before="134" w:after="0" w:line="180" w:lineRule="exact"/>
              <w:ind w:left="0" w:right="0" w:firstLine="0"/>
              <w:jc w:val="center"/>
            </w:pPr>
            <w:r>
              <w:rPr>
                <w:rFonts w:ascii="ypp8Hs2E+SimSun" w:hAnsi="ypp8Hs2E+SimSun" w:eastAsia="ypp8Hs2E+SimSun"/>
                <w:color w:val="000000"/>
                <w:sz w:val="18"/>
              </w:rPr>
              <w:t>实际完成情况</w:t>
            </w:r>
          </w:p>
        </w:tc>
      </w:tr>
      <w:tr w14:paraId="3FFC5BF7">
        <w:tblPrEx>
          <w:tblCellMar>
            <w:top w:w="0" w:type="dxa"/>
            <w:left w:w="108" w:type="dxa"/>
            <w:bottom w:w="0" w:type="dxa"/>
            <w:right w:w="108" w:type="dxa"/>
          </w:tblCellMar>
        </w:tblPrEx>
        <w:trPr>
          <w:trHeight w:val="1486" w:hRule="exact"/>
        </w:trPr>
        <w:tc>
          <w:tcPr>
            <w:tcW w:w="1591" w:type="dxa"/>
            <w:vMerge w:val="continue"/>
            <w:tcBorders>
              <w:top w:val="single" w:color="000000" w:sz="4" w:space="0"/>
              <w:left w:val="single" w:color="000000" w:sz="4" w:space="0"/>
              <w:bottom w:val="single" w:color="000000" w:sz="4" w:space="0"/>
              <w:right w:val="single" w:color="000000" w:sz="6" w:space="0"/>
            </w:tcBorders>
          </w:tcPr>
          <w:p w14:paraId="3C464A12"/>
        </w:tc>
        <w:tc>
          <w:tcPr>
            <w:tcW w:w="5190" w:type="dxa"/>
            <w:gridSpan w:val="4"/>
            <w:tcBorders>
              <w:top w:val="single" w:color="000000" w:sz="4" w:space="0"/>
              <w:left w:val="single" w:color="000000" w:sz="6" w:space="0"/>
              <w:bottom w:val="single" w:color="000000" w:sz="4" w:space="0"/>
              <w:right w:val="single" w:color="000000" w:sz="4" w:space="0"/>
            </w:tcBorders>
            <w:tcMar>
              <w:left w:w="0" w:type="dxa"/>
              <w:right w:w="0" w:type="dxa"/>
            </w:tcMar>
          </w:tcPr>
          <w:p w14:paraId="41E0AA4A">
            <w:pPr>
              <w:widowControl/>
              <w:autoSpaceDE w:val="0"/>
              <w:autoSpaceDN w:val="0"/>
              <w:spacing w:before="0" w:after="0" w:line="242" w:lineRule="exact"/>
              <w:ind w:left="22" w:right="176" w:firstLine="0"/>
              <w:jc w:val="both"/>
            </w:pPr>
            <w:r>
              <w:rPr>
                <w:rFonts w:ascii="ypp8Hs2E+SimSun" w:hAnsi="ypp8Hs2E+SimSun" w:eastAsia="ypp8Hs2E+SimSun"/>
                <w:color w:val="000000"/>
                <w:w w:val="98"/>
                <w:sz w:val="20"/>
              </w:rPr>
              <w:t>习近平新时代中国特色社会主义思想为指导，全面贯彻落实党的十九大和十九届历次全会精神，深入贯彻落实习近平生态文明思想和习近平总书记考察云南重要讲话精神，认真贯彻落实国家生态优先、绿色发展的重大决策部署。</w:t>
            </w:r>
          </w:p>
        </w:tc>
        <w:tc>
          <w:tcPr>
            <w:tcW w:w="4492"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4B27E5C">
            <w:pPr>
              <w:widowControl/>
              <w:autoSpaceDE w:val="0"/>
              <w:autoSpaceDN w:val="0"/>
              <w:spacing w:before="0" w:after="0" w:line="242" w:lineRule="exact"/>
              <w:ind w:left="24" w:right="78" w:firstLine="0"/>
              <w:jc w:val="both"/>
            </w:pPr>
            <w:r>
              <w:rPr>
                <w:rFonts w:ascii="ypp8Hs2E+SimSun" w:hAnsi="ypp8Hs2E+SimSun" w:eastAsia="ypp8Hs2E+SimSun"/>
                <w:color w:val="000000"/>
                <w:w w:val="98"/>
                <w:sz w:val="20"/>
              </w:rPr>
              <w:t>积极推进国家生态文明建设示范区创建工作。完成生态文明建设示范区规划决策后评估、创建国家生态文明建设示范区宣传片制作</w:t>
            </w:r>
          </w:p>
        </w:tc>
      </w:tr>
      <w:tr w14:paraId="1B387497">
        <w:tblPrEx>
          <w:tblCellMar>
            <w:top w:w="0" w:type="dxa"/>
            <w:left w:w="108" w:type="dxa"/>
            <w:bottom w:w="0" w:type="dxa"/>
            <w:right w:w="108" w:type="dxa"/>
          </w:tblCellMar>
        </w:tblPrEx>
        <w:trPr>
          <w:trHeight w:val="1398" w:hRule="exact"/>
        </w:trPr>
        <w:tc>
          <w:tcPr>
            <w:tcW w:w="826" w:type="dxa"/>
            <w:tcBorders>
              <w:top w:val="single" w:color="000000" w:sz="4" w:space="0"/>
              <w:left w:val="single" w:color="000000" w:sz="4" w:space="0"/>
              <w:bottom w:val="single" w:color="000000" w:sz="6" w:space="0"/>
              <w:right w:val="single" w:color="000000" w:sz="6" w:space="0"/>
            </w:tcBorders>
            <w:tcMar>
              <w:left w:w="0" w:type="dxa"/>
              <w:right w:w="0" w:type="dxa"/>
            </w:tcMar>
          </w:tcPr>
          <w:p w14:paraId="41640C56">
            <w:pPr>
              <w:widowControl/>
              <w:autoSpaceDE w:val="0"/>
              <w:autoSpaceDN w:val="0"/>
              <w:spacing w:before="320" w:after="0" w:line="242" w:lineRule="exact"/>
              <w:ind w:left="26" w:right="196" w:firstLine="0"/>
              <w:jc w:val="both"/>
            </w:pPr>
            <w:r>
              <w:rPr>
                <w:rFonts w:ascii="ypp8Hs2E+SimSun" w:hAnsi="ypp8Hs2E+SimSun" w:eastAsia="ypp8Hs2E+SimSun"/>
                <w:color w:val="000000"/>
                <w:w w:val="98"/>
                <w:sz w:val="20"/>
              </w:rPr>
              <w:t>其他需要说明的事项</w:t>
            </w:r>
          </w:p>
        </w:tc>
        <w:tc>
          <w:tcPr>
            <w:tcW w:w="9682" w:type="dxa"/>
            <w:gridSpan w:val="8"/>
            <w:tcBorders>
              <w:top w:val="single" w:color="000000" w:sz="4" w:space="0"/>
              <w:left w:val="single" w:color="000000" w:sz="6" w:space="0"/>
              <w:bottom w:val="single" w:color="000000" w:sz="6" w:space="0"/>
              <w:right w:val="single" w:color="000000" w:sz="4" w:space="0"/>
            </w:tcBorders>
            <w:tcMar>
              <w:left w:w="0" w:type="dxa"/>
              <w:right w:w="0" w:type="dxa"/>
            </w:tcMar>
          </w:tcPr>
          <w:p w14:paraId="57699084">
            <w:pPr>
              <w:widowControl/>
              <w:autoSpaceDE w:val="0"/>
              <w:autoSpaceDN w:val="0"/>
              <w:spacing w:before="42" w:after="0" w:line="198" w:lineRule="exact"/>
              <w:ind w:left="22" w:right="0" w:firstLine="0"/>
              <w:jc w:val="left"/>
            </w:pPr>
            <w:r>
              <w:rPr>
                <w:rFonts w:ascii="ypp8Hs2E+SimSun" w:hAnsi="ypp8Hs2E+SimSun" w:eastAsia="ypp8Hs2E+SimSun"/>
                <w:color w:val="000000"/>
                <w:w w:val="98"/>
                <w:sz w:val="20"/>
              </w:rPr>
              <w:t>无</w:t>
            </w:r>
          </w:p>
        </w:tc>
      </w:tr>
      <w:tr w14:paraId="38A0A570">
        <w:tblPrEx>
          <w:tblCellMar>
            <w:top w:w="0" w:type="dxa"/>
            <w:left w:w="108" w:type="dxa"/>
            <w:bottom w:w="0" w:type="dxa"/>
            <w:right w:w="108" w:type="dxa"/>
          </w:tblCellMar>
        </w:tblPrEx>
        <w:trPr>
          <w:trHeight w:val="480" w:hRule="exact"/>
        </w:trPr>
        <w:tc>
          <w:tcPr>
            <w:tcW w:w="826" w:type="dxa"/>
            <w:tcBorders>
              <w:top w:val="single" w:color="000000" w:sz="6" w:space="0"/>
              <w:left w:val="single" w:color="000000" w:sz="4" w:space="0"/>
              <w:bottom w:val="single" w:color="000000" w:sz="6" w:space="0"/>
              <w:right w:val="single" w:color="000000" w:sz="6" w:space="0"/>
            </w:tcBorders>
            <w:tcMar>
              <w:left w:w="0" w:type="dxa"/>
              <w:right w:w="0" w:type="dxa"/>
            </w:tcMar>
          </w:tcPr>
          <w:p w14:paraId="3360DEC1">
            <w:pPr>
              <w:widowControl/>
              <w:autoSpaceDE w:val="0"/>
              <w:autoSpaceDN w:val="0"/>
              <w:spacing w:before="148" w:after="0" w:line="196" w:lineRule="exact"/>
              <w:ind w:left="26" w:right="0" w:firstLine="0"/>
              <w:jc w:val="left"/>
            </w:pPr>
            <w:r>
              <w:rPr>
                <w:rFonts w:ascii="ypp8Hs2E+SimSun" w:hAnsi="ypp8Hs2E+SimSun" w:eastAsia="ypp8Hs2E+SimSun"/>
                <w:color w:val="000000"/>
                <w:w w:val="98"/>
                <w:sz w:val="20"/>
              </w:rPr>
              <w:t>总分值</w:t>
            </w:r>
          </w:p>
        </w:tc>
        <w:tc>
          <w:tcPr>
            <w:tcW w:w="2888" w:type="dxa"/>
            <w:gridSpan w:val="2"/>
            <w:tcBorders>
              <w:top w:val="single" w:color="000000" w:sz="6" w:space="0"/>
              <w:left w:val="single" w:color="000000" w:sz="6" w:space="0"/>
              <w:bottom w:val="single" w:color="000000" w:sz="6" w:space="0"/>
              <w:right w:val="single" w:color="000000" w:sz="4" w:space="0"/>
            </w:tcBorders>
            <w:tcMar>
              <w:left w:w="0" w:type="dxa"/>
              <w:right w:w="0" w:type="dxa"/>
            </w:tcMar>
          </w:tcPr>
          <w:p w14:paraId="21946D17">
            <w:pPr>
              <w:widowControl/>
              <w:autoSpaceDE w:val="0"/>
              <w:autoSpaceDN w:val="0"/>
              <w:spacing w:before="148" w:after="0" w:line="196" w:lineRule="exact"/>
              <w:ind w:left="2064" w:right="0" w:firstLine="0"/>
              <w:jc w:val="left"/>
            </w:pPr>
            <w:r>
              <w:rPr>
                <w:rFonts w:ascii="ypp8Hs2E+SimSun" w:hAnsi="ypp8Hs2E+SimSun" w:eastAsia="ypp8Hs2E+SimSun"/>
                <w:color w:val="000000"/>
                <w:w w:val="98"/>
                <w:sz w:val="20"/>
              </w:rPr>
              <w:t xml:space="preserve"> 100.00 </w:t>
            </w:r>
          </w:p>
        </w:tc>
        <w:tc>
          <w:tcPr>
            <w:tcW w:w="1168" w:type="dxa"/>
            <w:tcBorders>
              <w:top w:val="single" w:color="000000" w:sz="6" w:space="0"/>
              <w:left w:val="single" w:color="000000" w:sz="4" w:space="0"/>
              <w:bottom w:val="single" w:color="000000" w:sz="6" w:space="0"/>
              <w:right w:val="single" w:color="000000" w:sz="6" w:space="0"/>
            </w:tcBorders>
            <w:tcMar>
              <w:left w:w="0" w:type="dxa"/>
              <w:right w:w="0" w:type="dxa"/>
            </w:tcMar>
          </w:tcPr>
          <w:p w14:paraId="2DC0F5E6">
            <w:pPr>
              <w:widowControl/>
              <w:autoSpaceDE w:val="0"/>
              <w:autoSpaceDN w:val="0"/>
              <w:spacing w:before="148" w:after="0" w:line="196" w:lineRule="exact"/>
              <w:ind w:left="24" w:right="0" w:firstLine="0"/>
              <w:jc w:val="left"/>
            </w:pPr>
            <w:r>
              <w:rPr>
                <w:rFonts w:ascii="ypp8Hs2E+SimSun" w:hAnsi="ypp8Hs2E+SimSun" w:eastAsia="ypp8Hs2E+SimSun"/>
                <w:color w:val="000000"/>
                <w:w w:val="98"/>
                <w:sz w:val="20"/>
              </w:rPr>
              <w:t>总得分</w:t>
            </w:r>
          </w:p>
        </w:tc>
        <w:tc>
          <w:tcPr>
            <w:tcW w:w="2704" w:type="dxa"/>
            <w:gridSpan w:val="2"/>
            <w:tcBorders>
              <w:top w:val="single" w:color="000000" w:sz="6" w:space="0"/>
              <w:left w:val="single" w:color="000000" w:sz="6" w:space="0"/>
              <w:bottom w:val="single" w:color="000000" w:sz="6" w:space="0"/>
              <w:right w:val="single" w:color="000000" w:sz="4" w:space="0"/>
            </w:tcBorders>
            <w:tcMar>
              <w:left w:w="0" w:type="dxa"/>
              <w:right w:w="0" w:type="dxa"/>
            </w:tcMar>
          </w:tcPr>
          <w:p w14:paraId="063BD89F">
            <w:pPr>
              <w:widowControl/>
              <w:autoSpaceDE w:val="0"/>
              <w:autoSpaceDN w:val="0"/>
              <w:spacing w:before="148" w:after="0" w:line="196" w:lineRule="exact"/>
              <w:ind w:left="1976" w:right="0" w:firstLine="0"/>
              <w:jc w:val="left"/>
            </w:pPr>
            <w:r>
              <w:rPr>
                <w:rFonts w:ascii="ypp8Hs2E+SimSun" w:hAnsi="ypp8Hs2E+SimSun" w:eastAsia="ypp8Hs2E+SimSun"/>
                <w:color w:val="000000"/>
                <w:w w:val="98"/>
                <w:sz w:val="20"/>
              </w:rPr>
              <w:t xml:space="preserve"> 98.07 </w:t>
            </w:r>
          </w:p>
        </w:tc>
        <w:tc>
          <w:tcPr>
            <w:tcW w:w="972" w:type="dxa"/>
            <w:tcBorders>
              <w:top w:val="single" w:color="000000" w:sz="6" w:space="0"/>
              <w:left w:val="single" w:color="000000" w:sz="4" w:space="0"/>
              <w:bottom w:val="single" w:color="000000" w:sz="6" w:space="0"/>
              <w:right w:val="single" w:color="000000" w:sz="4" w:space="0"/>
            </w:tcBorders>
            <w:tcMar>
              <w:left w:w="0" w:type="dxa"/>
              <w:right w:w="0" w:type="dxa"/>
            </w:tcMar>
          </w:tcPr>
          <w:p w14:paraId="183D5F78">
            <w:pPr>
              <w:widowControl/>
              <w:autoSpaceDE w:val="0"/>
              <w:autoSpaceDN w:val="0"/>
              <w:spacing w:before="148" w:after="0" w:line="196" w:lineRule="exact"/>
              <w:ind w:left="24" w:right="0" w:firstLine="0"/>
              <w:jc w:val="left"/>
            </w:pPr>
            <w:r>
              <w:rPr>
                <w:rFonts w:ascii="ypp8Hs2E+SimSun" w:hAnsi="ypp8Hs2E+SimSun" w:eastAsia="ypp8Hs2E+SimSun"/>
                <w:color w:val="000000"/>
                <w:w w:val="98"/>
                <w:sz w:val="20"/>
              </w:rPr>
              <w:t>自评等级</w:t>
            </w:r>
          </w:p>
        </w:tc>
        <w:tc>
          <w:tcPr>
            <w:tcW w:w="1950" w:type="dxa"/>
            <w:gridSpan w:val="2"/>
            <w:tcBorders>
              <w:top w:val="single" w:color="000000" w:sz="6" w:space="0"/>
              <w:left w:val="single" w:color="000000" w:sz="4" w:space="0"/>
              <w:bottom w:val="single" w:color="000000" w:sz="6" w:space="0"/>
              <w:right w:val="single" w:color="000000" w:sz="4" w:space="0"/>
            </w:tcBorders>
            <w:tcMar>
              <w:left w:w="0" w:type="dxa"/>
              <w:right w:w="0" w:type="dxa"/>
            </w:tcMar>
          </w:tcPr>
          <w:p w14:paraId="1D828ABB">
            <w:pPr>
              <w:widowControl/>
              <w:autoSpaceDE w:val="0"/>
              <w:autoSpaceDN w:val="0"/>
              <w:spacing w:before="148" w:after="0" w:line="196" w:lineRule="exact"/>
              <w:ind w:left="0" w:right="0" w:firstLine="0"/>
              <w:jc w:val="center"/>
            </w:pPr>
            <w:r>
              <w:rPr>
                <w:rFonts w:ascii="ypp8Hs2E+SimSun" w:hAnsi="ypp8Hs2E+SimSun" w:eastAsia="ypp8Hs2E+SimSun"/>
                <w:color w:val="000000"/>
                <w:w w:val="98"/>
                <w:sz w:val="20"/>
              </w:rPr>
              <w:t>优</w:t>
            </w:r>
          </w:p>
        </w:tc>
      </w:tr>
      <w:tr w14:paraId="37C70A1E">
        <w:tblPrEx>
          <w:tblCellMar>
            <w:top w:w="0" w:type="dxa"/>
            <w:left w:w="108" w:type="dxa"/>
            <w:bottom w:w="0" w:type="dxa"/>
            <w:right w:w="108" w:type="dxa"/>
          </w:tblCellMar>
        </w:tblPrEx>
        <w:trPr>
          <w:trHeight w:val="1652" w:hRule="exact"/>
        </w:trPr>
        <w:tc>
          <w:tcPr>
            <w:tcW w:w="10508" w:type="dxa"/>
            <w:gridSpan w:val="9"/>
            <w:tcBorders>
              <w:top w:val="single" w:color="000000" w:sz="6" w:space="0"/>
              <w:left w:val="single" w:color="000000" w:sz="4" w:space="0"/>
              <w:bottom w:val="single" w:color="000000" w:sz="4" w:space="0"/>
              <w:right w:val="single" w:color="000000" w:sz="4" w:space="0"/>
            </w:tcBorders>
            <w:tcMar>
              <w:left w:w="0" w:type="dxa"/>
              <w:right w:w="0" w:type="dxa"/>
            </w:tcMar>
          </w:tcPr>
          <w:p w14:paraId="7B46973E">
            <w:pPr>
              <w:widowControl/>
              <w:autoSpaceDE w:val="0"/>
              <w:autoSpaceDN w:val="0"/>
              <w:spacing w:before="42" w:after="0" w:line="196" w:lineRule="exact"/>
              <w:ind w:left="26" w:right="0" w:firstLine="0"/>
              <w:jc w:val="left"/>
            </w:pPr>
            <w:r>
              <w:rPr>
                <w:rFonts w:ascii="ypp8Hs2E+SimSun" w:hAnsi="ypp8Hs2E+SimSun" w:eastAsia="ypp8Hs2E+SimSun"/>
                <w:color w:val="000000"/>
                <w:w w:val="98"/>
                <w:sz w:val="20"/>
              </w:rPr>
              <w:t>注：1.其他资金：请在“其他需要说明的事项”栏注明资金来源。</w:t>
            </w:r>
          </w:p>
          <w:p w14:paraId="7821330A">
            <w:pPr>
              <w:widowControl/>
              <w:autoSpaceDE w:val="0"/>
              <w:autoSpaceDN w:val="0"/>
              <w:spacing w:before="46" w:after="0" w:line="196" w:lineRule="exact"/>
              <w:ind w:left="326" w:right="0" w:firstLine="0"/>
              <w:jc w:val="left"/>
            </w:pPr>
            <w:r>
              <w:rPr>
                <w:rFonts w:ascii="ypp8Hs2E+SimSun" w:hAnsi="ypp8Hs2E+SimSun" w:eastAsia="ypp8Hs2E+SimSun"/>
                <w:color w:val="000000"/>
                <w:w w:val="98"/>
                <w:sz w:val="20"/>
              </w:rPr>
              <w:t xml:space="preserve"> 2.分值：原则上产出指标总分50分，效益指标总分30分，满意度指标总分10分。</w:t>
            </w:r>
          </w:p>
          <w:p w14:paraId="2FA2347A">
            <w:pPr>
              <w:widowControl/>
              <w:autoSpaceDE w:val="0"/>
              <w:autoSpaceDN w:val="0"/>
              <w:spacing w:before="48" w:after="0" w:line="196" w:lineRule="exact"/>
              <w:ind w:left="326" w:right="0" w:firstLine="0"/>
              <w:jc w:val="left"/>
            </w:pPr>
            <w:r>
              <w:rPr>
                <w:rFonts w:ascii="ypp8Hs2E+SimSun" w:hAnsi="ypp8Hs2E+SimSun" w:eastAsia="ypp8Hs2E+SimSun"/>
                <w:color w:val="000000"/>
                <w:w w:val="98"/>
                <w:sz w:val="20"/>
              </w:rPr>
              <w:t xml:space="preserve"> 3.自评等级：划分为4档，100-90（含）分为优、90-80（含）分为良、80-60（含）分为中、60分以下为差。</w:t>
            </w:r>
          </w:p>
        </w:tc>
      </w:tr>
    </w:tbl>
    <w:p w14:paraId="383F0841">
      <w:pPr>
        <w:widowControl/>
        <w:autoSpaceDE w:val="0"/>
        <w:autoSpaceDN w:val="0"/>
        <w:spacing w:before="0" w:after="0" w:line="14" w:lineRule="exact"/>
        <w:ind w:left="0" w:right="0"/>
      </w:pPr>
    </w:p>
    <w:p w14:paraId="733ABE1E">
      <w:pPr>
        <w:sectPr>
          <w:pgSz w:w="16837" w:h="12305"/>
          <w:pgMar w:top="718" w:right="1440" w:bottom="746" w:left="1076" w:header="720" w:footer="720" w:gutter="0"/>
          <w:cols w:equalWidth="0" w:num="1">
            <w:col w:w="14320"/>
          </w:cols>
          <w:docGrid w:linePitch="360" w:charSpace="0"/>
        </w:sectPr>
      </w:pPr>
    </w:p>
    <w:p w14:paraId="54D24BD9">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194"/>
        <w:gridCol w:w="968"/>
        <w:gridCol w:w="884"/>
        <w:gridCol w:w="922"/>
        <w:gridCol w:w="1000"/>
        <w:gridCol w:w="2226"/>
      </w:tblGrid>
      <w:tr w14:paraId="7D941E37">
        <w:tblPrEx>
          <w:tblCellMar>
            <w:top w:w="0" w:type="dxa"/>
            <w:left w:w="108" w:type="dxa"/>
            <w:bottom w:w="0" w:type="dxa"/>
            <w:right w:w="108" w:type="dxa"/>
          </w:tblCellMar>
        </w:tblPrEx>
        <w:trPr>
          <w:trHeight w:val="606" w:hRule="exact"/>
        </w:trPr>
        <w:tc>
          <w:tcPr>
            <w:tcW w:w="8194"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47D223F4">
            <w:pPr>
              <w:widowControl/>
              <w:autoSpaceDE w:val="0"/>
              <w:autoSpaceDN w:val="0"/>
              <w:spacing w:before="186" w:after="0" w:line="254" w:lineRule="exact"/>
              <w:ind w:left="0" w:right="0" w:firstLine="0"/>
              <w:jc w:val="center"/>
            </w:pPr>
            <w:r>
              <w:rPr>
                <w:rFonts w:ascii="ypp8Hs2E+SimSun" w:hAnsi="ypp8Hs2E+SimSun" w:eastAsia="ypp8Hs2E+SimSun"/>
                <w:color w:val="000000"/>
                <w:w w:val="101"/>
                <w:sz w:val="25"/>
              </w:rPr>
              <w:t>项目支出绩效目标</w:t>
            </w:r>
          </w:p>
        </w:tc>
      </w:tr>
      <w:tr w14:paraId="52AEAC4C">
        <w:tblPrEx>
          <w:tblCellMar>
            <w:top w:w="0" w:type="dxa"/>
            <w:left w:w="108" w:type="dxa"/>
            <w:bottom w:w="0" w:type="dxa"/>
            <w:right w:w="108" w:type="dxa"/>
          </w:tblCellMar>
        </w:tblPrEx>
        <w:trPr>
          <w:trHeight w:val="436" w:hRule="exact"/>
        </w:trPr>
        <w:tc>
          <w:tcPr>
            <w:tcW w:w="2194" w:type="dxa"/>
            <w:tcBorders>
              <w:top w:val="single" w:color="000000" w:sz="4" w:space="0"/>
              <w:left w:val="single" w:color="000000" w:sz="4" w:space="0"/>
              <w:bottom w:val="single" w:color="000000" w:sz="4" w:space="0"/>
              <w:right w:val="single" w:color="000000" w:sz="4" w:space="0"/>
            </w:tcBorders>
            <w:tcMar>
              <w:left w:w="0" w:type="dxa"/>
              <w:right w:w="0" w:type="dxa"/>
            </w:tcMar>
          </w:tcPr>
          <w:p w14:paraId="0CE2EED8">
            <w:pPr>
              <w:widowControl/>
              <w:autoSpaceDE w:val="0"/>
              <w:autoSpaceDN w:val="0"/>
              <w:spacing w:before="138" w:after="0" w:line="168" w:lineRule="exact"/>
              <w:ind w:left="22" w:right="0" w:firstLine="0"/>
              <w:jc w:val="left"/>
            </w:pPr>
            <w:r>
              <w:rPr>
                <w:rFonts w:ascii="ypp8Hs2E+SimSun" w:hAnsi="ypp8Hs2E+SimSun" w:eastAsia="ypp8Hs2E+SimSun"/>
                <w:color w:val="000000"/>
                <w:w w:val="98"/>
                <w:sz w:val="17"/>
              </w:rPr>
              <w:t>项目绩效指标</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131C1516">
            <w:pPr>
              <w:widowControl/>
              <w:autoSpaceDE w:val="0"/>
              <w:autoSpaceDN w:val="0"/>
              <w:spacing w:before="138" w:after="0" w:line="168" w:lineRule="exact"/>
              <w:ind w:left="22" w:right="0" w:firstLine="0"/>
              <w:jc w:val="left"/>
            </w:pPr>
            <w:r>
              <w:rPr>
                <w:rFonts w:ascii="ypp8Hs2E+SimSun" w:hAnsi="ypp8Hs2E+SimSun" w:eastAsia="ypp8Hs2E+SimSun"/>
                <w:color w:val="000000"/>
                <w:w w:val="98"/>
                <w:sz w:val="17"/>
              </w:rPr>
              <w:t>年度指标</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2F924616">
            <w:pPr>
              <w:widowControl/>
              <w:autoSpaceDE w:val="0"/>
              <w:autoSpaceDN w:val="0"/>
              <w:spacing w:before="138" w:after="0" w:line="168" w:lineRule="exact"/>
              <w:ind w:left="0" w:right="0" w:firstLine="0"/>
              <w:jc w:val="center"/>
            </w:pPr>
            <w:r>
              <w:rPr>
                <w:rFonts w:ascii="ypp8Hs2E+SimSun" w:hAnsi="ypp8Hs2E+SimSun" w:eastAsia="ypp8Hs2E+SimSun"/>
                <w:color w:val="000000"/>
                <w:w w:val="98"/>
                <w:sz w:val="17"/>
              </w:rPr>
              <w:t>实际完成值</w:t>
            </w:r>
          </w:p>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45340BC3">
            <w:pPr>
              <w:widowControl/>
              <w:autoSpaceDE w:val="0"/>
              <w:autoSpaceDN w:val="0"/>
              <w:spacing w:before="138" w:after="0" w:line="168" w:lineRule="exact"/>
              <w:ind w:left="22" w:right="0" w:firstLine="0"/>
              <w:jc w:val="left"/>
            </w:pPr>
            <w:r>
              <w:rPr>
                <w:rFonts w:ascii="ypp8Hs2E+SimSun" w:hAnsi="ypp8Hs2E+SimSun" w:eastAsia="ypp8Hs2E+SimSun"/>
                <w:color w:val="000000"/>
                <w:w w:val="98"/>
                <w:sz w:val="17"/>
              </w:rPr>
              <w:t>分值</w:t>
            </w:r>
          </w:p>
        </w:tc>
        <w:tc>
          <w:tcPr>
            <w:tcW w:w="1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51D220CD">
            <w:pPr>
              <w:widowControl/>
              <w:autoSpaceDE w:val="0"/>
              <w:autoSpaceDN w:val="0"/>
              <w:spacing w:before="138" w:after="0" w:line="168" w:lineRule="exact"/>
              <w:ind w:left="22" w:right="0" w:firstLine="0"/>
              <w:jc w:val="left"/>
            </w:pPr>
            <w:r>
              <w:rPr>
                <w:rFonts w:ascii="ypp8Hs2E+SimSun" w:hAnsi="ypp8Hs2E+SimSun" w:eastAsia="ypp8Hs2E+SimSun"/>
                <w:color w:val="000000"/>
                <w:w w:val="98"/>
                <w:sz w:val="17"/>
              </w:rPr>
              <w:t>得分</w:t>
            </w:r>
          </w:p>
        </w:tc>
        <w:tc>
          <w:tcPr>
            <w:tcW w:w="2226" w:type="dxa"/>
            <w:tcBorders>
              <w:top w:val="single" w:color="000000" w:sz="4" w:space="0"/>
              <w:left w:val="single" w:color="000000" w:sz="4" w:space="0"/>
              <w:bottom w:val="single" w:color="000000" w:sz="4" w:space="0"/>
              <w:right w:val="single" w:color="000000" w:sz="4" w:space="0"/>
            </w:tcBorders>
            <w:tcMar>
              <w:left w:w="0" w:type="dxa"/>
              <w:right w:w="0" w:type="dxa"/>
            </w:tcMar>
          </w:tcPr>
          <w:p w14:paraId="7E38691A">
            <w:pPr>
              <w:widowControl/>
              <w:autoSpaceDE w:val="0"/>
              <w:autoSpaceDN w:val="0"/>
              <w:spacing w:before="138" w:after="0" w:line="168" w:lineRule="exact"/>
              <w:ind w:left="22" w:right="0" w:firstLine="0"/>
              <w:jc w:val="left"/>
            </w:pPr>
            <w:r>
              <w:rPr>
                <w:rFonts w:ascii="ypp8Hs2E+SimSun" w:hAnsi="ypp8Hs2E+SimSun" w:eastAsia="ypp8Hs2E+SimSun"/>
                <w:color w:val="000000"/>
                <w:w w:val="98"/>
                <w:sz w:val="17"/>
              </w:rPr>
              <w:t>偏差原因分析及改进措施</w:t>
            </w:r>
          </w:p>
        </w:tc>
      </w:tr>
      <w:tr w14:paraId="0D59C002">
        <w:tblPrEx>
          <w:tblCellMar>
            <w:top w:w="0" w:type="dxa"/>
            <w:left w:w="108" w:type="dxa"/>
            <w:bottom w:w="0" w:type="dxa"/>
            <w:right w:w="108" w:type="dxa"/>
          </w:tblCellMar>
        </w:tblPrEx>
        <w:trPr>
          <w:trHeight w:val="420" w:hRule="exact"/>
        </w:trPr>
        <w:tc>
          <w:tcPr>
            <w:tcW w:w="2194" w:type="dxa"/>
            <w:tcBorders>
              <w:top w:val="single" w:color="000000" w:sz="4" w:space="0"/>
              <w:left w:val="single" w:color="000000" w:sz="4" w:space="0"/>
              <w:bottom w:val="single" w:color="000000" w:sz="4" w:space="0"/>
              <w:right w:val="single" w:color="000000" w:sz="4" w:space="0"/>
            </w:tcBorders>
            <w:tcMar>
              <w:left w:w="0" w:type="dxa"/>
              <w:right w:w="0" w:type="dxa"/>
            </w:tcMar>
          </w:tcPr>
          <w:p w14:paraId="658AB20F">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产出指标</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9BEF78"/>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4C6211E6"/>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51C26BC0">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50.00 </w:t>
            </w:r>
          </w:p>
        </w:tc>
        <w:tc>
          <w:tcPr>
            <w:tcW w:w="1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390E8843">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50.00 </w:t>
            </w:r>
          </w:p>
        </w:tc>
        <w:tc>
          <w:tcPr>
            <w:tcW w:w="2226" w:type="dxa"/>
            <w:tcBorders>
              <w:top w:val="single" w:color="000000" w:sz="4" w:space="0"/>
              <w:left w:val="single" w:color="000000" w:sz="4" w:space="0"/>
              <w:bottom w:val="single" w:color="000000" w:sz="4" w:space="0"/>
              <w:right w:val="single" w:color="000000" w:sz="4" w:space="0"/>
            </w:tcBorders>
            <w:tcMar>
              <w:left w:w="0" w:type="dxa"/>
              <w:right w:w="0" w:type="dxa"/>
            </w:tcMar>
          </w:tcPr>
          <w:p w14:paraId="1454C38A"/>
        </w:tc>
      </w:tr>
      <w:tr w14:paraId="7B4FD4BA">
        <w:trPr>
          <w:trHeight w:val="420" w:hRule="exact"/>
        </w:trPr>
        <w:tc>
          <w:tcPr>
            <w:tcW w:w="2194" w:type="dxa"/>
            <w:tcBorders>
              <w:top w:val="single" w:color="000000" w:sz="4" w:space="0"/>
              <w:left w:val="single" w:color="000000" w:sz="4" w:space="0"/>
              <w:bottom w:val="single" w:color="000000" w:sz="4" w:space="0"/>
              <w:right w:val="single" w:color="000000" w:sz="4" w:space="0"/>
            </w:tcBorders>
            <w:tcMar>
              <w:left w:w="0" w:type="dxa"/>
              <w:right w:w="0" w:type="dxa"/>
            </w:tcMar>
          </w:tcPr>
          <w:p w14:paraId="1D3FAB0D">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数量指标</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5588C42A"/>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5470FCF9"/>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1F282298">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18.00 </w:t>
            </w:r>
          </w:p>
        </w:tc>
        <w:tc>
          <w:tcPr>
            <w:tcW w:w="1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0FEF2814">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18.00 </w:t>
            </w:r>
          </w:p>
        </w:tc>
        <w:tc>
          <w:tcPr>
            <w:tcW w:w="2226" w:type="dxa"/>
            <w:tcBorders>
              <w:top w:val="single" w:color="000000" w:sz="4" w:space="0"/>
              <w:left w:val="single" w:color="000000" w:sz="4" w:space="0"/>
              <w:bottom w:val="single" w:color="000000" w:sz="4" w:space="0"/>
              <w:right w:val="single" w:color="000000" w:sz="4" w:space="0"/>
            </w:tcBorders>
            <w:tcMar>
              <w:left w:w="0" w:type="dxa"/>
              <w:right w:w="0" w:type="dxa"/>
            </w:tcMar>
          </w:tcPr>
          <w:p w14:paraId="4C46E115"/>
        </w:tc>
      </w:tr>
      <w:tr w14:paraId="08C0829C">
        <w:tblPrEx>
          <w:tblCellMar>
            <w:top w:w="0" w:type="dxa"/>
            <w:left w:w="108" w:type="dxa"/>
            <w:bottom w:w="0" w:type="dxa"/>
            <w:right w:w="108" w:type="dxa"/>
          </w:tblCellMar>
        </w:tblPrEx>
        <w:trPr>
          <w:trHeight w:val="420" w:hRule="exact"/>
        </w:trPr>
        <w:tc>
          <w:tcPr>
            <w:tcW w:w="2194" w:type="dxa"/>
            <w:tcBorders>
              <w:top w:val="single" w:color="000000" w:sz="4" w:space="0"/>
              <w:left w:val="single" w:color="000000" w:sz="4" w:space="0"/>
              <w:bottom w:val="single" w:color="000000" w:sz="4" w:space="0"/>
              <w:right w:val="single" w:color="000000" w:sz="4" w:space="0"/>
            </w:tcBorders>
            <w:tcMar>
              <w:left w:w="0" w:type="dxa"/>
              <w:right w:w="0" w:type="dxa"/>
            </w:tcMar>
          </w:tcPr>
          <w:p w14:paraId="4F60C127">
            <w:pPr>
              <w:widowControl/>
              <w:autoSpaceDE w:val="0"/>
              <w:autoSpaceDN w:val="0"/>
              <w:spacing w:before="26" w:after="0" w:line="168" w:lineRule="exact"/>
              <w:ind w:left="22" w:right="0" w:firstLine="0"/>
              <w:jc w:val="left"/>
            </w:pPr>
            <w:r>
              <w:rPr>
                <w:rFonts w:ascii="ypp8Hs2E+SimSun" w:hAnsi="ypp8Hs2E+SimSun" w:eastAsia="ypp8Hs2E+SimSun"/>
                <w:color w:val="000000"/>
                <w:w w:val="98"/>
                <w:sz w:val="17"/>
              </w:rPr>
              <w:t>生态文明建设示范区规划决</w:t>
            </w:r>
          </w:p>
          <w:p w14:paraId="6684C8B1">
            <w:pPr>
              <w:widowControl/>
              <w:autoSpaceDE w:val="0"/>
              <w:autoSpaceDN w:val="0"/>
              <w:spacing w:before="40" w:after="0" w:line="168" w:lineRule="exact"/>
              <w:ind w:left="22" w:right="0" w:firstLine="0"/>
              <w:jc w:val="left"/>
            </w:pPr>
            <w:r>
              <w:rPr>
                <w:rFonts w:ascii="ypp8Hs2E+SimSun" w:hAnsi="ypp8Hs2E+SimSun" w:eastAsia="ypp8Hs2E+SimSun"/>
                <w:color w:val="000000"/>
                <w:w w:val="98"/>
                <w:sz w:val="17"/>
              </w:rPr>
              <w:t>策后评估</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60243B03">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1项</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92C0CEA">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1项</w:t>
            </w:r>
          </w:p>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16807D1E">
            <w:pPr>
              <w:widowControl/>
              <w:autoSpaceDE w:val="0"/>
              <w:autoSpaceDN w:val="0"/>
              <w:spacing w:before="130" w:after="0" w:line="168" w:lineRule="exact"/>
              <w:ind w:left="386" w:right="0" w:firstLine="0"/>
              <w:jc w:val="left"/>
            </w:pPr>
            <w:r>
              <w:rPr>
                <w:rFonts w:ascii="ypp8Hs2E+SimSun" w:hAnsi="ypp8Hs2E+SimSun" w:eastAsia="ypp8Hs2E+SimSun"/>
                <w:color w:val="000000"/>
                <w:w w:val="98"/>
                <w:sz w:val="17"/>
              </w:rPr>
              <w:t xml:space="preserve"> 9.00 </w:t>
            </w:r>
          </w:p>
        </w:tc>
        <w:tc>
          <w:tcPr>
            <w:tcW w:w="1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7EA72B5B">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9.00 </w:t>
            </w:r>
          </w:p>
        </w:tc>
        <w:tc>
          <w:tcPr>
            <w:tcW w:w="2226" w:type="dxa"/>
            <w:tcBorders>
              <w:top w:val="single" w:color="000000" w:sz="4" w:space="0"/>
              <w:left w:val="single" w:color="000000" w:sz="4" w:space="0"/>
              <w:bottom w:val="single" w:color="000000" w:sz="4" w:space="0"/>
              <w:right w:val="single" w:color="000000" w:sz="4" w:space="0"/>
            </w:tcBorders>
            <w:tcMar>
              <w:left w:w="0" w:type="dxa"/>
              <w:right w:w="0" w:type="dxa"/>
            </w:tcMar>
          </w:tcPr>
          <w:p w14:paraId="72A9FFD5">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无</w:t>
            </w:r>
          </w:p>
        </w:tc>
      </w:tr>
      <w:tr w14:paraId="39CC4A33">
        <w:tblPrEx>
          <w:tblCellMar>
            <w:top w:w="0" w:type="dxa"/>
            <w:left w:w="108" w:type="dxa"/>
            <w:bottom w:w="0" w:type="dxa"/>
            <w:right w:w="108" w:type="dxa"/>
          </w:tblCellMar>
        </w:tblPrEx>
        <w:trPr>
          <w:trHeight w:val="420" w:hRule="exact"/>
        </w:trPr>
        <w:tc>
          <w:tcPr>
            <w:tcW w:w="2194" w:type="dxa"/>
            <w:tcBorders>
              <w:top w:val="single" w:color="000000" w:sz="4" w:space="0"/>
              <w:left w:val="single" w:color="000000" w:sz="4" w:space="0"/>
              <w:bottom w:val="single" w:color="000000" w:sz="4" w:space="0"/>
              <w:right w:val="single" w:color="000000" w:sz="4" w:space="0"/>
            </w:tcBorders>
            <w:tcMar>
              <w:left w:w="0" w:type="dxa"/>
              <w:right w:w="0" w:type="dxa"/>
            </w:tcMar>
          </w:tcPr>
          <w:p w14:paraId="4DC6CBCD">
            <w:pPr>
              <w:widowControl/>
              <w:autoSpaceDE w:val="0"/>
              <w:autoSpaceDN w:val="0"/>
              <w:spacing w:before="26" w:after="0" w:line="168" w:lineRule="exact"/>
              <w:ind w:left="22" w:right="0" w:firstLine="0"/>
              <w:jc w:val="left"/>
            </w:pPr>
            <w:r>
              <w:rPr>
                <w:rFonts w:ascii="ypp8Hs2E+SimSun" w:hAnsi="ypp8Hs2E+SimSun" w:eastAsia="ypp8Hs2E+SimSun"/>
                <w:color w:val="000000"/>
                <w:w w:val="98"/>
                <w:sz w:val="17"/>
              </w:rPr>
              <w:t>创建国家生态文明建设示范</w:t>
            </w:r>
          </w:p>
          <w:p w14:paraId="6973A4D6">
            <w:pPr>
              <w:widowControl/>
              <w:autoSpaceDE w:val="0"/>
              <w:autoSpaceDN w:val="0"/>
              <w:spacing w:before="40" w:after="0" w:line="168" w:lineRule="exact"/>
              <w:ind w:left="22" w:right="0" w:firstLine="0"/>
              <w:jc w:val="left"/>
            </w:pPr>
            <w:r>
              <w:rPr>
                <w:rFonts w:ascii="ypp8Hs2E+SimSun" w:hAnsi="ypp8Hs2E+SimSun" w:eastAsia="ypp8Hs2E+SimSun"/>
                <w:color w:val="000000"/>
                <w:w w:val="98"/>
                <w:sz w:val="17"/>
              </w:rPr>
              <w:t>区宣传片制作</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6AC08403">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1项</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72C6B4DB">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1项</w:t>
            </w:r>
          </w:p>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44D9329D">
            <w:pPr>
              <w:widowControl/>
              <w:autoSpaceDE w:val="0"/>
              <w:autoSpaceDN w:val="0"/>
              <w:spacing w:before="130" w:after="0" w:line="168" w:lineRule="exact"/>
              <w:ind w:left="386" w:right="0" w:firstLine="0"/>
              <w:jc w:val="left"/>
            </w:pPr>
            <w:r>
              <w:rPr>
                <w:rFonts w:ascii="ypp8Hs2E+SimSun" w:hAnsi="ypp8Hs2E+SimSun" w:eastAsia="ypp8Hs2E+SimSun"/>
                <w:color w:val="000000"/>
                <w:w w:val="98"/>
                <w:sz w:val="17"/>
              </w:rPr>
              <w:t xml:space="preserve"> 9.00 </w:t>
            </w:r>
          </w:p>
        </w:tc>
        <w:tc>
          <w:tcPr>
            <w:tcW w:w="1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5308F89D">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9.00 </w:t>
            </w:r>
          </w:p>
        </w:tc>
        <w:tc>
          <w:tcPr>
            <w:tcW w:w="2226" w:type="dxa"/>
            <w:tcBorders>
              <w:top w:val="single" w:color="000000" w:sz="4" w:space="0"/>
              <w:left w:val="single" w:color="000000" w:sz="4" w:space="0"/>
              <w:bottom w:val="single" w:color="000000" w:sz="4" w:space="0"/>
              <w:right w:val="single" w:color="000000" w:sz="4" w:space="0"/>
            </w:tcBorders>
            <w:tcMar>
              <w:left w:w="0" w:type="dxa"/>
              <w:right w:w="0" w:type="dxa"/>
            </w:tcMar>
          </w:tcPr>
          <w:p w14:paraId="51A029FC">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无</w:t>
            </w:r>
          </w:p>
        </w:tc>
      </w:tr>
      <w:tr w14:paraId="250F075C">
        <w:tblPrEx>
          <w:tblCellMar>
            <w:top w:w="0" w:type="dxa"/>
            <w:left w:w="108" w:type="dxa"/>
            <w:bottom w:w="0" w:type="dxa"/>
            <w:right w:w="108" w:type="dxa"/>
          </w:tblCellMar>
        </w:tblPrEx>
        <w:trPr>
          <w:trHeight w:val="420" w:hRule="exact"/>
        </w:trPr>
        <w:tc>
          <w:tcPr>
            <w:tcW w:w="2194" w:type="dxa"/>
            <w:tcBorders>
              <w:top w:val="single" w:color="000000" w:sz="4" w:space="0"/>
              <w:left w:val="single" w:color="000000" w:sz="4" w:space="0"/>
              <w:bottom w:val="single" w:color="000000" w:sz="4" w:space="0"/>
              <w:right w:val="single" w:color="000000" w:sz="4" w:space="0"/>
            </w:tcBorders>
            <w:tcMar>
              <w:left w:w="0" w:type="dxa"/>
              <w:right w:w="0" w:type="dxa"/>
            </w:tcMar>
          </w:tcPr>
          <w:p w14:paraId="7778285F">
            <w:pPr>
              <w:widowControl/>
              <w:autoSpaceDE w:val="0"/>
              <w:autoSpaceDN w:val="0"/>
              <w:spacing w:before="132" w:after="0" w:line="168" w:lineRule="exact"/>
              <w:ind w:left="22" w:right="0" w:firstLine="0"/>
              <w:jc w:val="left"/>
            </w:pPr>
            <w:r>
              <w:rPr>
                <w:rFonts w:ascii="ypp8Hs2E+SimSun" w:hAnsi="ypp8Hs2E+SimSun" w:eastAsia="ypp8Hs2E+SimSun"/>
                <w:color w:val="000000"/>
                <w:w w:val="98"/>
                <w:sz w:val="17"/>
              </w:rPr>
              <w:t>质量指标</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56E62914"/>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4C933FC9"/>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2E1228F5">
            <w:pPr>
              <w:widowControl/>
              <w:autoSpaceDE w:val="0"/>
              <w:autoSpaceDN w:val="0"/>
              <w:spacing w:before="132" w:after="0" w:line="168" w:lineRule="exact"/>
              <w:ind w:left="386" w:right="0" w:firstLine="0"/>
              <w:jc w:val="left"/>
            </w:pPr>
            <w:r>
              <w:rPr>
                <w:rFonts w:ascii="ypp8Hs2E+SimSun" w:hAnsi="ypp8Hs2E+SimSun" w:eastAsia="ypp8Hs2E+SimSun"/>
                <w:color w:val="000000"/>
                <w:w w:val="98"/>
                <w:sz w:val="17"/>
              </w:rPr>
              <w:t xml:space="preserve"> 8.00 </w:t>
            </w:r>
          </w:p>
        </w:tc>
        <w:tc>
          <w:tcPr>
            <w:tcW w:w="1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6D67017C">
            <w:pPr>
              <w:widowControl/>
              <w:autoSpaceDE w:val="0"/>
              <w:autoSpaceDN w:val="0"/>
              <w:spacing w:before="132" w:after="0" w:line="168" w:lineRule="exact"/>
              <w:ind w:left="0" w:right="0" w:firstLine="0"/>
              <w:jc w:val="center"/>
            </w:pPr>
            <w:r>
              <w:rPr>
                <w:rFonts w:ascii="ypp8Hs2E+SimSun" w:hAnsi="ypp8Hs2E+SimSun" w:eastAsia="ypp8Hs2E+SimSun"/>
                <w:color w:val="000000"/>
                <w:w w:val="98"/>
                <w:sz w:val="17"/>
              </w:rPr>
              <w:t xml:space="preserve">      8.00 </w:t>
            </w:r>
          </w:p>
        </w:tc>
        <w:tc>
          <w:tcPr>
            <w:tcW w:w="2226" w:type="dxa"/>
            <w:tcBorders>
              <w:top w:val="single" w:color="000000" w:sz="4" w:space="0"/>
              <w:left w:val="single" w:color="000000" w:sz="4" w:space="0"/>
              <w:bottom w:val="single" w:color="000000" w:sz="4" w:space="0"/>
              <w:right w:val="single" w:color="000000" w:sz="4" w:space="0"/>
            </w:tcBorders>
            <w:tcMar>
              <w:left w:w="0" w:type="dxa"/>
              <w:right w:w="0" w:type="dxa"/>
            </w:tcMar>
          </w:tcPr>
          <w:p w14:paraId="4A01D1E2"/>
        </w:tc>
      </w:tr>
      <w:tr w14:paraId="57B8CA98">
        <w:tblPrEx>
          <w:tblCellMar>
            <w:top w:w="0" w:type="dxa"/>
            <w:left w:w="108" w:type="dxa"/>
            <w:bottom w:w="0" w:type="dxa"/>
            <w:right w:w="108" w:type="dxa"/>
          </w:tblCellMar>
        </w:tblPrEx>
        <w:trPr>
          <w:trHeight w:val="420" w:hRule="exact"/>
        </w:trPr>
        <w:tc>
          <w:tcPr>
            <w:tcW w:w="2194" w:type="dxa"/>
            <w:tcBorders>
              <w:top w:val="single" w:color="000000" w:sz="4" w:space="0"/>
              <w:left w:val="single" w:color="000000" w:sz="4" w:space="0"/>
              <w:bottom w:val="single" w:color="000000" w:sz="4" w:space="0"/>
              <w:right w:val="single" w:color="000000" w:sz="4" w:space="0"/>
            </w:tcBorders>
            <w:tcMar>
              <w:left w:w="0" w:type="dxa"/>
              <w:right w:w="0" w:type="dxa"/>
            </w:tcMar>
          </w:tcPr>
          <w:p w14:paraId="44842DDB">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垃圾无害化处置率</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726F5D46">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90%</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F0BAF33">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90%</w:t>
            </w:r>
          </w:p>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39AAFC0E">
            <w:pPr>
              <w:widowControl/>
              <w:autoSpaceDE w:val="0"/>
              <w:autoSpaceDN w:val="0"/>
              <w:spacing w:before="130" w:after="0" w:line="168" w:lineRule="exact"/>
              <w:ind w:left="386" w:right="0" w:firstLine="0"/>
              <w:jc w:val="left"/>
            </w:pPr>
            <w:r>
              <w:rPr>
                <w:rFonts w:ascii="ypp8Hs2E+SimSun" w:hAnsi="ypp8Hs2E+SimSun" w:eastAsia="ypp8Hs2E+SimSun"/>
                <w:color w:val="000000"/>
                <w:w w:val="98"/>
                <w:sz w:val="17"/>
              </w:rPr>
              <w:t xml:space="preserve"> 8.00 </w:t>
            </w:r>
          </w:p>
        </w:tc>
        <w:tc>
          <w:tcPr>
            <w:tcW w:w="1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3C3FE2F1">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8.00 </w:t>
            </w:r>
          </w:p>
        </w:tc>
        <w:tc>
          <w:tcPr>
            <w:tcW w:w="2226" w:type="dxa"/>
            <w:tcBorders>
              <w:top w:val="single" w:color="000000" w:sz="4" w:space="0"/>
              <w:left w:val="single" w:color="000000" w:sz="4" w:space="0"/>
              <w:bottom w:val="single" w:color="000000" w:sz="4" w:space="0"/>
              <w:right w:val="single" w:color="000000" w:sz="4" w:space="0"/>
            </w:tcBorders>
            <w:tcMar>
              <w:left w:w="0" w:type="dxa"/>
              <w:right w:w="0" w:type="dxa"/>
            </w:tcMar>
          </w:tcPr>
          <w:p w14:paraId="66FEC77C">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无</w:t>
            </w:r>
          </w:p>
        </w:tc>
      </w:tr>
      <w:tr w14:paraId="05E2418E">
        <w:tblPrEx>
          <w:tblCellMar>
            <w:top w:w="0" w:type="dxa"/>
            <w:left w:w="108" w:type="dxa"/>
            <w:bottom w:w="0" w:type="dxa"/>
            <w:right w:w="108" w:type="dxa"/>
          </w:tblCellMar>
        </w:tblPrEx>
        <w:trPr>
          <w:trHeight w:val="420" w:hRule="exact"/>
        </w:trPr>
        <w:tc>
          <w:tcPr>
            <w:tcW w:w="2194" w:type="dxa"/>
            <w:tcBorders>
              <w:top w:val="single" w:color="000000" w:sz="4" w:space="0"/>
              <w:left w:val="single" w:color="000000" w:sz="4" w:space="0"/>
              <w:bottom w:val="single" w:color="000000" w:sz="4" w:space="0"/>
              <w:right w:val="single" w:color="000000" w:sz="4" w:space="0"/>
            </w:tcBorders>
            <w:tcMar>
              <w:left w:w="0" w:type="dxa"/>
              <w:right w:w="0" w:type="dxa"/>
            </w:tcMar>
          </w:tcPr>
          <w:p w14:paraId="72282A84">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时效指标</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3F6338D7"/>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4C005CEB"/>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47057D42">
            <w:pPr>
              <w:widowControl/>
              <w:autoSpaceDE w:val="0"/>
              <w:autoSpaceDN w:val="0"/>
              <w:spacing w:before="128" w:after="0" w:line="168" w:lineRule="exact"/>
              <w:ind w:left="302" w:right="0" w:firstLine="0"/>
              <w:jc w:val="left"/>
            </w:pPr>
            <w:r>
              <w:rPr>
                <w:rFonts w:ascii="ypp8Hs2E+SimSun" w:hAnsi="ypp8Hs2E+SimSun" w:eastAsia="ypp8Hs2E+SimSun"/>
                <w:color w:val="000000"/>
                <w:w w:val="98"/>
                <w:sz w:val="17"/>
              </w:rPr>
              <w:t xml:space="preserve"> 24.00 </w:t>
            </w:r>
          </w:p>
        </w:tc>
        <w:tc>
          <w:tcPr>
            <w:tcW w:w="1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37C5856E">
            <w:pPr>
              <w:widowControl/>
              <w:autoSpaceDE w:val="0"/>
              <w:autoSpaceDN w:val="0"/>
              <w:spacing w:before="128" w:after="0" w:line="168" w:lineRule="exact"/>
              <w:ind w:left="0" w:right="0" w:firstLine="0"/>
              <w:jc w:val="center"/>
            </w:pPr>
            <w:r>
              <w:rPr>
                <w:rFonts w:ascii="ypp8Hs2E+SimSun" w:hAnsi="ypp8Hs2E+SimSun" w:eastAsia="ypp8Hs2E+SimSun"/>
                <w:color w:val="000000"/>
                <w:w w:val="98"/>
                <w:sz w:val="17"/>
              </w:rPr>
              <w:t xml:space="preserve">     24.00 </w:t>
            </w:r>
          </w:p>
        </w:tc>
        <w:tc>
          <w:tcPr>
            <w:tcW w:w="2226" w:type="dxa"/>
            <w:tcBorders>
              <w:top w:val="single" w:color="000000" w:sz="4" w:space="0"/>
              <w:left w:val="single" w:color="000000" w:sz="4" w:space="0"/>
              <w:bottom w:val="single" w:color="000000" w:sz="4" w:space="0"/>
              <w:right w:val="single" w:color="000000" w:sz="4" w:space="0"/>
            </w:tcBorders>
            <w:tcMar>
              <w:left w:w="0" w:type="dxa"/>
              <w:right w:w="0" w:type="dxa"/>
            </w:tcMar>
          </w:tcPr>
          <w:p w14:paraId="5CB71001"/>
        </w:tc>
      </w:tr>
      <w:tr w14:paraId="1C769D84">
        <w:tblPrEx>
          <w:tblCellMar>
            <w:top w:w="0" w:type="dxa"/>
            <w:left w:w="108" w:type="dxa"/>
            <w:bottom w:w="0" w:type="dxa"/>
            <w:right w:w="108" w:type="dxa"/>
          </w:tblCellMar>
        </w:tblPrEx>
        <w:trPr>
          <w:trHeight w:val="420" w:hRule="exact"/>
        </w:trPr>
        <w:tc>
          <w:tcPr>
            <w:tcW w:w="2194" w:type="dxa"/>
            <w:tcBorders>
              <w:top w:val="single" w:color="000000" w:sz="4" w:space="0"/>
              <w:left w:val="single" w:color="000000" w:sz="4" w:space="0"/>
              <w:bottom w:val="single" w:color="000000" w:sz="4" w:space="0"/>
              <w:right w:val="single" w:color="000000" w:sz="4" w:space="0"/>
            </w:tcBorders>
            <w:tcMar>
              <w:left w:w="0" w:type="dxa"/>
              <w:right w:w="0" w:type="dxa"/>
            </w:tcMar>
          </w:tcPr>
          <w:p w14:paraId="222B4109">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第三方服务成果提交及时</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72D8E5CE">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及时</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794DAEB1">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及时</w:t>
            </w:r>
          </w:p>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3A2986EC">
            <w:pPr>
              <w:widowControl/>
              <w:autoSpaceDE w:val="0"/>
              <w:autoSpaceDN w:val="0"/>
              <w:spacing w:before="130" w:after="0" w:line="168" w:lineRule="exact"/>
              <w:ind w:left="386" w:right="0" w:firstLine="0"/>
              <w:jc w:val="left"/>
            </w:pPr>
            <w:r>
              <w:rPr>
                <w:rFonts w:ascii="ypp8Hs2E+SimSun" w:hAnsi="ypp8Hs2E+SimSun" w:eastAsia="ypp8Hs2E+SimSun"/>
                <w:color w:val="000000"/>
                <w:w w:val="98"/>
                <w:sz w:val="17"/>
              </w:rPr>
              <w:t xml:space="preserve"> 8.00 </w:t>
            </w:r>
          </w:p>
        </w:tc>
        <w:tc>
          <w:tcPr>
            <w:tcW w:w="1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3ED7CD2F">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8.00 </w:t>
            </w:r>
          </w:p>
        </w:tc>
        <w:tc>
          <w:tcPr>
            <w:tcW w:w="2226" w:type="dxa"/>
            <w:tcBorders>
              <w:top w:val="single" w:color="000000" w:sz="4" w:space="0"/>
              <w:left w:val="single" w:color="000000" w:sz="4" w:space="0"/>
              <w:bottom w:val="single" w:color="000000" w:sz="4" w:space="0"/>
              <w:right w:val="single" w:color="000000" w:sz="4" w:space="0"/>
            </w:tcBorders>
            <w:tcMar>
              <w:left w:w="0" w:type="dxa"/>
              <w:right w:w="0" w:type="dxa"/>
            </w:tcMar>
          </w:tcPr>
          <w:p w14:paraId="59A479CF">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无</w:t>
            </w:r>
          </w:p>
        </w:tc>
      </w:tr>
      <w:tr w14:paraId="611B7D58">
        <w:tblPrEx>
          <w:tblCellMar>
            <w:top w:w="0" w:type="dxa"/>
            <w:left w:w="108" w:type="dxa"/>
            <w:bottom w:w="0" w:type="dxa"/>
            <w:right w:w="108" w:type="dxa"/>
          </w:tblCellMar>
        </w:tblPrEx>
        <w:trPr>
          <w:trHeight w:val="420" w:hRule="exact"/>
        </w:trPr>
        <w:tc>
          <w:tcPr>
            <w:tcW w:w="2194" w:type="dxa"/>
            <w:tcBorders>
              <w:top w:val="single" w:color="000000" w:sz="4" w:space="0"/>
              <w:left w:val="single" w:color="000000" w:sz="4" w:space="0"/>
              <w:bottom w:val="single" w:color="000000" w:sz="4" w:space="0"/>
              <w:right w:val="single" w:color="000000" w:sz="4" w:space="0"/>
            </w:tcBorders>
            <w:tcMar>
              <w:left w:w="0" w:type="dxa"/>
              <w:right w:w="0" w:type="dxa"/>
            </w:tcMar>
          </w:tcPr>
          <w:p w14:paraId="66FD4F40">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项目完成及时</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7321325B">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及时</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7982E0D9">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及时</w:t>
            </w:r>
          </w:p>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0EEA0369">
            <w:pPr>
              <w:widowControl/>
              <w:autoSpaceDE w:val="0"/>
              <w:autoSpaceDN w:val="0"/>
              <w:spacing w:before="128" w:after="0" w:line="168" w:lineRule="exact"/>
              <w:ind w:left="386" w:right="0" w:firstLine="0"/>
              <w:jc w:val="left"/>
            </w:pPr>
            <w:r>
              <w:rPr>
                <w:rFonts w:ascii="ypp8Hs2E+SimSun" w:hAnsi="ypp8Hs2E+SimSun" w:eastAsia="ypp8Hs2E+SimSun"/>
                <w:color w:val="000000"/>
                <w:w w:val="98"/>
                <w:sz w:val="17"/>
              </w:rPr>
              <w:t xml:space="preserve"> 8.00 </w:t>
            </w:r>
          </w:p>
        </w:tc>
        <w:tc>
          <w:tcPr>
            <w:tcW w:w="1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6B3C1C2B">
            <w:pPr>
              <w:widowControl/>
              <w:autoSpaceDE w:val="0"/>
              <w:autoSpaceDN w:val="0"/>
              <w:spacing w:before="128" w:after="0" w:line="168" w:lineRule="exact"/>
              <w:ind w:left="0" w:right="0" w:firstLine="0"/>
              <w:jc w:val="center"/>
            </w:pPr>
            <w:r>
              <w:rPr>
                <w:rFonts w:ascii="ypp8Hs2E+SimSun" w:hAnsi="ypp8Hs2E+SimSun" w:eastAsia="ypp8Hs2E+SimSun"/>
                <w:color w:val="000000"/>
                <w:w w:val="98"/>
                <w:sz w:val="17"/>
              </w:rPr>
              <w:t xml:space="preserve">      8.00 </w:t>
            </w:r>
          </w:p>
        </w:tc>
        <w:tc>
          <w:tcPr>
            <w:tcW w:w="2226" w:type="dxa"/>
            <w:tcBorders>
              <w:top w:val="single" w:color="000000" w:sz="4" w:space="0"/>
              <w:left w:val="single" w:color="000000" w:sz="4" w:space="0"/>
              <w:bottom w:val="single" w:color="000000" w:sz="4" w:space="0"/>
              <w:right w:val="single" w:color="000000" w:sz="4" w:space="0"/>
            </w:tcBorders>
            <w:tcMar>
              <w:left w:w="0" w:type="dxa"/>
              <w:right w:w="0" w:type="dxa"/>
            </w:tcMar>
          </w:tcPr>
          <w:p w14:paraId="024D059A">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无</w:t>
            </w:r>
          </w:p>
        </w:tc>
      </w:tr>
      <w:tr w14:paraId="783B47C8">
        <w:tblPrEx>
          <w:tblCellMar>
            <w:top w:w="0" w:type="dxa"/>
            <w:left w:w="108" w:type="dxa"/>
            <w:bottom w:w="0" w:type="dxa"/>
            <w:right w:w="108" w:type="dxa"/>
          </w:tblCellMar>
        </w:tblPrEx>
        <w:trPr>
          <w:trHeight w:val="420" w:hRule="exact"/>
        </w:trPr>
        <w:tc>
          <w:tcPr>
            <w:tcW w:w="2194" w:type="dxa"/>
            <w:tcBorders>
              <w:top w:val="single" w:color="000000" w:sz="4" w:space="0"/>
              <w:left w:val="single" w:color="000000" w:sz="4" w:space="0"/>
              <w:bottom w:val="single" w:color="000000" w:sz="4" w:space="0"/>
              <w:right w:val="single" w:color="000000" w:sz="4" w:space="0"/>
            </w:tcBorders>
            <w:tcMar>
              <w:left w:w="0" w:type="dxa"/>
              <w:right w:w="0" w:type="dxa"/>
            </w:tcMar>
          </w:tcPr>
          <w:p w14:paraId="0516647B">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环境安全隐患排查及时</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1F8FB39F">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及时</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1D11EBC3">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及时</w:t>
            </w:r>
          </w:p>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26B2471F">
            <w:pPr>
              <w:widowControl/>
              <w:autoSpaceDE w:val="0"/>
              <w:autoSpaceDN w:val="0"/>
              <w:spacing w:before="130" w:after="0" w:line="168" w:lineRule="exact"/>
              <w:ind w:left="386" w:right="0" w:firstLine="0"/>
              <w:jc w:val="left"/>
            </w:pPr>
            <w:r>
              <w:rPr>
                <w:rFonts w:ascii="ypp8Hs2E+SimSun" w:hAnsi="ypp8Hs2E+SimSun" w:eastAsia="ypp8Hs2E+SimSun"/>
                <w:color w:val="000000"/>
                <w:w w:val="98"/>
                <w:sz w:val="17"/>
              </w:rPr>
              <w:t xml:space="preserve"> 8.00 </w:t>
            </w:r>
          </w:p>
        </w:tc>
        <w:tc>
          <w:tcPr>
            <w:tcW w:w="1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3B58852B">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8.00 </w:t>
            </w:r>
          </w:p>
        </w:tc>
        <w:tc>
          <w:tcPr>
            <w:tcW w:w="2226" w:type="dxa"/>
            <w:tcBorders>
              <w:top w:val="single" w:color="000000" w:sz="4" w:space="0"/>
              <w:left w:val="single" w:color="000000" w:sz="4" w:space="0"/>
              <w:bottom w:val="single" w:color="000000" w:sz="4" w:space="0"/>
              <w:right w:val="single" w:color="000000" w:sz="4" w:space="0"/>
            </w:tcBorders>
            <w:tcMar>
              <w:left w:w="0" w:type="dxa"/>
              <w:right w:w="0" w:type="dxa"/>
            </w:tcMar>
          </w:tcPr>
          <w:p w14:paraId="4A852206">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无</w:t>
            </w:r>
          </w:p>
        </w:tc>
      </w:tr>
      <w:tr w14:paraId="59E6C054">
        <w:tblPrEx>
          <w:tblCellMar>
            <w:top w:w="0" w:type="dxa"/>
            <w:left w:w="108" w:type="dxa"/>
            <w:bottom w:w="0" w:type="dxa"/>
            <w:right w:w="108" w:type="dxa"/>
          </w:tblCellMar>
        </w:tblPrEx>
        <w:trPr>
          <w:trHeight w:val="420" w:hRule="exact"/>
        </w:trPr>
        <w:tc>
          <w:tcPr>
            <w:tcW w:w="2194" w:type="dxa"/>
            <w:tcBorders>
              <w:top w:val="single" w:color="000000" w:sz="4" w:space="0"/>
              <w:left w:val="single" w:color="000000" w:sz="4" w:space="0"/>
              <w:bottom w:val="single" w:color="000000" w:sz="4" w:space="0"/>
              <w:right w:val="single" w:color="000000" w:sz="4" w:space="0"/>
            </w:tcBorders>
            <w:tcMar>
              <w:left w:w="0" w:type="dxa"/>
              <w:right w:w="0" w:type="dxa"/>
            </w:tcMar>
          </w:tcPr>
          <w:p w14:paraId="3EA94F88">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效益指标</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71EFDD27"/>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66603789"/>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64C2DD8A">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15.00 </w:t>
            </w:r>
          </w:p>
        </w:tc>
        <w:tc>
          <w:tcPr>
            <w:tcW w:w="1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40178BED">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15.00 </w:t>
            </w:r>
          </w:p>
        </w:tc>
        <w:tc>
          <w:tcPr>
            <w:tcW w:w="2226" w:type="dxa"/>
            <w:tcBorders>
              <w:top w:val="single" w:color="000000" w:sz="4" w:space="0"/>
              <w:left w:val="single" w:color="000000" w:sz="4" w:space="0"/>
              <w:bottom w:val="single" w:color="000000" w:sz="4" w:space="0"/>
              <w:right w:val="single" w:color="000000" w:sz="4" w:space="0"/>
            </w:tcBorders>
            <w:tcMar>
              <w:left w:w="0" w:type="dxa"/>
              <w:right w:w="0" w:type="dxa"/>
            </w:tcMar>
          </w:tcPr>
          <w:p w14:paraId="0FCBA58C"/>
        </w:tc>
      </w:tr>
      <w:tr w14:paraId="5589AD96">
        <w:trPr>
          <w:trHeight w:val="420" w:hRule="exact"/>
        </w:trPr>
        <w:tc>
          <w:tcPr>
            <w:tcW w:w="2194" w:type="dxa"/>
            <w:tcBorders>
              <w:top w:val="single" w:color="000000" w:sz="4" w:space="0"/>
              <w:left w:val="single" w:color="000000" w:sz="4" w:space="0"/>
              <w:bottom w:val="single" w:color="000000" w:sz="4" w:space="0"/>
              <w:right w:val="single" w:color="000000" w:sz="4" w:space="0"/>
            </w:tcBorders>
            <w:tcMar>
              <w:left w:w="0" w:type="dxa"/>
              <w:right w:w="0" w:type="dxa"/>
            </w:tcMar>
          </w:tcPr>
          <w:p w14:paraId="07DE8FCB">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生态效益</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37792D37"/>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E1DCD52"/>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0B1C8BD4">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15.00 </w:t>
            </w:r>
          </w:p>
        </w:tc>
        <w:tc>
          <w:tcPr>
            <w:tcW w:w="1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743986CE">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15.00 </w:t>
            </w:r>
          </w:p>
        </w:tc>
        <w:tc>
          <w:tcPr>
            <w:tcW w:w="2226" w:type="dxa"/>
            <w:tcBorders>
              <w:top w:val="single" w:color="000000" w:sz="4" w:space="0"/>
              <w:left w:val="single" w:color="000000" w:sz="4" w:space="0"/>
              <w:bottom w:val="single" w:color="000000" w:sz="4" w:space="0"/>
              <w:right w:val="single" w:color="000000" w:sz="4" w:space="0"/>
            </w:tcBorders>
            <w:tcMar>
              <w:left w:w="0" w:type="dxa"/>
              <w:right w:w="0" w:type="dxa"/>
            </w:tcMar>
          </w:tcPr>
          <w:p w14:paraId="27410B04"/>
        </w:tc>
      </w:tr>
      <w:tr w14:paraId="7948E600">
        <w:tblPrEx>
          <w:tblCellMar>
            <w:top w:w="0" w:type="dxa"/>
            <w:left w:w="108" w:type="dxa"/>
            <w:bottom w:w="0" w:type="dxa"/>
            <w:right w:w="108" w:type="dxa"/>
          </w:tblCellMar>
        </w:tblPrEx>
        <w:trPr>
          <w:trHeight w:val="420" w:hRule="exact"/>
        </w:trPr>
        <w:tc>
          <w:tcPr>
            <w:tcW w:w="2194" w:type="dxa"/>
            <w:tcBorders>
              <w:top w:val="single" w:color="000000" w:sz="4" w:space="0"/>
              <w:left w:val="single" w:color="000000" w:sz="4" w:space="0"/>
              <w:bottom w:val="single" w:color="000000" w:sz="4" w:space="0"/>
              <w:right w:val="single" w:color="000000" w:sz="4" w:space="0"/>
            </w:tcBorders>
            <w:tcMar>
              <w:left w:w="0" w:type="dxa"/>
              <w:right w:w="0" w:type="dxa"/>
            </w:tcMar>
          </w:tcPr>
          <w:p w14:paraId="64E251A8">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降低环境污染事件的发生</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201255">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显著降低</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002B8EB7">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显著降低</w:t>
            </w:r>
          </w:p>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1955BD32">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15.00 </w:t>
            </w:r>
          </w:p>
        </w:tc>
        <w:tc>
          <w:tcPr>
            <w:tcW w:w="1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1A55074B">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15.00 </w:t>
            </w:r>
          </w:p>
        </w:tc>
        <w:tc>
          <w:tcPr>
            <w:tcW w:w="2226" w:type="dxa"/>
            <w:tcBorders>
              <w:top w:val="single" w:color="000000" w:sz="4" w:space="0"/>
              <w:left w:val="single" w:color="000000" w:sz="4" w:space="0"/>
              <w:bottom w:val="single" w:color="000000" w:sz="4" w:space="0"/>
              <w:right w:val="single" w:color="000000" w:sz="4" w:space="0"/>
            </w:tcBorders>
            <w:tcMar>
              <w:left w:w="0" w:type="dxa"/>
              <w:right w:w="0" w:type="dxa"/>
            </w:tcMar>
          </w:tcPr>
          <w:p w14:paraId="2EA37D61">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无</w:t>
            </w:r>
          </w:p>
        </w:tc>
      </w:tr>
      <w:tr w14:paraId="65C3247F">
        <w:tblPrEx>
          <w:tblCellMar>
            <w:top w:w="0" w:type="dxa"/>
            <w:left w:w="108" w:type="dxa"/>
            <w:bottom w:w="0" w:type="dxa"/>
            <w:right w:w="108" w:type="dxa"/>
          </w:tblCellMar>
        </w:tblPrEx>
        <w:trPr>
          <w:trHeight w:val="420" w:hRule="exact"/>
        </w:trPr>
        <w:tc>
          <w:tcPr>
            <w:tcW w:w="2194" w:type="dxa"/>
            <w:tcBorders>
              <w:top w:val="single" w:color="000000" w:sz="4" w:space="0"/>
              <w:left w:val="single" w:color="000000" w:sz="4" w:space="0"/>
              <w:bottom w:val="single" w:color="000000" w:sz="4" w:space="0"/>
              <w:right w:val="single" w:color="000000" w:sz="4" w:space="0"/>
            </w:tcBorders>
            <w:tcMar>
              <w:left w:w="0" w:type="dxa"/>
              <w:right w:w="0" w:type="dxa"/>
            </w:tcMar>
          </w:tcPr>
          <w:p w14:paraId="45FD85E8">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满意度指标</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47D2385C"/>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8F31C6A"/>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27C8E54E">
            <w:pPr>
              <w:widowControl/>
              <w:autoSpaceDE w:val="0"/>
              <w:autoSpaceDN w:val="0"/>
              <w:spacing w:before="128" w:after="0" w:line="168" w:lineRule="exact"/>
              <w:ind w:left="302" w:right="0" w:firstLine="0"/>
              <w:jc w:val="left"/>
            </w:pPr>
            <w:r>
              <w:rPr>
                <w:rFonts w:ascii="ypp8Hs2E+SimSun" w:hAnsi="ypp8Hs2E+SimSun" w:eastAsia="ypp8Hs2E+SimSun"/>
                <w:color w:val="000000"/>
                <w:w w:val="98"/>
                <w:sz w:val="17"/>
              </w:rPr>
              <w:t xml:space="preserve"> 10.00 </w:t>
            </w:r>
          </w:p>
        </w:tc>
        <w:tc>
          <w:tcPr>
            <w:tcW w:w="1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6322944C">
            <w:pPr>
              <w:widowControl/>
              <w:autoSpaceDE w:val="0"/>
              <w:autoSpaceDN w:val="0"/>
              <w:spacing w:before="128" w:after="0" w:line="168" w:lineRule="exact"/>
              <w:ind w:left="0" w:right="0" w:firstLine="0"/>
              <w:jc w:val="center"/>
            </w:pPr>
            <w:r>
              <w:rPr>
                <w:rFonts w:ascii="ypp8Hs2E+SimSun" w:hAnsi="ypp8Hs2E+SimSun" w:eastAsia="ypp8Hs2E+SimSun"/>
                <w:color w:val="000000"/>
                <w:w w:val="98"/>
                <w:sz w:val="17"/>
              </w:rPr>
              <w:t xml:space="preserve">     10.00 </w:t>
            </w:r>
          </w:p>
        </w:tc>
        <w:tc>
          <w:tcPr>
            <w:tcW w:w="2226" w:type="dxa"/>
            <w:tcBorders>
              <w:top w:val="single" w:color="000000" w:sz="4" w:space="0"/>
              <w:left w:val="single" w:color="000000" w:sz="4" w:space="0"/>
              <w:bottom w:val="single" w:color="000000" w:sz="4" w:space="0"/>
              <w:right w:val="single" w:color="000000" w:sz="4" w:space="0"/>
            </w:tcBorders>
            <w:tcMar>
              <w:left w:w="0" w:type="dxa"/>
              <w:right w:w="0" w:type="dxa"/>
            </w:tcMar>
          </w:tcPr>
          <w:p w14:paraId="0EFDFF41"/>
        </w:tc>
      </w:tr>
      <w:tr w14:paraId="7B5D2933">
        <w:tblPrEx>
          <w:tblCellMar>
            <w:top w:w="0" w:type="dxa"/>
            <w:left w:w="108" w:type="dxa"/>
            <w:bottom w:w="0" w:type="dxa"/>
            <w:right w:w="108" w:type="dxa"/>
          </w:tblCellMar>
        </w:tblPrEx>
        <w:trPr>
          <w:trHeight w:val="420" w:hRule="exact"/>
        </w:trPr>
        <w:tc>
          <w:tcPr>
            <w:tcW w:w="2194" w:type="dxa"/>
            <w:tcBorders>
              <w:top w:val="single" w:color="000000" w:sz="4" w:space="0"/>
              <w:left w:val="single" w:color="000000" w:sz="4" w:space="0"/>
              <w:bottom w:val="single" w:color="000000" w:sz="4" w:space="0"/>
              <w:right w:val="single" w:color="000000" w:sz="4" w:space="0"/>
            </w:tcBorders>
            <w:tcMar>
              <w:left w:w="0" w:type="dxa"/>
              <w:right w:w="0" w:type="dxa"/>
            </w:tcMar>
          </w:tcPr>
          <w:p w14:paraId="4E588921">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服务对象满意度</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4D1D4FAD"/>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1F436980"/>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30BF9C8D">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10.00 </w:t>
            </w:r>
          </w:p>
        </w:tc>
        <w:tc>
          <w:tcPr>
            <w:tcW w:w="1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48A455C1">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10.00 </w:t>
            </w:r>
          </w:p>
        </w:tc>
        <w:tc>
          <w:tcPr>
            <w:tcW w:w="2226" w:type="dxa"/>
            <w:tcBorders>
              <w:top w:val="single" w:color="000000" w:sz="4" w:space="0"/>
              <w:left w:val="single" w:color="000000" w:sz="4" w:space="0"/>
              <w:bottom w:val="single" w:color="000000" w:sz="4" w:space="0"/>
              <w:right w:val="single" w:color="000000" w:sz="4" w:space="0"/>
            </w:tcBorders>
            <w:tcMar>
              <w:left w:w="0" w:type="dxa"/>
              <w:right w:w="0" w:type="dxa"/>
            </w:tcMar>
          </w:tcPr>
          <w:p w14:paraId="02B4F04A"/>
        </w:tc>
      </w:tr>
      <w:tr w14:paraId="21C28714">
        <w:tblPrEx>
          <w:tblCellMar>
            <w:top w:w="0" w:type="dxa"/>
            <w:left w:w="108" w:type="dxa"/>
            <w:bottom w:w="0" w:type="dxa"/>
            <w:right w:w="108" w:type="dxa"/>
          </w:tblCellMar>
        </w:tblPrEx>
        <w:trPr>
          <w:trHeight w:val="420" w:hRule="exact"/>
        </w:trPr>
        <w:tc>
          <w:tcPr>
            <w:tcW w:w="2194" w:type="dxa"/>
            <w:tcBorders>
              <w:top w:val="single" w:color="000000" w:sz="4" w:space="0"/>
              <w:left w:val="single" w:color="000000" w:sz="4" w:space="0"/>
              <w:bottom w:val="single" w:color="000000" w:sz="4" w:space="0"/>
              <w:right w:val="single" w:color="000000" w:sz="4" w:space="0"/>
            </w:tcBorders>
            <w:tcMar>
              <w:left w:w="0" w:type="dxa"/>
              <w:right w:w="0" w:type="dxa"/>
            </w:tcMar>
          </w:tcPr>
          <w:p w14:paraId="5A33D3F2">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受益群众满意度</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6D164217">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90%</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1F598409">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90%</w:t>
            </w:r>
          </w:p>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39E89FC4">
            <w:pPr>
              <w:widowControl/>
              <w:autoSpaceDE w:val="0"/>
              <w:autoSpaceDN w:val="0"/>
              <w:spacing w:before="128" w:after="0" w:line="168" w:lineRule="exact"/>
              <w:ind w:left="302" w:right="0" w:firstLine="0"/>
              <w:jc w:val="left"/>
            </w:pPr>
            <w:r>
              <w:rPr>
                <w:rFonts w:ascii="ypp8Hs2E+SimSun" w:hAnsi="ypp8Hs2E+SimSun" w:eastAsia="ypp8Hs2E+SimSun"/>
                <w:color w:val="000000"/>
                <w:w w:val="98"/>
                <w:sz w:val="17"/>
              </w:rPr>
              <w:t xml:space="preserve"> 10.00 </w:t>
            </w:r>
          </w:p>
        </w:tc>
        <w:tc>
          <w:tcPr>
            <w:tcW w:w="1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5E0D8D5B">
            <w:pPr>
              <w:widowControl/>
              <w:autoSpaceDE w:val="0"/>
              <w:autoSpaceDN w:val="0"/>
              <w:spacing w:before="128" w:after="0" w:line="168" w:lineRule="exact"/>
              <w:ind w:left="0" w:right="0" w:firstLine="0"/>
              <w:jc w:val="center"/>
            </w:pPr>
            <w:r>
              <w:rPr>
                <w:rFonts w:ascii="ypp8Hs2E+SimSun" w:hAnsi="ypp8Hs2E+SimSun" w:eastAsia="ypp8Hs2E+SimSun"/>
                <w:color w:val="000000"/>
                <w:w w:val="98"/>
                <w:sz w:val="17"/>
              </w:rPr>
              <w:t xml:space="preserve">     10.00 </w:t>
            </w:r>
          </w:p>
        </w:tc>
        <w:tc>
          <w:tcPr>
            <w:tcW w:w="2226" w:type="dxa"/>
            <w:tcBorders>
              <w:top w:val="single" w:color="000000" w:sz="4" w:space="0"/>
              <w:left w:val="single" w:color="000000" w:sz="4" w:space="0"/>
              <w:bottom w:val="single" w:color="000000" w:sz="4" w:space="0"/>
              <w:right w:val="single" w:color="000000" w:sz="4" w:space="0"/>
            </w:tcBorders>
            <w:tcMar>
              <w:left w:w="0" w:type="dxa"/>
              <w:right w:w="0" w:type="dxa"/>
            </w:tcMar>
          </w:tcPr>
          <w:p w14:paraId="3AA5D619">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无</w:t>
            </w:r>
          </w:p>
        </w:tc>
      </w:tr>
      <w:tr w14:paraId="3AA1668C">
        <w:tblPrEx>
          <w:tblCellMar>
            <w:top w:w="0" w:type="dxa"/>
            <w:left w:w="108" w:type="dxa"/>
            <w:bottom w:w="0" w:type="dxa"/>
            <w:right w:w="108" w:type="dxa"/>
          </w:tblCellMar>
        </w:tblPrEx>
        <w:trPr>
          <w:trHeight w:val="420" w:hRule="exact"/>
        </w:trPr>
        <w:tc>
          <w:tcPr>
            <w:tcW w:w="2194" w:type="dxa"/>
            <w:tcBorders>
              <w:top w:val="single" w:color="000000" w:sz="4" w:space="0"/>
              <w:left w:val="single" w:color="000000" w:sz="4" w:space="0"/>
              <w:bottom w:val="single" w:color="000000" w:sz="4" w:space="0"/>
              <w:right w:val="single" w:color="000000" w:sz="4" w:space="0"/>
            </w:tcBorders>
            <w:tcMar>
              <w:left w:w="0" w:type="dxa"/>
              <w:right w:w="0" w:type="dxa"/>
            </w:tcMar>
          </w:tcPr>
          <w:p w14:paraId="225BF6B0">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成本指标</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2CFBE8C6"/>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5883059C"/>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7CBF9A6A">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15.00 </w:t>
            </w:r>
          </w:p>
        </w:tc>
        <w:tc>
          <w:tcPr>
            <w:tcW w:w="1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5BB0582A">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15.00 </w:t>
            </w:r>
          </w:p>
        </w:tc>
        <w:tc>
          <w:tcPr>
            <w:tcW w:w="2226" w:type="dxa"/>
            <w:tcBorders>
              <w:top w:val="single" w:color="000000" w:sz="4" w:space="0"/>
              <w:left w:val="single" w:color="000000" w:sz="4" w:space="0"/>
              <w:bottom w:val="single" w:color="000000" w:sz="4" w:space="0"/>
              <w:right w:val="single" w:color="000000" w:sz="4" w:space="0"/>
            </w:tcBorders>
            <w:tcMar>
              <w:left w:w="0" w:type="dxa"/>
              <w:right w:w="0" w:type="dxa"/>
            </w:tcMar>
          </w:tcPr>
          <w:p w14:paraId="647A4DDE"/>
        </w:tc>
      </w:tr>
      <w:tr w14:paraId="335F79B9">
        <w:tblPrEx>
          <w:tblCellMar>
            <w:top w:w="0" w:type="dxa"/>
            <w:left w:w="108" w:type="dxa"/>
            <w:bottom w:w="0" w:type="dxa"/>
            <w:right w:w="108" w:type="dxa"/>
          </w:tblCellMar>
        </w:tblPrEx>
        <w:trPr>
          <w:trHeight w:val="420" w:hRule="exact"/>
        </w:trPr>
        <w:tc>
          <w:tcPr>
            <w:tcW w:w="2194" w:type="dxa"/>
            <w:tcBorders>
              <w:top w:val="single" w:color="000000" w:sz="4" w:space="0"/>
              <w:left w:val="single" w:color="000000" w:sz="4" w:space="0"/>
              <w:bottom w:val="single" w:color="000000" w:sz="4" w:space="0"/>
              <w:right w:val="single" w:color="000000" w:sz="4" w:space="0"/>
            </w:tcBorders>
            <w:tcMar>
              <w:left w:w="0" w:type="dxa"/>
              <w:right w:w="0" w:type="dxa"/>
            </w:tcMar>
          </w:tcPr>
          <w:p w14:paraId="77BCA4C6">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经济成本指标</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72180052"/>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7EA90096"/>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3632C46A">
            <w:pPr>
              <w:widowControl/>
              <w:autoSpaceDE w:val="0"/>
              <w:autoSpaceDN w:val="0"/>
              <w:spacing w:before="128" w:after="0" w:line="168" w:lineRule="exact"/>
              <w:ind w:left="302" w:right="0" w:firstLine="0"/>
              <w:jc w:val="left"/>
            </w:pPr>
            <w:r>
              <w:rPr>
                <w:rFonts w:ascii="ypp8Hs2E+SimSun" w:hAnsi="ypp8Hs2E+SimSun" w:eastAsia="ypp8Hs2E+SimSun"/>
                <w:color w:val="000000"/>
                <w:w w:val="98"/>
                <w:sz w:val="17"/>
              </w:rPr>
              <w:t xml:space="preserve"> 15.00 </w:t>
            </w:r>
          </w:p>
        </w:tc>
        <w:tc>
          <w:tcPr>
            <w:tcW w:w="1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0959C0C5">
            <w:pPr>
              <w:widowControl/>
              <w:autoSpaceDE w:val="0"/>
              <w:autoSpaceDN w:val="0"/>
              <w:spacing w:before="128" w:after="0" w:line="168" w:lineRule="exact"/>
              <w:ind w:left="0" w:right="0" w:firstLine="0"/>
              <w:jc w:val="center"/>
            </w:pPr>
            <w:r>
              <w:rPr>
                <w:rFonts w:ascii="ypp8Hs2E+SimSun" w:hAnsi="ypp8Hs2E+SimSun" w:eastAsia="ypp8Hs2E+SimSun"/>
                <w:color w:val="000000"/>
                <w:w w:val="98"/>
                <w:sz w:val="17"/>
              </w:rPr>
              <w:t xml:space="preserve">     15.00 </w:t>
            </w:r>
          </w:p>
        </w:tc>
        <w:tc>
          <w:tcPr>
            <w:tcW w:w="2226" w:type="dxa"/>
            <w:tcBorders>
              <w:top w:val="single" w:color="000000" w:sz="4" w:space="0"/>
              <w:left w:val="single" w:color="000000" w:sz="4" w:space="0"/>
              <w:bottom w:val="single" w:color="000000" w:sz="4" w:space="0"/>
              <w:right w:val="single" w:color="000000" w:sz="4" w:space="0"/>
            </w:tcBorders>
            <w:tcMar>
              <w:left w:w="0" w:type="dxa"/>
              <w:right w:w="0" w:type="dxa"/>
            </w:tcMar>
          </w:tcPr>
          <w:p w14:paraId="676D1F98"/>
        </w:tc>
      </w:tr>
      <w:tr w14:paraId="62F38272">
        <w:tblPrEx>
          <w:tblCellMar>
            <w:top w:w="0" w:type="dxa"/>
            <w:left w:w="108" w:type="dxa"/>
            <w:bottom w:w="0" w:type="dxa"/>
            <w:right w:w="108" w:type="dxa"/>
          </w:tblCellMar>
        </w:tblPrEx>
        <w:trPr>
          <w:trHeight w:val="400" w:hRule="exact"/>
        </w:trPr>
        <w:tc>
          <w:tcPr>
            <w:tcW w:w="2194" w:type="dxa"/>
            <w:tcBorders>
              <w:top w:val="single" w:color="000000" w:sz="4" w:space="0"/>
              <w:left w:val="single" w:color="000000" w:sz="4" w:space="0"/>
              <w:bottom w:val="single" w:color="000000" w:sz="4" w:space="0"/>
              <w:right w:val="single" w:color="000000" w:sz="4" w:space="0"/>
            </w:tcBorders>
            <w:tcMar>
              <w:left w:w="0" w:type="dxa"/>
              <w:right w:w="0" w:type="dxa"/>
            </w:tcMar>
          </w:tcPr>
          <w:p w14:paraId="24DFD097">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&lt;=预算调整数</w:t>
            </w:r>
          </w:p>
        </w:tc>
        <w:tc>
          <w:tcPr>
            <w:tcW w:w="968" w:type="dxa"/>
            <w:tcBorders>
              <w:top w:val="single" w:color="000000" w:sz="4" w:space="0"/>
              <w:left w:val="single" w:color="000000" w:sz="4" w:space="0"/>
              <w:bottom w:val="single" w:color="000000" w:sz="4" w:space="0"/>
              <w:right w:val="single" w:color="000000" w:sz="4" w:space="0"/>
            </w:tcBorders>
            <w:tcMar>
              <w:left w:w="0" w:type="dxa"/>
              <w:right w:w="0" w:type="dxa"/>
            </w:tcMar>
          </w:tcPr>
          <w:p w14:paraId="652E9F98">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完成</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6D9F3E89">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完成</w:t>
            </w:r>
          </w:p>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272CAD34">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15.00 </w:t>
            </w:r>
          </w:p>
        </w:tc>
        <w:tc>
          <w:tcPr>
            <w:tcW w:w="1000" w:type="dxa"/>
            <w:tcBorders>
              <w:top w:val="single" w:color="000000" w:sz="4" w:space="0"/>
              <w:left w:val="single" w:color="000000" w:sz="4" w:space="0"/>
              <w:bottom w:val="single" w:color="000000" w:sz="4" w:space="0"/>
              <w:right w:val="single" w:color="000000" w:sz="4" w:space="0"/>
            </w:tcBorders>
            <w:tcMar>
              <w:left w:w="0" w:type="dxa"/>
              <w:right w:w="0" w:type="dxa"/>
            </w:tcMar>
          </w:tcPr>
          <w:p w14:paraId="72C461CA">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15.00 </w:t>
            </w:r>
          </w:p>
        </w:tc>
        <w:tc>
          <w:tcPr>
            <w:tcW w:w="2226" w:type="dxa"/>
            <w:tcBorders>
              <w:top w:val="single" w:color="000000" w:sz="4" w:space="0"/>
              <w:left w:val="single" w:color="000000" w:sz="4" w:space="0"/>
              <w:bottom w:val="single" w:color="000000" w:sz="4" w:space="0"/>
              <w:right w:val="single" w:color="000000" w:sz="4" w:space="0"/>
            </w:tcBorders>
            <w:tcMar>
              <w:left w:w="0" w:type="dxa"/>
              <w:right w:w="0" w:type="dxa"/>
            </w:tcMar>
          </w:tcPr>
          <w:p w14:paraId="02E37852">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无</w:t>
            </w:r>
          </w:p>
        </w:tc>
      </w:tr>
    </w:tbl>
    <w:p w14:paraId="1ED007D4">
      <w:pPr>
        <w:widowControl/>
        <w:autoSpaceDE w:val="0"/>
        <w:autoSpaceDN w:val="0"/>
        <w:spacing w:before="0" w:after="0" w:line="14" w:lineRule="exact"/>
        <w:ind w:left="0" w:right="0"/>
      </w:pPr>
    </w:p>
    <w:p w14:paraId="2F3DECE5">
      <w:pPr>
        <w:sectPr>
          <w:pgSz w:w="16837" w:h="12305"/>
          <w:pgMar w:top="720" w:right="1440" w:bottom="716" w:left="1078" w:header="720" w:footer="720" w:gutter="0"/>
          <w:cols w:equalWidth="0" w:num="1">
            <w:col w:w="14318"/>
          </w:cols>
          <w:docGrid w:linePitch="360" w:charSpace="0"/>
        </w:sectPr>
      </w:pPr>
    </w:p>
    <w:p w14:paraId="671DA2F6">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804"/>
        <w:gridCol w:w="650"/>
        <w:gridCol w:w="1948"/>
        <w:gridCol w:w="1138"/>
        <w:gridCol w:w="1500"/>
        <w:gridCol w:w="1488"/>
        <w:gridCol w:w="950"/>
        <w:gridCol w:w="952"/>
        <w:gridCol w:w="950"/>
      </w:tblGrid>
      <w:tr w14:paraId="44C9EADB">
        <w:tblPrEx>
          <w:tblCellMar>
            <w:top w:w="0" w:type="dxa"/>
            <w:left w:w="108" w:type="dxa"/>
            <w:bottom w:w="0" w:type="dxa"/>
            <w:right w:w="108" w:type="dxa"/>
          </w:tblCellMar>
        </w:tblPrEx>
        <w:trPr>
          <w:trHeight w:val="668" w:hRule="exact"/>
        </w:trPr>
        <w:tc>
          <w:tcPr>
            <w:tcW w:w="10380" w:type="dxa"/>
            <w:gridSpan w:val="9"/>
            <w:tcBorders>
              <w:top w:val="single" w:color="000000" w:sz="4" w:space="0"/>
              <w:left w:val="single" w:color="000000" w:sz="4" w:space="0"/>
              <w:bottom w:val="single" w:color="000000" w:sz="6" w:space="0"/>
              <w:right w:val="single" w:color="000000" w:sz="4" w:space="0"/>
            </w:tcBorders>
            <w:tcMar>
              <w:left w:w="0" w:type="dxa"/>
              <w:right w:w="0" w:type="dxa"/>
            </w:tcMar>
          </w:tcPr>
          <w:p w14:paraId="26AF7B47">
            <w:pPr>
              <w:widowControl/>
              <w:autoSpaceDE w:val="0"/>
              <w:autoSpaceDN w:val="0"/>
              <w:spacing w:before="196" w:after="0" w:line="296" w:lineRule="exact"/>
              <w:ind w:left="0" w:right="0" w:firstLine="0"/>
              <w:jc w:val="center"/>
            </w:pPr>
            <w:r>
              <w:rPr>
                <w:rFonts w:ascii="ypp8Hs2E+SimSun" w:hAnsi="ypp8Hs2E+SimSun" w:eastAsia="ypp8Hs2E+SimSun"/>
                <w:b/>
                <w:color w:val="000000"/>
                <w:w w:val="98"/>
                <w:sz w:val="30"/>
              </w:rPr>
              <w:t>项目支出绩效自评概况表</w:t>
            </w:r>
          </w:p>
        </w:tc>
      </w:tr>
      <w:tr w14:paraId="107A5959">
        <w:tblPrEx>
          <w:tblCellMar>
            <w:top w:w="0" w:type="dxa"/>
            <w:left w:w="108" w:type="dxa"/>
            <w:bottom w:w="0" w:type="dxa"/>
            <w:right w:w="108" w:type="dxa"/>
          </w:tblCellMar>
        </w:tblPrEx>
        <w:trPr>
          <w:trHeight w:val="392" w:hRule="exact"/>
        </w:trPr>
        <w:tc>
          <w:tcPr>
            <w:tcW w:w="1454" w:type="dxa"/>
            <w:gridSpan w:val="2"/>
            <w:tcBorders>
              <w:top w:val="single" w:color="000000" w:sz="6" w:space="0"/>
              <w:left w:val="single" w:color="000000" w:sz="4" w:space="0"/>
              <w:bottom w:val="single" w:color="000000" w:sz="4" w:space="0"/>
              <w:right w:val="single" w:color="000000" w:sz="4" w:space="0"/>
            </w:tcBorders>
            <w:tcMar>
              <w:left w:w="0" w:type="dxa"/>
              <w:right w:w="0" w:type="dxa"/>
            </w:tcMar>
          </w:tcPr>
          <w:p w14:paraId="0D4FC234">
            <w:pPr>
              <w:widowControl/>
              <w:autoSpaceDE w:val="0"/>
              <w:autoSpaceDN w:val="0"/>
              <w:spacing w:before="108" w:after="0" w:line="178" w:lineRule="exact"/>
              <w:ind w:left="0" w:right="0" w:firstLine="0"/>
              <w:jc w:val="center"/>
            </w:pPr>
            <w:r>
              <w:rPr>
                <w:rFonts w:ascii="ypp8Hs2E+SimSun" w:hAnsi="ypp8Hs2E+SimSun" w:eastAsia="ypp8Hs2E+SimSun"/>
                <w:color w:val="000000"/>
                <w:sz w:val="18"/>
              </w:rPr>
              <w:t>项目名称</w:t>
            </w:r>
          </w:p>
        </w:tc>
        <w:tc>
          <w:tcPr>
            <w:tcW w:w="8926" w:type="dxa"/>
            <w:gridSpan w:val="7"/>
            <w:tcBorders>
              <w:top w:val="single" w:color="000000" w:sz="6" w:space="0"/>
              <w:left w:val="single" w:color="000000" w:sz="4" w:space="0"/>
              <w:bottom w:val="single" w:color="000000" w:sz="4" w:space="0"/>
              <w:right w:val="single" w:color="000000" w:sz="4" w:space="0"/>
            </w:tcBorders>
            <w:tcMar>
              <w:left w:w="0" w:type="dxa"/>
              <w:right w:w="0" w:type="dxa"/>
            </w:tcMar>
          </w:tcPr>
          <w:p w14:paraId="4D9EC228">
            <w:pPr>
              <w:widowControl/>
              <w:autoSpaceDE w:val="0"/>
              <w:autoSpaceDN w:val="0"/>
              <w:spacing w:before="100" w:after="0" w:line="196" w:lineRule="exact"/>
              <w:ind w:left="26" w:right="0" w:firstLine="0"/>
              <w:jc w:val="left"/>
            </w:pPr>
            <w:r>
              <w:rPr>
                <w:rFonts w:ascii="ypp8Hs2E+SimSun" w:hAnsi="ypp8Hs2E+SimSun" w:eastAsia="ypp8Hs2E+SimSun"/>
                <w:color w:val="000000"/>
                <w:w w:val="98"/>
                <w:sz w:val="20"/>
              </w:rPr>
              <w:t>应急预案修编经费</w:t>
            </w:r>
          </w:p>
        </w:tc>
      </w:tr>
      <w:tr w14:paraId="5D16A030">
        <w:tblPrEx>
          <w:tblCellMar>
            <w:top w:w="0" w:type="dxa"/>
            <w:left w:w="108" w:type="dxa"/>
            <w:bottom w:w="0" w:type="dxa"/>
            <w:right w:w="108" w:type="dxa"/>
          </w:tblCellMar>
        </w:tblPrEx>
        <w:trPr>
          <w:trHeight w:val="392" w:hRule="exact"/>
        </w:trPr>
        <w:tc>
          <w:tcPr>
            <w:tcW w:w="145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60E57DA7">
            <w:pPr>
              <w:widowControl/>
              <w:autoSpaceDE w:val="0"/>
              <w:autoSpaceDN w:val="0"/>
              <w:spacing w:before="108" w:after="0" w:line="180" w:lineRule="exact"/>
              <w:ind w:left="0" w:right="0" w:firstLine="0"/>
              <w:jc w:val="center"/>
            </w:pPr>
            <w:r>
              <w:rPr>
                <w:rFonts w:ascii="ypp8Hs2E+SimSun" w:hAnsi="ypp8Hs2E+SimSun" w:eastAsia="ypp8Hs2E+SimSun"/>
                <w:color w:val="000000"/>
                <w:sz w:val="18"/>
              </w:rPr>
              <w:t>主管部门</w:t>
            </w:r>
          </w:p>
        </w:tc>
        <w:tc>
          <w:tcPr>
            <w:tcW w:w="458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55A13BE1">
            <w:pPr>
              <w:widowControl/>
              <w:autoSpaceDE w:val="0"/>
              <w:autoSpaceDN w:val="0"/>
              <w:spacing w:before="100" w:after="0" w:line="198" w:lineRule="exact"/>
              <w:ind w:left="26" w:right="0" w:firstLine="0"/>
              <w:jc w:val="left"/>
            </w:pPr>
            <w:r>
              <w:rPr>
                <w:rFonts w:ascii="ypp8Hs2E+SimSun" w:hAnsi="ypp8Hs2E+SimSun" w:eastAsia="ypp8Hs2E+SimSun"/>
                <w:color w:val="000000"/>
                <w:w w:val="98"/>
                <w:sz w:val="20"/>
              </w:rPr>
              <w:t>昆明市生态环境局五华分局</w:t>
            </w:r>
          </w:p>
        </w:tc>
        <w:tc>
          <w:tcPr>
            <w:tcW w:w="1488"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069D9ECE">
            <w:pPr>
              <w:widowControl/>
              <w:autoSpaceDE w:val="0"/>
              <w:autoSpaceDN w:val="0"/>
              <w:spacing w:before="108" w:after="0" w:line="180" w:lineRule="exact"/>
              <w:ind w:left="0" w:right="0" w:firstLine="0"/>
              <w:jc w:val="center"/>
            </w:pPr>
            <w:r>
              <w:rPr>
                <w:rFonts w:ascii="ypp8Hs2E+SimSun" w:hAnsi="ypp8Hs2E+SimSun" w:eastAsia="ypp8Hs2E+SimSun"/>
                <w:color w:val="000000"/>
                <w:sz w:val="18"/>
              </w:rPr>
              <w:t>实施单位</w:t>
            </w:r>
          </w:p>
        </w:tc>
        <w:tc>
          <w:tcPr>
            <w:tcW w:w="2852"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1D4B787F">
            <w:pPr>
              <w:widowControl/>
              <w:autoSpaceDE w:val="0"/>
              <w:autoSpaceDN w:val="0"/>
              <w:spacing w:before="100" w:after="0" w:line="198" w:lineRule="exact"/>
              <w:ind w:left="26" w:right="0" w:firstLine="0"/>
              <w:jc w:val="left"/>
            </w:pPr>
            <w:r>
              <w:rPr>
                <w:rFonts w:ascii="ypp8Hs2E+SimSun" w:hAnsi="ypp8Hs2E+SimSun" w:eastAsia="ypp8Hs2E+SimSun"/>
                <w:color w:val="000000"/>
                <w:w w:val="98"/>
                <w:sz w:val="20"/>
              </w:rPr>
              <w:t>昆明市生态环境局五华分局</w:t>
            </w:r>
          </w:p>
        </w:tc>
      </w:tr>
      <w:tr w14:paraId="116B8461">
        <w:tblPrEx>
          <w:tblCellMar>
            <w:top w:w="0" w:type="dxa"/>
            <w:left w:w="108" w:type="dxa"/>
            <w:bottom w:w="0" w:type="dxa"/>
            <w:right w:w="108" w:type="dxa"/>
          </w:tblCellMar>
        </w:tblPrEx>
        <w:trPr>
          <w:trHeight w:val="408" w:hRule="exact"/>
        </w:trPr>
        <w:tc>
          <w:tcPr>
            <w:tcW w:w="145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31012AB7">
            <w:pPr>
              <w:widowControl/>
              <w:autoSpaceDE w:val="0"/>
              <w:autoSpaceDN w:val="0"/>
              <w:spacing w:before="782" w:after="0" w:line="180" w:lineRule="exact"/>
              <w:ind w:left="0" w:right="0" w:firstLine="0"/>
              <w:jc w:val="center"/>
            </w:pPr>
            <w:r>
              <w:rPr>
                <w:rFonts w:ascii="ypp8Hs2E+SimSun" w:hAnsi="ypp8Hs2E+SimSun" w:eastAsia="ypp8Hs2E+SimSun"/>
                <w:color w:val="000000"/>
                <w:sz w:val="18"/>
              </w:rPr>
              <w:t>项目资金</w:t>
            </w:r>
          </w:p>
          <w:p w14:paraId="159CA8B8">
            <w:pPr>
              <w:widowControl/>
              <w:autoSpaceDE w:val="0"/>
              <w:autoSpaceDN w:val="0"/>
              <w:spacing w:before="38" w:after="0" w:line="180" w:lineRule="exact"/>
              <w:ind w:left="0" w:right="0" w:firstLine="0"/>
              <w:jc w:val="center"/>
            </w:pPr>
            <w:r>
              <w:rPr>
                <w:rFonts w:ascii="ypp8Hs2E+SimSun" w:hAnsi="ypp8Hs2E+SimSun" w:eastAsia="ypp8Hs2E+SimSun"/>
                <w:color w:val="000000"/>
                <w:sz w:val="18"/>
              </w:rPr>
              <w:t>（元）</w:t>
            </w:r>
          </w:p>
        </w:tc>
        <w:tc>
          <w:tcPr>
            <w:tcW w:w="19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57073A8"/>
        </w:tc>
        <w:tc>
          <w:tcPr>
            <w:tcW w:w="1138" w:type="dxa"/>
            <w:tcBorders>
              <w:top w:val="single" w:color="000000" w:sz="4" w:space="0"/>
              <w:left w:val="single" w:color="000000" w:sz="4" w:space="0"/>
              <w:bottom w:val="single" w:color="000000" w:sz="4" w:space="0"/>
              <w:right w:val="single" w:color="000000" w:sz="4" w:space="0"/>
            </w:tcBorders>
            <w:tcMar>
              <w:left w:w="0" w:type="dxa"/>
              <w:right w:w="0" w:type="dxa"/>
            </w:tcMar>
          </w:tcPr>
          <w:p w14:paraId="5439D61F">
            <w:pPr>
              <w:widowControl/>
              <w:autoSpaceDE w:val="0"/>
              <w:autoSpaceDN w:val="0"/>
              <w:spacing w:before="118" w:after="0" w:line="178" w:lineRule="exact"/>
              <w:ind w:left="0" w:right="0" w:firstLine="0"/>
              <w:jc w:val="center"/>
            </w:pPr>
            <w:r>
              <w:rPr>
                <w:rFonts w:ascii="ypp8Hs2E+SimSun" w:hAnsi="ypp8Hs2E+SimSun" w:eastAsia="ypp8Hs2E+SimSun"/>
                <w:color w:val="000000"/>
                <w:sz w:val="18"/>
              </w:rPr>
              <w:t>年初预算数</w:t>
            </w:r>
          </w:p>
        </w:tc>
        <w:tc>
          <w:tcPr>
            <w:tcW w:w="1500" w:type="dxa"/>
            <w:tcBorders>
              <w:top w:val="single" w:color="000000" w:sz="4" w:space="0"/>
              <w:left w:val="single" w:color="000000" w:sz="4" w:space="0"/>
              <w:bottom w:val="single" w:color="000000" w:sz="4" w:space="0"/>
              <w:right w:val="single" w:color="000000" w:sz="4" w:space="0"/>
            </w:tcBorders>
            <w:tcMar>
              <w:left w:w="0" w:type="dxa"/>
              <w:right w:w="0" w:type="dxa"/>
            </w:tcMar>
          </w:tcPr>
          <w:p w14:paraId="4D9FBBB8">
            <w:pPr>
              <w:widowControl/>
              <w:autoSpaceDE w:val="0"/>
              <w:autoSpaceDN w:val="0"/>
              <w:spacing w:before="118" w:after="0" w:line="178" w:lineRule="exact"/>
              <w:ind w:left="0" w:right="0" w:firstLine="0"/>
              <w:jc w:val="center"/>
            </w:pPr>
            <w:r>
              <w:rPr>
                <w:rFonts w:ascii="ypp8Hs2E+SimSun" w:hAnsi="ypp8Hs2E+SimSun" w:eastAsia="ypp8Hs2E+SimSun"/>
                <w:color w:val="000000"/>
                <w:sz w:val="18"/>
              </w:rPr>
              <w:t>全年预算数</w:t>
            </w:r>
          </w:p>
        </w:tc>
        <w:tc>
          <w:tcPr>
            <w:tcW w:w="14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3B23760">
            <w:pPr>
              <w:widowControl/>
              <w:autoSpaceDE w:val="0"/>
              <w:autoSpaceDN w:val="0"/>
              <w:spacing w:before="118" w:after="0" w:line="178" w:lineRule="exact"/>
              <w:ind w:left="0" w:right="0" w:firstLine="0"/>
              <w:jc w:val="center"/>
            </w:pPr>
            <w:r>
              <w:rPr>
                <w:rFonts w:ascii="ypp8Hs2E+SimSun" w:hAnsi="ypp8Hs2E+SimSun" w:eastAsia="ypp8Hs2E+SimSun"/>
                <w:color w:val="000000"/>
                <w:sz w:val="18"/>
              </w:rPr>
              <w:t>全年执行数</w:t>
            </w:r>
          </w:p>
        </w:tc>
        <w:tc>
          <w:tcPr>
            <w:tcW w:w="950" w:type="dxa"/>
            <w:tcBorders>
              <w:top w:val="single" w:color="000000" w:sz="4" w:space="0"/>
              <w:left w:val="single" w:color="000000" w:sz="4" w:space="0"/>
              <w:bottom w:val="single" w:color="000000" w:sz="4" w:space="0"/>
              <w:right w:val="single" w:color="000000" w:sz="4" w:space="0"/>
            </w:tcBorders>
            <w:tcMar>
              <w:left w:w="0" w:type="dxa"/>
              <w:right w:w="0" w:type="dxa"/>
            </w:tcMar>
          </w:tcPr>
          <w:p w14:paraId="5C27F23F">
            <w:pPr>
              <w:widowControl/>
              <w:autoSpaceDE w:val="0"/>
              <w:autoSpaceDN w:val="0"/>
              <w:spacing w:before="118" w:after="0" w:line="178" w:lineRule="exact"/>
              <w:ind w:left="0" w:right="0" w:firstLine="0"/>
              <w:jc w:val="center"/>
            </w:pPr>
            <w:r>
              <w:rPr>
                <w:rFonts w:ascii="ypp8Hs2E+SimSun" w:hAnsi="ypp8Hs2E+SimSun" w:eastAsia="ypp8Hs2E+SimSun"/>
                <w:color w:val="000000"/>
                <w:sz w:val="18"/>
              </w:rPr>
              <w:t>分值</w:t>
            </w:r>
          </w:p>
        </w:tc>
        <w:tc>
          <w:tcPr>
            <w:tcW w:w="952" w:type="dxa"/>
            <w:tcBorders>
              <w:top w:val="single" w:color="000000" w:sz="4" w:space="0"/>
              <w:left w:val="single" w:color="000000" w:sz="4" w:space="0"/>
              <w:bottom w:val="single" w:color="000000" w:sz="4" w:space="0"/>
              <w:right w:val="single" w:color="000000" w:sz="6" w:space="0"/>
            </w:tcBorders>
            <w:tcMar>
              <w:left w:w="0" w:type="dxa"/>
              <w:right w:w="0" w:type="dxa"/>
            </w:tcMar>
          </w:tcPr>
          <w:p w14:paraId="68A375E5">
            <w:pPr>
              <w:widowControl/>
              <w:autoSpaceDE w:val="0"/>
              <w:autoSpaceDN w:val="0"/>
              <w:spacing w:before="118" w:after="0" w:line="178" w:lineRule="exact"/>
              <w:ind w:left="0" w:right="0" w:firstLine="0"/>
              <w:jc w:val="center"/>
            </w:pPr>
            <w:r>
              <w:rPr>
                <w:rFonts w:ascii="ypp8Hs2E+SimSun" w:hAnsi="ypp8Hs2E+SimSun" w:eastAsia="ypp8Hs2E+SimSun"/>
                <w:color w:val="000000"/>
                <w:sz w:val="18"/>
              </w:rPr>
              <w:t>执行率</w:t>
            </w:r>
          </w:p>
        </w:tc>
        <w:tc>
          <w:tcPr>
            <w:tcW w:w="950" w:type="dxa"/>
            <w:tcBorders>
              <w:top w:val="single" w:color="000000" w:sz="4" w:space="0"/>
              <w:left w:val="single" w:color="000000" w:sz="6" w:space="0"/>
              <w:bottom w:val="single" w:color="000000" w:sz="4" w:space="0"/>
              <w:right w:val="single" w:color="000000" w:sz="4" w:space="0"/>
            </w:tcBorders>
            <w:tcMar>
              <w:left w:w="0" w:type="dxa"/>
              <w:right w:w="0" w:type="dxa"/>
            </w:tcMar>
          </w:tcPr>
          <w:p w14:paraId="30C3A67F">
            <w:pPr>
              <w:widowControl/>
              <w:autoSpaceDE w:val="0"/>
              <w:autoSpaceDN w:val="0"/>
              <w:spacing w:before="118" w:after="0" w:line="178" w:lineRule="exact"/>
              <w:ind w:left="0" w:right="0" w:firstLine="0"/>
              <w:jc w:val="center"/>
            </w:pPr>
            <w:r>
              <w:rPr>
                <w:rFonts w:ascii="ypp8Hs2E+SimSun" w:hAnsi="ypp8Hs2E+SimSun" w:eastAsia="ypp8Hs2E+SimSun"/>
                <w:color w:val="000000"/>
                <w:sz w:val="18"/>
              </w:rPr>
              <w:t>得分</w:t>
            </w:r>
          </w:p>
        </w:tc>
      </w:tr>
      <w:tr w14:paraId="5AB41224">
        <w:tblPrEx>
          <w:tblCellMar>
            <w:top w:w="0" w:type="dxa"/>
            <w:left w:w="108" w:type="dxa"/>
            <w:bottom w:w="0" w:type="dxa"/>
            <w:right w:w="108" w:type="dxa"/>
          </w:tblCellMar>
        </w:tblPrEx>
        <w:trPr>
          <w:trHeight w:val="408"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69313BD0"/>
        </w:tc>
        <w:tc>
          <w:tcPr>
            <w:tcW w:w="19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23A207C">
            <w:pPr>
              <w:widowControl/>
              <w:autoSpaceDE w:val="0"/>
              <w:autoSpaceDN w:val="0"/>
              <w:spacing w:before="118" w:after="0" w:line="180" w:lineRule="exact"/>
              <w:ind w:left="26" w:right="0" w:firstLine="0"/>
              <w:jc w:val="left"/>
            </w:pPr>
            <w:r>
              <w:rPr>
                <w:rFonts w:ascii="ypp8Hs2E+SimSun" w:hAnsi="ypp8Hs2E+SimSun" w:eastAsia="ypp8Hs2E+SimSun"/>
                <w:color w:val="000000"/>
                <w:sz w:val="18"/>
              </w:rPr>
              <w:t>年度资金总额</w:t>
            </w:r>
          </w:p>
        </w:tc>
        <w:tc>
          <w:tcPr>
            <w:tcW w:w="1138" w:type="dxa"/>
            <w:tcBorders>
              <w:top w:val="single" w:color="000000" w:sz="4" w:space="0"/>
              <w:left w:val="single" w:color="000000" w:sz="4" w:space="0"/>
              <w:bottom w:val="single" w:color="000000" w:sz="4" w:space="0"/>
              <w:right w:val="single" w:color="000000" w:sz="4" w:space="0"/>
            </w:tcBorders>
            <w:tcMar>
              <w:left w:w="0" w:type="dxa"/>
              <w:right w:w="0" w:type="dxa"/>
            </w:tcMar>
          </w:tcPr>
          <w:p w14:paraId="68A6B377"/>
        </w:tc>
        <w:tc>
          <w:tcPr>
            <w:tcW w:w="1500" w:type="dxa"/>
            <w:tcBorders>
              <w:top w:val="single" w:color="000000" w:sz="4" w:space="0"/>
              <w:left w:val="single" w:color="000000" w:sz="4" w:space="0"/>
              <w:bottom w:val="single" w:color="000000" w:sz="4" w:space="0"/>
              <w:right w:val="single" w:color="000000" w:sz="4" w:space="0"/>
            </w:tcBorders>
            <w:tcMar>
              <w:left w:w="0" w:type="dxa"/>
              <w:right w:w="0" w:type="dxa"/>
            </w:tcMar>
          </w:tcPr>
          <w:p w14:paraId="209674C9">
            <w:pPr>
              <w:widowControl/>
              <w:autoSpaceDE w:val="0"/>
              <w:autoSpaceDN w:val="0"/>
              <w:spacing w:before="110" w:after="0" w:line="196" w:lineRule="exact"/>
              <w:ind w:left="310" w:right="0" w:firstLine="0"/>
              <w:jc w:val="left"/>
            </w:pPr>
            <w:r>
              <w:rPr>
                <w:rFonts w:ascii="ypp8Hs2E+SimSun" w:hAnsi="ypp8Hs2E+SimSun" w:eastAsia="ypp8Hs2E+SimSun"/>
                <w:color w:val="000000"/>
                <w:w w:val="98"/>
                <w:sz w:val="20"/>
              </w:rPr>
              <w:t xml:space="preserve"> 100,000.00 </w:t>
            </w:r>
          </w:p>
        </w:tc>
        <w:tc>
          <w:tcPr>
            <w:tcW w:w="14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C4339DE">
            <w:pPr>
              <w:widowControl/>
              <w:autoSpaceDE w:val="0"/>
              <w:autoSpaceDN w:val="0"/>
              <w:spacing w:before="110" w:after="0" w:line="196" w:lineRule="exact"/>
              <w:ind w:left="0" w:right="0" w:firstLine="0"/>
              <w:jc w:val="center"/>
            </w:pPr>
            <w:r>
              <w:rPr>
                <w:rFonts w:ascii="ypp8Hs2E+SimSun" w:hAnsi="ypp8Hs2E+SimSun" w:eastAsia="ypp8Hs2E+SimSun"/>
                <w:color w:val="000000"/>
                <w:w w:val="98"/>
                <w:sz w:val="20"/>
              </w:rPr>
              <w:t xml:space="preserve">     97,300.00 </w:t>
            </w:r>
          </w:p>
        </w:tc>
        <w:tc>
          <w:tcPr>
            <w:tcW w:w="950" w:type="dxa"/>
            <w:tcBorders>
              <w:top w:val="single" w:color="000000" w:sz="4" w:space="0"/>
              <w:left w:val="single" w:color="000000" w:sz="4" w:space="0"/>
              <w:bottom w:val="single" w:color="000000" w:sz="4" w:space="0"/>
              <w:right w:val="single" w:color="000000" w:sz="4" w:space="0"/>
            </w:tcBorders>
            <w:tcMar>
              <w:left w:w="0" w:type="dxa"/>
              <w:right w:w="0" w:type="dxa"/>
            </w:tcMar>
          </w:tcPr>
          <w:p w14:paraId="7AB6C1FF">
            <w:pPr>
              <w:widowControl/>
              <w:autoSpaceDE w:val="0"/>
              <w:autoSpaceDN w:val="0"/>
              <w:spacing w:before="110" w:after="0" w:line="196" w:lineRule="exact"/>
              <w:ind w:left="0" w:right="0" w:firstLine="0"/>
              <w:jc w:val="center"/>
            </w:pPr>
            <w:r>
              <w:rPr>
                <w:rFonts w:ascii="ypp8Hs2E+SimSun" w:hAnsi="ypp8Hs2E+SimSun" w:eastAsia="ypp8Hs2E+SimSun"/>
                <w:color w:val="000000"/>
                <w:w w:val="98"/>
                <w:sz w:val="20"/>
              </w:rPr>
              <w:t xml:space="preserve">   10.00 </w:t>
            </w:r>
          </w:p>
        </w:tc>
        <w:tc>
          <w:tcPr>
            <w:tcW w:w="952" w:type="dxa"/>
            <w:tcBorders>
              <w:top w:val="single" w:color="000000" w:sz="4" w:space="0"/>
              <w:left w:val="single" w:color="000000" w:sz="4" w:space="0"/>
              <w:bottom w:val="single" w:color="000000" w:sz="4" w:space="0"/>
              <w:right w:val="single" w:color="000000" w:sz="6" w:space="0"/>
            </w:tcBorders>
            <w:tcMar>
              <w:left w:w="0" w:type="dxa"/>
              <w:right w:w="0" w:type="dxa"/>
            </w:tcMar>
          </w:tcPr>
          <w:p w14:paraId="5D05CBB0">
            <w:pPr>
              <w:widowControl/>
              <w:autoSpaceDE w:val="0"/>
              <w:autoSpaceDN w:val="0"/>
              <w:spacing w:before="110" w:after="0" w:line="196" w:lineRule="exact"/>
              <w:ind w:left="0" w:right="0" w:firstLine="0"/>
              <w:jc w:val="center"/>
            </w:pPr>
            <w:r>
              <w:rPr>
                <w:rFonts w:ascii="ypp8Hs2E+SimSun" w:hAnsi="ypp8Hs2E+SimSun" w:eastAsia="ypp8Hs2E+SimSun"/>
                <w:color w:val="000000"/>
                <w:w w:val="98"/>
                <w:sz w:val="20"/>
              </w:rPr>
              <w:t xml:space="preserve">    0.97 </w:t>
            </w:r>
          </w:p>
        </w:tc>
        <w:tc>
          <w:tcPr>
            <w:tcW w:w="950" w:type="dxa"/>
            <w:tcBorders>
              <w:top w:val="single" w:color="000000" w:sz="4" w:space="0"/>
              <w:left w:val="single" w:color="000000" w:sz="6" w:space="0"/>
              <w:bottom w:val="single" w:color="000000" w:sz="4" w:space="0"/>
              <w:right w:val="single" w:color="000000" w:sz="4" w:space="0"/>
            </w:tcBorders>
            <w:tcMar>
              <w:left w:w="0" w:type="dxa"/>
              <w:right w:w="0" w:type="dxa"/>
            </w:tcMar>
          </w:tcPr>
          <w:p w14:paraId="6BC81B66">
            <w:pPr>
              <w:widowControl/>
              <w:autoSpaceDE w:val="0"/>
              <w:autoSpaceDN w:val="0"/>
              <w:spacing w:before="110" w:after="0" w:line="196" w:lineRule="exact"/>
              <w:ind w:left="0" w:right="0" w:firstLine="0"/>
              <w:jc w:val="center"/>
            </w:pPr>
            <w:r>
              <w:rPr>
                <w:rFonts w:ascii="ypp8Hs2E+SimSun" w:hAnsi="ypp8Hs2E+SimSun" w:eastAsia="ypp8Hs2E+SimSun"/>
                <w:color w:val="000000"/>
                <w:w w:val="98"/>
                <w:sz w:val="20"/>
              </w:rPr>
              <w:t xml:space="preserve">    9.73 </w:t>
            </w:r>
          </w:p>
        </w:tc>
      </w:tr>
      <w:tr w14:paraId="1C01AECC">
        <w:tblPrEx>
          <w:tblCellMar>
            <w:top w:w="0" w:type="dxa"/>
            <w:left w:w="108" w:type="dxa"/>
            <w:bottom w:w="0" w:type="dxa"/>
            <w:right w:w="108" w:type="dxa"/>
          </w:tblCellMar>
        </w:tblPrEx>
        <w:trPr>
          <w:trHeight w:val="372"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793EFE79"/>
        </w:tc>
        <w:tc>
          <w:tcPr>
            <w:tcW w:w="19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0FCABAF">
            <w:pPr>
              <w:widowControl/>
              <w:autoSpaceDE w:val="0"/>
              <w:autoSpaceDN w:val="0"/>
              <w:spacing w:before="98" w:after="0" w:line="180" w:lineRule="exact"/>
              <w:ind w:left="26" w:right="0" w:firstLine="0"/>
              <w:jc w:val="left"/>
            </w:pPr>
            <w:r>
              <w:rPr>
                <w:rFonts w:ascii="ypp8Hs2E+SimSun" w:hAnsi="ypp8Hs2E+SimSun" w:eastAsia="ypp8Hs2E+SimSun"/>
                <w:color w:val="000000"/>
                <w:sz w:val="18"/>
              </w:rPr>
              <w:t>其中：当年财政拨款</w:t>
            </w:r>
          </w:p>
        </w:tc>
        <w:tc>
          <w:tcPr>
            <w:tcW w:w="1138" w:type="dxa"/>
            <w:tcBorders>
              <w:top w:val="single" w:color="000000" w:sz="4" w:space="0"/>
              <w:left w:val="single" w:color="000000" w:sz="4" w:space="0"/>
              <w:bottom w:val="single" w:color="000000" w:sz="4" w:space="0"/>
              <w:right w:val="single" w:color="000000" w:sz="4" w:space="0"/>
            </w:tcBorders>
            <w:tcMar>
              <w:left w:w="0" w:type="dxa"/>
              <w:right w:w="0" w:type="dxa"/>
            </w:tcMar>
          </w:tcPr>
          <w:p w14:paraId="414580DD"/>
        </w:tc>
        <w:tc>
          <w:tcPr>
            <w:tcW w:w="1500" w:type="dxa"/>
            <w:tcBorders>
              <w:top w:val="single" w:color="000000" w:sz="4" w:space="0"/>
              <w:left w:val="single" w:color="000000" w:sz="4" w:space="0"/>
              <w:bottom w:val="single" w:color="000000" w:sz="4" w:space="0"/>
              <w:right w:val="single" w:color="000000" w:sz="4" w:space="0"/>
            </w:tcBorders>
            <w:tcMar>
              <w:left w:w="0" w:type="dxa"/>
              <w:right w:w="0" w:type="dxa"/>
            </w:tcMar>
          </w:tcPr>
          <w:p w14:paraId="0C5D3DF5"/>
        </w:tc>
        <w:tc>
          <w:tcPr>
            <w:tcW w:w="14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D4A270"/>
        </w:tc>
        <w:tc>
          <w:tcPr>
            <w:tcW w:w="2852"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28B3C883"/>
        </w:tc>
      </w:tr>
      <w:tr w14:paraId="6F543E93">
        <w:tblPrEx>
          <w:tblCellMar>
            <w:top w:w="0" w:type="dxa"/>
            <w:left w:w="108" w:type="dxa"/>
            <w:bottom w:w="0" w:type="dxa"/>
            <w:right w:w="108" w:type="dxa"/>
          </w:tblCellMar>
        </w:tblPrEx>
        <w:trPr>
          <w:trHeight w:val="408"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609EF4B9"/>
        </w:tc>
        <w:tc>
          <w:tcPr>
            <w:tcW w:w="19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83D4E6E">
            <w:pPr>
              <w:widowControl/>
              <w:autoSpaceDE w:val="0"/>
              <w:autoSpaceDN w:val="0"/>
              <w:spacing w:before="118" w:after="0" w:line="180" w:lineRule="exact"/>
              <w:ind w:left="472" w:right="0" w:firstLine="0"/>
              <w:jc w:val="left"/>
            </w:pPr>
            <w:r>
              <w:rPr>
                <w:rFonts w:ascii="ypp8Hs2E+SimSun" w:hAnsi="ypp8Hs2E+SimSun" w:eastAsia="ypp8Hs2E+SimSun"/>
                <w:color w:val="000000"/>
                <w:sz w:val="18"/>
              </w:rPr>
              <w:t xml:space="preserve"> 上年结转资金</w:t>
            </w:r>
          </w:p>
        </w:tc>
        <w:tc>
          <w:tcPr>
            <w:tcW w:w="1138" w:type="dxa"/>
            <w:tcBorders>
              <w:top w:val="single" w:color="000000" w:sz="4" w:space="0"/>
              <w:left w:val="single" w:color="000000" w:sz="4" w:space="0"/>
              <w:bottom w:val="single" w:color="000000" w:sz="4" w:space="0"/>
              <w:right w:val="single" w:color="000000" w:sz="4" w:space="0"/>
            </w:tcBorders>
            <w:tcMar>
              <w:left w:w="0" w:type="dxa"/>
              <w:right w:w="0" w:type="dxa"/>
            </w:tcMar>
          </w:tcPr>
          <w:p w14:paraId="3CD8C823"/>
        </w:tc>
        <w:tc>
          <w:tcPr>
            <w:tcW w:w="1500" w:type="dxa"/>
            <w:tcBorders>
              <w:top w:val="single" w:color="000000" w:sz="4" w:space="0"/>
              <w:left w:val="single" w:color="000000" w:sz="4" w:space="0"/>
              <w:bottom w:val="single" w:color="000000" w:sz="4" w:space="0"/>
              <w:right w:val="single" w:color="000000" w:sz="4" w:space="0"/>
            </w:tcBorders>
            <w:tcMar>
              <w:left w:w="0" w:type="dxa"/>
              <w:right w:w="0" w:type="dxa"/>
            </w:tcMar>
          </w:tcPr>
          <w:p w14:paraId="068A7D48">
            <w:pPr>
              <w:widowControl/>
              <w:autoSpaceDE w:val="0"/>
              <w:autoSpaceDN w:val="0"/>
              <w:spacing w:before="110" w:after="0" w:line="196" w:lineRule="exact"/>
              <w:ind w:left="310" w:right="0" w:firstLine="0"/>
              <w:jc w:val="left"/>
            </w:pPr>
            <w:r>
              <w:rPr>
                <w:rFonts w:ascii="ypp8Hs2E+SimSun" w:hAnsi="ypp8Hs2E+SimSun" w:eastAsia="ypp8Hs2E+SimSun"/>
                <w:color w:val="000000"/>
                <w:w w:val="98"/>
                <w:sz w:val="20"/>
              </w:rPr>
              <w:t xml:space="preserve"> 100,000.00 </w:t>
            </w:r>
          </w:p>
        </w:tc>
        <w:tc>
          <w:tcPr>
            <w:tcW w:w="14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36EE9A5">
            <w:pPr>
              <w:widowControl/>
              <w:autoSpaceDE w:val="0"/>
              <w:autoSpaceDN w:val="0"/>
              <w:spacing w:before="110" w:after="0" w:line="196" w:lineRule="exact"/>
              <w:ind w:left="0" w:right="0" w:firstLine="0"/>
              <w:jc w:val="center"/>
            </w:pPr>
            <w:r>
              <w:rPr>
                <w:rFonts w:ascii="ypp8Hs2E+SimSun" w:hAnsi="ypp8Hs2E+SimSun" w:eastAsia="ypp8Hs2E+SimSun"/>
                <w:color w:val="000000"/>
                <w:w w:val="98"/>
                <w:sz w:val="20"/>
              </w:rPr>
              <w:t xml:space="preserve">     97,300.00 </w:t>
            </w:r>
          </w:p>
        </w:tc>
        <w:tc>
          <w:tcPr>
            <w:tcW w:w="4773" w:type="dxa"/>
            <w:gridSpan w:val="3"/>
            <w:vMerge w:val="continue"/>
            <w:tcBorders>
              <w:top w:val="single" w:color="000000" w:sz="4" w:space="0"/>
              <w:left w:val="single" w:color="000000" w:sz="4" w:space="0"/>
              <w:bottom w:val="single" w:color="000000" w:sz="4" w:space="0"/>
              <w:right w:val="single" w:color="000000" w:sz="4" w:space="0"/>
            </w:tcBorders>
          </w:tcPr>
          <w:p w14:paraId="1256F9D1"/>
        </w:tc>
      </w:tr>
      <w:tr w14:paraId="64178465">
        <w:tblPrEx>
          <w:tblCellMar>
            <w:top w:w="0" w:type="dxa"/>
            <w:left w:w="108" w:type="dxa"/>
            <w:bottom w:w="0" w:type="dxa"/>
            <w:right w:w="108" w:type="dxa"/>
          </w:tblCellMar>
        </w:tblPrEx>
        <w:trPr>
          <w:trHeight w:val="360"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65A7D992"/>
        </w:tc>
        <w:tc>
          <w:tcPr>
            <w:tcW w:w="19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5D05122">
            <w:pPr>
              <w:widowControl/>
              <w:autoSpaceDE w:val="0"/>
              <w:autoSpaceDN w:val="0"/>
              <w:spacing w:before="94" w:after="0" w:line="180" w:lineRule="exact"/>
              <w:ind w:left="472" w:right="0" w:firstLine="0"/>
              <w:jc w:val="left"/>
            </w:pPr>
            <w:r>
              <w:rPr>
                <w:rFonts w:ascii="ypp8Hs2E+SimSun" w:hAnsi="ypp8Hs2E+SimSun" w:eastAsia="ypp8Hs2E+SimSun"/>
                <w:color w:val="000000"/>
                <w:sz w:val="18"/>
              </w:rPr>
              <w:t xml:space="preserve"> 其他资金</w:t>
            </w:r>
          </w:p>
        </w:tc>
        <w:tc>
          <w:tcPr>
            <w:tcW w:w="1138" w:type="dxa"/>
            <w:tcBorders>
              <w:top w:val="single" w:color="000000" w:sz="4" w:space="0"/>
              <w:left w:val="single" w:color="000000" w:sz="4" w:space="0"/>
              <w:bottom w:val="single" w:color="000000" w:sz="4" w:space="0"/>
              <w:right w:val="single" w:color="000000" w:sz="4" w:space="0"/>
            </w:tcBorders>
            <w:tcMar>
              <w:left w:w="0" w:type="dxa"/>
              <w:right w:w="0" w:type="dxa"/>
            </w:tcMar>
          </w:tcPr>
          <w:p w14:paraId="306980D5"/>
        </w:tc>
        <w:tc>
          <w:tcPr>
            <w:tcW w:w="1500" w:type="dxa"/>
            <w:tcBorders>
              <w:top w:val="single" w:color="000000" w:sz="4" w:space="0"/>
              <w:left w:val="single" w:color="000000" w:sz="4" w:space="0"/>
              <w:bottom w:val="single" w:color="000000" w:sz="4" w:space="0"/>
              <w:right w:val="single" w:color="000000" w:sz="4" w:space="0"/>
            </w:tcBorders>
            <w:tcMar>
              <w:left w:w="0" w:type="dxa"/>
              <w:right w:w="0" w:type="dxa"/>
            </w:tcMar>
          </w:tcPr>
          <w:p w14:paraId="10A00449"/>
        </w:tc>
        <w:tc>
          <w:tcPr>
            <w:tcW w:w="14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AC7A9E"/>
        </w:tc>
        <w:tc>
          <w:tcPr>
            <w:tcW w:w="4773" w:type="dxa"/>
            <w:gridSpan w:val="3"/>
            <w:vMerge w:val="continue"/>
            <w:tcBorders>
              <w:top w:val="single" w:color="000000" w:sz="4" w:space="0"/>
              <w:left w:val="single" w:color="000000" w:sz="4" w:space="0"/>
              <w:bottom w:val="single" w:color="000000" w:sz="4" w:space="0"/>
              <w:right w:val="single" w:color="000000" w:sz="4" w:space="0"/>
            </w:tcBorders>
          </w:tcPr>
          <w:p w14:paraId="556B783D"/>
        </w:tc>
      </w:tr>
      <w:tr w14:paraId="74C65B62">
        <w:tblPrEx>
          <w:tblCellMar>
            <w:top w:w="0" w:type="dxa"/>
            <w:left w:w="108" w:type="dxa"/>
            <w:bottom w:w="0" w:type="dxa"/>
            <w:right w:w="108" w:type="dxa"/>
          </w:tblCellMar>
        </w:tblPrEx>
        <w:trPr>
          <w:trHeight w:val="428" w:hRule="exact"/>
        </w:trPr>
        <w:tc>
          <w:tcPr>
            <w:tcW w:w="804"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6742F43D">
            <w:pPr>
              <w:widowControl/>
              <w:autoSpaceDE w:val="0"/>
              <w:autoSpaceDN w:val="0"/>
              <w:spacing w:before="712" w:after="0" w:line="180" w:lineRule="exact"/>
              <w:ind w:left="0" w:right="0" w:firstLine="0"/>
              <w:jc w:val="center"/>
            </w:pPr>
            <w:r>
              <w:rPr>
                <w:rFonts w:ascii="ypp8Hs2E+SimSun" w:hAnsi="ypp8Hs2E+SimSun" w:eastAsia="ypp8Hs2E+SimSun"/>
                <w:color w:val="000000"/>
                <w:sz w:val="18"/>
              </w:rPr>
              <w:t>年度</w:t>
            </w:r>
          </w:p>
          <w:p w14:paraId="60B2DE90">
            <w:pPr>
              <w:widowControl/>
              <w:autoSpaceDE w:val="0"/>
              <w:autoSpaceDN w:val="0"/>
              <w:spacing w:before="42" w:after="0" w:line="178" w:lineRule="exact"/>
              <w:ind w:left="0" w:right="0" w:firstLine="0"/>
              <w:jc w:val="center"/>
            </w:pPr>
            <w:r>
              <w:rPr>
                <w:rFonts w:ascii="ypp8Hs2E+SimSun" w:hAnsi="ypp8Hs2E+SimSun" w:eastAsia="ypp8Hs2E+SimSun"/>
                <w:color w:val="000000"/>
                <w:sz w:val="18"/>
              </w:rPr>
              <w:t>总体</w:t>
            </w:r>
          </w:p>
          <w:p w14:paraId="2CC97A93">
            <w:pPr>
              <w:widowControl/>
              <w:autoSpaceDE w:val="0"/>
              <w:autoSpaceDN w:val="0"/>
              <w:spacing w:before="40" w:after="0" w:line="180" w:lineRule="exact"/>
              <w:ind w:left="0" w:right="0" w:firstLine="0"/>
              <w:jc w:val="center"/>
            </w:pPr>
            <w:r>
              <w:rPr>
                <w:rFonts w:ascii="ypp8Hs2E+SimSun" w:hAnsi="ypp8Hs2E+SimSun" w:eastAsia="ypp8Hs2E+SimSun"/>
                <w:color w:val="000000"/>
                <w:sz w:val="18"/>
              </w:rPr>
              <w:t>目标</w:t>
            </w:r>
          </w:p>
        </w:tc>
        <w:tc>
          <w:tcPr>
            <w:tcW w:w="5236" w:type="dxa"/>
            <w:gridSpan w:val="4"/>
            <w:tcBorders>
              <w:top w:val="single" w:color="000000" w:sz="4" w:space="0"/>
              <w:left w:val="single" w:color="000000" w:sz="4" w:space="0"/>
              <w:bottom w:val="single" w:color="000000" w:sz="6" w:space="0"/>
              <w:right w:val="single" w:color="000000" w:sz="4" w:space="0"/>
            </w:tcBorders>
            <w:tcMar>
              <w:left w:w="0" w:type="dxa"/>
              <w:right w:w="0" w:type="dxa"/>
            </w:tcMar>
          </w:tcPr>
          <w:p w14:paraId="212BC86F">
            <w:pPr>
              <w:widowControl/>
              <w:autoSpaceDE w:val="0"/>
              <w:autoSpaceDN w:val="0"/>
              <w:spacing w:before="128" w:after="0" w:line="178" w:lineRule="exact"/>
              <w:ind w:left="0" w:right="0" w:firstLine="0"/>
              <w:jc w:val="center"/>
            </w:pPr>
            <w:r>
              <w:rPr>
                <w:rFonts w:ascii="ypp8Hs2E+SimSun" w:hAnsi="ypp8Hs2E+SimSun" w:eastAsia="ypp8Hs2E+SimSun"/>
                <w:color w:val="000000"/>
                <w:sz w:val="18"/>
              </w:rPr>
              <w:t>预期目标</w:t>
            </w:r>
          </w:p>
        </w:tc>
        <w:tc>
          <w:tcPr>
            <w:tcW w:w="4340" w:type="dxa"/>
            <w:gridSpan w:val="4"/>
            <w:tcBorders>
              <w:top w:val="single" w:color="000000" w:sz="4" w:space="0"/>
              <w:left w:val="single" w:color="000000" w:sz="4" w:space="0"/>
              <w:bottom w:val="single" w:color="000000" w:sz="6" w:space="0"/>
              <w:right w:val="single" w:color="000000" w:sz="4" w:space="0"/>
            </w:tcBorders>
            <w:tcMar>
              <w:left w:w="0" w:type="dxa"/>
              <w:right w:w="0" w:type="dxa"/>
            </w:tcMar>
          </w:tcPr>
          <w:p w14:paraId="421B66EA">
            <w:pPr>
              <w:widowControl/>
              <w:autoSpaceDE w:val="0"/>
              <w:autoSpaceDN w:val="0"/>
              <w:spacing w:before="128" w:after="0" w:line="178" w:lineRule="exact"/>
              <w:ind w:left="0" w:right="0" w:firstLine="0"/>
              <w:jc w:val="center"/>
            </w:pPr>
            <w:r>
              <w:rPr>
                <w:rFonts w:ascii="ypp8Hs2E+SimSun" w:hAnsi="ypp8Hs2E+SimSun" w:eastAsia="ypp8Hs2E+SimSun"/>
                <w:color w:val="000000"/>
                <w:sz w:val="18"/>
              </w:rPr>
              <w:t>实际完成情况</w:t>
            </w:r>
          </w:p>
        </w:tc>
      </w:tr>
      <w:tr w14:paraId="19C57D5F">
        <w:tblPrEx>
          <w:tblCellMar>
            <w:top w:w="0" w:type="dxa"/>
            <w:left w:w="108" w:type="dxa"/>
            <w:bottom w:w="0" w:type="dxa"/>
            <w:right w:w="108" w:type="dxa"/>
          </w:tblCellMar>
        </w:tblPrEx>
        <w:trPr>
          <w:trHeight w:val="1610" w:hRule="exact"/>
        </w:trPr>
        <w:tc>
          <w:tcPr>
            <w:tcW w:w="1591" w:type="dxa"/>
            <w:vMerge w:val="continue"/>
            <w:tcBorders>
              <w:top w:val="single" w:color="000000" w:sz="4" w:space="0"/>
              <w:left w:val="single" w:color="000000" w:sz="4" w:space="0"/>
              <w:bottom w:val="single" w:color="000000" w:sz="4" w:space="0"/>
              <w:right w:val="single" w:color="000000" w:sz="4" w:space="0"/>
            </w:tcBorders>
          </w:tcPr>
          <w:p w14:paraId="2F0A7DC7"/>
        </w:tc>
        <w:tc>
          <w:tcPr>
            <w:tcW w:w="5236" w:type="dxa"/>
            <w:gridSpan w:val="4"/>
            <w:tcBorders>
              <w:top w:val="single" w:color="000000" w:sz="6" w:space="0"/>
              <w:left w:val="single" w:color="000000" w:sz="4" w:space="0"/>
              <w:bottom w:val="single" w:color="000000" w:sz="4" w:space="0"/>
              <w:right w:val="single" w:color="000000" w:sz="4" w:space="0"/>
            </w:tcBorders>
            <w:tcMar>
              <w:left w:w="0" w:type="dxa"/>
              <w:right w:w="0" w:type="dxa"/>
            </w:tcMar>
          </w:tcPr>
          <w:p w14:paraId="59623228">
            <w:pPr>
              <w:widowControl/>
              <w:autoSpaceDE w:val="0"/>
              <w:autoSpaceDN w:val="0"/>
              <w:spacing w:before="0" w:after="0" w:line="220" w:lineRule="exact"/>
              <w:ind w:left="26" w:right="144" w:firstLine="0"/>
              <w:jc w:val="left"/>
            </w:pPr>
            <w:r>
              <w:rPr>
                <w:rFonts w:ascii="ypp8Hs2E+SimSun" w:hAnsi="ypp8Hs2E+SimSun" w:eastAsia="ypp8Hs2E+SimSun"/>
                <w:color w:val="000000"/>
                <w:sz w:val="18"/>
              </w:rPr>
              <w:t>以习近平新时代中国特色社会主义思想为指导，全面贯彻落实党的十九大和十九届历次全会精神，深入贯彻落实习近平生态文明思想和习近平总书记考察云南重要讲话精神，认真贯彻落实国家生态优先、绿色发展的重大决策部署。常态化推进突发环境事件风险隐患排查工作，着力构建全区综合应急救援体系，规范突发事件应急预案、应急演练管理，持续提升生态环境安全水平。</w:t>
            </w:r>
          </w:p>
        </w:tc>
        <w:tc>
          <w:tcPr>
            <w:tcW w:w="4340" w:type="dxa"/>
            <w:gridSpan w:val="4"/>
            <w:tcBorders>
              <w:top w:val="single" w:color="000000" w:sz="6" w:space="0"/>
              <w:left w:val="single" w:color="000000" w:sz="4" w:space="0"/>
              <w:bottom w:val="single" w:color="000000" w:sz="4" w:space="0"/>
              <w:right w:val="single" w:color="000000" w:sz="4" w:space="0"/>
            </w:tcBorders>
            <w:tcMar>
              <w:left w:w="0" w:type="dxa"/>
              <w:right w:w="0" w:type="dxa"/>
            </w:tcMar>
          </w:tcPr>
          <w:p w14:paraId="3461EEE6">
            <w:pPr>
              <w:widowControl/>
              <w:autoSpaceDE w:val="0"/>
              <w:autoSpaceDN w:val="0"/>
              <w:spacing w:before="0" w:after="0" w:line="218" w:lineRule="exact"/>
              <w:ind w:left="26" w:right="0" w:firstLine="0"/>
              <w:jc w:val="left"/>
            </w:pPr>
            <w:r>
              <w:rPr>
                <w:rFonts w:ascii="ypp8Hs2E+SimSun" w:hAnsi="ypp8Hs2E+SimSun" w:eastAsia="ypp8Hs2E+SimSun"/>
                <w:color w:val="000000"/>
                <w:sz w:val="18"/>
              </w:rPr>
              <w:t>主要完成年初目标应急预案完善修订个数3个，环境安全隐患排查及时，降低环境污染事件的发生效果显著，有效消除突发环境事件风险隐患，受益群众满意度达到95%。</w:t>
            </w:r>
          </w:p>
        </w:tc>
      </w:tr>
      <w:tr w14:paraId="20068C4C">
        <w:tblPrEx>
          <w:tblCellMar>
            <w:top w:w="0" w:type="dxa"/>
            <w:left w:w="108" w:type="dxa"/>
            <w:bottom w:w="0" w:type="dxa"/>
            <w:right w:w="108" w:type="dxa"/>
          </w:tblCellMar>
        </w:tblPrEx>
        <w:trPr>
          <w:trHeight w:val="1366" w:hRule="exact"/>
        </w:trPr>
        <w:tc>
          <w:tcPr>
            <w:tcW w:w="804" w:type="dxa"/>
            <w:tcBorders>
              <w:top w:val="single" w:color="000000" w:sz="4" w:space="0"/>
              <w:left w:val="single" w:color="000000" w:sz="4" w:space="0"/>
              <w:bottom w:val="single" w:color="000000" w:sz="6" w:space="0"/>
              <w:right w:val="single" w:color="000000" w:sz="4" w:space="0"/>
            </w:tcBorders>
            <w:tcMar>
              <w:left w:w="0" w:type="dxa"/>
              <w:right w:w="0" w:type="dxa"/>
            </w:tcMar>
          </w:tcPr>
          <w:p w14:paraId="39E2813A">
            <w:pPr>
              <w:widowControl/>
              <w:autoSpaceDE w:val="0"/>
              <w:autoSpaceDN w:val="0"/>
              <w:spacing w:before="316" w:after="0" w:line="236" w:lineRule="exact"/>
              <w:ind w:left="26" w:right="176" w:firstLine="0"/>
              <w:jc w:val="both"/>
            </w:pPr>
            <w:r>
              <w:rPr>
                <w:rFonts w:ascii="ypp8Hs2E+SimSun" w:hAnsi="ypp8Hs2E+SimSun" w:eastAsia="ypp8Hs2E+SimSun"/>
                <w:color w:val="000000"/>
                <w:w w:val="98"/>
                <w:sz w:val="20"/>
              </w:rPr>
              <w:t>其他需要说明的事项</w:t>
            </w:r>
          </w:p>
        </w:tc>
        <w:tc>
          <w:tcPr>
            <w:tcW w:w="9576" w:type="dxa"/>
            <w:gridSpan w:val="8"/>
            <w:tcBorders>
              <w:top w:val="single" w:color="000000" w:sz="4" w:space="0"/>
              <w:left w:val="single" w:color="000000" w:sz="4" w:space="0"/>
              <w:bottom w:val="single" w:color="000000" w:sz="6" w:space="0"/>
              <w:right w:val="single" w:color="000000" w:sz="4" w:space="0"/>
            </w:tcBorders>
            <w:tcMar>
              <w:left w:w="0" w:type="dxa"/>
              <w:right w:w="0" w:type="dxa"/>
            </w:tcMar>
          </w:tcPr>
          <w:p w14:paraId="0B8930CE">
            <w:pPr>
              <w:widowControl/>
              <w:autoSpaceDE w:val="0"/>
              <w:autoSpaceDN w:val="0"/>
              <w:spacing w:before="40" w:after="0" w:line="196" w:lineRule="exact"/>
              <w:ind w:left="26" w:right="0" w:firstLine="0"/>
              <w:jc w:val="left"/>
            </w:pPr>
            <w:r>
              <w:rPr>
                <w:rFonts w:ascii="ypp8Hs2E+SimSun" w:hAnsi="ypp8Hs2E+SimSun" w:eastAsia="ypp8Hs2E+SimSun"/>
                <w:color w:val="000000"/>
                <w:w w:val="98"/>
                <w:sz w:val="20"/>
              </w:rPr>
              <w:t>无</w:t>
            </w:r>
          </w:p>
        </w:tc>
      </w:tr>
      <w:tr w14:paraId="05B73776">
        <w:tblPrEx>
          <w:tblCellMar>
            <w:top w:w="0" w:type="dxa"/>
            <w:left w:w="108" w:type="dxa"/>
            <w:bottom w:w="0" w:type="dxa"/>
            <w:right w:w="108" w:type="dxa"/>
          </w:tblCellMar>
        </w:tblPrEx>
        <w:trPr>
          <w:trHeight w:val="468" w:hRule="exact"/>
        </w:trPr>
        <w:tc>
          <w:tcPr>
            <w:tcW w:w="804" w:type="dxa"/>
            <w:tcBorders>
              <w:top w:val="single" w:color="000000" w:sz="6" w:space="0"/>
              <w:left w:val="single" w:color="000000" w:sz="4" w:space="0"/>
              <w:bottom w:val="single" w:color="000000" w:sz="6" w:space="0"/>
              <w:right w:val="single" w:color="000000" w:sz="4" w:space="0"/>
            </w:tcBorders>
            <w:tcMar>
              <w:left w:w="0" w:type="dxa"/>
              <w:right w:w="0" w:type="dxa"/>
            </w:tcMar>
          </w:tcPr>
          <w:p w14:paraId="610F885D">
            <w:pPr>
              <w:widowControl/>
              <w:autoSpaceDE w:val="0"/>
              <w:autoSpaceDN w:val="0"/>
              <w:spacing w:before="138" w:after="0" w:line="198" w:lineRule="exact"/>
              <w:ind w:left="26" w:right="0" w:firstLine="0"/>
              <w:jc w:val="left"/>
            </w:pPr>
            <w:r>
              <w:rPr>
                <w:rFonts w:ascii="ypp8Hs2E+SimSun" w:hAnsi="ypp8Hs2E+SimSun" w:eastAsia="ypp8Hs2E+SimSun"/>
                <w:color w:val="000000"/>
                <w:w w:val="98"/>
                <w:sz w:val="20"/>
              </w:rPr>
              <w:t>总分值</w:t>
            </w:r>
          </w:p>
        </w:tc>
        <w:tc>
          <w:tcPr>
            <w:tcW w:w="2598" w:type="dxa"/>
            <w:gridSpan w:val="2"/>
            <w:tcBorders>
              <w:top w:val="single" w:color="000000" w:sz="6" w:space="0"/>
              <w:left w:val="single" w:color="000000" w:sz="4" w:space="0"/>
              <w:bottom w:val="single" w:color="000000" w:sz="6" w:space="0"/>
              <w:right w:val="single" w:color="000000" w:sz="4" w:space="0"/>
            </w:tcBorders>
            <w:tcMar>
              <w:left w:w="0" w:type="dxa"/>
              <w:right w:w="0" w:type="dxa"/>
            </w:tcMar>
          </w:tcPr>
          <w:p w14:paraId="24F326EC">
            <w:pPr>
              <w:widowControl/>
              <w:autoSpaceDE w:val="0"/>
              <w:autoSpaceDN w:val="0"/>
              <w:spacing w:before="138" w:after="0" w:line="198" w:lineRule="exact"/>
              <w:ind w:left="1794" w:right="0" w:firstLine="0"/>
              <w:jc w:val="left"/>
            </w:pPr>
            <w:r>
              <w:rPr>
                <w:rFonts w:ascii="ypp8Hs2E+SimSun" w:hAnsi="ypp8Hs2E+SimSun" w:eastAsia="ypp8Hs2E+SimSun"/>
                <w:color w:val="000000"/>
                <w:w w:val="98"/>
                <w:sz w:val="20"/>
              </w:rPr>
              <w:t xml:space="preserve"> 100.00 </w:t>
            </w:r>
          </w:p>
        </w:tc>
        <w:tc>
          <w:tcPr>
            <w:tcW w:w="1138" w:type="dxa"/>
            <w:tcBorders>
              <w:top w:val="single" w:color="000000" w:sz="6" w:space="0"/>
              <w:left w:val="single" w:color="000000" w:sz="4" w:space="0"/>
              <w:bottom w:val="single" w:color="000000" w:sz="6" w:space="0"/>
              <w:right w:val="single" w:color="000000" w:sz="4" w:space="0"/>
            </w:tcBorders>
            <w:tcMar>
              <w:left w:w="0" w:type="dxa"/>
              <w:right w:w="0" w:type="dxa"/>
            </w:tcMar>
          </w:tcPr>
          <w:p w14:paraId="6F7C4E73">
            <w:pPr>
              <w:widowControl/>
              <w:autoSpaceDE w:val="0"/>
              <w:autoSpaceDN w:val="0"/>
              <w:spacing w:before="138" w:after="0" w:line="198" w:lineRule="exact"/>
              <w:ind w:left="24" w:right="0" w:firstLine="0"/>
              <w:jc w:val="left"/>
            </w:pPr>
            <w:r>
              <w:rPr>
                <w:rFonts w:ascii="ypp8Hs2E+SimSun" w:hAnsi="ypp8Hs2E+SimSun" w:eastAsia="ypp8Hs2E+SimSun"/>
                <w:color w:val="000000"/>
                <w:w w:val="98"/>
                <w:sz w:val="20"/>
              </w:rPr>
              <w:t>总得分</w:t>
            </w:r>
          </w:p>
        </w:tc>
        <w:tc>
          <w:tcPr>
            <w:tcW w:w="2988" w:type="dxa"/>
            <w:gridSpan w:val="2"/>
            <w:tcBorders>
              <w:top w:val="single" w:color="000000" w:sz="6" w:space="0"/>
              <w:left w:val="single" w:color="000000" w:sz="4" w:space="0"/>
              <w:bottom w:val="single" w:color="000000" w:sz="6" w:space="0"/>
              <w:right w:val="single" w:color="000000" w:sz="4" w:space="0"/>
            </w:tcBorders>
            <w:tcMar>
              <w:left w:w="0" w:type="dxa"/>
              <w:right w:w="0" w:type="dxa"/>
            </w:tcMar>
          </w:tcPr>
          <w:p w14:paraId="50D5F163">
            <w:pPr>
              <w:widowControl/>
              <w:autoSpaceDE w:val="0"/>
              <w:autoSpaceDN w:val="0"/>
              <w:spacing w:before="138" w:after="0" w:line="198" w:lineRule="exact"/>
              <w:ind w:left="2284" w:right="0" w:firstLine="0"/>
              <w:jc w:val="left"/>
            </w:pPr>
            <w:r>
              <w:rPr>
                <w:rFonts w:ascii="ypp8Hs2E+SimSun" w:hAnsi="ypp8Hs2E+SimSun" w:eastAsia="ypp8Hs2E+SimSun"/>
                <w:color w:val="000000"/>
                <w:w w:val="98"/>
                <w:sz w:val="20"/>
              </w:rPr>
              <w:t xml:space="preserve"> 99.73 </w:t>
            </w:r>
          </w:p>
        </w:tc>
        <w:tc>
          <w:tcPr>
            <w:tcW w:w="950" w:type="dxa"/>
            <w:tcBorders>
              <w:top w:val="single" w:color="000000" w:sz="6" w:space="0"/>
              <w:left w:val="single" w:color="000000" w:sz="4" w:space="0"/>
              <w:bottom w:val="single" w:color="000000" w:sz="6" w:space="0"/>
              <w:right w:val="single" w:color="000000" w:sz="4" w:space="0"/>
            </w:tcBorders>
            <w:tcMar>
              <w:left w:w="0" w:type="dxa"/>
              <w:right w:w="0" w:type="dxa"/>
            </w:tcMar>
          </w:tcPr>
          <w:p w14:paraId="21886C85">
            <w:pPr>
              <w:widowControl/>
              <w:autoSpaceDE w:val="0"/>
              <w:autoSpaceDN w:val="0"/>
              <w:spacing w:before="138" w:after="0" w:line="198" w:lineRule="exact"/>
              <w:ind w:left="26" w:right="0" w:firstLine="0"/>
              <w:jc w:val="left"/>
            </w:pPr>
            <w:r>
              <w:rPr>
                <w:rFonts w:ascii="ypp8Hs2E+SimSun" w:hAnsi="ypp8Hs2E+SimSun" w:eastAsia="ypp8Hs2E+SimSun"/>
                <w:color w:val="000000"/>
                <w:w w:val="98"/>
                <w:sz w:val="20"/>
              </w:rPr>
              <w:t>自评等级</w:t>
            </w:r>
          </w:p>
        </w:tc>
        <w:tc>
          <w:tcPr>
            <w:tcW w:w="1902" w:type="dxa"/>
            <w:gridSpan w:val="2"/>
            <w:tcBorders>
              <w:top w:val="single" w:color="000000" w:sz="6" w:space="0"/>
              <w:left w:val="single" w:color="000000" w:sz="4" w:space="0"/>
              <w:bottom w:val="single" w:color="000000" w:sz="6" w:space="0"/>
              <w:right w:val="single" w:color="000000" w:sz="4" w:space="0"/>
            </w:tcBorders>
            <w:tcMar>
              <w:left w:w="0" w:type="dxa"/>
              <w:right w:w="0" w:type="dxa"/>
            </w:tcMar>
          </w:tcPr>
          <w:p w14:paraId="0BC6261B">
            <w:pPr>
              <w:widowControl/>
              <w:autoSpaceDE w:val="0"/>
              <w:autoSpaceDN w:val="0"/>
              <w:spacing w:before="138" w:after="0" w:line="198" w:lineRule="exact"/>
              <w:ind w:left="0" w:right="0" w:firstLine="0"/>
              <w:jc w:val="center"/>
            </w:pPr>
            <w:r>
              <w:rPr>
                <w:rFonts w:ascii="ypp8Hs2E+SimSun" w:hAnsi="ypp8Hs2E+SimSun" w:eastAsia="ypp8Hs2E+SimSun"/>
                <w:color w:val="000000"/>
                <w:w w:val="98"/>
                <w:sz w:val="20"/>
              </w:rPr>
              <w:t>优</w:t>
            </w:r>
          </w:p>
        </w:tc>
      </w:tr>
      <w:tr w14:paraId="11D6101B">
        <w:tblPrEx>
          <w:tblCellMar>
            <w:top w:w="0" w:type="dxa"/>
            <w:left w:w="108" w:type="dxa"/>
            <w:bottom w:w="0" w:type="dxa"/>
            <w:right w:w="108" w:type="dxa"/>
          </w:tblCellMar>
        </w:tblPrEx>
        <w:trPr>
          <w:trHeight w:val="1608" w:hRule="exact"/>
        </w:trPr>
        <w:tc>
          <w:tcPr>
            <w:tcW w:w="10380" w:type="dxa"/>
            <w:gridSpan w:val="9"/>
            <w:tcBorders>
              <w:top w:val="single" w:color="000000" w:sz="6" w:space="0"/>
              <w:left w:val="single" w:color="000000" w:sz="4" w:space="0"/>
              <w:bottom w:val="single" w:color="000000" w:sz="4" w:space="0"/>
              <w:right w:val="single" w:color="000000" w:sz="4" w:space="0"/>
            </w:tcBorders>
            <w:tcMar>
              <w:left w:w="0" w:type="dxa"/>
              <w:right w:w="0" w:type="dxa"/>
            </w:tcMar>
          </w:tcPr>
          <w:p w14:paraId="1F219B3B">
            <w:pPr>
              <w:widowControl/>
              <w:autoSpaceDE w:val="0"/>
              <w:autoSpaceDN w:val="0"/>
              <w:spacing w:before="38" w:after="0" w:line="196" w:lineRule="exact"/>
              <w:ind w:left="26" w:right="0" w:firstLine="0"/>
              <w:jc w:val="left"/>
            </w:pPr>
            <w:r>
              <w:rPr>
                <w:rFonts w:ascii="ypp8Hs2E+SimSun" w:hAnsi="ypp8Hs2E+SimSun" w:eastAsia="ypp8Hs2E+SimSun"/>
                <w:color w:val="000000"/>
                <w:w w:val="98"/>
                <w:sz w:val="20"/>
              </w:rPr>
              <w:t>注：1.其他资金：请在“其他需要说明的事项”栏注明资金来源。</w:t>
            </w:r>
          </w:p>
          <w:p w14:paraId="6FED8462">
            <w:pPr>
              <w:widowControl/>
              <w:autoSpaceDE w:val="0"/>
              <w:autoSpaceDN w:val="0"/>
              <w:spacing w:before="40" w:after="0" w:line="198" w:lineRule="exact"/>
              <w:ind w:left="318" w:right="0" w:firstLine="0"/>
              <w:jc w:val="left"/>
            </w:pPr>
            <w:r>
              <w:rPr>
                <w:rFonts w:ascii="ypp8Hs2E+SimSun" w:hAnsi="ypp8Hs2E+SimSun" w:eastAsia="ypp8Hs2E+SimSun"/>
                <w:color w:val="000000"/>
                <w:w w:val="98"/>
                <w:sz w:val="20"/>
              </w:rPr>
              <w:t xml:space="preserve"> 2.分值：原则上产出指标总分50分，效益指标总分30分，满意度指标总分10分。</w:t>
            </w:r>
          </w:p>
          <w:p w14:paraId="26637933">
            <w:pPr>
              <w:widowControl/>
              <w:autoSpaceDE w:val="0"/>
              <w:autoSpaceDN w:val="0"/>
              <w:spacing w:before="38" w:after="0" w:line="198" w:lineRule="exact"/>
              <w:ind w:left="318" w:right="0" w:firstLine="0"/>
              <w:jc w:val="left"/>
            </w:pPr>
            <w:r>
              <w:rPr>
                <w:rFonts w:ascii="ypp8Hs2E+SimSun" w:hAnsi="ypp8Hs2E+SimSun" w:eastAsia="ypp8Hs2E+SimSun"/>
                <w:color w:val="000000"/>
                <w:w w:val="98"/>
                <w:sz w:val="20"/>
              </w:rPr>
              <w:t xml:space="preserve"> 3.自评等级：划分为4档，100-90（含）分为优、90-80（含）分为良、80-60（含）分为中、60分以下为差。</w:t>
            </w:r>
          </w:p>
        </w:tc>
      </w:tr>
    </w:tbl>
    <w:p w14:paraId="57C53DE8">
      <w:pPr>
        <w:widowControl/>
        <w:autoSpaceDE w:val="0"/>
        <w:autoSpaceDN w:val="0"/>
        <w:spacing w:before="0" w:after="0" w:line="14" w:lineRule="exact"/>
        <w:ind w:left="0" w:right="0"/>
      </w:pPr>
    </w:p>
    <w:p w14:paraId="26174DDD">
      <w:pPr>
        <w:sectPr>
          <w:pgSz w:w="16837" w:h="12305"/>
          <w:pgMar w:top="718" w:right="1440" w:bottom="772" w:left="1076" w:header="720" w:footer="720" w:gutter="0"/>
          <w:cols w:equalWidth="0" w:num="1">
            <w:col w:w="14320"/>
          </w:cols>
          <w:docGrid w:linePitch="360" w:charSpace="0"/>
        </w:sectPr>
      </w:pPr>
    </w:p>
    <w:p w14:paraId="526C0636">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236"/>
        <w:gridCol w:w="1010"/>
        <w:gridCol w:w="922"/>
        <w:gridCol w:w="960"/>
        <w:gridCol w:w="1040"/>
        <w:gridCol w:w="2320"/>
      </w:tblGrid>
      <w:tr w14:paraId="25FAD7FB">
        <w:tblPrEx>
          <w:tblCellMar>
            <w:top w:w="0" w:type="dxa"/>
            <w:left w:w="108" w:type="dxa"/>
            <w:bottom w:w="0" w:type="dxa"/>
            <w:right w:w="108" w:type="dxa"/>
          </w:tblCellMar>
        </w:tblPrEx>
        <w:trPr>
          <w:trHeight w:val="630" w:hRule="exact"/>
        </w:trPr>
        <w:tc>
          <w:tcPr>
            <w:tcW w:w="8488"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53F316F4">
            <w:pPr>
              <w:widowControl/>
              <w:autoSpaceDE w:val="0"/>
              <w:autoSpaceDN w:val="0"/>
              <w:spacing w:before="192" w:after="0" w:line="266" w:lineRule="exact"/>
              <w:ind w:left="0" w:right="0" w:firstLine="0"/>
              <w:jc w:val="center"/>
            </w:pPr>
            <w:r>
              <w:rPr>
                <w:rFonts w:ascii="ypp8Hs2E+SimSun" w:hAnsi="ypp8Hs2E+SimSun" w:eastAsia="ypp8Hs2E+SimSun"/>
                <w:color w:val="000000"/>
                <w:w w:val="98"/>
                <w:sz w:val="27"/>
              </w:rPr>
              <w:t>项目支出绩效目标</w:t>
            </w:r>
          </w:p>
        </w:tc>
      </w:tr>
      <w:tr w14:paraId="3D5835D7">
        <w:tblPrEx>
          <w:tblCellMar>
            <w:top w:w="0" w:type="dxa"/>
            <w:left w:w="108" w:type="dxa"/>
            <w:bottom w:w="0" w:type="dxa"/>
            <w:right w:w="108" w:type="dxa"/>
          </w:tblCellMar>
        </w:tblPrEx>
        <w:trPr>
          <w:trHeight w:val="452" w:hRule="exact"/>
        </w:trPr>
        <w:tc>
          <w:tcPr>
            <w:tcW w:w="2236" w:type="dxa"/>
            <w:tcBorders>
              <w:top w:val="single" w:color="000000" w:sz="4" w:space="0"/>
              <w:left w:val="single" w:color="000000" w:sz="4" w:space="0"/>
              <w:bottom w:val="single" w:color="000000" w:sz="4" w:space="0"/>
              <w:right w:val="single" w:color="000000" w:sz="4" w:space="0"/>
            </w:tcBorders>
            <w:tcMar>
              <w:left w:w="0" w:type="dxa"/>
              <w:right w:w="0" w:type="dxa"/>
            </w:tcMar>
          </w:tcPr>
          <w:p w14:paraId="6BA95420">
            <w:pPr>
              <w:widowControl/>
              <w:autoSpaceDE w:val="0"/>
              <w:autoSpaceDN w:val="0"/>
              <w:spacing w:before="144" w:after="0" w:line="178" w:lineRule="exact"/>
              <w:ind w:left="24" w:right="0" w:firstLine="0"/>
              <w:jc w:val="left"/>
            </w:pPr>
            <w:r>
              <w:rPr>
                <w:rFonts w:ascii="ypp8Hs2E+SimSun" w:hAnsi="ypp8Hs2E+SimSun" w:eastAsia="ypp8Hs2E+SimSun"/>
                <w:color w:val="000000"/>
                <w:w w:val="98"/>
                <w:sz w:val="18"/>
              </w:rPr>
              <w:t>项目绩效指标</w:t>
            </w:r>
          </w:p>
        </w:tc>
        <w:tc>
          <w:tcPr>
            <w:tcW w:w="1010" w:type="dxa"/>
            <w:tcBorders>
              <w:top w:val="single" w:color="000000" w:sz="4" w:space="0"/>
              <w:left w:val="single" w:color="000000" w:sz="4" w:space="0"/>
              <w:bottom w:val="single" w:color="000000" w:sz="4" w:space="0"/>
              <w:right w:val="single" w:color="000000" w:sz="4" w:space="0"/>
            </w:tcBorders>
            <w:tcMar>
              <w:left w:w="0" w:type="dxa"/>
              <w:right w:w="0" w:type="dxa"/>
            </w:tcMar>
          </w:tcPr>
          <w:p w14:paraId="318431A2">
            <w:pPr>
              <w:widowControl/>
              <w:autoSpaceDE w:val="0"/>
              <w:autoSpaceDN w:val="0"/>
              <w:spacing w:before="144" w:after="0" w:line="178" w:lineRule="exact"/>
              <w:ind w:left="24" w:right="0" w:firstLine="0"/>
              <w:jc w:val="left"/>
            </w:pPr>
            <w:r>
              <w:rPr>
                <w:rFonts w:ascii="ypp8Hs2E+SimSun" w:hAnsi="ypp8Hs2E+SimSun" w:eastAsia="ypp8Hs2E+SimSun"/>
                <w:color w:val="000000"/>
                <w:w w:val="98"/>
                <w:sz w:val="18"/>
              </w:rPr>
              <w:t>年度指标</w:t>
            </w:r>
          </w:p>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195FA802">
            <w:pPr>
              <w:widowControl/>
              <w:autoSpaceDE w:val="0"/>
              <w:autoSpaceDN w:val="0"/>
              <w:spacing w:before="144" w:after="0" w:line="178" w:lineRule="exact"/>
              <w:ind w:left="0" w:right="0" w:firstLine="0"/>
              <w:jc w:val="center"/>
            </w:pPr>
            <w:r>
              <w:rPr>
                <w:rFonts w:ascii="ypp8Hs2E+SimSun" w:hAnsi="ypp8Hs2E+SimSun" w:eastAsia="ypp8Hs2E+SimSun"/>
                <w:color w:val="000000"/>
                <w:w w:val="98"/>
                <w:sz w:val="18"/>
              </w:rPr>
              <w:t>实际完成值</w:t>
            </w:r>
          </w:p>
        </w:tc>
        <w:tc>
          <w:tcPr>
            <w:tcW w:w="960" w:type="dxa"/>
            <w:tcBorders>
              <w:top w:val="single" w:color="000000" w:sz="4" w:space="0"/>
              <w:left w:val="single" w:color="000000" w:sz="4" w:space="0"/>
              <w:bottom w:val="single" w:color="000000" w:sz="4" w:space="0"/>
              <w:right w:val="single" w:color="000000" w:sz="4" w:space="0"/>
            </w:tcBorders>
            <w:tcMar>
              <w:left w:w="0" w:type="dxa"/>
              <w:right w:w="0" w:type="dxa"/>
            </w:tcMar>
          </w:tcPr>
          <w:p w14:paraId="17BE9C12">
            <w:pPr>
              <w:widowControl/>
              <w:autoSpaceDE w:val="0"/>
              <w:autoSpaceDN w:val="0"/>
              <w:spacing w:before="144" w:after="0" w:line="178" w:lineRule="exact"/>
              <w:ind w:left="22" w:right="0" w:firstLine="0"/>
              <w:jc w:val="left"/>
            </w:pPr>
            <w:r>
              <w:rPr>
                <w:rFonts w:ascii="ypp8Hs2E+SimSun" w:hAnsi="ypp8Hs2E+SimSun" w:eastAsia="ypp8Hs2E+SimSun"/>
                <w:color w:val="000000"/>
                <w:w w:val="98"/>
                <w:sz w:val="18"/>
              </w:rPr>
              <w:t>分值</w:t>
            </w:r>
          </w:p>
        </w:tc>
        <w:tc>
          <w:tcPr>
            <w:tcW w:w="1040" w:type="dxa"/>
            <w:tcBorders>
              <w:top w:val="single" w:color="000000" w:sz="4" w:space="0"/>
              <w:left w:val="single" w:color="000000" w:sz="4" w:space="0"/>
              <w:bottom w:val="single" w:color="000000" w:sz="4" w:space="0"/>
              <w:right w:val="single" w:color="000000" w:sz="4" w:space="0"/>
            </w:tcBorders>
            <w:tcMar>
              <w:left w:w="0" w:type="dxa"/>
              <w:right w:w="0" w:type="dxa"/>
            </w:tcMar>
          </w:tcPr>
          <w:p w14:paraId="2ADC668E">
            <w:pPr>
              <w:widowControl/>
              <w:autoSpaceDE w:val="0"/>
              <w:autoSpaceDN w:val="0"/>
              <w:spacing w:before="144" w:after="0" w:line="178" w:lineRule="exact"/>
              <w:ind w:left="22" w:right="0" w:firstLine="0"/>
              <w:jc w:val="left"/>
            </w:pPr>
            <w:r>
              <w:rPr>
                <w:rFonts w:ascii="ypp8Hs2E+SimSun" w:hAnsi="ypp8Hs2E+SimSun" w:eastAsia="ypp8Hs2E+SimSun"/>
                <w:color w:val="000000"/>
                <w:w w:val="98"/>
                <w:sz w:val="18"/>
              </w:rPr>
              <w:t>得分</w:t>
            </w:r>
          </w:p>
        </w:tc>
        <w:tc>
          <w:tcPr>
            <w:tcW w:w="23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C8FF288">
            <w:pPr>
              <w:widowControl/>
              <w:autoSpaceDE w:val="0"/>
              <w:autoSpaceDN w:val="0"/>
              <w:spacing w:before="144" w:after="0" w:line="178" w:lineRule="exact"/>
              <w:ind w:left="24" w:right="0" w:firstLine="0"/>
              <w:jc w:val="left"/>
            </w:pPr>
            <w:r>
              <w:rPr>
                <w:rFonts w:ascii="ypp8Hs2E+SimSun" w:hAnsi="ypp8Hs2E+SimSun" w:eastAsia="ypp8Hs2E+SimSun"/>
                <w:color w:val="000000"/>
                <w:w w:val="98"/>
                <w:sz w:val="18"/>
              </w:rPr>
              <w:t>偏差原因分析及改进措施</w:t>
            </w:r>
          </w:p>
        </w:tc>
      </w:tr>
      <w:tr w14:paraId="57519CD5">
        <w:tblPrEx>
          <w:tblCellMar>
            <w:top w:w="0" w:type="dxa"/>
            <w:left w:w="108" w:type="dxa"/>
            <w:bottom w:w="0" w:type="dxa"/>
            <w:right w:w="108" w:type="dxa"/>
          </w:tblCellMar>
        </w:tblPrEx>
        <w:trPr>
          <w:trHeight w:val="438" w:hRule="exact"/>
        </w:trPr>
        <w:tc>
          <w:tcPr>
            <w:tcW w:w="2236" w:type="dxa"/>
            <w:tcBorders>
              <w:top w:val="single" w:color="000000" w:sz="4" w:space="0"/>
              <w:left w:val="single" w:color="000000" w:sz="4" w:space="0"/>
              <w:bottom w:val="single" w:color="000000" w:sz="6" w:space="0"/>
              <w:right w:val="single" w:color="000000" w:sz="4" w:space="0"/>
            </w:tcBorders>
            <w:tcMar>
              <w:left w:w="0" w:type="dxa"/>
              <w:right w:w="0" w:type="dxa"/>
            </w:tcMar>
          </w:tcPr>
          <w:p w14:paraId="6B39CE9B">
            <w:pPr>
              <w:widowControl/>
              <w:autoSpaceDE w:val="0"/>
              <w:autoSpaceDN w:val="0"/>
              <w:spacing w:before="136" w:after="0" w:line="178" w:lineRule="exact"/>
              <w:ind w:left="24" w:right="0" w:firstLine="0"/>
              <w:jc w:val="left"/>
            </w:pPr>
            <w:r>
              <w:rPr>
                <w:rFonts w:ascii="ypp8Hs2E+SimSun" w:hAnsi="ypp8Hs2E+SimSun" w:eastAsia="ypp8Hs2E+SimSun"/>
                <w:color w:val="000000"/>
                <w:w w:val="98"/>
                <w:sz w:val="18"/>
              </w:rPr>
              <w:t>产出指标</w:t>
            </w:r>
          </w:p>
        </w:tc>
        <w:tc>
          <w:tcPr>
            <w:tcW w:w="1010" w:type="dxa"/>
            <w:tcBorders>
              <w:top w:val="single" w:color="000000" w:sz="4" w:space="0"/>
              <w:left w:val="single" w:color="000000" w:sz="4" w:space="0"/>
              <w:bottom w:val="single" w:color="000000" w:sz="6" w:space="0"/>
              <w:right w:val="single" w:color="000000" w:sz="4" w:space="0"/>
            </w:tcBorders>
            <w:tcMar>
              <w:left w:w="0" w:type="dxa"/>
              <w:right w:w="0" w:type="dxa"/>
            </w:tcMar>
          </w:tcPr>
          <w:p w14:paraId="2929E500"/>
        </w:tc>
        <w:tc>
          <w:tcPr>
            <w:tcW w:w="922" w:type="dxa"/>
            <w:tcBorders>
              <w:top w:val="single" w:color="000000" w:sz="4" w:space="0"/>
              <w:left w:val="single" w:color="000000" w:sz="4" w:space="0"/>
              <w:bottom w:val="single" w:color="000000" w:sz="6" w:space="0"/>
              <w:right w:val="single" w:color="000000" w:sz="4" w:space="0"/>
            </w:tcBorders>
            <w:tcMar>
              <w:left w:w="0" w:type="dxa"/>
              <w:right w:w="0" w:type="dxa"/>
            </w:tcMar>
          </w:tcPr>
          <w:p w14:paraId="5BEB7D7A"/>
        </w:tc>
        <w:tc>
          <w:tcPr>
            <w:tcW w:w="960" w:type="dxa"/>
            <w:tcBorders>
              <w:top w:val="single" w:color="000000" w:sz="4" w:space="0"/>
              <w:left w:val="single" w:color="000000" w:sz="4" w:space="0"/>
              <w:bottom w:val="single" w:color="000000" w:sz="6" w:space="0"/>
              <w:right w:val="single" w:color="000000" w:sz="4" w:space="0"/>
            </w:tcBorders>
            <w:tcMar>
              <w:left w:w="0" w:type="dxa"/>
              <w:right w:w="0" w:type="dxa"/>
            </w:tcMar>
          </w:tcPr>
          <w:p w14:paraId="28922077">
            <w:pPr>
              <w:widowControl/>
              <w:autoSpaceDE w:val="0"/>
              <w:autoSpaceDN w:val="0"/>
              <w:spacing w:before="136" w:after="0" w:line="178" w:lineRule="exact"/>
              <w:ind w:left="314" w:right="0" w:firstLine="0"/>
              <w:jc w:val="left"/>
            </w:pPr>
            <w:r>
              <w:rPr>
                <w:rFonts w:ascii="ypp8Hs2E+SimSun" w:hAnsi="ypp8Hs2E+SimSun" w:eastAsia="ypp8Hs2E+SimSun"/>
                <w:color w:val="000000"/>
                <w:w w:val="98"/>
                <w:sz w:val="18"/>
              </w:rPr>
              <w:t xml:space="preserve"> 50.00 </w:t>
            </w:r>
          </w:p>
        </w:tc>
        <w:tc>
          <w:tcPr>
            <w:tcW w:w="1040" w:type="dxa"/>
            <w:tcBorders>
              <w:top w:val="single" w:color="000000" w:sz="4" w:space="0"/>
              <w:left w:val="single" w:color="000000" w:sz="4" w:space="0"/>
              <w:bottom w:val="single" w:color="000000" w:sz="6" w:space="0"/>
              <w:right w:val="single" w:color="000000" w:sz="4" w:space="0"/>
            </w:tcBorders>
            <w:tcMar>
              <w:left w:w="0" w:type="dxa"/>
              <w:right w:w="0" w:type="dxa"/>
            </w:tcMar>
          </w:tcPr>
          <w:p w14:paraId="65C04C05">
            <w:pPr>
              <w:widowControl/>
              <w:autoSpaceDE w:val="0"/>
              <w:autoSpaceDN w:val="0"/>
              <w:spacing w:before="136" w:after="0" w:line="178" w:lineRule="exact"/>
              <w:ind w:left="0" w:right="0" w:firstLine="0"/>
              <w:jc w:val="center"/>
            </w:pPr>
            <w:r>
              <w:rPr>
                <w:rFonts w:ascii="ypp8Hs2E+SimSun" w:hAnsi="ypp8Hs2E+SimSun" w:eastAsia="ypp8Hs2E+SimSun"/>
                <w:color w:val="000000"/>
                <w:w w:val="98"/>
                <w:sz w:val="18"/>
              </w:rPr>
              <w:t xml:space="preserve">     50.00 </w:t>
            </w:r>
          </w:p>
        </w:tc>
        <w:tc>
          <w:tcPr>
            <w:tcW w:w="2320" w:type="dxa"/>
            <w:tcBorders>
              <w:top w:val="single" w:color="000000" w:sz="4" w:space="0"/>
              <w:left w:val="single" w:color="000000" w:sz="4" w:space="0"/>
              <w:bottom w:val="single" w:color="000000" w:sz="6" w:space="0"/>
              <w:right w:val="single" w:color="000000" w:sz="4" w:space="0"/>
            </w:tcBorders>
            <w:tcMar>
              <w:left w:w="0" w:type="dxa"/>
              <w:right w:w="0" w:type="dxa"/>
            </w:tcMar>
          </w:tcPr>
          <w:p w14:paraId="769CE46A"/>
        </w:tc>
      </w:tr>
      <w:tr w14:paraId="5E011F88">
        <w:tblPrEx>
          <w:tblCellMar>
            <w:top w:w="0" w:type="dxa"/>
            <w:left w:w="108" w:type="dxa"/>
            <w:bottom w:w="0" w:type="dxa"/>
            <w:right w:w="108" w:type="dxa"/>
          </w:tblCellMar>
        </w:tblPrEx>
        <w:trPr>
          <w:trHeight w:val="438" w:hRule="exact"/>
        </w:trPr>
        <w:tc>
          <w:tcPr>
            <w:tcW w:w="2236" w:type="dxa"/>
            <w:tcBorders>
              <w:top w:val="single" w:color="000000" w:sz="6" w:space="0"/>
              <w:left w:val="single" w:color="000000" w:sz="4" w:space="0"/>
              <w:bottom w:val="single" w:color="000000" w:sz="4" w:space="0"/>
              <w:right w:val="single" w:color="000000" w:sz="4" w:space="0"/>
            </w:tcBorders>
            <w:tcMar>
              <w:left w:w="0" w:type="dxa"/>
              <w:right w:w="0" w:type="dxa"/>
            </w:tcMar>
          </w:tcPr>
          <w:p w14:paraId="7BDE4E96">
            <w:pPr>
              <w:widowControl/>
              <w:autoSpaceDE w:val="0"/>
              <w:autoSpaceDN w:val="0"/>
              <w:spacing w:before="134" w:after="0" w:line="176" w:lineRule="exact"/>
              <w:ind w:left="24" w:right="0" w:firstLine="0"/>
              <w:jc w:val="left"/>
            </w:pPr>
            <w:r>
              <w:rPr>
                <w:rFonts w:ascii="ypp8Hs2E+SimSun" w:hAnsi="ypp8Hs2E+SimSun" w:eastAsia="ypp8Hs2E+SimSun"/>
                <w:color w:val="000000"/>
                <w:w w:val="98"/>
                <w:sz w:val="18"/>
              </w:rPr>
              <w:t>数量指标</w:t>
            </w:r>
          </w:p>
        </w:tc>
        <w:tc>
          <w:tcPr>
            <w:tcW w:w="1010" w:type="dxa"/>
            <w:tcBorders>
              <w:top w:val="single" w:color="000000" w:sz="6" w:space="0"/>
              <w:left w:val="single" w:color="000000" w:sz="4" w:space="0"/>
              <w:bottom w:val="single" w:color="000000" w:sz="4" w:space="0"/>
              <w:right w:val="single" w:color="000000" w:sz="4" w:space="0"/>
            </w:tcBorders>
            <w:tcMar>
              <w:left w:w="0" w:type="dxa"/>
              <w:right w:w="0" w:type="dxa"/>
            </w:tcMar>
          </w:tcPr>
          <w:p w14:paraId="006086EC"/>
        </w:tc>
        <w:tc>
          <w:tcPr>
            <w:tcW w:w="922" w:type="dxa"/>
            <w:tcBorders>
              <w:top w:val="single" w:color="000000" w:sz="6" w:space="0"/>
              <w:left w:val="single" w:color="000000" w:sz="4" w:space="0"/>
              <w:bottom w:val="single" w:color="000000" w:sz="4" w:space="0"/>
              <w:right w:val="single" w:color="000000" w:sz="4" w:space="0"/>
            </w:tcBorders>
            <w:tcMar>
              <w:left w:w="0" w:type="dxa"/>
              <w:right w:w="0" w:type="dxa"/>
            </w:tcMar>
          </w:tcPr>
          <w:p w14:paraId="096CA2DA"/>
        </w:tc>
        <w:tc>
          <w:tcPr>
            <w:tcW w:w="960" w:type="dxa"/>
            <w:tcBorders>
              <w:top w:val="single" w:color="000000" w:sz="6" w:space="0"/>
              <w:left w:val="single" w:color="000000" w:sz="4" w:space="0"/>
              <w:bottom w:val="single" w:color="000000" w:sz="4" w:space="0"/>
              <w:right w:val="single" w:color="000000" w:sz="4" w:space="0"/>
            </w:tcBorders>
            <w:tcMar>
              <w:left w:w="0" w:type="dxa"/>
              <w:right w:w="0" w:type="dxa"/>
            </w:tcMar>
          </w:tcPr>
          <w:p w14:paraId="23D05DFF">
            <w:pPr>
              <w:widowControl/>
              <w:autoSpaceDE w:val="0"/>
              <w:autoSpaceDN w:val="0"/>
              <w:spacing w:before="134" w:after="0" w:line="176" w:lineRule="exact"/>
              <w:ind w:left="314" w:right="0" w:firstLine="0"/>
              <w:jc w:val="left"/>
            </w:pPr>
            <w:r>
              <w:rPr>
                <w:rFonts w:ascii="ypp8Hs2E+SimSun" w:hAnsi="ypp8Hs2E+SimSun" w:eastAsia="ypp8Hs2E+SimSun"/>
                <w:color w:val="000000"/>
                <w:w w:val="98"/>
                <w:sz w:val="18"/>
              </w:rPr>
              <w:t xml:space="preserve"> 17.00 </w:t>
            </w:r>
          </w:p>
        </w:tc>
        <w:tc>
          <w:tcPr>
            <w:tcW w:w="1040" w:type="dxa"/>
            <w:tcBorders>
              <w:top w:val="single" w:color="000000" w:sz="6" w:space="0"/>
              <w:left w:val="single" w:color="000000" w:sz="4" w:space="0"/>
              <w:bottom w:val="single" w:color="000000" w:sz="4" w:space="0"/>
              <w:right w:val="single" w:color="000000" w:sz="4" w:space="0"/>
            </w:tcBorders>
            <w:tcMar>
              <w:left w:w="0" w:type="dxa"/>
              <w:right w:w="0" w:type="dxa"/>
            </w:tcMar>
          </w:tcPr>
          <w:p w14:paraId="585EE774">
            <w:pPr>
              <w:widowControl/>
              <w:autoSpaceDE w:val="0"/>
              <w:autoSpaceDN w:val="0"/>
              <w:spacing w:before="134" w:after="0" w:line="176" w:lineRule="exact"/>
              <w:ind w:left="0" w:right="0" w:firstLine="0"/>
              <w:jc w:val="center"/>
            </w:pPr>
            <w:r>
              <w:rPr>
                <w:rFonts w:ascii="ypp8Hs2E+SimSun" w:hAnsi="ypp8Hs2E+SimSun" w:eastAsia="ypp8Hs2E+SimSun"/>
                <w:color w:val="000000"/>
                <w:w w:val="98"/>
                <w:sz w:val="18"/>
              </w:rPr>
              <w:t xml:space="preserve">     17.00 </w:t>
            </w:r>
          </w:p>
        </w:tc>
        <w:tc>
          <w:tcPr>
            <w:tcW w:w="2320" w:type="dxa"/>
            <w:tcBorders>
              <w:top w:val="single" w:color="000000" w:sz="6" w:space="0"/>
              <w:left w:val="single" w:color="000000" w:sz="4" w:space="0"/>
              <w:bottom w:val="single" w:color="000000" w:sz="4" w:space="0"/>
              <w:right w:val="single" w:color="000000" w:sz="4" w:space="0"/>
            </w:tcBorders>
            <w:tcMar>
              <w:left w:w="0" w:type="dxa"/>
              <w:right w:w="0" w:type="dxa"/>
            </w:tcMar>
          </w:tcPr>
          <w:p w14:paraId="425A23FD"/>
        </w:tc>
      </w:tr>
      <w:tr w14:paraId="5FAE0BF1">
        <w:tblPrEx>
          <w:tblCellMar>
            <w:top w:w="0" w:type="dxa"/>
            <w:left w:w="108" w:type="dxa"/>
            <w:bottom w:w="0" w:type="dxa"/>
            <w:right w:w="108" w:type="dxa"/>
          </w:tblCellMar>
        </w:tblPrEx>
        <w:trPr>
          <w:trHeight w:val="434" w:hRule="exact"/>
        </w:trPr>
        <w:tc>
          <w:tcPr>
            <w:tcW w:w="2236" w:type="dxa"/>
            <w:tcBorders>
              <w:top w:val="single" w:color="000000" w:sz="4" w:space="0"/>
              <w:left w:val="single" w:color="000000" w:sz="4" w:space="0"/>
              <w:bottom w:val="single" w:color="000000" w:sz="4" w:space="0"/>
              <w:right w:val="single" w:color="000000" w:sz="4" w:space="0"/>
            </w:tcBorders>
            <w:tcMar>
              <w:left w:w="0" w:type="dxa"/>
              <w:right w:w="0" w:type="dxa"/>
            </w:tcMar>
          </w:tcPr>
          <w:p w14:paraId="390761C6">
            <w:pPr>
              <w:widowControl/>
              <w:autoSpaceDE w:val="0"/>
              <w:autoSpaceDN w:val="0"/>
              <w:spacing w:before="134" w:after="0" w:line="176" w:lineRule="exact"/>
              <w:ind w:left="24" w:right="0" w:firstLine="0"/>
              <w:jc w:val="left"/>
            </w:pPr>
            <w:r>
              <w:rPr>
                <w:rFonts w:ascii="ypp8Hs2E+SimSun" w:hAnsi="ypp8Hs2E+SimSun" w:eastAsia="ypp8Hs2E+SimSun"/>
                <w:color w:val="000000"/>
                <w:w w:val="98"/>
                <w:sz w:val="18"/>
              </w:rPr>
              <w:t>应急预案完善修订个数</w:t>
            </w:r>
          </w:p>
        </w:tc>
        <w:tc>
          <w:tcPr>
            <w:tcW w:w="1010" w:type="dxa"/>
            <w:tcBorders>
              <w:top w:val="single" w:color="000000" w:sz="4" w:space="0"/>
              <w:left w:val="single" w:color="000000" w:sz="4" w:space="0"/>
              <w:bottom w:val="single" w:color="000000" w:sz="4" w:space="0"/>
              <w:right w:val="single" w:color="000000" w:sz="4" w:space="0"/>
            </w:tcBorders>
            <w:tcMar>
              <w:left w:w="0" w:type="dxa"/>
              <w:right w:w="0" w:type="dxa"/>
            </w:tcMar>
          </w:tcPr>
          <w:p w14:paraId="1153F682">
            <w:pPr>
              <w:widowControl/>
              <w:autoSpaceDE w:val="0"/>
              <w:autoSpaceDN w:val="0"/>
              <w:spacing w:before="134" w:after="0" w:line="176" w:lineRule="exact"/>
              <w:ind w:left="24" w:right="0" w:firstLine="0"/>
              <w:jc w:val="left"/>
            </w:pPr>
            <w:r>
              <w:rPr>
                <w:rFonts w:ascii="ypp8Hs2E+SimSun" w:hAnsi="ypp8Hs2E+SimSun" w:eastAsia="ypp8Hs2E+SimSun"/>
                <w:color w:val="000000"/>
                <w:w w:val="98"/>
                <w:sz w:val="18"/>
              </w:rPr>
              <w:t>3</w:t>
            </w:r>
          </w:p>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7892201C">
            <w:pPr>
              <w:widowControl/>
              <w:autoSpaceDE w:val="0"/>
              <w:autoSpaceDN w:val="0"/>
              <w:spacing w:before="134" w:after="0" w:line="176" w:lineRule="exact"/>
              <w:ind w:left="24" w:right="0" w:firstLine="0"/>
              <w:jc w:val="left"/>
            </w:pPr>
            <w:r>
              <w:rPr>
                <w:rFonts w:ascii="ypp8Hs2E+SimSun" w:hAnsi="ypp8Hs2E+SimSun" w:eastAsia="ypp8Hs2E+SimSun"/>
                <w:color w:val="000000"/>
                <w:w w:val="98"/>
                <w:sz w:val="18"/>
              </w:rPr>
              <w:t>3</w:t>
            </w:r>
          </w:p>
        </w:tc>
        <w:tc>
          <w:tcPr>
            <w:tcW w:w="960" w:type="dxa"/>
            <w:tcBorders>
              <w:top w:val="single" w:color="000000" w:sz="4" w:space="0"/>
              <w:left w:val="single" w:color="000000" w:sz="4" w:space="0"/>
              <w:bottom w:val="single" w:color="000000" w:sz="4" w:space="0"/>
              <w:right w:val="single" w:color="000000" w:sz="4" w:space="0"/>
            </w:tcBorders>
            <w:tcMar>
              <w:left w:w="0" w:type="dxa"/>
              <w:right w:w="0" w:type="dxa"/>
            </w:tcMar>
          </w:tcPr>
          <w:p w14:paraId="644A72A5">
            <w:pPr>
              <w:widowControl/>
              <w:autoSpaceDE w:val="0"/>
              <w:autoSpaceDN w:val="0"/>
              <w:spacing w:before="134" w:after="0" w:line="176" w:lineRule="exact"/>
              <w:ind w:left="314" w:right="0" w:firstLine="0"/>
              <w:jc w:val="left"/>
            </w:pPr>
            <w:r>
              <w:rPr>
                <w:rFonts w:ascii="ypp8Hs2E+SimSun" w:hAnsi="ypp8Hs2E+SimSun" w:eastAsia="ypp8Hs2E+SimSun"/>
                <w:color w:val="000000"/>
                <w:w w:val="98"/>
                <w:sz w:val="18"/>
              </w:rPr>
              <w:t xml:space="preserve"> 17.00 </w:t>
            </w:r>
          </w:p>
        </w:tc>
        <w:tc>
          <w:tcPr>
            <w:tcW w:w="1040" w:type="dxa"/>
            <w:tcBorders>
              <w:top w:val="single" w:color="000000" w:sz="4" w:space="0"/>
              <w:left w:val="single" w:color="000000" w:sz="4" w:space="0"/>
              <w:bottom w:val="single" w:color="000000" w:sz="4" w:space="0"/>
              <w:right w:val="single" w:color="000000" w:sz="4" w:space="0"/>
            </w:tcBorders>
            <w:tcMar>
              <w:left w:w="0" w:type="dxa"/>
              <w:right w:w="0" w:type="dxa"/>
            </w:tcMar>
          </w:tcPr>
          <w:p w14:paraId="1F233877">
            <w:pPr>
              <w:widowControl/>
              <w:autoSpaceDE w:val="0"/>
              <w:autoSpaceDN w:val="0"/>
              <w:spacing w:before="134" w:after="0" w:line="176" w:lineRule="exact"/>
              <w:ind w:left="0" w:right="0" w:firstLine="0"/>
              <w:jc w:val="center"/>
            </w:pPr>
            <w:r>
              <w:rPr>
                <w:rFonts w:ascii="ypp8Hs2E+SimSun" w:hAnsi="ypp8Hs2E+SimSun" w:eastAsia="ypp8Hs2E+SimSun"/>
                <w:color w:val="000000"/>
                <w:w w:val="98"/>
                <w:sz w:val="18"/>
              </w:rPr>
              <w:t xml:space="preserve">     17.00 </w:t>
            </w:r>
          </w:p>
        </w:tc>
        <w:tc>
          <w:tcPr>
            <w:tcW w:w="23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7A7DDDD">
            <w:pPr>
              <w:widowControl/>
              <w:autoSpaceDE w:val="0"/>
              <w:autoSpaceDN w:val="0"/>
              <w:spacing w:before="134" w:after="0" w:line="176" w:lineRule="exact"/>
              <w:ind w:left="24" w:right="0" w:firstLine="0"/>
              <w:jc w:val="left"/>
            </w:pPr>
            <w:r>
              <w:rPr>
                <w:rFonts w:ascii="ypp8Hs2E+SimSun" w:hAnsi="ypp8Hs2E+SimSun" w:eastAsia="ypp8Hs2E+SimSun"/>
                <w:color w:val="000000"/>
                <w:w w:val="98"/>
                <w:sz w:val="18"/>
              </w:rPr>
              <w:t>无</w:t>
            </w:r>
          </w:p>
        </w:tc>
      </w:tr>
      <w:tr w14:paraId="12ED9B9F">
        <w:tblPrEx>
          <w:tblCellMar>
            <w:top w:w="0" w:type="dxa"/>
            <w:left w:w="108" w:type="dxa"/>
            <w:bottom w:w="0" w:type="dxa"/>
            <w:right w:w="108" w:type="dxa"/>
          </w:tblCellMar>
        </w:tblPrEx>
        <w:trPr>
          <w:trHeight w:val="440" w:hRule="exact"/>
        </w:trPr>
        <w:tc>
          <w:tcPr>
            <w:tcW w:w="2236" w:type="dxa"/>
            <w:tcBorders>
              <w:top w:val="single" w:color="000000" w:sz="4" w:space="0"/>
              <w:left w:val="single" w:color="000000" w:sz="4" w:space="0"/>
              <w:bottom w:val="single" w:color="000000" w:sz="4" w:space="0"/>
              <w:right w:val="single" w:color="000000" w:sz="4" w:space="0"/>
            </w:tcBorders>
            <w:tcMar>
              <w:left w:w="0" w:type="dxa"/>
              <w:right w:w="0" w:type="dxa"/>
            </w:tcMar>
          </w:tcPr>
          <w:p w14:paraId="0401C681">
            <w:pPr>
              <w:widowControl/>
              <w:autoSpaceDE w:val="0"/>
              <w:autoSpaceDN w:val="0"/>
              <w:spacing w:before="138" w:after="0" w:line="176" w:lineRule="exact"/>
              <w:ind w:left="24" w:right="0" w:firstLine="0"/>
              <w:jc w:val="left"/>
            </w:pPr>
            <w:r>
              <w:rPr>
                <w:rFonts w:ascii="ypp8Hs2E+SimSun" w:hAnsi="ypp8Hs2E+SimSun" w:eastAsia="ypp8Hs2E+SimSun"/>
                <w:color w:val="000000"/>
                <w:w w:val="98"/>
                <w:sz w:val="18"/>
              </w:rPr>
              <w:t>质量指标</w:t>
            </w:r>
          </w:p>
        </w:tc>
        <w:tc>
          <w:tcPr>
            <w:tcW w:w="1010" w:type="dxa"/>
            <w:tcBorders>
              <w:top w:val="single" w:color="000000" w:sz="4" w:space="0"/>
              <w:left w:val="single" w:color="000000" w:sz="4" w:space="0"/>
              <w:bottom w:val="single" w:color="000000" w:sz="4" w:space="0"/>
              <w:right w:val="single" w:color="000000" w:sz="4" w:space="0"/>
            </w:tcBorders>
            <w:tcMar>
              <w:left w:w="0" w:type="dxa"/>
              <w:right w:w="0" w:type="dxa"/>
            </w:tcMar>
          </w:tcPr>
          <w:p w14:paraId="138D26C1"/>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754D0540"/>
        </w:tc>
        <w:tc>
          <w:tcPr>
            <w:tcW w:w="960" w:type="dxa"/>
            <w:tcBorders>
              <w:top w:val="single" w:color="000000" w:sz="4" w:space="0"/>
              <w:left w:val="single" w:color="000000" w:sz="4" w:space="0"/>
              <w:bottom w:val="single" w:color="000000" w:sz="4" w:space="0"/>
              <w:right w:val="single" w:color="000000" w:sz="4" w:space="0"/>
            </w:tcBorders>
            <w:tcMar>
              <w:left w:w="0" w:type="dxa"/>
              <w:right w:w="0" w:type="dxa"/>
            </w:tcMar>
          </w:tcPr>
          <w:p w14:paraId="58EB8C30">
            <w:pPr>
              <w:widowControl/>
              <w:autoSpaceDE w:val="0"/>
              <w:autoSpaceDN w:val="0"/>
              <w:spacing w:before="138" w:after="0" w:line="176" w:lineRule="exact"/>
              <w:ind w:left="314" w:right="0" w:firstLine="0"/>
              <w:jc w:val="left"/>
            </w:pPr>
            <w:r>
              <w:rPr>
                <w:rFonts w:ascii="ypp8Hs2E+SimSun" w:hAnsi="ypp8Hs2E+SimSun" w:eastAsia="ypp8Hs2E+SimSun"/>
                <w:color w:val="000000"/>
                <w:w w:val="98"/>
                <w:sz w:val="18"/>
              </w:rPr>
              <w:t xml:space="preserve"> 17.00 </w:t>
            </w:r>
          </w:p>
        </w:tc>
        <w:tc>
          <w:tcPr>
            <w:tcW w:w="10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49C97C7">
            <w:pPr>
              <w:widowControl/>
              <w:autoSpaceDE w:val="0"/>
              <w:autoSpaceDN w:val="0"/>
              <w:spacing w:before="138" w:after="0" w:line="176" w:lineRule="exact"/>
              <w:ind w:left="0" w:right="0" w:firstLine="0"/>
              <w:jc w:val="center"/>
            </w:pPr>
            <w:r>
              <w:rPr>
                <w:rFonts w:ascii="ypp8Hs2E+SimSun" w:hAnsi="ypp8Hs2E+SimSun" w:eastAsia="ypp8Hs2E+SimSun"/>
                <w:color w:val="000000"/>
                <w:w w:val="98"/>
                <w:sz w:val="18"/>
              </w:rPr>
              <w:t xml:space="preserve">     17.00 </w:t>
            </w:r>
          </w:p>
        </w:tc>
        <w:tc>
          <w:tcPr>
            <w:tcW w:w="2320" w:type="dxa"/>
            <w:tcBorders>
              <w:top w:val="single" w:color="000000" w:sz="4" w:space="0"/>
              <w:left w:val="single" w:color="000000" w:sz="4" w:space="0"/>
              <w:bottom w:val="single" w:color="000000" w:sz="4" w:space="0"/>
              <w:right w:val="single" w:color="000000" w:sz="4" w:space="0"/>
            </w:tcBorders>
            <w:tcMar>
              <w:left w:w="0" w:type="dxa"/>
              <w:right w:w="0" w:type="dxa"/>
            </w:tcMar>
          </w:tcPr>
          <w:p w14:paraId="0FE75841"/>
        </w:tc>
      </w:tr>
      <w:tr w14:paraId="78D8DA66">
        <w:tblPrEx>
          <w:tblCellMar>
            <w:top w:w="0" w:type="dxa"/>
            <w:left w:w="108" w:type="dxa"/>
            <w:bottom w:w="0" w:type="dxa"/>
            <w:right w:w="108" w:type="dxa"/>
          </w:tblCellMar>
        </w:tblPrEx>
        <w:trPr>
          <w:trHeight w:val="436" w:hRule="exact"/>
        </w:trPr>
        <w:tc>
          <w:tcPr>
            <w:tcW w:w="2236" w:type="dxa"/>
            <w:tcBorders>
              <w:top w:val="single" w:color="000000" w:sz="4" w:space="0"/>
              <w:left w:val="single" w:color="000000" w:sz="4" w:space="0"/>
              <w:bottom w:val="single" w:color="000000" w:sz="4" w:space="0"/>
              <w:right w:val="single" w:color="000000" w:sz="4" w:space="0"/>
            </w:tcBorders>
            <w:tcMar>
              <w:left w:w="0" w:type="dxa"/>
              <w:right w:w="0" w:type="dxa"/>
            </w:tcMar>
          </w:tcPr>
          <w:p w14:paraId="75378E24">
            <w:pPr>
              <w:widowControl/>
              <w:autoSpaceDE w:val="0"/>
              <w:autoSpaceDN w:val="0"/>
              <w:spacing w:before="134" w:after="0" w:line="176" w:lineRule="exact"/>
              <w:ind w:left="24" w:right="0" w:firstLine="0"/>
              <w:jc w:val="left"/>
            </w:pPr>
            <w:r>
              <w:rPr>
                <w:rFonts w:ascii="ypp8Hs2E+SimSun" w:hAnsi="ypp8Hs2E+SimSun" w:eastAsia="ypp8Hs2E+SimSun"/>
                <w:color w:val="000000"/>
                <w:w w:val="98"/>
                <w:sz w:val="18"/>
              </w:rPr>
              <w:t>垃圾无害化处置率</w:t>
            </w:r>
          </w:p>
        </w:tc>
        <w:tc>
          <w:tcPr>
            <w:tcW w:w="1010" w:type="dxa"/>
            <w:tcBorders>
              <w:top w:val="single" w:color="000000" w:sz="4" w:space="0"/>
              <w:left w:val="single" w:color="000000" w:sz="4" w:space="0"/>
              <w:bottom w:val="single" w:color="000000" w:sz="4" w:space="0"/>
              <w:right w:val="single" w:color="000000" w:sz="4" w:space="0"/>
            </w:tcBorders>
            <w:tcMar>
              <w:left w:w="0" w:type="dxa"/>
              <w:right w:w="0" w:type="dxa"/>
            </w:tcMar>
          </w:tcPr>
          <w:p w14:paraId="59EC6473">
            <w:pPr>
              <w:widowControl/>
              <w:autoSpaceDE w:val="0"/>
              <w:autoSpaceDN w:val="0"/>
              <w:spacing w:before="134" w:after="0" w:line="176" w:lineRule="exact"/>
              <w:ind w:left="24" w:right="0" w:firstLine="0"/>
              <w:jc w:val="left"/>
            </w:pPr>
            <w:r>
              <w:rPr>
                <w:rFonts w:ascii="ypp8Hs2E+SimSun" w:hAnsi="ypp8Hs2E+SimSun" w:eastAsia="ypp8Hs2E+SimSun"/>
                <w:color w:val="000000"/>
                <w:w w:val="98"/>
                <w:sz w:val="18"/>
              </w:rPr>
              <w:t>90%</w:t>
            </w:r>
          </w:p>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463EEB4A">
            <w:pPr>
              <w:widowControl/>
              <w:autoSpaceDE w:val="0"/>
              <w:autoSpaceDN w:val="0"/>
              <w:spacing w:before="134" w:after="0" w:line="176" w:lineRule="exact"/>
              <w:ind w:left="24" w:right="0" w:firstLine="0"/>
              <w:jc w:val="left"/>
            </w:pPr>
            <w:r>
              <w:rPr>
                <w:rFonts w:ascii="ypp8Hs2E+SimSun" w:hAnsi="ypp8Hs2E+SimSun" w:eastAsia="ypp8Hs2E+SimSun"/>
                <w:color w:val="000000"/>
                <w:w w:val="98"/>
                <w:sz w:val="18"/>
              </w:rPr>
              <w:t>90%</w:t>
            </w:r>
          </w:p>
        </w:tc>
        <w:tc>
          <w:tcPr>
            <w:tcW w:w="960" w:type="dxa"/>
            <w:tcBorders>
              <w:top w:val="single" w:color="000000" w:sz="4" w:space="0"/>
              <w:left w:val="single" w:color="000000" w:sz="4" w:space="0"/>
              <w:bottom w:val="single" w:color="000000" w:sz="4" w:space="0"/>
              <w:right w:val="single" w:color="000000" w:sz="4" w:space="0"/>
            </w:tcBorders>
            <w:tcMar>
              <w:left w:w="0" w:type="dxa"/>
              <w:right w:w="0" w:type="dxa"/>
            </w:tcMar>
          </w:tcPr>
          <w:p w14:paraId="6C492F56">
            <w:pPr>
              <w:widowControl/>
              <w:autoSpaceDE w:val="0"/>
              <w:autoSpaceDN w:val="0"/>
              <w:spacing w:before="134" w:after="0" w:line="176" w:lineRule="exact"/>
              <w:ind w:left="314" w:right="0" w:firstLine="0"/>
              <w:jc w:val="left"/>
            </w:pPr>
            <w:r>
              <w:rPr>
                <w:rFonts w:ascii="ypp8Hs2E+SimSun" w:hAnsi="ypp8Hs2E+SimSun" w:eastAsia="ypp8Hs2E+SimSun"/>
                <w:color w:val="000000"/>
                <w:w w:val="98"/>
                <w:sz w:val="18"/>
              </w:rPr>
              <w:t xml:space="preserve"> 17.00 </w:t>
            </w:r>
          </w:p>
        </w:tc>
        <w:tc>
          <w:tcPr>
            <w:tcW w:w="10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C766FFE">
            <w:pPr>
              <w:widowControl/>
              <w:autoSpaceDE w:val="0"/>
              <w:autoSpaceDN w:val="0"/>
              <w:spacing w:before="134" w:after="0" w:line="176" w:lineRule="exact"/>
              <w:ind w:left="0" w:right="0" w:firstLine="0"/>
              <w:jc w:val="center"/>
            </w:pPr>
            <w:r>
              <w:rPr>
                <w:rFonts w:ascii="ypp8Hs2E+SimSun" w:hAnsi="ypp8Hs2E+SimSun" w:eastAsia="ypp8Hs2E+SimSun"/>
                <w:color w:val="000000"/>
                <w:w w:val="98"/>
                <w:sz w:val="18"/>
              </w:rPr>
              <w:t xml:space="preserve">     17.00 </w:t>
            </w:r>
          </w:p>
        </w:tc>
        <w:tc>
          <w:tcPr>
            <w:tcW w:w="23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3DBF393">
            <w:pPr>
              <w:widowControl/>
              <w:autoSpaceDE w:val="0"/>
              <w:autoSpaceDN w:val="0"/>
              <w:spacing w:before="134" w:after="0" w:line="176" w:lineRule="exact"/>
              <w:ind w:left="24" w:right="0" w:firstLine="0"/>
              <w:jc w:val="left"/>
            </w:pPr>
            <w:r>
              <w:rPr>
                <w:rFonts w:ascii="ypp8Hs2E+SimSun" w:hAnsi="ypp8Hs2E+SimSun" w:eastAsia="ypp8Hs2E+SimSun"/>
                <w:color w:val="000000"/>
                <w:w w:val="98"/>
                <w:sz w:val="18"/>
              </w:rPr>
              <w:t>无</w:t>
            </w:r>
          </w:p>
        </w:tc>
      </w:tr>
      <w:tr w14:paraId="60AFF9A2">
        <w:tblPrEx>
          <w:tblCellMar>
            <w:top w:w="0" w:type="dxa"/>
            <w:left w:w="108" w:type="dxa"/>
            <w:bottom w:w="0" w:type="dxa"/>
            <w:right w:w="108" w:type="dxa"/>
          </w:tblCellMar>
        </w:tblPrEx>
        <w:trPr>
          <w:trHeight w:val="436" w:hRule="exact"/>
        </w:trPr>
        <w:tc>
          <w:tcPr>
            <w:tcW w:w="2236" w:type="dxa"/>
            <w:tcBorders>
              <w:top w:val="single" w:color="000000" w:sz="4" w:space="0"/>
              <w:left w:val="single" w:color="000000" w:sz="4" w:space="0"/>
              <w:bottom w:val="single" w:color="000000" w:sz="6" w:space="0"/>
              <w:right w:val="single" w:color="000000" w:sz="4" w:space="0"/>
            </w:tcBorders>
            <w:tcMar>
              <w:left w:w="0" w:type="dxa"/>
              <w:right w:w="0" w:type="dxa"/>
            </w:tcMar>
          </w:tcPr>
          <w:p w14:paraId="2DFCEE6A">
            <w:pPr>
              <w:widowControl/>
              <w:autoSpaceDE w:val="0"/>
              <w:autoSpaceDN w:val="0"/>
              <w:spacing w:before="134" w:after="0" w:line="178" w:lineRule="exact"/>
              <w:ind w:left="24" w:right="0" w:firstLine="0"/>
              <w:jc w:val="left"/>
            </w:pPr>
            <w:r>
              <w:rPr>
                <w:rFonts w:ascii="ypp8Hs2E+SimSun" w:hAnsi="ypp8Hs2E+SimSun" w:eastAsia="ypp8Hs2E+SimSun"/>
                <w:color w:val="000000"/>
                <w:w w:val="98"/>
                <w:sz w:val="18"/>
              </w:rPr>
              <w:t>时效指标</w:t>
            </w:r>
          </w:p>
        </w:tc>
        <w:tc>
          <w:tcPr>
            <w:tcW w:w="1010" w:type="dxa"/>
            <w:tcBorders>
              <w:top w:val="single" w:color="000000" w:sz="4" w:space="0"/>
              <w:left w:val="single" w:color="000000" w:sz="4" w:space="0"/>
              <w:bottom w:val="single" w:color="000000" w:sz="6" w:space="0"/>
              <w:right w:val="single" w:color="000000" w:sz="4" w:space="0"/>
            </w:tcBorders>
            <w:tcMar>
              <w:left w:w="0" w:type="dxa"/>
              <w:right w:w="0" w:type="dxa"/>
            </w:tcMar>
          </w:tcPr>
          <w:p w14:paraId="3168CED8"/>
        </w:tc>
        <w:tc>
          <w:tcPr>
            <w:tcW w:w="922" w:type="dxa"/>
            <w:tcBorders>
              <w:top w:val="single" w:color="000000" w:sz="4" w:space="0"/>
              <w:left w:val="single" w:color="000000" w:sz="4" w:space="0"/>
              <w:bottom w:val="single" w:color="000000" w:sz="6" w:space="0"/>
              <w:right w:val="single" w:color="000000" w:sz="4" w:space="0"/>
            </w:tcBorders>
            <w:tcMar>
              <w:left w:w="0" w:type="dxa"/>
              <w:right w:w="0" w:type="dxa"/>
            </w:tcMar>
          </w:tcPr>
          <w:p w14:paraId="49697C97"/>
        </w:tc>
        <w:tc>
          <w:tcPr>
            <w:tcW w:w="960" w:type="dxa"/>
            <w:tcBorders>
              <w:top w:val="single" w:color="000000" w:sz="4" w:space="0"/>
              <w:left w:val="single" w:color="000000" w:sz="4" w:space="0"/>
              <w:bottom w:val="single" w:color="000000" w:sz="6" w:space="0"/>
              <w:right w:val="single" w:color="000000" w:sz="4" w:space="0"/>
            </w:tcBorders>
            <w:tcMar>
              <w:left w:w="0" w:type="dxa"/>
              <w:right w:w="0" w:type="dxa"/>
            </w:tcMar>
          </w:tcPr>
          <w:p w14:paraId="5A49DFF5">
            <w:pPr>
              <w:widowControl/>
              <w:autoSpaceDE w:val="0"/>
              <w:autoSpaceDN w:val="0"/>
              <w:spacing w:before="134" w:after="0" w:line="178" w:lineRule="exact"/>
              <w:ind w:left="314" w:right="0" w:firstLine="0"/>
              <w:jc w:val="left"/>
            </w:pPr>
            <w:r>
              <w:rPr>
                <w:rFonts w:ascii="ypp8Hs2E+SimSun" w:hAnsi="ypp8Hs2E+SimSun" w:eastAsia="ypp8Hs2E+SimSun"/>
                <w:color w:val="000000"/>
                <w:w w:val="98"/>
                <w:sz w:val="18"/>
              </w:rPr>
              <w:t xml:space="preserve"> 16.00 </w:t>
            </w:r>
          </w:p>
        </w:tc>
        <w:tc>
          <w:tcPr>
            <w:tcW w:w="1040" w:type="dxa"/>
            <w:tcBorders>
              <w:top w:val="single" w:color="000000" w:sz="4" w:space="0"/>
              <w:left w:val="single" w:color="000000" w:sz="4" w:space="0"/>
              <w:bottom w:val="single" w:color="000000" w:sz="6" w:space="0"/>
              <w:right w:val="single" w:color="000000" w:sz="4" w:space="0"/>
            </w:tcBorders>
            <w:tcMar>
              <w:left w:w="0" w:type="dxa"/>
              <w:right w:w="0" w:type="dxa"/>
            </w:tcMar>
          </w:tcPr>
          <w:p w14:paraId="14BEF4B1">
            <w:pPr>
              <w:widowControl/>
              <w:autoSpaceDE w:val="0"/>
              <w:autoSpaceDN w:val="0"/>
              <w:spacing w:before="134" w:after="0" w:line="178" w:lineRule="exact"/>
              <w:ind w:left="0" w:right="0" w:firstLine="0"/>
              <w:jc w:val="center"/>
            </w:pPr>
            <w:r>
              <w:rPr>
                <w:rFonts w:ascii="ypp8Hs2E+SimSun" w:hAnsi="ypp8Hs2E+SimSun" w:eastAsia="ypp8Hs2E+SimSun"/>
                <w:color w:val="000000"/>
                <w:w w:val="98"/>
                <w:sz w:val="18"/>
              </w:rPr>
              <w:t xml:space="preserve">     16.00 </w:t>
            </w:r>
          </w:p>
        </w:tc>
        <w:tc>
          <w:tcPr>
            <w:tcW w:w="2320" w:type="dxa"/>
            <w:tcBorders>
              <w:top w:val="single" w:color="000000" w:sz="4" w:space="0"/>
              <w:left w:val="single" w:color="000000" w:sz="4" w:space="0"/>
              <w:bottom w:val="single" w:color="000000" w:sz="6" w:space="0"/>
              <w:right w:val="single" w:color="000000" w:sz="4" w:space="0"/>
            </w:tcBorders>
            <w:tcMar>
              <w:left w:w="0" w:type="dxa"/>
              <w:right w:w="0" w:type="dxa"/>
            </w:tcMar>
          </w:tcPr>
          <w:p w14:paraId="0A539ECD"/>
        </w:tc>
      </w:tr>
      <w:tr w14:paraId="43D9DF0F">
        <w:tblPrEx>
          <w:tblCellMar>
            <w:top w:w="0" w:type="dxa"/>
            <w:left w:w="108" w:type="dxa"/>
            <w:bottom w:w="0" w:type="dxa"/>
            <w:right w:w="108" w:type="dxa"/>
          </w:tblCellMar>
        </w:tblPrEx>
        <w:trPr>
          <w:trHeight w:val="436" w:hRule="exact"/>
        </w:trPr>
        <w:tc>
          <w:tcPr>
            <w:tcW w:w="2236" w:type="dxa"/>
            <w:tcBorders>
              <w:top w:val="single" w:color="000000" w:sz="6" w:space="0"/>
              <w:left w:val="single" w:color="000000" w:sz="4" w:space="0"/>
              <w:bottom w:val="single" w:color="000000" w:sz="4" w:space="0"/>
              <w:right w:val="single" w:color="000000" w:sz="4" w:space="0"/>
            </w:tcBorders>
            <w:tcMar>
              <w:left w:w="0" w:type="dxa"/>
              <w:right w:w="0" w:type="dxa"/>
            </w:tcMar>
          </w:tcPr>
          <w:p w14:paraId="19AA53F2">
            <w:pPr>
              <w:widowControl/>
              <w:autoSpaceDE w:val="0"/>
              <w:autoSpaceDN w:val="0"/>
              <w:spacing w:before="134" w:after="0" w:line="176" w:lineRule="exact"/>
              <w:ind w:left="24" w:right="0" w:firstLine="0"/>
              <w:jc w:val="left"/>
            </w:pPr>
            <w:r>
              <w:rPr>
                <w:rFonts w:ascii="ypp8Hs2E+SimSun" w:hAnsi="ypp8Hs2E+SimSun" w:eastAsia="ypp8Hs2E+SimSun"/>
                <w:color w:val="000000"/>
                <w:w w:val="98"/>
                <w:sz w:val="18"/>
              </w:rPr>
              <w:t>环境安全隐患排查及时</w:t>
            </w:r>
          </w:p>
        </w:tc>
        <w:tc>
          <w:tcPr>
            <w:tcW w:w="1010" w:type="dxa"/>
            <w:tcBorders>
              <w:top w:val="single" w:color="000000" w:sz="6" w:space="0"/>
              <w:left w:val="single" w:color="000000" w:sz="4" w:space="0"/>
              <w:bottom w:val="single" w:color="000000" w:sz="4" w:space="0"/>
              <w:right w:val="single" w:color="000000" w:sz="4" w:space="0"/>
            </w:tcBorders>
            <w:tcMar>
              <w:left w:w="0" w:type="dxa"/>
              <w:right w:w="0" w:type="dxa"/>
            </w:tcMar>
          </w:tcPr>
          <w:p w14:paraId="79258290">
            <w:pPr>
              <w:widowControl/>
              <w:autoSpaceDE w:val="0"/>
              <w:autoSpaceDN w:val="0"/>
              <w:spacing w:before="134" w:after="0" w:line="176" w:lineRule="exact"/>
              <w:ind w:left="24" w:right="0" w:firstLine="0"/>
              <w:jc w:val="left"/>
            </w:pPr>
            <w:r>
              <w:rPr>
                <w:rFonts w:ascii="ypp8Hs2E+SimSun" w:hAnsi="ypp8Hs2E+SimSun" w:eastAsia="ypp8Hs2E+SimSun"/>
                <w:color w:val="000000"/>
                <w:w w:val="98"/>
                <w:sz w:val="18"/>
              </w:rPr>
              <w:t>及时</w:t>
            </w:r>
          </w:p>
        </w:tc>
        <w:tc>
          <w:tcPr>
            <w:tcW w:w="922" w:type="dxa"/>
            <w:tcBorders>
              <w:top w:val="single" w:color="000000" w:sz="6" w:space="0"/>
              <w:left w:val="single" w:color="000000" w:sz="4" w:space="0"/>
              <w:bottom w:val="single" w:color="000000" w:sz="4" w:space="0"/>
              <w:right w:val="single" w:color="000000" w:sz="4" w:space="0"/>
            </w:tcBorders>
            <w:tcMar>
              <w:left w:w="0" w:type="dxa"/>
              <w:right w:w="0" w:type="dxa"/>
            </w:tcMar>
          </w:tcPr>
          <w:p w14:paraId="45FBF262">
            <w:pPr>
              <w:widowControl/>
              <w:autoSpaceDE w:val="0"/>
              <w:autoSpaceDN w:val="0"/>
              <w:spacing w:before="134" w:after="0" w:line="176" w:lineRule="exact"/>
              <w:ind w:left="24" w:right="0" w:firstLine="0"/>
              <w:jc w:val="left"/>
            </w:pPr>
            <w:r>
              <w:rPr>
                <w:rFonts w:ascii="ypp8Hs2E+SimSun" w:hAnsi="ypp8Hs2E+SimSun" w:eastAsia="ypp8Hs2E+SimSun"/>
                <w:color w:val="000000"/>
                <w:w w:val="98"/>
                <w:sz w:val="18"/>
              </w:rPr>
              <w:t>及时</w:t>
            </w:r>
          </w:p>
        </w:tc>
        <w:tc>
          <w:tcPr>
            <w:tcW w:w="960" w:type="dxa"/>
            <w:tcBorders>
              <w:top w:val="single" w:color="000000" w:sz="6" w:space="0"/>
              <w:left w:val="single" w:color="000000" w:sz="4" w:space="0"/>
              <w:bottom w:val="single" w:color="000000" w:sz="4" w:space="0"/>
              <w:right w:val="single" w:color="000000" w:sz="4" w:space="0"/>
            </w:tcBorders>
            <w:tcMar>
              <w:left w:w="0" w:type="dxa"/>
              <w:right w:w="0" w:type="dxa"/>
            </w:tcMar>
          </w:tcPr>
          <w:p w14:paraId="2272F98F">
            <w:pPr>
              <w:widowControl/>
              <w:autoSpaceDE w:val="0"/>
              <w:autoSpaceDN w:val="0"/>
              <w:spacing w:before="134" w:after="0" w:line="176" w:lineRule="exact"/>
              <w:ind w:left="314" w:right="0" w:firstLine="0"/>
              <w:jc w:val="left"/>
            </w:pPr>
            <w:r>
              <w:rPr>
                <w:rFonts w:ascii="ypp8Hs2E+SimSun" w:hAnsi="ypp8Hs2E+SimSun" w:eastAsia="ypp8Hs2E+SimSun"/>
                <w:color w:val="000000"/>
                <w:w w:val="98"/>
                <w:sz w:val="18"/>
              </w:rPr>
              <w:t xml:space="preserve"> 16.00 </w:t>
            </w:r>
          </w:p>
        </w:tc>
        <w:tc>
          <w:tcPr>
            <w:tcW w:w="1040" w:type="dxa"/>
            <w:tcBorders>
              <w:top w:val="single" w:color="000000" w:sz="6" w:space="0"/>
              <w:left w:val="single" w:color="000000" w:sz="4" w:space="0"/>
              <w:bottom w:val="single" w:color="000000" w:sz="4" w:space="0"/>
              <w:right w:val="single" w:color="000000" w:sz="4" w:space="0"/>
            </w:tcBorders>
            <w:tcMar>
              <w:left w:w="0" w:type="dxa"/>
              <w:right w:w="0" w:type="dxa"/>
            </w:tcMar>
          </w:tcPr>
          <w:p w14:paraId="090ECC1A">
            <w:pPr>
              <w:widowControl/>
              <w:autoSpaceDE w:val="0"/>
              <w:autoSpaceDN w:val="0"/>
              <w:spacing w:before="134" w:after="0" w:line="176" w:lineRule="exact"/>
              <w:ind w:left="0" w:right="0" w:firstLine="0"/>
              <w:jc w:val="center"/>
            </w:pPr>
            <w:r>
              <w:rPr>
                <w:rFonts w:ascii="ypp8Hs2E+SimSun" w:hAnsi="ypp8Hs2E+SimSun" w:eastAsia="ypp8Hs2E+SimSun"/>
                <w:color w:val="000000"/>
                <w:w w:val="98"/>
                <w:sz w:val="18"/>
              </w:rPr>
              <w:t xml:space="preserve">     16.00 </w:t>
            </w:r>
          </w:p>
        </w:tc>
        <w:tc>
          <w:tcPr>
            <w:tcW w:w="2320" w:type="dxa"/>
            <w:tcBorders>
              <w:top w:val="single" w:color="000000" w:sz="6" w:space="0"/>
              <w:left w:val="single" w:color="000000" w:sz="4" w:space="0"/>
              <w:bottom w:val="single" w:color="000000" w:sz="4" w:space="0"/>
              <w:right w:val="single" w:color="000000" w:sz="4" w:space="0"/>
            </w:tcBorders>
            <w:tcMar>
              <w:left w:w="0" w:type="dxa"/>
              <w:right w:w="0" w:type="dxa"/>
            </w:tcMar>
          </w:tcPr>
          <w:p w14:paraId="4EA04B49">
            <w:pPr>
              <w:widowControl/>
              <w:autoSpaceDE w:val="0"/>
              <w:autoSpaceDN w:val="0"/>
              <w:spacing w:before="134" w:after="0" w:line="176" w:lineRule="exact"/>
              <w:ind w:left="24" w:right="0" w:firstLine="0"/>
              <w:jc w:val="left"/>
            </w:pPr>
            <w:r>
              <w:rPr>
                <w:rFonts w:ascii="ypp8Hs2E+SimSun" w:hAnsi="ypp8Hs2E+SimSun" w:eastAsia="ypp8Hs2E+SimSun"/>
                <w:color w:val="000000"/>
                <w:w w:val="98"/>
                <w:sz w:val="18"/>
              </w:rPr>
              <w:t>无</w:t>
            </w:r>
          </w:p>
        </w:tc>
      </w:tr>
      <w:tr w14:paraId="7AE563DF">
        <w:tblPrEx>
          <w:tblCellMar>
            <w:top w:w="0" w:type="dxa"/>
            <w:left w:w="108" w:type="dxa"/>
            <w:bottom w:w="0" w:type="dxa"/>
            <w:right w:w="108" w:type="dxa"/>
          </w:tblCellMar>
        </w:tblPrEx>
        <w:trPr>
          <w:trHeight w:val="436" w:hRule="exact"/>
        </w:trPr>
        <w:tc>
          <w:tcPr>
            <w:tcW w:w="2236" w:type="dxa"/>
            <w:tcBorders>
              <w:top w:val="single" w:color="000000" w:sz="4" w:space="0"/>
              <w:left w:val="single" w:color="000000" w:sz="4" w:space="0"/>
              <w:bottom w:val="single" w:color="000000" w:sz="4" w:space="0"/>
              <w:right w:val="single" w:color="000000" w:sz="4" w:space="0"/>
            </w:tcBorders>
            <w:tcMar>
              <w:left w:w="0" w:type="dxa"/>
              <w:right w:w="0" w:type="dxa"/>
            </w:tcMar>
          </w:tcPr>
          <w:p w14:paraId="7A15B283">
            <w:pPr>
              <w:widowControl/>
              <w:autoSpaceDE w:val="0"/>
              <w:autoSpaceDN w:val="0"/>
              <w:spacing w:before="136" w:after="0" w:line="178" w:lineRule="exact"/>
              <w:ind w:left="24" w:right="0" w:firstLine="0"/>
              <w:jc w:val="left"/>
            </w:pPr>
            <w:r>
              <w:rPr>
                <w:rFonts w:ascii="ypp8Hs2E+SimSun" w:hAnsi="ypp8Hs2E+SimSun" w:eastAsia="ypp8Hs2E+SimSun"/>
                <w:color w:val="000000"/>
                <w:w w:val="98"/>
                <w:sz w:val="18"/>
              </w:rPr>
              <w:t>效益指标</w:t>
            </w:r>
          </w:p>
        </w:tc>
        <w:tc>
          <w:tcPr>
            <w:tcW w:w="1010" w:type="dxa"/>
            <w:tcBorders>
              <w:top w:val="single" w:color="000000" w:sz="4" w:space="0"/>
              <w:left w:val="single" w:color="000000" w:sz="4" w:space="0"/>
              <w:bottom w:val="single" w:color="000000" w:sz="4" w:space="0"/>
              <w:right w:val="single" w:color="000000" w:sz="4" w:space="0"/>
            </w:tcBorders>
            <w:tcMar>
              <w:left w:w="0" w:type="dxa"/>
              <w:right w:w="0" w:type="dxa"/>
            </w:tcMar>
          </w:tcPr>
          <w:p w14:paraId="61E5CC0F"/>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562351D0"/>
        </w:tc>
        <w:tc>
          <w:tcPr>
            <w:tcW w:w="960" w:type="dxa"/>
            <w:tcBorders>
              <w:top w:val="single" w:color="000000" w:sz="4" w:space="0"/>
              <w:left w:val="single" w:color="000000" w:sz="4" w:space="0"/>
              <w:bottom w:val="single" w:color="000000" w:sz="4" w:space="0"/>
              <w:right w:val="single" w:color="000000" w:sz="4" w:space="0"/>
            </w:tcBorders>
            <w:tcMar>
              <w:left w:w="0" w:type="dxa"/>
              <w:right w:w="0" w:type="dxa"/>
            </w:tcMar>
          </w:tcPr>
          <w:p w14:paraId="361A7668">
            <w:pPr>
              <w:widowControl/>
              <w:autoSpaceDE w:val="0"/>
              <w:autoSpaceDN w:val="0"/>
              <w:spacing w:before="136" w:after="0" w:line="178" w:lineRule="exact"/>
              <w:ind w:left="314" w:right="0" w:firstLine="0"/>
              <w:jc w:val="left"/>
            </w:pPr>
            <w:r>
              <w:rPr>
                <w:rFonts w:ascii="ypp8Hs2E+SimSun" w:hAnsi="ypp8Hs2E+SimSun" w:eastAsia="ypp8Hs2E+SimSun"/>
                <w:color w:val="000000"/>
                <w:w w:val="98"/>
                <w:sz w:val="18"/>
              </w:rPr>
              <w:t xml:space="preserve"> 20.00 </w:t>
            </w:r>
          </w:p>
        </w:tc>
        <w:tc>
          <w:tcPr>
            <w:tcW w:w="1040" w:type="dxa"/>
            <w:tcBorders>
              <w:top w:val="single" w:color="000000" w:sz="4" w:space="0"/>
              <w:left w:val="single" w:color="000000" w:sz="4" w:space="0"/>
              <w:bottom w:val="single" w:color="000000" w:sz="4" w:space="0"/>
              <w:right w:val="single" w:color="000000" w:sz="4" w:space="0"/>
            </w:tcBorders>
            <w:tcMar>
              <w:left w:w="0" w:type="dxa"/>
              <w:right w:w="0" w:type="dxa"/>
            </w:tcMar>
          </w:tcPr>
          <w:p w14:paraId="6904DA42">
            <w:pPr>
              <w:widowControl/>
              <w:autoSpaceDE w:val="0"/>
              <w:autoSpaceDN w:val="0"/>
              <w:spacing w:before="136" w:after="0" w:line="178" w:lineRule="exact"/>
              <w:ind w:left="0" w:right="0" w:firstLine="0"/>
              <w:jc w:val="center"/>
            </w:pPr>
            <w:r>
              <w:rPr>
                <w:rFonts w:ascii="ypp8Hs2E+SimSun" w:hAnsi="ypp8Hs2E+SimSun" w:eastAsia="ypp8Hs2E+SimSun"/>
                <w:color w:val="000000"/>
                <w:w w:val="98"/>
                <w:sz w:val="18"/>
              </w:rPr>
              <w:t xml:space="preserve">     20.00 </w:t>
            </w:r>
          </w:p>
        </w:tc>
        <w:tc>
          <w:tcPr>
            <w:tcW w:w="2320" w:type="dxa"/>
            <w:tcBorders>
              <w:top w:val="single" w:color="000000" w:sz="4" w:space="0"/>
              <w:left w:val="single" w:color="000000" w:sz="4" w:space="0"/>
              <w:bottom w:val="single" w:color="000000" w:sz="4" w:space="0"/>
              <w:right w:val="single" w:color="000000" w:sz="4" w:space="0"/>
            </w:tcBorders>
            <w:tcMar>
              <w:left w:w="0" w:type="dxa"/>
              <w:right w:w="0" w:type="dxa"/>
            </w:tcMar>
          </w:tcPr>
          <w:p w14:paraId="166BE4AB"/>
        </w:tc>
      </w:tr>
      <w:tr w14:paraId="3E67DBAB">
        <w:tblPrEx>
          <w:tblCellMar>
            <w:top w:w="0" w:type="dxa"/>
            <w:left w:w="108" w:type="dxa"/>
            <w:bottom w:w="0" w:type="dxa"/>
            <w:right w:w="108" w:type="dxa"/>
          </w:tblCellMar>
        </w:tblPrEx>
        <w:trPr>
          <w:trHeight w:val="440" w:hRule="exact"/>
        </w:trPr>
        <w:tc>
          <w:tcPr>
            <w:tcW w:w="2236" w:type="dxa"/>
            <w:tcBorders>
              <w:top w:val="single" w:color="000000" w:sz="4" w:space="0"/>
              <w:left w:val="single" w:color="000000" w:sz="4" w:space="0"/>
              <w:bottom w:val="single" w:color="000000" w:sz="4" w:space="0"/>
              <w:right w:val="single" w:color="000000" w:sz="4" w:space="0"/>
            </w:tcBorders>
            <w:tcMar>
              <w:left w:w="0" w:type="dxa"/>
              <w:right w:w="0" w:type="dxa"/>
            </w:tcMar>
          </w:tcPr>
          <w:p w14:paraId="6EAC3270">
            <w:pPr>
              <w:widowControl/>
              <w:autoSpaceDE w:val="0"/>
              <w:autoSpaceDN w:val="0"/>
              <w:spacing w:before="138" w:after="0" w:line="176" w:lineRule="exact"/>
              <w:ind w:left="24" w:right="0" w:firstLine="0"/>
              <w:jc w:val="left"/>
            </w:pPr>
            <w:r>
              <w:rPr>
                <w:rFonts w:ascii="ypp8Hs2E+SimSun" w:hAnsi="ypp8Hs2E+SimSun" w:eastAsia="ypp8Hs2E+SimSun"/>
                <w:color w:val="000000"/>
                <w:w w:val="98"/>
                <w:sz w:val="18"/>
              </w:rPr>
              <w:t>社会效益</w:t>
            </w:r>
          </w:p>
        </w:tc>
        <w:tc>
          <w:tcPr>
            <w:tcW w:w="1010" w:type="dxa"/>
            <w:tcBorders>
              <w:top w:val="single" w:color="000000" w:sz="4" w:space="0"/>
              <w:left w:val="single" w:color="000000" w:sz="4" w:space="0"/>
              <w:bottom w:val="single" w:color="000000" w:sz="4" w:space="0"/>
              <w:right w:val="single" w:color="000000" w:sz="4" w:space="0"/>
            </w:tcBorders>
            <w:tcMar>
              <w:left w:w="0" w:type="dxa"/>
              <w:right w:w="0" w:type="dxa"/>
            </w:tcMar>
          </w:tcPr>
          <w:p w14:paraId="5DA73660"/>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5FD307AD"/>
        </w:tc>
        <w:tc>
          <w:tcPr>
            <w:tcW w:w="960" w:type="dxa"/>
            <w:tcBorders>
              <w:top w:val="single" w:color="000000" w:sz="4" w:space="0"/>
              <w:left w:val="single" w:color="000000" w:sz="4" w:space="0"/>
              <w:bottom w:val="single" w:color="000000" w:sz="4" w:space="0"/>
              <w:right w:val="single" w:color="000000" w:sz="4" w:space="0"/>
            </w:tcBorders>
            <w:tcMar>
              <w:left w:w="0" w:type="dxa"/>
              <w:right w:w="0" w:type="dxa"/>
            </w:tcMar>
          </w:tcPr>
          <w:p w14:paraId="456EEC5F">
            <w:pPr>
              <w:widowControl/>
              <w:autoSpaceDE w:val="0"/>
              <w:autoSpaceDN w:val="0"/>
              <w:spacing w:before="138" w:after="0" w:line="176" w:lineRule="exact"/>
              <w:ind w:left="314" w:right="0" w:firstLine="0"/>
              <w:jc w:val="left"/>
            </w:pPr>
            <w:r>
              <w:rPr>
                <w:rFonts w:ascii="ypp8Hs2E+SimSun" w:hAnsi="ypp8Hs2E+SimSun" w:eastAsia="ypp8Hs2E+SimSun"/>
                <w:color w:val="000000"/>
                <w:w w:val="98"/>
                <w:sz w:val="18"/>
              </w:rPr>
              <w:t xml:space="preserve"> 10.00 </w:t>
            </w:r>
          </w:p>
        </w:tc>
        <w:tc>
          <w:tcPr>
            <w:tcW w:w="10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D7706E6">
            <w:pPr>
              <w:widowControl/>
              <w:autoSpaceDE w:val="0"/>
              <w:autoSpaceDN w:val="0"/>
              <w:spacing w:before="138" w:after="0" w:line="176" w:lineRule="exact"/>
              <w:ind w:left="0" w:right="0" w:firstLine="0"/>
              <w:jc w:val="center"/>
            </w:pPr>
            <w:r>
              <w:rPr>
                <w:rFonts w:ascii="ypp8Hs2E+SimSun" w:hAnsi="ypp8Hs2E+SimSun" w:eastAsia="ypp8Hs2E+SimSun"/>
                <w:color w:val="000000"/>
                <w:w w:val="98"/>
                <w:sz w:val="18"/>
              </w:rPr>
              <w:t xml:space="preserve">     10.00 </w:t>
            </w:r>
          </w:p>
        </w:tc>
        <w:tc>
          <w:tcPr>
            <w:tcW w:w="23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91324B3"/>
        </w:tc>
      </w:tr>
      <w:tr w14:paraId="41788788">
        <w:tblPrEx>
          <w:tblCellMar>
            <w:top w:w="0" w:type="dxa"/>
            <w:left w:w="108" w:type="dxa"/>
            <w:bottom w:w="0" w:type="dxa"/>
            <w:right w:w="108" w:type="dxa"/>
          </w:tblCellMar>
        </w:tblPrEx>
        <w:trPr>
          <w:trHeight w:val="436" w:hRule="exact"/>
        </w:trPr>
        <w:tc>
          <w:tcPr>
            <w:tcW w:w="2236" w:type="dxa"/>
            <w:tcBorders>
              <w:top w:val="single" w:color="000000" w:sz="4" w:space="0"/>
              <w:left w:val="single" w:color="000000" w:sz="4" w:space="0"/>
              <w:bottom w:val="single" w:color="000000" w:sz="4" w:space="0"/>
              <w:right w:val="single" w:color="000000" w:sz="4" w:space="0"/>
            </w:tcBorders>
            <w:tcMar>
              <w:left w:w="0" w:type="dxa"/>
              <w:right w:w="0" w:type="dxa"/>
            </w:tcMar>
          </w:tcPr>
          <w:p w14:paraId="683B9ED6">
            <w:pPr>
              <w:widowControl/>
              <w:autoSpaceDE w:val="0"/>
              <w:autoSpaceDN w:val="0"/>
              <w:spacing w:before="26" w:after="0" w:line="176" w:lineRule="exact"/>
              <w:ind w:left="0" w:right="0" w:firstLine="0"/>
              <w:jc w:val="center"/>
            </w:pPr>
            <w:r>
              <w:rPr>
                <w:rFonts w:ascii="ypp8Hs2E+SimSun" w:hAnsi="ypp8Hs2E+SimSun" w:eastAsia="ypp8Hs2E+SimSun"/>
                <w:color w:val="000000"/>
                <w:w w:val="98"/>
                <w:sz w:val="18"/>
              </w:rPr>
              <w:t>提升群众生态文明建设意识</w:t>
            </w:r>
          </w:p>
          <w:p w14:paraId="2B0CD9AD">
            <w:pPr>
              <w:widowControl/>
              <w:autoSpaceDE w:val="0"/>
              <w:autoSpaceDN w:val="0"/>
              <w:spacing w:before="40" w:after="0" w:line="176" w:lineRule="exact"/>
              <w:ind w:left="24" w:right="0" w:firstLine="0"/>
              <w:jc w:val="left"/>
            </w:pPr>
            <w:r>
              <w:rPr>
                <w:rFonts w:ascii="ypp8Hs2E+SimSun" w:hAnsi="ypp8Hs2E+SimSun" w:eastAsia="ypp8Hs2E+SimSun"/>
                <w:color w:val="000000"/>
                <w:w w:val="98"/>
                <w:sz w:val="18"/>
              </w:rPr>
              <w:t>降低环境</w:t>
            </w:r>
          </w:p>
        </w:tc>
        <w:tc>
          <w:tcPr>
            <w:tcW w:w="1010" w:type="dxa"/>
            <w:tcBorders>
              <w:top w:val="single" w:color="000000" w:sz="4" w:space="0"/>
              <w:left w:val="single" w:color="000000" w:sz="4" w:space="0"/>
              <w:bottom w:val="single" w:color="000000" w:sz="4" w:space="0"/>
              <w:right w:val="single" w:color="000000" w:sz="4" w:space="0"/>
            </w:tcBorders>
            <w:tcMar>
              <w:left w:w="0" w:type="dxa"/>
              <w:right w:w="0" w:type="dxa"/>
            </w:tcMar>
          </w:tcPr>
          <w:p w14:paraId="48D3B027">
            <w:pPr>
              <w:widowControl/>
              <w:autoSpaceDE w:val="0"/>
              <w:autoSpaceDN w:val="0"/>
              <w:spacing w:before="134" w:after="0" w:line="176" w:lineRule="exact"/>
              <w:ind w:left="24" w:right="0" w:firstLine="0"/>
              <w:jc w:val="left"/>
            </w:pPr>
            <w:r>
              <w:rPr>
                <w:rFonts w:ascii="ypp8Hs2E+SimSun" w:hAnsi="ypp8Hs2E+SimSun" w:eastAsia="ypp8Hs2E+SimSun"/>
                <w:color w:val="000000"/>
                <w:w w:val="98"/>
                <w:sz w:val="18"/>
              </w:rPr>
              <w:t>显著降低</w:t>
            </w:r>
          </w:p>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78F45EF6">
            <w:pPr>
              <w:widowControl/>
              <w:autoSpaceDE w:val="0"/>
              <w:autoSpaceDN w:val="0"/>
              <w:spacing w:before="134" w:after="0" w:line="176" w:lineRule="exact"/>
              <w:ind w:left="24" w:right="0" w:firstLine="0"/>
              <w:jc w:val="left"/>
            </w:pPr>
            <w:r>
              <w:rPr>
                <w:rFonts w:ascii="ypp8Hs2E+SimSun" w:hAnsi="ypp8Hs2E+SimSun" w:eastAsia="ypp8Hs2E+SimSun"/>
                <w:color w:val="000000"/>
                <w:w w:val="98"/>
                <w:sz w:val="18"/>
              </w:rPr>
              <w:t>显著降低</w:t>
            </w:r>
          </w:p>
        </w:tc>
        <w:tc>
          <w:tcPr>
            <w:tcW w:w="960" w:type="dxa"/>
            <w:tcBorders>
              <w:top w:val="single" w:color="000000" w:sz="4" w:space="0"/>
              <w:left w:val="single" w:color="000000" w:sz="4" w:space="0"/>
              <w:bottom w:val="single" w:color="000000" w:sz="4" w:space="0"/>
              <w:right w:val="single" w:color="000000" w:sz="4" w:space="0"/>
            </w:tcBorders>
            <w:tcMar>
              <w:left w:w="0" w:type="dxa"/>
              <w:right w:w="0" w:type="dxa"/>
            </w:tcMar>
          </w:tcPr>
          <w:p w14:paraId="30B08A5A">
            <w:pPr>
              <w:widowControl/>
              <w:autoSpaceDE w:val="0"/>
              <w:autoSpaceDN w:val="0"/>
              <w:spacing w:before="134" w:after="0" w:line="176" w:lineRule="exact"/>
              <w:ind w:left="314" w:right="0" w:firstLine="0"/>
              <w:jc w:val="left"/>
            </w:pPr>
            <w:r>
              <w:rPr>
                <w:rFonts w:ascii="ypp8Hs2E+SimSun" w:hAnsi="ypp8Hs2E+SimSun" w:eastAsia="ypp8Hs2E+SimSun"/>
                <w:color w:val="000000"/>
                <w:w w:val="98"/>
                <w:sz w:val="18"/>
              </w:rPr>
              <w:t xml:space="preserve"> 10.00 </w:t>
            </w:r>
          </w:p>
        </w:tc>
        <w:tc>
          <w:tcPr>
            <w:tcW w:w="1040" w:type="dxa"/>
            <w:tcBorders>
              <w:top w:val="single" w:color="000000" w:sz="4" w:space="0"/>
              <w:left w:val="single" w:color="000000" w:sz="4" w:space="0"/>
              <w:bottom w:val="single" w:color="000000" w:sz="4" w:space="0"/>
              <w:right w:val="single" w:color="000000" w:sz="4" w:space="0"/>
            </w:tcBorders>
            <w:tcMar>
              <w:left w:w="0" w:type="dxa"/>
              <w:right w:w="0" w:type="dxa"/>
            </w:tcMar>
          </w:tcPr>
          <w:p w14:paraId="4BDC8E37">
            <w:pPr>
              <w:widowControl/>
              <w:autoSpaceDE w:val="0"/>
              <w:autoSpaceDN w:val="0"/>
              <w:spacing w:before="134" w:after="0" w:line="176" w:lineRule="exact"/>
              <w:ind w:left="0" w:right="0" w:firstLine="0"/>
              <w:jc w:val="center"/>
            </w:pPr>
            <w:r>
              <w:rPr>
                <w:rFonts w:ascii="ypp8Hs2E+SimSun" w:hAnsi="ypp8Hs2E+SimSun" w:eastAsia="ypp8Hs2E+SimSun"/>
                <w:color w:val="000000"/>
                <w:w w:val="98"/>
                <w:sz w:val="18"/>
              </w:rPr>
              <w:t xml:space="preserve">     10.00 </w:t>
            </w:r>
          </w:p>
        </w:tc>
        <w:tc>
          <w:tcPr>
            <w:tcW w:w="23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993FBC5">
            <w:pPr>
              <w:widowControl/>
              <w:autoSpaceDE w:val="0"/>
              <w:autoSpaceDN w:val="0"/>
              <w:spacing w:before="134" w:after="0" w:line="176" w:lineRule="exact"/>
              <w:ind w:left="24" w:right="0" w:firstLine="0"/>
              <w:jc w:val="left"/>
            </w:pPr>
            <w:r>
              <w:rPr>
                <w:rFonts w:ascii="ypp8Hs2E+SimSun" w:hAnsi="ypp8Hs2E+SimSun" w:eastAsia="ypp8Hs2E+SimSun"/>
                <w:color w:val="000000"/>
                <w:w w:val="98"/>
                <w:sz w:val="18"/>
              </w:rPr>
              <w:t>无</w:t>
            </w:r>
          </w:p>
        </w:tc>
      </w:tr>
      <w:tr w14:paraId="6C607179">
        <w:tblPrEx>
          <w:tblCellMar>
            <w:top w:w="0" w:type="dxa"/>
            <w:left w:w="108" w:type="dxa"/>
            <w:bottom w:w="0" w:type="dxa"/>
            <w:right w:w="108" w:type="dxa"/>
          </w:tblCellMar>
        </w:tblPrEx>
        <w:trPr>
          <w:trHeight w:val="436" w:hRule="exact"/>
        </w:trPr>
        <w:tc>
          <w:tcPr>
            <w:tcW w:w="2236" w:type="dxa"/>
            <w:tcBorders>
              <w:top w:val="single" w:color="000000" w:sz="4" w:space="0"/>
              <w:left w:val="single" w:color="000000" w:sz="4" w:space="0"/>
              <w:bottom w:val="single" w:color="000000" w:sz="6" w:space="0"/>
              <w:right w:val="single" w:color="000000" w:sz="4" w:space="0"/>
            </w:tcBorders>
            <w:tcMar>
              <w:left w:w="0" w:type="dxa"/>
              <w:right w:w="0" w:type="dxa"/>
            </w:tcMar>
          </w:tcPr>
          <w:p w14:paraId="228E91C2">
            <w:pPr>
              <w:widowControl/>
              <w:autoSpaceDE w:val="0"/>
              <w:autoSpaceDN w:val="0"/>
              <w:spacing w:before="136" w:after="0" w:line="176" w:lineRule="exact"/>
              <w:ind w:left="24" w:right="0" w:firstLine="0"/>
              <w:jc w:val="left"/>
            </w:pPr>
            <w:r>
              <w:rPr>
                <w:rFonts w:ascii="ypp8Hs2E+SimSun" w:hAnsi="ypp8Hs2E+SimSun" w:eastAsia="ypp8Hs2E+SimSun"/>
                <w:color w:val="000000"/>
                <w:w w:val="98"/>
                <w:sz w:val="18"/>
              </w:rPr>
              <w:t>可持续影响</w:t>
            </w:r>
          </w:p>
        </w:tc>
        <w:tc>
          <w:tcPr>
            <w:tcW w:w="1010" w:type="dxa"/>
            <w:tcBorders>
              <w:top w:val="single" w:color="000000" w:sz="4" w:space="0"/>
              <w:left w:val="single" w:color="000000" w:sz="4" w:space="0"/>
              <w:bottom w:val="single" w:color="000000" w:sz="6" w:space="0"/>
              <w:right w:val="single" w:color="000000" w:sz="4" w:space="0"/>
            </w:tcBorders>
            <w:tcMar>
              <w:left w:w="0" w:type="dxa"/>
              <w:right w:w="0" w:type="dxa"/>
            </w:tcMar>
          </w:tcPr>
          <w:p w14:paraId="76CB4130"/>
        </w:tc>
        <w:tc>
          <w:tcPr>
            <w:tcW w:w="922" w:type="dxa"/>
            <w:tcBorders>
              <w:top w:val="single" w:color="000000" w:sz="4" w:space="0"/>
              <w:left w:val="single" w:color="000000" w:sz="4" w:space="0"/>
              <w:bottom w:val="single" w:color="000000" w:sz="6" w:space="0"/>
              <w:right w:val="single" w:color="000000" w:sz="4" w:space="0"/>
            </w:tcBorders>
            <w:tcMar>
              <w:left w:w="0" w:type="dxa"/>
              <w:right w:w="0" w:type="dxa"/>
            </w:tcMar>
          </w:tcPr>
          <w:p w14:paraId="7AD3B061"/>
        </w:tc>
        <w:tc>
          <w:tcPr>
            <w:tcW w:w="960" w:type="dxa"/>
            <w:tcBorders>
              <w:top w:val="single" w:color="000000" w:sz="4" w:space="0"/>
              <w:left w:val="single" w:color="000000" w:sz="4" w:space="0"/>
              <w:bottom w:val="single" w:color="000000" w:sz="6" w:space="0"/>
              <w:right w:val="single" w:color="000000" w:sz="4" w:space="0"/>
            </w:tcBorders>
            <w:tcMar>
              <w:left w:w="0" w:type="dxa"/>
              <w:right w:w="0" w:type="dxa"/>
            </w:tcMar>
          </w:tcPr>
          <w:p w14:paraId="30F9E984">
            <w:pPr>
              <w:widowControl/>
              <w:autoSpaceDE w:val="0"/>
              <w:autoSpaceDN w:val="0"/>
              <w:spacing w:before="136" w:after="0" w:line="176" w:lineRule="exact"/>
              <w:ind w:left="314" w:right="0" w:firstLine="0"/>
              <w:jc w:val="left"/>
            </w:pPr>
            <w:r>
              <w:rPr>
                <w:rFonts w:ascii="ypp8Hs2E+SimSun" w:hAnsi="ypp8Hs2E+SimSun" w:eastAsia="ypp8Hs2E+SimSun"/>
                <w:color w:val="000000"/>
                <w:w w:val="98"/>
                <w:sz w:val="18"/>
              </w:rPr>
              <w:t xml:space="preserve"> 10.00 </w:t>
            </w:r>
          </w:p>
        </w:tc>
        <w:tc>
          <w:tcPr>
            <w:tcW w:w="1040" w:type="dxa"/>
            <w:tcBorders>
              <w:top w:val="single" w:color="000000" w:sz="4" w:space="0"/>
              <w:left w:val="single" w:color="000000" w:sz="4" w:space="0"/>
              <w:bottom w:val="single" w:color="000000" w:sz="6" w:space="0"/>
              <w:right w:val="single" w:color="000000" w:sz="4" w:space="0"/>
            </w:tcBorders>
            <w:tcMar>
              <w:left w:w="0" w:type="dxa"/>
              <w:right w:w="0" w:type="dxa"/>
            </w:tcMar>
          </w:tcPr>
          <w:p w14:paraId="229D8382">
            <w:pPr>
              <w:widowControl/>
              <w:autoSpaceDE w:val="0"/>
              <w:autoSpaceDN w:val="0"/>
              <w:spacing w:before="136" w:after="0" w:line="176" w:lineRule="exact"/>
              <w:ind w:left="0" w:right="0" w:firstLine="0"/>
              <w:jc w:val="center"/>
            </w:pPr>
            <w:r>
              <w:rPr>
                <w:rFonts w:ascii="ypp8Hs2E+SimSun" w:hAnsi="ypp8Hs2E+SimSun" w:eastAsia="ypp8Hs2E+SimSun"/>
                <w:color w:val="000000"/>
                <w:w w:val="98"/>
                <w:sz w:val="18"/>
              </w:rPr>
              <w:t xml:space="preserve">     10.00 </w:t>
            </w:r>
          </w:p>
        </w:tc>
        <w:tc>
          <w:tcPr>
            <w:tcW w:w="2320" w:type="dxa"/>
            <w:tcBorders>
              <w:top w:val="single" w:color="000000" w:sz="4" w:space="0"/>
              <w:left w:val="single" w:color="000000" w:sz="4" w:space="0"/>
              <w:bottom w:val="single" w:color="000000" w:sz="6" w:space="0"/>
              <w:right w:val="single" w:color="000000" w:sz="4" w:space="0"/>
            </w:tcBorders>
            <w:tcMar>
              <w:left w:w="0" w:type="dxa"/>
              <w:right w:w="0" w:type="dxa"/>
            </w:tcMar>
          </w:tcPr>
          <w:p w14:paraId="6B4CED09"/>
        </w:tc>
      </w:tr>
      <w:tr w14:paraId="76BA5D6D">
        <w:tblPrEx>
          <w:tblCellMar>
            <w:top w:w="0" w:type="dxa"/>
            <w:left w:w="108" w:type="dxa"/>
            <w:bottom w:w="0" w:type="dxa"/>
            <w:right w:w="108" w:type="dxa"/>
          </w:tblCellMar>
        </w:tblPrEx>
        <w:trPr>
          <w:trHeight w:val="438" w:hRule="exact"/>
        </w:trPr>
        <w:tc>
          <w:tcPr>
            <w:tcW w:w="2236" w:type="dxa"/>
            <w:tcBorders>
              <w:top w:val="single" w:color="000000" w:sz="6" w:space="0"/>
              <w:left w:val="single" w:color="000000" w:sz="4" w:space="0"/>
              <w:bottom w:val="single" w:color="000000" w:sz="4" w:space="0"/>
              <w:right w:val="single" w:color="000000" w:sz="4" w:space="0"/>
            </w:tcBorders>
            <w:tcMar>
              <w:left w:w="0" w:type="dxa"/>
              <w:right w:w="0" w:type="dxa"/>
            </w:tcMar>
          </w:tcPr>
          <w:p w14:paraId="1FB5B246">
            <w:pPr>
              <w:widowControl/>
              <w:autoSpaceDE w:val="0"/>
              <w:autoSpaceDN w:val="0"/>
              <w:spacing w:before="26" w:after="0" w:line="176" w:lineRule="exact"/>
              <w:ind w:left="0" w:right="0" w:firstLine="0"/>
              <w:jc w:val="center"/>
            </w:pPr>
            <w:r>
              <w:rPr>
                <w:rFonts w:ascii="ypp8Hs2E+SimSun" w:hAnsi="ypp8Hs2E+SimSun" w:eastAsia="ypp8Hs2E+SimSun"/>
                <w:color w:val="000000"/>
                <w:w w:val="98"/>
                <w:sz w:val="18"/>
              </w:rPr>
              <w:t>有效消除突发环境事件风险</w:t>
            </w:r>
          </w:p>
          <w:p w14:paraId="6D915980">
            <w:pPr>
              <w:widowControl/>
              <w:autoSpaceDE w:val="0"/>
              <w:autoSpaceDN w:val="0"/>
              <w:spacing w:before="40" w:after="0" w:line="176" w:lineRule="exact"/>
              <w:ind w:left="24" w:right="0" w:firstLine="0"/>
              <w:jc w:val="left"/>
            </w:pPr>
            <w:r>
              <w:rPr>
                <w:rFonts w:ascii="ypp8Hs2E+SimSun" w:hAnsi="ypp8Hs2E+SimSun" w:eastAsia="ypp8Hs2E+SimSun"/>
                <w:color w:val="000000"/>
                <w:w w:val="98"/>
                <w:sz w:val="18"/>
              </w:rPr>
              <w:t>隐患</w:t>
            </w:r>
          </w:p>
        </w:tc>
        <w:tc>
          <w:tcPr>
            <w:tcW w:w="1010" w:type="dxa"/>
            <w:tcBorders>
              <w:top w:val="single" w:color="000000" w:sz="6" w:space="0"/>
              <w:left w:val="single" w:color="000000" w:sz="4" w:space="0"/>
              <w:bottom w:val="single" w:color="000000" w:sz="4" w:space="0"/>
              <w:right w:val="single" w:color="000000" w:sz="4" w:space="0"/>
            </w:tcBorders>
            <w:tcMar>
              <w:left w:w="0" w:type="dxa"/>
              <w:right w:w="0" w:type="dxa"/>
            </w:tcMar>
          </w:tcPr>
          <w:p w14:paraId="55EB288F">
            <w:pPr>
              <w:widowControl/>
              <w:autoSpaceDE w:val="0"/>
              <w:autoSpaceDN w:val="0"/>
              <w:spacing w:before="134" w:after="0" w:line="176" w:lineRule="exact"/>
              <w:ind w:left="24" w:right="0" w:firstLine="0"/>
              <w:jc w:val="left"/>
            </w:pPr>
            <w:r>
              <w:rPr>
                <w:rFonts w:ascii="ypp8Hs2E+SimSun" w:hAnsi="ypp8Hs2E+SimSun" w:eastAsia="ypp8Hs2E+SimSun"/>
                <w:color w:val="000000"/>
                <w:w w:val="98"/>
                <w:sz w:val="18"/>
              </w:rPr>
              <w:t>有效</w:t>
            </w:r>
          </w:p>
        </w:tc>
        <w:tc>
          <w:tcPr>
            <w:tcW w:w="922" w:type="dxa"/>
            <w:tcBorders>
              <w:top w:val="single" w:color="000000" w:sz="6" w:space="0"/>
              <w:left w:val="single" w:color="000000" w:sz="4" w:space="0"/>
              <w:bottom w:val="single" w:color="000000" w:sz="4" w:space="0"/>
              <w:right w:val="single" w:color="000000" w:sz="4" w:space="0"/>
            </w:tcBorders>
            <w:tcMar>
              <w:left w:w="0" w:type="dxa"/>
              <w:right w:w="0" w:type="dxa"/>
            </w:tcMar>
          </w:tcPr>
          <w:p w14:paraId="3A1F7379">
            <w:pPr>
              <w:widowControl/>
              <w:autoSpaceDE w:val="0"/>
              <w:autoSpaceDN w:val="0"/>
              <w:spacing w:before="134" w:after="0" w:line="176" w:lineRule="exact"/>
              <w:ind w:left="24" w:right="0" w:firstLine="0"/>
              <w:jc w:val="left"/>
            </w:pPr>
            <w:r>
              <w:rPr>
                <w:rFonts w:ascii="ypp8Hs2E+SimSun" w:hAnsi="ypp8Hs2E+SimSun" w:eastAsia="ypp8Hs2E+SimSun"/>
                <w:color w:val="000000"/>
                <w:w w:val="98"/>
                <w:sz w:val="18"/>
              </w:rPr>
              <w:t>有效</w:t>
            </w:r>
          </w:p>
        </w:tc>
        <w:tc>
          <w:tcPr>
            <w:tcW w:w="960" w:type="dxa"/>
            <w:tcBorders>
              <w:top w:val="single" w:color="000000" w:sz="6" w:space="0"/>
              <w:left w:val="single" w:color="000000" w:sz="4" w:space="0"/>
              <w:bottom w:val="single" w:color="000000" w:sz="4" w:space="0"/>
              <w:right w:val="single" w:color="000000" w:sz="4" w:space="0"/>
            </w:tcBorders>
            <w:tcMar>
              <w:left w:w="0" w:type="dxa"/>
              <w:right w:w="0" w:type="dxa"/>
            </w:tcMar>
          </w:tcPr>
          <w:p w14:paraId="51F07D58">
            <w:pPr>
              <w:widowControl/>
              <w:autoSpaceDE w:val="0"/>
              <w:autoSpaceDN w:val="0"/>
              <w:spacing w:before="134" w:after="0" w:line="176" w:lineRule="exact"/>
              <w:ind w:left="314" w:right="0" w:firstLine="0"/>
              <w:jc w:val="left"/>
            </w:pPr>
            <w:r>
              <w:rPr>
                <w:rFonts w:ascii="ypp8Hs2E+SimSun" w:hAnsi="ypp8Hs2E+SimSun" w:eastAsia="ypp8Hs2E+SimSun"/>
                <w:color w:val="000000"/>
                <w:w w:val="98"/>
                <w:sz w:val="18"/>
              </w:rPr>
              <w:t xml:space="preserve"> 10.00 </w:t>
            </w:r>
          </w:p>
        </w:tc>
        <w:tc>
          <w:tcPr>
            <w:tcW w:w="1040" w:type="dxa"/>
            <w:tcBorders>
              <w:top w:val="single" w:color="000000" w:sz="6" w:space="0"/>
              <w:left w:val="single" w:color="000000" w:sz="4" w:space="0"/>
              <w:bottom w:val="single" w:color="000000" w:sz="4" w:space="0"/>
              <w:right w:val="single" w:color="000000" w:sz="4" w:space="0"/>
            </w:tcBorders>
            <w:tcMar>
              <w:left w:w="0" w:type="dxa"/>
              <w:right w:w="0" w:type="dxa"/>
            </w:tcMar>
          </w:tcPr>
          <w:p w14:paraId="59EBE3F0">
            <w:pPr>
              <w:widowControl/>
              <w:autoSpaceDE w:val="0"/>
              <w:autoSpaceDN w:val="0"/>
              <w:spacing w:before="134" w:after="0" w:line="176" w:lineRule="exact"/>
              <w:ind w:left="0" w:right="0" w:firstLine="0"/>
              <w:jc w:val="center"/>
            </w:pPr>
            <w:r>
              <w:rPr>
                <w:rFonts w:ascii="ypp8Hs2E+SimSun" w:hAnsi="ypp8Hs2E+SimSun" w:eastAsia="ypp8Hs2E+SimSun"/>
                <w:color w:val="000000"/>
                <w:w w:val="98"/>
                <w:sz w:val="18"/>
              </w:rPr>
              <w:t xml:space="preserve">     10.00 </w:t>
            </w:r>
          </w:p>
        </w:tc>
        <w:tc>
          <w:tcPr>
            <w:tcW w:w="2320" w:type="dxa"/>
            <w:tcBorders>
              <w:top w:val="single" w:color="000000" w:sz="6" w:space="0"/>
              <w:left w:val="single" w:color="000000" w:sz="4" w:space="0"/>
              <w:bottom w:val="single" w:color="000000" w:sz="4" w:space="0"/>
              <w:right w:val="single" w:color="000000" w:sz="4" w:space="0"/>
            </w:tcBorders>
            <w:tcMar>
              <w:left w:w="0" w:type="dxa"/>
              <w:right w:w="0" w:type="dxa"/>
            </w:tcMar>
          </w:tcPr>
          <w:p w14:paraId="464B1B5F">
            <w:pPr>
              <w:widowControl/>
              <w:autoSpaceDE w:val="0"/>
              <w:autoSpaceDN w:val="0"/>
              <w:spacing w:before="134" w:after="0" w:line="176" w:lineRule="exact"/>
              <w:ind w:left="24" w:right="0" w:firstLine="0"/>
              <w:jc w:val="left"/>
            </w:pPr>
            <w:r>
              <w:rPr>
                <w:rFonts w:ascii="ypp8Hs2E+SimSun" w:hAnsi="ypp8Hs2E+SimSun" w:eastAsia="ypp8Hs2E+SimSun"/>
                <w:color w:val="000000"/>
                <w:w w:val="98"/>
                <w:sz w:val="18"/>
              </w:rPr>
              <w:t>无</w:t>
            </w:r>
          </w:p>
        </w:tc>
      </w:tr>
      <w:tr w14:paraId="49A1681C">
        <w:tblPrEx>
          <w:tblCellMar>
            <w:top w:w="0" w:type="dxa"/>
            <w:left w:w="108" w:type="dxa"/>
            <w:bottom w:w="0" w:type="dxa"/>
            <w:right w:w="108" w:type="dxa"/>
          </w:tblCellMar>
        </w:tblPrEx>
        <w:trPr>
          <w:trHeight w:val="434" w:hRule="exact"/>
        </w:trPr>
        <w:tc>
          <w:tcPr>
            <w:tcW w:w="2236" w:type="dxa"/>
            <w:tcBorders>
              <w:top w:val="single" w:color="000000" w:sz="4" w:space="0"/>
              <w:left w:val="single" w:color="000000" w:sz="4" w:space="0"/>
              <w:bottom w:val="single" w:color="000000" w:sz="4" w:space="0"/>
              <w:right w:val="single" w:color="000000" w:sz="4" w:space="0"/>
            </w:tcBorders>
            <w:tcMar>
              <w:left w:w="0" w:type="dxa"/>
              <w:right w:w="0" w:type="dxa"/>
            </w:tcMar>
          </w:tcPr>
          <w:p w14:paraId="0F3ED13C">
            <w:pPr>
              <w:widowControl/>
              <w:autoSpaceDE w:val="0"/>
              <w:autoSpaceDN w:val="0"/>
              <w:spacing w:before="134" w:after="0" w:line="178" w:lineRule="exact"/>
              <w:ind w:left="24" w:right="0" w:firstLine="0"/>
              <w:jc w:val="left"/>
            </w:pPr>
            <w:r>
              <w:rPr>
                <w:rFonts w:ascii="ypp8Hs2E+SimSun" w:hAnsi="ypp8Hs2E+SimSun" w:eastAsia="ypp8Hs2E+SimSun"/>
                <w:color w:val="000000"/>
                <w:w w:val="98"/>
                <w:sz w:val="18"/>
              </w:rPr>
              <w:t>满意度指标</w:t>
            </w:r>
          </w:p>
        </w:tc>
        <w:tc>
          <w:tcPr>
            <w:tcW w:w="1010" w:type="dxa"/>
            <w:tcBorders>
              <w:top w:val="single" w:color="000000" w:sz="4" w:space="0"/>
              <w:left w:val="single" w:color="000000" w:sz="4" w:space="0"/>
              <w:bottom w:val="single" w:color="000000" w:sz="4" w:space="0"/>
              <w:right w:val="single" w:color="000000" w:sz="4" w:space="0"/>
            </w:tcBorders>
            <w:tcMar>
              <w:left w:w="0" w:type="dxa"/>
              <w:right w:w="0" w:type="dxa"/>
            </w:tcMar>
          </w:tcPr>
          <w:p w14:paraId="5BDD2A48"/>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47FE47D2"/>
        </w:tc>
        <w:tc>
          <w:tcPr>
            <w:tcW w:w="960" w:type="dxa"/>
            <w:tcBorders>
              <w:top w:val="single" w:color="000000" w:sz="4" w:space="0"/>
              <w:left w:val="single" w:color="000000" w:sz="4" w:space="0"/>
              <w:bottom w:val="single" w:color="000000" w:sz="4" w:space="0"/>
              <w:right w:val="single" w:color="000000" w:sz="4" w:space="0"/>
            </w:tcBorders>
            <w:tcMar>
              <w:left w:w="0" w:type="dxa"/>
              <w:right w:w="0" w:type="dxa"/>
            </w:tcMar>
          </w:tcPr>
          <w:p w14:paraId="488BC22F">
            <w:pPr>
              <w:widowControl/>
              <w:autoSpaceDE w:val="0"/>
              <w:autoSpaceDN w:val="0"/>
              <w:spacing w:before="134" w:after="0" w:line="178" w:lineRule="exact"/>
              <w:ind w:left="314" w:right="0" w:firstLine="0"/>
              <w:jc w:val="left"/>
            </w:pPr>
            <w:r>
              <w:rPr>
                <w:rFonts w:ascii="ypp8Hs2E+SimSun" w:hAnsi="ypp8Hs2E+SimSun" w:eastAsia="ypp8Hs2E+SimSun"/>
                <w:color w:val="000000"/>
                <w:w w:val="98"/>
                <w:sz w:val="18"/>
              </w:rPr>
              <w:t xml:space="preserve"> 10.00 </w:t>
            </w:r>
          </w:p>
        </w:tc>
        <w:tc>
          <w:tcPr>
            <w:tcW w:w="10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07B4AF8">
            <w:pPr>
              <w:widowControl/>
              <w:autoSpaceDE w:val="0"/>
              <w:autoSpaceDN w:val="0"/>
              <w:spacing w:before="134" w:after="0" w:line="178" w:lineRule="exact"/>
              <w:ind w:left="0" w:right="0" w:firstLine="0"/>
              <w:jc w:val="center"/>
            </w:pPr>
            <w:r>
              <w:rPr>
                <w:rFonts w:ascii="ypp8Hs2E+SimSun" w:hAnsi="ypp8Hs2E+SimSun" w:eastAsia="ypp8Hs2E+SimSun"/>
                <w:color w:val="000000"/>
                <w:w w:val="98"/>
                <w:sz w:val="18"/>
              </w:rPr>
              <w:t xml:space="preserve">     10.00 </w:t>
            </w:r>
          </w:p>
        </w:tc>
        <w:tc>
          <w:tcPr>
            <w:tcW w:w="2320" w:type="dxa"/>
            <w:tcBorders>
              <w:top w:val="single" w:color="000000" w:sz="4" w:space="0"/>
              <w:left w:val="single" w:color="000000" w:sz="4" w:space="0"/>
              <w:bottom w:val="single" w:color="000000" w:sz="4" w:space="0"/>
              <w:right w:val="single" w:color="000000" w:sz="4" w:space="0"/>
            </w:tcBorders>
            <w:tcMar>
              <w:left w:w="0" w:type="dxa"/>
              <w:right w:w="0" w:type="dxa"/>
            </w:tcMar>
          </w:tcPr>
          <w:p w14:paraId="3705CE0F"/>
        </w:tc>
      </w:tr>
      <w:tr w14:paraId="787006E7">
        <w:tblPrEx>
          <w:tblCellMar>
            <w:top w:w="0" w:type="dxa"/>
            <w:left w:w="108" w:type="dxa"/>
            <w:bottom w:w="0" w:type="dxa"/>
            <w:right w:w="108" w:type="dxa"/>
          </w:tblCellMar>
        </w:tblPrEx>
        <w:trPr>
          <w:trHeight w:val="438" w:hRule="exact"/>
        </w:trPr>
        <w:tc>
          <w:tcPr>
            <w:tcW w:w="2236" w:type="dxa"/>
            <w:tcBorders>
              <w:top w:val="single" w:color="000000" w:sz="4" w:space="0"/>
              <w:left w:val="single" w:color="000000" w:sz="4" w:space="0"/>
              <w:bottom w:val="single" w:color="000000" w:sz="4" w:space="0"/>
              <w:right w:val="single" w:color="000000" w:sz="4" w:space="0"/>
            </w:tcBorders>
            <w:tcMar>
              <w:left w:w="0" w:type="dxa"/>
              <w:right w:w="0" w:type="dxa"/>
            </w:tcMar>
          </w:tcPr>
          <w:p w14:paraId="03B0203D">
            <w:pPr>
              <w:widowControl/>
              <w:autoSpaceDE w:val="0"/>
              <w:autoSpaceDN w:val="0"/>
              <w:spacing w:before="136" w:after="0" w:line="178" w:lineRule="exact"/>
              <w:ind w:left="24" w:right="0" w:firstLine="0"/>
              <w:jc w:val="left"/>
            </w:pPr>
            <w:r>
              <w:rPr>
                <w:rFonts w:ascii="ypp8Hs2E+SimSun" w:hAnsi="ypp8Hs2E+SimSun" w:eastAsia="ypp8Hs2E+SimSun"/>
                <w:color w:val="000000"/>
                <w:w w:val="98"/>
                <w:sz w:val="18"/>
              </w:rPr>
              <w:t>服务对象满意度</w:t>
            </w:r>
          </w:p>
        </w:tc>
        <w:tc>
          <w:tcPr>
            <w:tcW w:w="1010" w:type="dxa"/>
            <w:tcBorders>
              <w:top w:val="single" w:color="000000" w:sz="4" w:space="0"/>
              <w:left w:val="single" w:color="000000" w:sz="4" w:space="0"/>
              <w:bottom w:val="single" w:color="000000" w:sz="4" w:space="0"/>
              <w:right w:val="single" w:color="000000" w:sz="4" w:space="0"/>
            </w:tcBorders>
            <w:tcMar>
              <w:left w:w="0" w:type="dxa"/>
              <w:right w:w="0" w:type="dxa"/>
            </w:tcMar>
          </w:tcPr>
          <w:p w14:paraId="71E60DE5"/>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53707E1C"/>
        </w:tc>
        <w:tc>
          <w:tcPr>
            <w:tcW w:w="960" w:type="dxa"/>
            <w:tcBorders>
              <w:top w:val="single" w:color="000000" w:sz="4" w:space="0"/>
              <w:left w:val="single" w:color="000000" w:sz="4" w:space="0"/>
              <w:bottom w:val="single" w:color="000000" w:sz="4" w:space="0"/>
              <w:right w:val="single" w:color="000000" w:sz="4" w:space="0"/>
            </w:tcBorders>
            <w:tcMar>
              <w:left w:w="0" w:type="dxa"/>
              <w:right w:w="0" w:type="dxa"/>
            </w:tcMar>
          </w:tcPr>
          <w:p w14:paraId="3D7CD6F4">
            <w:pPr>
              <w:widowControl/>
              <w:autoSpaceDE w:val="0"/>
              <w:autoSpaceDN w:val="0"/>
              <w:spacing w:before="136" w:after="0" w:line="178" w:lineRule="exact"/>
              <w:ind w:left="314" w:right="0" w:firstLine="0"/>
              <w:jc w:val="left"/>
            </w:pPr>
            <w:r>
              <w:rPr>
                <w:rFonts w:ascii="ypp8Hs2E+SimSun" w:hAnsi="ypp8Hs2E+SimSun" w:eastAsia="ypp8Hs2E+SimSun"/>
                <w:color w:val="000000"/>
                <w:w w:val="98"/>
                <w:sz w:val="18"/>
              </w:rPr>
              <w:t xml:space="preserve"> 10.00 </w:t>
            </w:r>
          </w:p>
        </w:tc>
        <w:tc>
          <w:tcPr>
            <w:tcW w:w="1040" w:type="dxa"/>
            <w:tcBorders>
              <w:top w:val="single" w:color="000000" w:sz="4" w:space="0"/>
              <w:left w:val="single" w:color="000000" w:sz="4" w:space="0"/>
              <w:bottom w:val="single" w:color="000000" w:sz="4" w:space="0"/>
              <w:right w:val="single" w:color="000000" w:sz="4" w:space="0"/>
            </w:tcBorders>
            <w:tcMar>
              <w:left w:w="0" w:type="dxa"/>
              <w:right w:w="0" w:type="dxa"/>
            </w:tcMar>
          </w:tcPr>
          <w:p w14:paraId="6777C32E">
            <w:pPr>
              <w:widowControl/>
              <w:autoSpaceDE w:val="0"/>
              <w:autoSpaceDN w:val="0"/>
              <w:spacing w:before="136" w:after="0" w:line="178" w:lineRule="exact"/>
              <w:ind w:left="0" w:right="0" w:firstLine="0"/>
              <w:jc w:val="center"/>
            </w:pPr>
            <w:r>
              <w:rPr>
                <w:rFonts w:ascii="ypp8Hs2E+SimSun" w:hAnsi="ypp8Hs2E+SimSun" w:eastAsia="ypp8Hs2E+SimSun"/>
                <w:color w:val="000000"/>
                <w:w w:val="98"/>
                <w:sz w:val="18"/>
              </w:rPr>
              <w:t xml:space="preserve">     10.00 </w:t>
            </w:r>
          </w:p>
        </w:tc>
        <w:tc>
          <w:tcPr>
            <w:tcW w:w="23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8C3F1DE"/>
        </w:tc>
      </w:tr>
      <w:tr w14:paraId="3BC68267">
        <w:tblPrEx>
          <w:tblCellMar>
            <w:top w:w="0" w:type="dxa"/>
            <w:left w:w="108" w:type="dxa"/>
            <w:bottom w:w="0" w:type="dxa"/>
            <w:right w:w="108" w:type="dxa"/>
          </w:tblCellMar>
        </w:tblPrEx>
        <w:trPr>
          <w:trHeight w:val="438" w:hRule="exact"/>
        </w:trPr>
        <w:tc>
          <w:tcPr>
            <w:tcW w:w="2236" w:type="dxa"/>
            <w:tcBorders>
              <w:top w:val="single" w:color="000000" w:sz="4" w:space="0"/>
              <w:left w:val="single" w:color="000000" w:sz="4" w:space="0"/>
              <w:bottom w:val="single" w:color="000000" w:sz="4" w:space="0"/>
              <w:right w:val="single" w:color="000000" w:sz="4" w:space="0"/>
            </w:tcBorders>
            <w:tcMar>
              <w:left w:w="0" w:type="dxa"/>
              <w:right w:w="0" w:type="dxa"/>
            </w:tcMar>
          </w:tcPr>
          <w:p w14:paraId="11C1AD3A">
            <w:pPr>
              <w:widowControl/>
              <w:autoSpaceDE w:val="0"/>
              <w:autoSpaceDN w:val="0"/>
              <w:spacing w:before="136" w:after="0" w:line="178" w:lineRule="exact"/>
              <w:ind w:left="0" w:right="0" w:firstLine="0"/>
              <w:jc w:val="center"/>
            </w:pPr>
            <w:r>
              <w:rPr>
                <w:rFonts w:ascii="ypp8Hs2E+SimSun" w:hAnsi="ypp8Hs2E+SimSun" w:eastAsia="ypp8Hs2E+SimSun"/>
                <w:color w:val="000000"/>
                <w:w w:val="98"/>
                <w:sz w:val="18"/>
              </w:rPr>
              <w:t>社会公众或服务对象满意度</w:t>
            </w:r>
          </w:p>
        </w:tc>
        <w:tc>
          <w:tcPr>
            <w:tcW w:w="1010" w:type="dxa"/>
            <w:tcBorders>
              <w:top w:val="single" w:color="000000" w:sz="4" w:space="0"/>
              <w:left w:val="single" w:color="000000" w:sz="4" w:space="0"/>
              <w:bottom w:val="single" w:color="000000" w:sz="4" w:space="0"/>
              <w:right w:val="single" w:color="000000" w:sz="4" w:space="0"/>
            </w:tcBorders>
            <w:tcMar>
              <w:left w:w="0" w:type="dxa"/>
              <w:right w:w="0" w:type="dxa"/>
            </w:tcMar>
          </w:tcPr>
          <w:p w14:paraId="7B364719">
            <w:pPr>
              <w:widowControl/>
              <w:autoSpaceDE w:val="0"/>
              <w:autoSpaceDN w:val="0"/>
              <w:spacing w:before="136" w:after="0" w:line="178" w:lineRule="exact"/>
              <w:ind w:left="24" w:right="0" w:firstLine="0"/>
              <w:jc w:val="left"/>
            </w:pPr>
            <w:r>
              <w:rPr>
                <w:rFonts w:ascii="ypp8Hs2E+SimSun" w:hAnsi="ypp8Hs2E+SimSun" w:eastAsia="ypp8Hs2E+SimSun"/>
                <w:color w:val="000000"/>
                <w:w w:val="98"/>
                <w:sz w:val="18"/>
              </w:rPr>
              <w:t>90%</w:t>
            </w:r>
          </w:p>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6DAE567F">
            <w:pPr>
              <w:widowControl/>
              <w:autoSpaceDE w:val="0"/>
              <w:autoSpaceDN w:val="0"/>
              <w:spacing w:before="136" w:after="0" w:line="178" w:lineRule="exact"/>
              <w:ind w:left="24" w:right="0" w:firstLine="0"/>
              <w:jc w:val="left"/>
            </w:pPr>
            <w:r>
              <w:rPr>
                <w:rFonts w:ascii="ypp8Hs2E+SimSun" w:hAnsi="ypp8Hs2E+SimSun" w:eastAsia="ypp8Hs2E+SimSun"/>
                <w:color w:val="000000"/>
                <w:w w:val="98"/>
                <w:sz w:val="18"/>
              </w:rPr>
              <w:t>90%</w:t>
            </w:r>
          </w:p>
        </w:tc>
        <w:tc>
          <w:tcPr>
            <w:tcW w:w="960" w:type="dxa"/>
            <w:tcBorders>
              <w:top w:val="single" w:color="000000" w:sz="4" w:space="0"/>
              <w:left w:val="single" w:color="000000" w:sz="4" w:space="0"/>
              <w:bottom w:val="single" w:color="000000" w:sz="4" w:space="0"/>
              <w:right w:val="single" w:color="000000" w:sz="4" w:space="0"/>
            </w:tcBorders>
            <w:tcMar>
              <w:left w:w="0" w:type="dxa"/>
              <w:right w:w="0" w:type="dxa"/>
            </w:tcMar>
          </w:tcPr>
          <w:p w14:paraId="03A71D13">
            <w:pPr>
              <w:widowControl/>
              <w:autoSpaceDE w:val="0"/>
              <w:autoSpaceDN w:val="0"/>
              <w:spacing w:before="136" w:after="0" w:line="178" w:lineRule="exact"/>
              <w:ind w:left="314" w:right="0" w:firstLine="0"/>
              <w:jc w:val="left"/>
            </w:pPr>
            <w:r>
              <w:rPr>
                <w:rFonts w:ascii="ypp8Hs2E+SimSun" w:hAnsi="ypp8Hs2E+SimSun" w:eastAsia="ypp8Hs2E+SimSun"/>
                <w:color w:val="000000"/>
                <w:w w:val="98"/>
                <w:sz w:val="18"/>
              </w:rPr>
              <w:t xml:space="preserve"> 10.00 </w:t>
            </w:r>
          </w:p>
        </w:tc>
        <w:tc>
          <w:tcPr>
            <w:tcW w:w="1040" w:type="dxa"/>
            <w:tcBorders>
              <w:top w:val="single" w:color="000000" w:sz="4" w:space="0"/>
              <w:left w:val="single" w:color="000000" w:sz="4" w:space="0"/>
              <w:bottom w:val="single" w:color="000000" w:sz="4" w:space="0"/>
              <w:right w:val="single" w:color="000000" w:sz="4" w:space="0"/>
            </w:tcBorders>
            <w:tcMar>
              <w:left w:w="0" w:type="dxa"/>
              <w:right w:w="0" w:type="dxa"/>
            </w:tcMar>
          </w:tcPr>
          <w:p w14:paraId="773C5F1E">
            <w:pPr>
              <w:widowControl/>
              <w:autoSpaceDE w:val="0"/>
              <w:autoSpaceDN w:val="0"/>
              <w:spacing w:before="136" w:after="0" w:line="178" w:lineRule="exact"/>
              <w:ind w:left="0" w:right="0" w:firstLine="0"/>
              <w:jc w:val="center"/>
            </w:pPr>
            <w:r>
              <w:rPr>
                <w:rFonts w:ascii="ypp8Hs2E+SimSun" w:hAnsi="ypp8Hs2E+SimSun" w:eastAsia="ypp8Hs2E+SimSun"/>
                <w:color w:val="000000"/>
                <w:w w:val="98"/>
                <w:sz w:val="18"/>
              </w:rPr>
              <w:t xml:space="preserve">     10.00 </w:t>
            </w:r>
          </w:p>
        </w:tc>
        <w:tc>
          <w:tcPr>
            <w:tcW w:w="2320" w:type="dxa"/>
            <w:tcBorders>
              <w:top w:val="single" w:color="000000" w:sz="4" w:space="0"/>
              <w:left w:val="single" w:color="000000" w:sz="4" w:space="0"/>
              <w:bottom w:val="single" w:color="000000" w:sz="4" w:space="0"/>
              <w:right w:val="single" w:color="000000" w:sz="4" w:space="0"/>
            </w:tcBorders>
            <w:tcMar>
              <w:left w:w="0" w:type="dxa"/>
              <w:right w:w="0" w:type="dxa"/>
            </w:tcMar>
          </w:tcPr>
          <w:p w14:paraId="4313D791">
            <w:pPr>
              <w:widowControl/>
              <w:autoSpaceDE w:val="0"/>
              <w:autoSpaceDN w:val="0"/>
              <w:spacing w:before="136" w:after="0" w:line="178" w:lineRule="exact"/>
              <w:ind w:left="24" w:right="0" w:firstLine="0"/>
              <w:jc w:val="left"/>
            </w:pPr>
            <w:r>
              <w:rPr>
                <w:rFonts w:ascii="ypp8Hs2E+SimSun" w:hAnsi="ypp8Hs2E+SimSun" w:eastAsia="ypp8Hs2E+SimSun"/>
                <w:color w:val="000000"/>
                <w:w w:val="98"/>
                <w:sz w:val="18"/>
              </w:rPr>
              <w:t>无</w:t>
            </w:r>
          </w:p>
        </w:tc>
      </w:tr>
      <w:tr w14:paraId="61945941">
        <w:tblPrEx>
          <w:tblCellMar>
            <w:top w:w="0" w:type="dxa"/>
            <w:left w:w="108" w:type="dxa"/>
            <w:bottom w:w="0" w:type="dxa"/>
            <w:right w:w="108" w:type="dxa"/>
          </w:tblCellMar>
        </w:tblPrEx>
        <w:trPr>
          <w:trHeight w:val="436" w:hRule="exact"/>
        </w:trPr>
        <w:tc>
          <w:tcPr>
            <w:tcW w:w="2236" w:type="dxa"/>
            <w:tcBorders>
              <w:top w:val="single" w:color="000000" w:sz="4" w:space="0"/>
              <w:left w:val="single" w:color="000000" w:sz="4" w:space="0"/>
              <w:bottom w:val="single" w:color="000000" w:sz="6" w:space="0"/>
              <w:right w:val="single" w:color="000000" w:sz="4" w:space="0"/>
            </w:tcBorders>
            <w:tcMar>
              <w:left w:w="0" w:type="dxa"/>
              <w:right w:w="0" w:type="dxa"/>
            </w:tcMar>
          </w:tcPr>
          <w:p w14:paraId="6637F24E">
            <w:pPr>
              <w:widowControl/>
              <w:autoSpaceDE w:val="0"/>
              <w:autoSpaceDN w:val="0"/>
              <w:spacing w:before="134" w:after="0" w:line="178" w:lineRule="exact"/>
              <w:ind w:left="24" w:right="0" w:firstLine="0"/>
              <w:jc w:val="left"/>
            </w:pPr>
            <w:r>
              <w:rPr>
                <w:rFonts w:ascii="ypp8Hs2E+SimSun" w:hAnsi="ypp8Hs2E+SimSun" w:eastAsia="ypp8Hs2E+SimSun"/>
                <w:color w:val="000000"/>
                <w:w w:val="98"/>
                <w:sz w:val="18"/>
              </w:rPr>
              <w:t>成本指标</w:t>
            </w:r>
          </w:p>
        </w:tc>
        <w:tc>
          <w:tcPr>
            <w:tcW w:w="1010" w:type="dxa"/>
            <w:tcBorders>
              <w:top w:val="single" w:color="000000" w:sz="4" w:space="0"/>
              <w:left w:val="single" w:color="000000" w:sz="4" w:space="0"/>
              <w:bottom w:val="single" w:color="000000" w:sz="6" w:space="0"/>
              <w:right w:val="single" w:color="000000" w:sz="4" w:space="0"/>
            </w:tcBorders>
            <w:tcMar>
              <w:left w:w="0" w:type="dxa"/>
              <w:right w:w="0" w:type="dxa"/>
            </w:tcMar>
          </w:tcPr>
          <w:p w14:paraId="026E92A1"/>
        </w:tc>
        <w:tc>
          <w:tcPr>
            <w:tcW w:w="922" w:type="dxa"/>
            <w:tcBorders>
              <w:top w:val="single" w:color="000000" w:sz="4" w:space="0"/>
              <w:left w:val="single" w:color="000000" w:sz="4" w:space="0"/>
              <w:bottom w:val="single" w:color="000000" w:sz="6" w:space="0"/>
              <w:right w:val="single" w:color="000000" w:sz="4" w:space="0"/>
            </w:tcBorders>
            <w:tcMar>
              <w:left w:w="0" w:type="dxa"/>
              <w:right w:w="0" w:type="dxa"/>
            </w:tcMar>
          </w:tcPr>
          <w:p w14:paraId="4D2FEBE0"/>
        </w:tc>
        <w:tc>
          <w:tcPr>
            <w:tcW w:w="960" w:type="dxa"/>
            <w:tcBorders>
              <w:top w:val="single" w:color="000000" w:sz="4" w:space="0"/>
              <w:left w:val="single" w:color="000000" w:sz="4" w:space="0"/>
              <w:bottom w:val="single" w:color="000000" w:sz="6" w:space="0"/>
              <w:right w:val="single" w:color="000000" w:sz="4" w:space="0"/>
            </w:tcBorders>
            <w:tcMar>
              <w:left w:w="0" w:type="dxa"/>
              <w:right w:w="0" w:type="dxa"/>
            </w:tcMar>
          </w:tcPr>
          <w:p w14:paraId="51EDEE05"/>
        </w:tc>
        <w:tc>
          <w:tcPr>
            <w:tcW w:w="1040" w:type="dxa"/>
            <w:tcBorders>
              <w:top w:val="single" w:color="000000" w:sz="4" w:space="0"/>
              <w:left w:val="single" w:color="000000" w:sz="4" w:space="0"/>
              <w:bottom w:val="single" w:color="000000" w:sz="6" w:space="0"/>
              <w:right w:val="single" w:color="000000" w:sz="4" w:space="0"/>
            </w:tcBorders>
            <w:tcMar>
              <w:left w:w="0" w:type="dxa"/>
              <w:right w:w="0" w:type="dxa"/>
            </w:tcMar>
          </w:tcPr>
          <w:p w14:paraId="2D76A1AD"/>
        </w:tc>
        <w:tc>
          <w:tcPr>
            <w:tcW w:w="2320" w:type="dxa"/>
            <w:tcBorders>
              <w:top w:val="single" w:color="000000" w:sz="4" w:space="0"/>
              <w:left w:val="single" w:color="000000" w:sz="4" w:space="0"/>
              <w:bottom w:val="single" w:color="000000" w:sz="6" w:space="0"/>
              <w:right w:val="single" w:color="000000" w:sz="4" w:space="0"/>
            </w:tcBorders>
            <w:tcMar>
              <w:left w:w="0" w:type="dxa"/>
              <w:right w:w="0" w:type="dxa"/>
            </w:tcMar>
          </w:tcPr>
          <w:p w14:paraId="282A80F1"/>
        </w:tc>
      </w:tr>
      <w:tr w14:paraId="6C7C991C">
        <w:tblPrEx>
          <w:tblCellMar>
            <w:top w:w="0" w:type="dxa"/>
            <w:left w:w="108" w:type="dxa"/>
            <w:bottom w:w="0" w:type="dxa"/>
            <w:right w:w="108" w:type="dxa"/>
          </w:tblCellMar>
        </w:tblPrEx>
        <w:trPr>
          <w:trHeight w:val="436" w:hRule="exact"/>
        </w:trPr>
        <w:tc>
          <w:tcPr>
            <w:tcW w:w="2236" w:type="dxa"/>
            <w:tcBorders>
              <w:top w:val="single" w:color="000000" w:sz="6" w:space="0"/>
              <w:left w:val="single" w:color="000000" w:sz="4" w:space="0"/>
              <w:bottom w:val="single" w:color="000000" w:sz="4" w:space="0"/>
              <w:right w:val="single" w:color="000000" w:sz="4" w:space="0"/>
            </w:tcBorders>
            <w:tcMar>
              <w:left w:w="0" w:type="dxa"/>
              <w:right w:w="0" w:type="dxa"/>
            </w:tcMar>
          </w:tcPr>
          <w:p w14:paraId="49DEE7BB">
            <w:pPr>
              <w:widowControl/>
              <w:autoSpaceDE w:val="0"/>
              <w:autoSpaceDN w:val="0"/>
              <w:spacing w:before="134" w:after="0" w:line="176" w:lineRule="exact"/>
              <w:ind w:left="24" w:right="0" w:firstLine="0"/>
              <w:jc w:val="left"/>
            </w:pPr>
            <w:r>
              <w:rPr>
                <w:rFonts w:ascii="ypp8Hs2E+SimSun" w:hAnsi="ypp8Hs2E+SimSun" w:eastAsia="ypp8Hs2E+SimSun"/>
                <w:color w:val="000000"/>
                <w:w w:val="98"/>
                <w:sz w:val="18"/>
              </w:rPr>
              <w:t>生态环境成本指标</w:t>
            </w:r>
          </w:p>
        </w:tc>
        <w:tc>
          <w:tcPr>
            <w:tcW w:w="1010" w:type="dxa"/>
            <w:tcBorders>
              <w:top w:val="single" w:color="000000" w:sz="6" w:space="0"/>
              <w:left w:val="single" w:color="000000" w:sz="4" w:space="0"/>
              <w:bottom w:val="single" w:color="000000" w:sz="4" w:space="0"/>
              <w:right w:val="single" w:color="000000" w:sz="4" w:space="0"/>
            </w:tcBorders>
            <w:tcMar>
              <w:left w:w="0" w:type="dxa"/>
              <w:right w:w="0" w:type="dxa"/>
            </w:tcMar>
          </w:tcPr>
          <w:p w14:paraId="62FDC164"/>
        </w:tc>
        <w:tc>
          <w:tcPr>
            <w:tcW w:w="922" w:type="dxa"/>
            <w:tcBorders>
              <w:top w:val="single" w:color="000000" w:sz="6" w:space="0"/>
              <w:left w:val="single" w:color="000000" w:sz="4" w:space="0"/>
              <w:bottom w:val="single" w:color="000000" w:sz="4" w:space="0"/>
              <w:right w:val="single" w:color="000000" w:sz="4" w:space="0"/>
            </w:tcBorders>
            <w:tcMar>
              <w:left w:w="0" w:type="dxa"/>
              <w:right w:w="0" w:type="dxa"/>
            </w:tcMar>
          </w:tcPr>
          <w:p w14:paraId="6C39DFAE"/>
        </w:tc>
        <w:tc>
          <w:tcPr>
            <w:tcW w:w="960" w:type="dxa"/>
            <w:tcBorders>
              <w:top w:val="single" w:color="000000" w:sz="6" w:space="0"/>
              <w:left w:val="single" w:color="000000" w:sz="4" w:space="0"/>
              <w:bottom w:val="single" w:color="000000" w:sz="4" w:space="0"/>
              <w:right w:val="single" w:color="000000" w:sz="4" w:space="0"/>
            </w:tcBorders>
            <w:tcMar>
              <w:left w:w="0" w:type="dxa"/>
              <w:right w:w="0" w:type="dxa"/>
            </w:tcMar>
          </w:tcPr>
          <w:p w14:paraId="12BB3C5C"/>
        </w:tc>
        <w:tc>
          <w:tcPr>
            <w:tcW w:w="1040" w:type="dxa"/>
            <w:tcBorders>
              <w:top w:val="single" w:color="000000" w:sz="6" w:space="0"/>
              <w:left w:val="single" w:color="000000" w:sz="4" w:space="0"/>
              <w:bottom w:val="single" w:color="000000" w:sz="4" w:space="0"/>
              <w:right w:val="single" w:color="000000" w:sz="4" w:space="0"/>
            </w:tcBorders>
            <w:tcMar>
              <w:left w:w="0" w:type="dxa"/>
              <w:right w:w="0" w:type="dxa"/>
            </w:tcMar>
          </w:tcPr>
          <w:p w14:paraId="40E476E2"/>
        </w:tc>
        <w:tc>
          <w:tcPr>
            <w:tcW w:w="2320" w:type="dxa"/>
            <w:tcBorders>
              <w:top w:val="single" w:color="000000" w:sz="6" w:space="0"/>
              <w:left w:val="single" w:color="000000" w:sz="4" w:space="0"/>
              <w:bottom w:val="single" w:color="000000" w:sz="4" w:space="0"/>
              <w:right w:val="single" w:color="000000" w:sz="4" w:space="0"/>
            </w:tcBorders>
            <w:tcMar>
              <w:left w:w="0" w:type="dxa"/>
              <w:right w:w="0" w:type="dxa"/>
            </w:tcMar>
          </w:tcPr>
          <w:p w14:paraId="02050158"/>
        </w:tc>
      </w:tr>
      <w:tr w14:paraId="7E3D6F60">
        <w:tblPrEx>
          <w:tblCellMar>
            <w:top w:w="0" w:type="dxa"/>
            <w:left w:w="108" w:type="dxa"/>
            <w:bottom w:w="0" w:type="dxa"/>
            <w:right w:w="108" w:type="dxa"/>
          </w:tblCellMar>
        </w:tblPrEx>
        <w:trPr>
          <w:trHeight w:val="418" w:hRule="exact"/>
        </w:trPr>
        <w:tc>
          <w:tcPr>
            <w:tcW w:w="2236" w:type="dxa"/>
            <w:tcBorders>
              <w:top w:val="single" w:color="000000" w:sz="4" w:space="0"/>
              <w:left w:val="single" w:color="000000" w:sz="4" w:space="0"/>
              <w:bottom w:val="single" w:color="000000" w:sz="4" w:space="0"/>
              <w:right w:val="single" w:color="000000" w:sz="4" w:space="0"/>
            </w:tcBorders>
            <w:tcMar>
              <w:left w:w="0" w:type="dxa"/>
              <w:right w:w="0" w:type="dxa"/>
            </w:tcMar>
          </w:tcPr>
          <w:p w14:paraId="46D1B2E6">
            <w:pPr>
              <w:widowControl/>
              <w:autoSpaceDE w:val="0"/>
              <w:autoSpaceDN w:val="0"/>
              <w:spacing w:before="136" w:after="0" w:line="176" w:lineRule="exact"/>
              <w:ind w:left="24" w:right="0" w:firstLine="0"/>
              <w:jc w:val="left"/>
            </w:pPr>
            <w:r>
              <w:rPr>
                <w:rFonts w:ascii="ypp8Hs2E+SimSun" w:hAnsi="ypp8Hs2E+SimSun" w:eastAsia="ypp8Hs2E+SimSun"/>
                <w:color w:val="000000"/>
                <w:w w:val="98"/>
                <w:sz w:val="18"/>
              </w:rPr>
              <w:t>降低环境污染事件的发生</w:t>
            </w:r>
          </w:p>
        </w:tc>
        <w:tc>
          <w:tcPr>
            <w:tcW w:w="1010" w:type="dxa"/>
            <w:tcBorders>
              <w:top w:val="single" w:color="000000" w:sz="4" w:space="0"/>
              <w:left w:val="single" w:color="000000" w:sz="4" w:space="0"/>
              <w:bottom w:val="single" w:color="000000" w:sz="4" w:space="0"/>
              <w:right w:val="single" w:color="000000" w:sz="4" w:space="0"/>
            </w:tcBorders>
            <w:tcMar>
              <w:left w:w="0" w:type="dxa"/>
              <w:right w:w="0" w:type="dxa"/>
            </w:tcMar>
          </w:tcPr>
          <w:p w14:paraId="759FFF99">
            <w:pPr>
              <w:widowControl/>
              <w:autoSpaceDE w:val="0"/>
              <w:autoSpaceDN w:val="0"/>
              <w:spacing w:before="136" w:after="0" w:line="176" w:lineRule="exact"/>
              <w:ind w:left="24" w:right="0" w:firstLine="0"/>
              <w:jc w:val="left"/>
            </w:pPr>
            <w:r>
              <w:rPr>
                <w:rFonts w:ascii="ypp8Hs2E+SimSun" w:hAnsi="ypp8Hs2E+SimSun" w:eastAsia="ypp8Hs2E+SimSun"/>
                <w:color w:val="000000"/>
                <w:w w:val="98"/>
                <w:sz w:val="18"/>
              </w:rPr>
              <w:t>有效降低</w:t>
            </w:r>
          </w:p>
        </w:tc>
        <w:tc>
          <w:tcPr>
            <w:tcW w:w="922" w:type="dxa"/>
            <w:tcBorders>
              <w:top w:val="single" w:color="000000" w:sz="4" w:space="0"/>
              <w:left w:val="single" w:color="000000" w:sz="4" w:space="0"/>
              <w:bottom w:val="single" w:color="000000" w:sz="4" w:space="0"/>
              <w:right w:val="single" w:color="000000" w:sz="4" w:space="0"/>
            </w:tcBorders>
            <w:tcMar>
              <w:left w:w="0" w:type="dxa"/>
              <w:right w:w="0" w:type="dxa"/>
            </w:tcMar>
          </w:tcPr>
          <w:p w14:paraId="07AE37A0">
            <w:pPr>
              <w:widowControl/>
              <w:autoSpaceDE w:val="0"/>
              <w:autoSpaceDN w:val="0"/>
              <w:spacing w:before="136" w:after="0" w:line="176" w:lineRule="exact"/>
              <w:ind w:left="24" w:right="0" w:firstLine="0"/>
              <w:jc w:val="left"/>
            </w:pPr>
            <w:r>
              <w:rPr>
                <w:rFonts w:ascii="ypp8Hs2E+SimSun" w:hAnsi="ypp8Hs2E+SimSun" w:eastAsia="ypp8Hs2E+SimSun"/>
                <w:color w:val="000000"/>
                <w:w w:val="98"/>
                <w:sz w:val="18"/>
              </w:rPr>
              <w:t>有效降低</w:t>
            </w:r>
          </w:p>
        </w:tc>
        <w:tc>
          <w:tcPr>
            <w:tcW w:w="960" w:type="dxa"/>
            <w:tcBorders>
              <w:top w:val="single" w:color="000000" w:sz="4" w:space="0"/>
              <w:left w:val="single" w:color="000000" w:sz="4" w:space="0"/>
              <w:bottom w:val="single" w:color="000000" w:sz="4" w:space="0"/>
              <w:right w:val="single" w:color="000000" w:sz="4" w:space="0"/>
            </w:tcBorders>
            <w:tcMar>
              <w:left w:w="0" w:type="dxa"/>
              <w:right w:w="0" w:type="dxa"/>
            </w:tcMar>
          </w:tcPr>
          <w:p w14:paraId="2065E8CC">
            <w:pPr>
              <w:widowControl/>
              <w:autoSpaceDE w:val="0"/>
              <w:autoSpaceDN w:val="0"/>
              <w:spacing w:before="136" w:after="0" w:line="176" w:lineRule="exact"/>
              <w:ind w:left="314" w:right="0" w:firstLine="0"/>
              <w:jc w:val="left"/>
            </w:pPr>
            <w:r>
              <w:rPr>
                <w:rFonts w:ascii="ypp8Hs2E+SimSun" w:hAnsi="ypp8Hs2E+SimSun" w:eastAsia="ypp8Hs2E+SimSun"/>
                <w:color w:val="000000"/>
                <w:w w:val="98"/>
                <w:sz w:val="18"/>
              </w:rPr>
              <w:t xml:space="preserve"> 10.00 </w:t>
            </w:r>
          </w:p>
        </w:tc>
        <w:tc>
          <w:tcPr>
            <w:tcW w:w="1040" w:type="dxa"/>
            <w:tcBorders>
              <w:top w:val="single" w:color="000000" w:sz="4" w:space="0"/>
              <w:left w:val="single" w:color="000000" w:sz="4" w:space="0"/>
              <w:bottom w:val="single" w:color="000000" w:sz="4" w:space="0"/>
              <w:right w:val="single" w:color="000000" w:sz="4" w:space="0"/>
            </w:tcBorders>
            <w:tcMar>
              <w:left w:w="0" w:type="dxa"/>
              <w:right w:w="0" w:type="dxa"/>
            </w:tcMar>
          </w:tcPr>
          <w:p w14:paraId="309F4FE9">
            <w:pPr>
              <w:widowControl/>
              <w:autoSpaceDE w:val="0"/>
              <w:autoSpaceDN w:val="0"/>
              <w:spacing w:before="136" w:after="0" w:line="176" w:lineRule="exact"/>
              <w:ind w:left="0" w:right="0" w:firstLine="0"/>
              <w:jc w:val="center"/>
            </w:pPr>
            <w:r>
              <w:rPr>
                <w:rFonts w:ascii="ypp8Hs2E+SimSun" w:hAnsi="ypp8Hs2E+SimSun" w:eastAsia="ypp8Hs2E+SimSun"/>
                <w:color w:val="000000"/>
                <w:w w:val="98"/>
                <w:sz w:val="18"/>
              </w:rPr>
              <w:t xml:space="preserve">     10.00 </w:t>
            </w:r>
          </w:p>
        </w:tc>
        <w:tc>
          <w:tcPr>
            <w:tcW w:w="2320" w:type="dxa"/>
            <w:tcBorders>
              <w:top w:val="single" w:color="000000" w:sz="4" w:space="0"/>
              <w:left w:val="single" w:color="000000" w:sz="4" w:space="0"/>
              <w:bottom w:val="single" w:color="000000" w:sz="4" w:space="0"/>
              <w:right w:val="single" w:color="000000" w:sz="4" w:space="0"/>
            </w:tcBorders>
            <w:tcMar>
              <w:left w:w="0" w:type="dxa"/>
              <w:right w:w="0" w:type="dxa"/>
            </w:tcMar>
          </w:tcPr>
          <w:p w14:paraId="3CFB6BC7">
            <w:pPr>
              <w:widowControl/>
              <w:autoSpaceDE w:val="0"/>
              <w:autoSpaceDN w:val="0"/>
              <w:spacing w:before="136" w:after="0" w:line="176" w:lineRule="exact"/>
              <w:ind w:left="24" w:right="0" w:firstLine="0"/>
              <w:jc w:val="left"/>
            </w:pPr>
            <w:r>
              <w:rPr>
                <w:rFonts w:ascii="ypp8Hs2E+SimSun" w:hAnsi="ypp8Hs2E+SimSun" w:eastAsia="ypp8Hs2E+SimSun"/>
                <w:color w:val="000000"/>
                <w:w w:val="98"/>
                <w:sz w:val="18"/>
              </w:rPr>
              <w:t>无</w:t>
            </w:r>
          </w:p>
        </w:tc>
      </w:tr>
    </w:tbl>
    <w:p w14:paraId="7AF96C13">
      <w:pPr>
        <w:widowControl/>
        <w:autoSpaceDE w:val="0"/>
        <w:autoSpaceDN w:val="0"/>
        <w:spacing w:before="0" w:after="0" w:line="14" w:lineRule="exact"/>
        <w:ind w:left="0" w:right="0"/>
      </w:pPr>
    </w:p>
    <w:p w14:paraId="095B3000">
      <w:pPr>
        <w:sectPr>
          <w:pgSz w:w="16837" w:h="12305"/>
          <w:pgMar w:top="718" w:right="1440" w:bottom="754" w:left="1076" w:header="720" w:footer="720" w:gutter="0"/>
          <w:cols w:equalWidth="0" w:num="1">
            <w:col w:w="14320"/>
          </w:cols>
          <w:docGrid w:linePitch="360" w:charSpace="0"/>
        </w:sectPr>
      </w:pPr>
    </w:p>
    <w:p w14:paraId="41EDB203">
      <w:pPr>
        <w:widowControl/>
        <w:autoSpaceDE w:val="0"/>
        <w:autoSpaceDN w:val="0"/>
        <w:spacing w:before="230"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734"/>
        <w:gridCol w:w="592"/>
        <w:gridCol w:w="1646"/>
        <w:gridCol w:w="1042"/>
        <w:gridCol w:w="1654"/>
        <w:gridCol w:w="1574"/>
        <w:gridCol w:w="872"/>
        <w:gridCol w:w="866"/>
        <w:gridCol w:w="870"/>
      </w:tblGrid>
      <w:tr w14:paraId="431D1B59">
        <w:tblPrEx>
          <w:tblCellMar>
            <w:top w:w="0" w:type="dxa"/>
            <w:left w:w="108" w:type="dxa"/>
            <w:bottom w:w="0" w:type="dxa"/>
            <w:right w:w="108" w:type="dxa"/>
          </w:tblCellMar>
        </w:tblPrEx>
        <w:trPr>
          <w:trHeight w:val="610" w:hRule="exact"/>
        </w:trPr>
        <w:tc>
          <w:tcPr>
            <w:tcW w:w="9850" w:type="dxa"/>
            <w:gridSpan w:val="9"/>
            <w:tcBorders>
              <w:top w:val="single" w:color="000000" w:sz="4" w:space="0"/>
              <w:left w:val="single" w:color="000000" w:sz="4" w:space="0"/>
              <w:bottom w:val="single" w:color="000000" w:sz="4" w:space="0"/>
              <w:right w:val="single" w:color="000000" w:sz="6" w:space="0"/>
            </w:tcBorders>
            <w:tcMar>
              <w:left w:w="0" w:type="dxa"/>
              <w:right w:w="0" w:type="dxa"/>
            </w:tcMar>
          </w:tcPr>
          <w:p w14:paraId="2E1D31BD">
            <w:pPr>
              <w:widowControl/>
              <w:autoSpaceDE w:val="0"/>
              <w:autoSpaceDN w:val="0"/>
              <w:spacing w:before="180" w:after="0" w:line="266" w:lineRule="exact"/>
              <w:ind w:left="0" w:right="0" w:firstLine="0"/>
              <w:jc w:val="center"/>
            </w:pPr>
            <w:r>
              <w:rPr>
                <w:rFonts w:ascii="ypp8Hs2E+SimSun" w:hAnsi="ypp8Hs2E+SimSun" w:eastAsia="ypp8Hs2E+SimSun"/>
                <w:b/>
                <w:color w:val="000000"/>
                <w:w w:val="98"/>
                <w:sz w:val="27"/>
              </w:rPr>
              <w:t>项目支出绩效自评概况表</w:t>
            </w:r>
          </w:p>
        </w:tc>
      </w:tr>
      <w:tr w14:paraId="3034D5A3">
        <w:tblPrEx>
          <w:tblCellMar>
            <w:top w:w="0" w:type="dxa"/>
            <w:left w:w="108" w:type="dxa"/>
            <w:bottom w:w="0" w:type="dxa"/>
            <w:right w:w="108" w:type="dxa"/>
          </w:tblCellMar>
        </w:tblPrEx>
        <w:trPr>
          <w:trHeight w:val="358" w:hRule="exact"/>
        </w:trPr>
        <w:tc>
          <w:tcPr>
            <w:tcW w:w="1326"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74974900">
            <w:pPr>
              <w:widowControl/>
              <w:autoSpaceDE w:val="0"/>
              <w:autoSpaceDN w:val="0"/>
              <w:spacing w:before="104" w:after="0" w:line="162" w:lineRule="exact"/>
              <w:ind w:left="0" w:right="0" w:firstLine="0"/>
              <w:jc w:val="center"/>
            </w:pPr>
            <w:r>
              <w:rPr>
                <w:rFonts w:ascii="ypp8Hs2E+SimSun" w:hAnsi="ypp8Hs2E+SimSun" w:eastAsia="ypp8Hs2E+SimSun"/>
                <w:color w:val="000000"/>
                <w:w w:val="101"/>
                <w:sz w:val="16"/>
              </w:rPr>
              <w:t>项目名称</w:t>
            </w:r>
          </w:p>
        </w:tc>
        <w:tc>
          <w:tcPr>
            <w:tcW w:w="8524" w:type="dxa"/>
            <w:gridSpan w:val="7"/>
            <w:tcBorders>
              <w:top w:val="single" w:color="000000" w:sz="4" w:space="0"/>
              <w:left w:val="single" w:color="000000" w:sz="4" w:space="0"/>
              <w:bottom w:val="single" w:color="000000" w:sz="4" w:space="0"/>
              <w:right w:val="single" w:color="000000" w:sz="6" w:space="0"/>
            </w:tcBorders>
            <w:tcMar>
              <w:left w:w="0" w:type="dxa"/>
              <w:right w:w="0" w:type="dxa"/>
            </w:tcMar>
          </w:tcPr>
          <w:p w14:paraId="256155C3">
            <w:pPr>
              <w:widowControl/>
              <w:autoSpaceDE w:val="0"/>
              <w:autoSpaceDN w:val="0"/>
              <w:spacing w:before="96" w:after="0" w:line="178" w:lineRule="exact"/>
              <w:ind w:left="24" w:right="0" w:firstLine="0"/>
              <w:jc w:val="left"/>
            </w:pPr>
            <w:r>
              <w:rPr>
                <w:rFonts w:ascii="ypp8Hs2E+SimSun" w:hAnsi="ypp8Hs2E+SimSun" w:eastAsia="ypp8Hs2E+SimSun"/>
                <w:color w:val="000000"/>
                <w:w w:val="98"/>
                <w:sz w:val="18"/>
              </w:rPr>
              <w:t>部门履职环保工作专项经费</w:t>
            </w:r>
          </w:p>
        </w:tc>
      </w:tr>
      <w:tr w14:paraId="56C72AE9">
        <w:tblPrEx>
          <w:tblCellMar>
            <w:top w:w="0" w:type="dxa"/>
            <w:left w:w="108" w:type="dxa"/>
            <w:bottom w:w="0" w:type="dxa"/>
            <w:right w:w="108" w:type="dxa"/>
          </w:tblCellMar>
        </w:tblPrEx>
        <w:trPr>
          <w:trHeight w:val="360" w:hRule="exact"/>
        </w:trPr>
        <w:tc>
          <w:tcPr>
            <w:tcW w:w="1326"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138EE6B">
            <w:pPr>
              <w:widowControl/>
              <w:autoSpaceDE w:val="0"/>
              <w:autoSpaceDN w:val="0"/>
              <w:spacing w:before="102" w:after="0" w:line="164" w:lineRule="exact"/>
              <w:ind w:left="0" w:right="0" w:firstLine="0"/>
              <w:jc w:val="center"/>
            </w:pPr>
            <w:r>
              <w:rPr>
                <w:rFonts w:ascii="ypp8Hs2E+SimSun" w:hAnsi="ypp8Hs2E+SimSun" w:eastAsia="ypp8Hs2E+SimSun"/>
                <w:color w:val="000000"/>
                <w:w w:val="101"/>
                <w:sz w:val="16"/>
              </w:rPr>
              <w:t>主管部门</w:t>
            </w:r>
          </w:p>
        </w:tc>
        <w:tc>
          <w:tcPr>
            <w:tcW w:w="4342"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07C17051">
            <w:pPr>
              <w:widowControl/>
              <w:autoSpaceDE w:val="0"/>
              <w:autoSpaceDN w:val="0"/>
              <w:spacing w:before="98" w:after="0" w:line="176" w:lineRule="exact"/>
              <w:ind w:left="24" w:right="0" w:firstLine="0"/>
              <w:jc w:val="left"/>
            </w:pPr>
            <w:r>
              <w:rPr>
                <w:rFonts w:ascii="ypp8Hs2E+SimSun" w:hAnsi="ypp8Hs2E+SimSun" w:eastAsia="ypp8Hs2E+SimSun"/>
                <w:color w:val="000000"/>
                <w:w w:val="98"/>
                <w:sz w:val="18"/>
              </w:rPr>
              <w:t>昆明市生态环境局五华分局</w:t>
            </w:r>
          </w:p>
        </w:tc>
        <w:tc>
          <w:tcPr>
            <w:tcW w:w="1574"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0CC748FF">
            <w:pPr>
              <w:widowControl/>
              <w:autoSpaceDE w:val="0"/>
              <w:autoSpaceDN w:val="0"/>
              <w:spacing w:before="102" w:after="0" w:line="164" w:lineRule="exact"/>
              <w:ind w:left="0" w:right="0" w:firstLine="0"/>
              <w:jc w:val="center"/>
            </w:pPr>
            <w:r>
              <w:rPr>
                <w:rFonts w:ascii="ypp8Hs2E+SimSun" w:hAnsi="ypp8Hs2E+SimSun" w:eastAsia="ypp8Hs2E+SimSun"/>
                <w:color w:val="000000"/>
                <w:w w:val="101"/>
                <w:sz w:val="16"/>
              </w:rPr>
              <w:t>实施单位</w:t>
            </w:r>
          </w:p>
        </w:tc>
        <w:tc>
          <w:tcPr>
            <w:tcW w:w="2608" w:type="dxa"/>
            <w:gridSpan w:val="3"/>
            <w:tcBorders>
              <w:top w:val="single" w:color="000000" w:sz="4" w:space="0"/>
              <w:left w:val="single" w:color="000000" w:sz="4" w:space="0"/>
              <w:bottom w:val="single" w:color="000000" w:sz="4" w:space="0"/>
              <w:right w:val="single" w:color="000000" w:sz="6" w:space="0"/>
            </w:tcBorders>
            <w:tcMar>
              <w:left w:w="0" w:type="dxa"/>
              <w:right w:w="0" w:type="dxa"/>
            </w:tcMar>
          </w:tcPr>
          <w:p w14:paraId="6087E601">
            <w:pPr>
              <w:widowControl/>
              <w:autoSpaceDE w:val="0"/>
              <w:autoSpaceDN w:val="0"/>
              <w:spacing w:before="98" w:after="0" w:line="176" w:lineRule="exact"/>
              <w:ind w:left="24" w:right="0" w:firstLine="0"/>
              <w:jc w:val="left"/>
            </w:pPr>
            <w:r>
              <w:rPr>
                <w:rFonts w:ascii="ypp8Hs2E+SimSun" w:hAnsi="ypp8Hs2E+SimSun" w:eastAsia="ypp8Hs2E+SimSun"/>
                <w:color w:val="000000"/>
                <w:w w:val="98"/>
                <w:sz w:val="18"/>
              </w:rPr>
              <w:t>昆明市生态环境局五华分局</w:t>
            </w:r>
          </w:p>
        </w:tc>
      </w:tr>
      <w:tr w14:paraId="619A1AC6">
        <w:tblPrEx>
          <w:tblCellMar>
            <w:top w:w="0" w:type="dxa"/>
            <w:left w:w="108" w:type="dxa"/>
            <w:bottom w:w="0" w:type="dxa"/>
            <w:right w:w="108" w:type="dxa"/>
          </w:tblCellMar>
        </w:tblPrEx>
        <w:trPr>
          <w:trHeight w:val="370" w:hRule="exact"/>
        </w:trPr>
        <w:tc>
          <w:tcPr>
            <w:tcW w:w="1326"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5904FB80">
            <w:pPr>
              <w:widowControl/>
              <w:autoSpaceDE w:val="0"/>
              <w:autoSpaceDN w:val="0"/>
              <w:spacing w:before="712" w:after="0" w:line="164" w:lineRule="exact"/>
              <w:ind w:left="0" w:right="0" w:firstLine="0"/>
              <w:jc w:val="center"/>
            </w:pPr>
            <w:r>
              <w:rPr>
                <w:rFonts w:ascii="ypp8Hs2E+SimSun" w:hAnsi="ypp8Hs2E+SimSun" w:eastAsia="ypp8Hs2E+SimSun"/>
                <w:color w:val="000000"/>
                <w:w w:val="101"/>
                <w:sz w:val="16"/>
              </w:rPr>
              <w:t>项目资金</w:t>
            </w:r>
          </w:p>
          <w:p w14:paraId="1D99FAB3">
            <w:pPr>
              <w:widowControl/>
              <w:autoSpaceDE w:val="0"/>
              <w:autoSpaceDN w:val="0"/>
              <w:spacing w:before="38" w:after="0" w:line="162" w:lineRule="exact"/>
              <w:ind w:left="0" w:right="0" w:firstLine="0"/>
              <w:jc w:val="center"/>
            </w:pPr>
            <w:r>
              <w:rPr>
                <w:rFonts w:ascii="ypp8Hs2E+SimSun" w:hAnsi="ypp8Hs2E+SimSun" w:eastAsia="ypp8Hs2E+SimSun"/>
                <w:color w:val="000000"/>
                <w:w w:val="101"/>
                <w:sz w:val="16"/>
              </w:rPr>
              <w:t>（元）</w:t>
            </w:r>
          </w:p>
        </w:tc>
        <w:tc>
          <w:tcPr>
            <w:tcW w:w="1646" w:type="dxa"/>
            <w:tcBorders>
              <w:top w:val="single" w:color="000000" w:sz="4" w:space="0"/>
              <w:left w:val="single" w:color="000000" w:sz="4" w:space="0"/>
              <w:bottom w:val="single" w:color="000000" w:sz="4" w:space="0"/>
              <w:right w:val="single" w:color="000000" w:sz="4" w:space="0"/>
            </w:tcBorders>
            <w:tcMar>
              <w:left w:w="0" w:type="dxa"/>
              <w:right w:w="0" w:type="dxa"/>
            </w:tcMar>
          </w:tcPr>
          <w:p w14:paraId="1E9DB4CE"/>
        </w:tc>
        <w:tc>
          <w:tcPr>
            <w:tcW w:w="1042" w:type="dxa"/>
            <w:tcBorders>
              <w:top w:val="single" w:color="000000" w:sz="4" w:space="0"/>
              <w:left w:val="single" w:color="000000" w:sz="4" w:space="0"/>
              <w:bottom w:val="single" w:color="000000" w:sz="4" w:space="0"/>
              <w:right w:val="single" w:color="000000" w:sz="4" w:space="0"/>
            </w:tcBorders>
            <w:tcMar>
              <w:left w:w="0" w:type="dxa"/>
              <w:right w:w="0" w:type="dxa"/>
            </w:tcMar>
          </w:tcPr>
          <w:p w14:paraId="4F661E01">
            <w:pPr>
              <w:widowControl/>
              <w:autoSpaceDE w:val="0"/>
              <w:autoSpaceDN w:val="0"/>
              <w:spacing w:before="108" w:after="0" w:line="162" w:lineRule="exact"/>
              <w:ind w:left="0" w:right="0" w:firstLine="0"/>
              <w:jc w:val="center"/>
            </w:pPr>
            <w:r>
              <w:rPr>
                <w:rFonts w:ascii="ypp8Hs2E+SimSun" w:hAnsi="ypp8Hs2E+SimSun" w:eastAsia="ypp8Hs2E+SimSun"/>
                <w:color w:val="000000"/>
                <w:w w:val="101"/>
                <w:sz w:val="16"/>
              </w:rPr>
              <w:t>年初预算数</w:t>
            </w:r>
          </w:p>
        </w:tc>
        <w:tc>
          <w:tcPr>
            <w:tcW w:w="1654" w:type="dxa"/>
            <w:tcBorders>
              <w:top w:val="single" w:color="000000" w:sz="4" w:space="0"/>
              <w:left w:val="single" w:color="000000" w:sz="4" w:space="0"/>
              <w:bottom w:val="single" w:color="000000" w:sz="4" w:space="0"/>
              <w:right w:val="single" w:color="000000" w:sz="4" w:space="0"/>
            </w:tcBorders>
            <w:tcMar>
              <w:left w:w="0" w:type="dxa"/>
              <w:right w:w="0" w:type="dxa"/>
            </w:tcMar>
          </w:tcPr>
          <w:p w14:paraId="04C7A2A5">
            <w:pPr>
              <w:widowControl/>
              <w:autoSpaceDE w:val="0"/>
              <w:autoSpaceDN w:val="0"/>
              <w:spacing w:before="108" w:after="0" w:line="162" w:lineRule="exact"/>
              <w:ind w:left="0" w:right="0" w:firstLine="0"/>
              <w:jc w:val="center"/>
            </w:pPr>
            <w:r>
              <w:rPr>
                <w:rFonts w:ascii="ypp8Hs2E+SimSun" w:hAnsi="ypp8Hs2E+SimSun" w:eastAsia="ypp8Hs2E+SimSun"/>
                <w:color w:val="000000"/>
                <w:w w:val="101"/>
                <w:sz w:val="16"/>
              </w:rPr>
              <w:t>全年预算数</w:t>
            </w:r>
          </w:p>
        </w:tc>
        <w:tc>
          <w:tcPr>
            <w:tcW w:w="1574" w:type="dxa"/>
            <w:tcBorders>
              <w:top w:val="single" w:color="000000" w:sz="4" w:space="0"/>
              <w:left w:val="single" w:color="000000" w:sz="4" w:space="0"/>
              <w:bottom w:val="single" w:color="000000" w:sz="4" w:space="0"/>
              <w:right w:val="single" w:color="000000" w:sz="4" w:space="0"/>
            </w:tcBorders>
            <w:tcMar>
              <w:left w:w="0" w:type="dxa"/>
              <w:right w:w="0" w:type="dxa"/>
            </w:tcMar>
          </w:tcPr>
          <w:p w14:paraId="2B0F3672">
            <w:pPr>
              <w:widowControl/>
              <w:autoSpaceDE w:val="0"/>
              <w:autoSpaceDN w:val="0"/>
              <w:spacing w:before="108" w:after="0" w:line="162" w:lineRule="exact"/>
              <w:ind w:left="0" w:right="0" w:firstLine="0"/>
              <w:jc w:val="center"/>
            </w:pPr>
            <w:r>
              <w:rPr>
                <w:rFonts w:ascii="ypp8Hs2E+SimSun" w:hAnsi="ypp8Hs2E+SimSun" w:eastAsia="ypp8Hs2E+SimSun"/>
                <w:color w:val="000000"/>
                <w:w w:val="101"/>
                <w:sz w:val="16"/>
              </w:rPr>
              <w:t>全年执行数</w:t>
            </w:r>
          </w:p>
        </w:tc>
        <w:tc>
          <w:tcPr>
            <w:tcW w:w="872" w:type="dxa"/>
            <w:tcBorders>
              <w:top w:val="single" w:color="000000" w:sz="4" w:space="0"/>
              <w:left w:val="single" w:color="000000" w:sz="4" w:space="0"/>
              <w:bottom w:val="single" w:color="000000" w:sz="4" w:space="0"/>
              <w:right w:val="single" w:color="000000" w:sz="4" w:space="0"/>
            </w:tcBorders>
            <w:tcMar>
              <w:left w:w="0" w:type="dxa"/>
              <w:right w:w="0" w:type="dxa"/>
            </w:tcMar>
          </w:tcPr>
          <w:p w14:paraId="0F4C135F">
            <w:pPr>
              <w:widowControl/>
              <w:autoSpaceDE w:val="0"/>
              <w:autoSpaceDN w:val="0"/>
              <w:spacing w:before="108" w:after="0" w:line="162" w:lineRule="exact"/>
              <w:ind w:left="0" w:right="0" w:firstLine="0"/>
              <w:jc w:val="center"/>
            </w:pPr>
            <w:r>
              <w:rPr>
                <w:rFonts w:ascii="ypp8Hs2E+SimSun" w:hAnsi="ypp8Hs2E+SimSun" w:eastAsia="ypp8Hs2E+SimSun"/>
                <w:color w:val="000000"/>
                <w:w w:val="101"/>
                <w:sz w:val="16"/>
              </w:rPr>
              <w:t>分值</w:t>
            </w:r>
          </w:p>
        </w:tc>
        <w:tc>
          <w:tcPr>
            <w:tcW w:w="866" w:type="dxa"/>
            <w:tcBorders>
              <w:top w:val="single" w:color="000000" w:sz="4" w:space="0"/>
              <w:left w:val="single" w:color="000000" w:sz="4" w:space="0"/>
              <w:bottom w:val="single" w:color="000000" w:sz="4" w:space="0"/>
              <w:right w:val="single" w:color="000000" w:sz="4" w:space="0"/>
            </w:tcBorders>
            <w:tcMar>
              <w:left w:w="0" w:type="dxa"/>
              <w:right w:w="0" w:type="dxa"/>
            </w:tcMar>
          </w:tcPr>
          <w:p w14:paraId="641798CA">
            <w:pPr>
              <w:widowControl/>
              <w:autoSpaceDE w:val="0"/>
              <w:autoSpaceDN w:val="0"/>
              <w:spacing w:before="108" w:after="0" w:line="162" w:lineRule="exact"/>
              <w:ind w:left="0" w:right="0" w:firstLine="0"/>
              <w:jc w:val="center"/>
            </w:pPr>
            <w:r>
              <w:rPr>
                <w:rFonts w:ascii="ypp8Hs2E+SimSun" w:hAnsi="ypp8Hs2E+SimSun" w:eastAsia="ypp8Hs2E+SimSun"/>
                <w:color w:val="000000"/>
                <w:w w:val="101"/>
                <w:sz w:val="16"/>
              </w:rPr>
              <w:t>执行率</w:t>
            </w:r>
          </w:p>
        </w:tc>
        <w:tc>
          <w:tcPr>
            <w:tcW w:w="870" w:type="dxa"/>
            <w:tcBorders>
              <w:top w:val="single" w:color="000000" w:sz="4" w:space="0"/>
              <w:left w:val="single" w:color="000000" w:sz="4" w:space="0"/>
              <w:bottom w:val="single" w:color="000000" w:sz="4" w:space="0"/>
              <w:right w:val="single" w:color="000000" w:sz="6" w:space="0"/>
            </w:tcBorders>
            <w:tcMar>
              <w:left w:w="0" w:type="dxa"/>
              <w:right w:w="0" w:type="dxa"/>
            </w:tcMar>
          </w:tcPr>
          <w:p w14:paraId="55B4472E">
            <w:pPr>
              <w:widowControl/>
              <w:autoSpaceDE w:val="0"/>
              <w:autoSpaceDN w:val="0"/>
              <w:spacing w:before="108" w:after="0" w:line="162" w:lineRule="exact"/>
              <w:ind w:left="0" w:right="0" w:firstLine="0"/>
              <w:jc w:val="center"/>
            </w:pPr>
            <w:r>
              <w:rPr>
                <w:rFonts w:ascii="ypp8Hs2E+SimSun" w:hAnsi="ypp8Hs2E+SimSun" w:eastAsia="ypp8Hs2E+SimSun"/>
                <w:color w:val="000000"/>
                <w:w w:val="101"/>
                <w:sz w:val="16"/>
              </w:rPr>
              <w:t>得分</w:t>
            </w:r>
          </w:p>
        </w:tc>
      </w:tr>
      <w:tr w14:paraId="2EA1B02B">
        <w:tblPrEx>
          <w:tblCellMar>
            <w:top w:w="0" w:type="dxa"/>
            <w:left w:w="108" w:type="dxa"/>
            <w:bottom w:w="0" w:type="dxa"/>
            <w:right w:w="108" w:type="dxa"/>
          </w:tblCellMar>
        </w:tblPrEx>
        <w:trPr>
          <w:trHeight w:val="372"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0A3877EC"/>
        </w:tc>
        <w:tc>
          <w:tcPr>
            <w:tcW w:w="1646" w:type="dxa"/>
            <w:tcBorders>
              <w:top w:val="single" w:color="000000" w:sz="4" w:space="0"/>
              <w:left w:val="single" w:color="000000" w:sz="4" w:space="0"/>
              <w:bottom w:val="single" w:color="000000" w:sz="4" w:space="0"/>
              <w:right w:val="single" w:color="000000" w:sz="4" w:space="0"/>
            </w:tcBorders>
            <w:tcMar>
              <w:left w:w="0" w:type="dxa"/>
              <w:right w:w="0" w:type="dxa"/>
            </w:tcMar>
          </w:tcPr>
          <w:p w14:paraId="4B702C5F">
            <w:pPr>
              <w:widowControl/>
              <w:autoSpaceDE w:val="0"/>
              <w:autoSpaceDN w:val="0"/>
              <w:spacing w:before="110" w:after="0" w:line="162" w:lineRule="exact"/>
              <w:ind w:left="24" w:right="0" w:firstLine="0"/>
              <w:jc w:val="left"/>
            </w:pPr>
            <w:r>
              <w:rPr>
                <w:rFonts w:ascii="ypp8Hs2E+SimSun" w:hAnsi="ypp8Hs2E+SimSun" w:eastAsia="ypp8Hs2E+SimSun"/>
                <w:color w:val="000000"/>
                <w:w w:val="101"/>
                <w:sz w:val="16"/>
              </w:rPr>
              <w:t>年度资金总额</w:t>
            </w:r>
          </w:p>
        </w:tc>
        <w:tc>
          <w:tcPr>
            <w:tcW w:w="1042" w:type="dxa"/>
            <w:tcBorders>
              <w:top w:val="single" w:color="000000" w:sz="4" w:space="0"/>
              <w:left w:val="single" w:color="000000" w:sz="4" w:space="0"/>
              <w:bottom w:val="single" w:color="000000" w:sz="4" w:space="0"/>
              <w:right w:val="single" w:color="000000" w:sz="4" w:space="0"/>
            </w:tcBorders>
            <w:tcMar>
              <w:left w:w="0" w:type="dxa"/>
              <w:right w:w="0" w:type="dxa"/>
            </w:tcMar>
          </w:tcPr>
          <w:p w14:paraId="25F9815E"/>
        </w:tc>
        <w:tc>
          <w:tcPr>
            <w:tcW w:w="1654" w:type="dxa"/>
            <w:tcBorders>
              <w:top w:val="single" w:color="000000" w:sz="4" w:space="0"/>
              <w:left w:val="single" w:color="000000" w:sz="4" w:space="0"/>
              <w:bottom w:val="single" w:color="000000" w:sz="4" w:space="0"/>
              <w:right w:val="single" w:color="000000" w:sz="4" w:space="0"/>
            </w:tcBorders>
            <w:tcMar>
              <w:left w:w="0" w:type="dxa"/>
              <w:right w:w="0" w:type="dxa"/>
            </w:tcMar>
          </w:tcPr>
          <w:p w14:paraId="553A9296">
            <w:pPr>
              <w:widowControl/>
              <w:autoSpaceDE w:val="0"/>
              <w:autoSpaceDN w:val="0"/>
              <w:spacing w:before="104" w:after="0" w:line="178" w:lineRule="exact"/>
              <w:ind w:left="390" w:right="0" w:firstLine="0"/>
              <w:jc w:val="left"/>
            </w:pPr>
            <w:r>
              <w:rPr>
                <w:rFonts w:ascii="ypp8Hs2E+SimSun" w:hAnsi="ypp8Hs2E+SimSun" w:eastAsia="ypp8Hs2E+SimSun"/>
                <w:color w:val="000000"/>
                <w:w w:val="98"/>
                <w:sz w:val="18"/>
              </w:rPr>
              <w:t xml:space="preserve"> 1,180,000.00 </w:t>
            </w:r>
          </w:p>
        </w:tc>
        <w:tc>
          <w:tcPr>
            <w:tcW w:w="1574" w:type="dxa"/>
            <w:tcBorders>
              <w:top w:val="single" w:color="000000" w:sz="4" w:space="0"/>
              <w:left w:val="single" w:color="000000" w:sz="4" w:space="0"/>
              <w:bottom w:val="single" w:color="000000" w:sz="4" w:space="0"/>
              <w:right w:val="single" w:color="000000" w:sz="4" w:space="0"/>
            </w:tcBorders>
            <w:tcMar>
              <w:left w:w="0" w:type="dxa"/>
              <w:right w:w="0" w:type="dxa"/>
            </w:tcMar>
          </w:tcPr>
          <w:p w14:paraId="5E72978D">
            <w:pPr>
              <w:widowControl/>
              <w:autoSpaceDE w:val="0"/>
              <w:autoSpaceDN w:val="0"/>
              <w:spacing w:before="104" w:after="0" w:line="178" w:lineRule="exact"/>
              <w:ind w:left="0" w:right="0" w:firstLine="0"/>
              <w:jc w:val="center"/>
            </w:pPr>
            <w:r>
              <w:rPr>
                <w:rFonts w:ascii="ypp8Hs2E+SimSun" w:hAnsi="ypp8Hs2E+SimSun" w:eastAsia="ypp8Hs2E+SimSun"/>
                <w:color w:val="000000"/>
                <w:w w:val="98"/>
                <w:sz w:val="18"/>
              </w:rPr>
              <w:t xml:space="preserve">      498,000.00 </w:t>
            </w:r>
          </w:p>
        </w:tc>
        <w:tc>
          <w:tcPr>
            <w:tcW w:w="872" w:type="dxa"/>
            <w:tcBorders>
              <w:top w:val="single" w:color="000000" w:sz="4" w:space="0"/>
              <w:left w:val="single" w:color="000000" w:sz="4" w:space="0"/>
              <w:bottom w:val="single" w:color="000000" w:sz="4" w:space="0"/>
              <w:right w:val="single" w:color="000000" w:sz="4" w:space="0"/>
            </w:tcBorders>
            <w:tcMar>
              <w:left w:w="0" w:type="dxa"/>
              <w:right w:w="0" w:type="dxa"/>
            </w:tcMar>
          </w:tcPr>
          <w:p w14:paraId="1A4B1599">
            <w:pPr>
              <w:widowControl/>
              <w:autoSpaceDE w:val="0"/>
              <w:autoSpaceDN w:val="0"/>
              <w:spacing w:before="104" w:after="0" w:line="178" w:lineRule="exact"/>
              <w:ind w:left="0" w:right="0" w:firstLine="0"/>
              <w:jc w:val="center"/>
            </w:pPr>
            <w:r>
              <w:rPr>
                <w:rFonts w:ascii="ypp8Hs2E+SimSun" w:hAnsi="ypp8Hs2E+SimSun" w:eastAsia="ypp8Hs2E+SimSun"/>
                <w:color w:val="000000"/>
                <w:w w:val="98"/>
                <w:sz w:val="18"/>
              </w:rPr>
              <w:t xml:space="preserve">   10.00 </w:t>
            </w:r>
          </w:p>
        </w:tc>
        <w:tc>
          <w:tcPr>
            <w:tcW w:w="866" w:type="dxa"/>
            <w:tcBorders>
              <w:top w:val="single" w:color="000000" w:sz="4" w:space="0"/>
              <w:left w:val="single" w:color="000000" w:sz="4" w:space="0"/>
              <w:bottom w:val="single" w:color="000000" w:sz="4" w:space="0"/>
              <w:right w:val="single" w:color="000000" w:sz="4" w:space="0"/>
            </w:tcBorders>
            <w:tcMar>
              <w:left w:w="0" w:type="dxa"/>
              <w:right w:w="0" w:type="dxa"/>
            </w:tcMar>
          </w:tcPr>
          <w:p w14:paraId="5D70B608">
            <w:pPr>
              <w:widowControl/>
              <w:autoSpaceDE w:val="0"/>
              <w:autoSpaceDN w:val="0"/>
              <w:spacing w:before="104" w:after="0" w:line="178" w:lineRule="exact"/>
              <w:ind w:left="0" w:right="0" w:firstLine="0"/>
              <w:jc w:val="center"/>
            </w:pPr>
            <w:r>
              <w:rPr>
                <w:rFonts w:ascii="ypp8Hs2E+SimSun" w:hAnsi="ypp8Hs2E+SimSun" w:eastAsia="ypp8Hs2E+SimSun"/>
                <w:color w:val="000000"/>
                <w:w w:val="98"/>
                <w:sz w:val="18"/>
              </w:rPr>
              <w:t xml:space="preserve">    0.42 </w:t>
            </w:r>
          </w:p>
        </w:tc>
        <w:tc>
          <w:tcPr>
            <w:tcW w:w="870" w:type="dxa"/>
            <w:tcBorders>
              <w:top w:val="single" w:color="000000" w:sz="4" w:space="0"/>
              <w:left w:val="single" w:color="000000" w:sz="4" w:space="0"/>
              <w:bottom w:val="single" w:color="000000" w:sz="4" w:space="0"/>
              <w:right w:val="single" w:color="000000" w:sz="6" w:space="0"/>
            </w:tcBorders>
            <w:tcMar>
              <w:left w:w="0" w:type="dxa"/>
              <w:right w:w="0" w:type="dxa"/>
            </w:tcMar>
          </w:tcPr>
          <w:p w14:paraId="2F64A1E0">
            <w:pPr>
              <w:widowControl/>
              <w:autoSpaceDE w:val="0"/>
              <w:autoSpaceDN w:val="0"/>
              <w:spacing w:before="104" w:after="0" w:line="178" w:lineRule="exact"/>
              <w:ind w:left="0" w:right="0" w:firstLine="0"/>
              <w:jc w:val="center"/>
            </w:pPr>
            <w:r>
              <w:rPr>
                <w:rFonts w:ascii="ypp8Hs2E+SimSun" w:hAnsi="ypp8Hs2E+SimSun" w:eastAsia="ypp8Hs2E+SimSun"/>
                <w:color w:val="000000"/>
                <w:w w:val="98"/>
                <w:sz w:val="18"/>
              </w:rPr>
              <w:t xml:space="preserve">    4.22 </w:t>
            </w:r>
          </w:p>
        </w:tc>
      </w:tr>
      <w:tr w14:paraId="70B6FF21">
        <w:tblPrEx>
          <w:tblCellMar>
            <w:top w:w="0" w:type="dxa"/>
            <w:left w:w="108" w:type="dxa"/>
            <w:bottom w:w="0" w:type="dxa"/>
            <w:right w:w="108" w:type="dxa"/>
          </w:tblCellMar>
        </w:tblPrEx>
        <w:trPr>
          <w:trHeight w:val="338"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1317032D"/>
        </w:tc>
        <w:tc>
          <w:tcPr>
            <w:tcW w:w="1646" w:type="dxa"/>
            <w:tcBorders>
              <w:top w:val="single" w:color="000000" w:sz="4" w:space="0"/>
              <w:left w:val="single" w:color="000000" w:sz="4" w:space="0"/>
              <w:bottom w:val="single" w:color="000000" w:sz="4" w:space="0"/>
              <w:right w:val="single" w:color="000000" w:sz="4" w:space="0"/>
            </w:tcBorders>
            <w:tcMar>
              <w:left w:w="0" w:type="dxa"/>
              <w:right w:w="0" w:type="dxa"/>
            </w:tcMar>
          </w:tcPr>
          <w:p w14:paraId="12A46051">
            <w:pPr>
              <w:widowControl/>
              <w:autoSpaceDE w:val="0"/>
              <w:autoSpaceDN w:val="0"/>
              <w:spacing w:before="92" w:after="0" w:line="164" w:lineRule="exact"/>
              <w:ind w:left="24" w:right="0" w:firstLine="0"/>
              <w:jc w:val="left"/>
            </w:pPr>
            <w:r>
              <w:rPr>
                <w:rFonts w:ascii="ypp8Hs2E+SimSun" w:hAnsi="ypp8Hs2E+SimSun" w:eastAsia="ypp8Hs2E+SimSun"/>
                <w:color w:val="000000"/>
                <w:w w:val="101"/>
                <w:sz w:val="16"/>
              </w:rPr>
              <w:t>其中：当年财政拨款</w:t>
            </w:r>
          </w:p>
        </w:tc>
        <w:tc>
          <w:tcPr>
            <w:tcW w:w="1042" w:type="dxa"/>
            <w:tcBorders>
              <w:top w:val="single" w:color="000000" w:sz="4" w:space="0"/>
              <w:left w:val="single" w:color="000000" w:sz="4" w:space="0"/>
              <w:bottom w:val="single" w:color="000000" w:sz="4" w:space="0"/>
              <w:right w:val="single" w:color="000000" w:sz="4" w:space="0"/>
            </w:tcBorders>
            <w:tcMar>
              <w:left w:w="0" w:type="dxa"/>
              <w:right w:w="0" w:type="dxa"/>
            </w:tcMar>
          </w:tcPr>
          <w:p w14:paraId="14EB759C"/>
        </w:tc>
        <w:tc>
          <w:tcPr>
            <w:tcW w:w="1654" w:type="dxa"/>
            <w:tcBorders>
              <w:top w:val="single" w:color="000000" w:sz="4" w:space="0"/>
              <w:left w:val="single" w:color="000000" w:sz="4" w:space="0"/>
              <w:bottom w:val="single" w:color="000000" w:sz="4" w:space="0"/>
              <w:right w:val="single" w:color="000000" w:sz="4" w:space="0"/>
            </w:tcBorders>
            <w:tcMar>
              <w:left w:w="0" w:type="dxa"/>
              <w:right w:w="0" w:type="dxa"/>
            </w:tcMar>
          </w:tcPr>
          <w:p w14:paraId="4C7EB7DF">
            <w:pPr>
              <w:widowControl/>
              <w:autoSpaceDE w:val="0"/>
              <w:autoSpaceDN w:val="0"/>
              <w:spacing w:before="86" w:after="0" w:line="176" w:lineRule="exact"/>
              <w:ind w:left="390" w:right="0" w:firstLine="0"/>
              <w:jc w:val="left"/>
            </w:pPr>
            <w:r>
              <w:rPr>
                <w:rFonts w:ascii="ypp8Hs2E+SimSun" w:hAnsi="ypp8Hs2E+SimSun" w:eastAsia="ypp8Hs2E+SimSun"/>
                <w:color w:val="000000"/>
                <w:w w:val="98"/>
                <w:sz w:val="18"/>
              </w:rPr>
              <w:t xml:space="preserve"> 1,180,000.00 </w:t>
            </w:r>
          </w:p>
        </w:tc>
        <w:tc>
          <w:tcPr>
            <w:tcW w:w="15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4F108CB">
            <w:pPr>
              <w:widowControl/>
              <w:autoSpaceDE w:val="0"/>
              <w:autoSpaceDN w:val="0"/>
              <w:spacing w:before="86" w:after="0" w:line="176" w:lineRule="exact"/>
              <w:ind w:left="0" w:right="0" w:firstLine="0"/>
              <w:jc w:val="center"/>
            </w:pPr>
            <w:r>
              <w:rPr>
                <w:rFonts w:ascii="ypp8Hs2E+SimSun" w:hAnsi="ypp8Hs2E+SimSun" w:eastAsia="ypp8Hs2E+SimSun"/>
                <w:color w:val="000000"/>
                <w:w w:val="98"/>
                <w:sz w:val="18"/>
              </w:rPr>
              <w:t xml:space="preserve">      498,000.00 </w:t>
            </w:r>
          </w:p>
        </w:tc>
        <w:tc>
          <w:tcPr>
            <w:tcW w:w="2608" w:type="dxa"/>
            <w:gridSpan w:val="3"/>
            <w:vMerge w:val="restart"/>
            <w:tcBorders>
              <w:top w:val="single" w:color="000000" w:sz="4" w:space="0"/>
              <w:left w:val="single" w:color="000000" w:sz="4" w:space="0"/>
              <w:bottom w:val="single" w:color="000000" w:sz="4" w:space="0"/>
              <w:right w:val="single" w:color="000000" w:sz="6" w:space="0"/>
            </w:tcBorders>
            <w:shd w:val="clear" w:color="auto" w:fill="FFFFFF"/>
            <w:tcMar>
              <w:left w:w="0" w:type="dxa"/>
              <w:right w:w="0" w:type="dxa"/>
            </w:tcMar>
          </w:tcPr>
          <w:p w14:paraId="36643490"/>
        </w:tc>
      </w:tr>
      <w:tr w14:paraId="1C86064D">
        <w:tblPrEx>
          <w:tblCellMar>
            <w:top w:w="0" w:type="dxa"/>
            <w:left w:w="108" w:type="dxa"/>
            <w:bottom w:w="0" w:type="dxa"/>
            <w:right w:w="108" w:type="dxa"/>
          </w:tblCellMar>
        </w:tblPrEx>
        <w:trPr>
          <w:trHeight w:val="372"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02C1615C"/>
        </w:tc>
        <w:tc>
          <w:tcPr>
            <w:tcW w:w="1646" w:type="dxa"/>
            <w:tcBorders>
              <w:top w:val="single" w:color="000000" w:sz="4" w:space="0"/>
              <w:left w:val="single" w:color="000000" w:sz="4" w:space="0"/>
              <w:bottom w:val="single" w:color="000000" w:sz="4" w:space="0"/>
              <w:right w:val="single" w:color="000000" w:sz="4" w:space="0"/>
            </w:tcBorders>
            <w:tcMar>
              <w:left w:w="0" w:type="dxa"/>
              <w:right w:w="0" w:type="dxa"/>
            </w:tcMar>
          </w:tcPr>
          <w:p w14:paraId="6E2F92BB">
            <w:pPr>
              <w:widowControl/>
              <w:autoSpaceDE w:val="0"/>
              <w:autoSpaceDN w:val="0"/>
              <w:spacing w:before="110" w:after="0" w:line="162" w:lineRule="exact"/>
              <w:ind w:left="0" w:right="140" w:firstLine="0"/>
              <w:jc w:val="right"/>
            </w:pPr>
            <w:r>
              <w:rPr>
                <w:rFonts w:ascii="ypp8Hs2E+SimSun" w:hAnsi="ypp8Hs2E+SimSun" w:eastAsia="ypp8Hs2E+SimSun"/>
                <w:color w:val="000000"/>
                <w:w w:val="101"/>
                <w:sz w:val="16"/>
              </w:rPr>
              <w:t xml:space="preserve"> 上年结转资金</w:t>
            </w:r>
          </w:p>
        </w:tc>
        <w:tc>
          <w:tcPr>
            <w:tcW w:w="1042" w:type="dxa"/>
            <w:tcBorders>
              <w:top w:val="single" w:color="000000" w:sz="4" w:space="0"/>
              <w:left w:val="single" w:color="000000" w:sz="4" w:space="0"/>
              <w:bottom w:val="single" w:color="000000" w:sz="4" w:space="0"/>
              <w:right w:val="single" w:color="000000" w:sz="4" w:space="0"/>
            </w:tcBorders>
            <w:tcMar>
              <w:left w:w="0" w:type="dxa"/>
              <w:right w:w="0" w:type="dxa"/>
            </w:tcMar>
          </w:tcPr>
          <w:p w14:paraId="59EA8BF9"/>
        </w:tc>
        <w:tc>
          <w:tcPr>
            <w:tcW w:w="1654" w:type="dxa"/>
            <w:tcBorders>
              <w:top w:val="single" w:color="000000" w:sz="4" w:space="0"/>
              <w:left w:val="single" w:color="000000" w:sz="4" w:space="0"/>
              <w:bottom w:val="single" w:color="000000" w:sz="4" w:space="0"/>
              <w:right w:val="single" w:color="000000" w:sz="4" w:space="0"/>
            </w:tcBorders>
            <w:tcMar>
              <w:left w:w="0" w:type="dxa"/>
              <w:right w:w="0" w:type="dxa"/>
            </w:tcMar>
          </w:tcPr>
          <w:p w14:paraId="248BC42A"/>
        </w:tc>
        <w:tc>
          <w:tcPr>
            <w:tcW w:w="1574" w:type="dxa"/>
            <w:tcBorders>
              <w:top w:val="single" w:color="000000" w:sz="4" w:space="0"/>
              <w:left w:val="single" w:color="000000" w:sz="4" w:space="0"/>
              <w:bottom w:val="single" w:color="000000" w:sz="4" w:space="0"/>
              <w:right w:val="single" w:color="000000" w:sz="4" w:space="0"/>
            </w:tcBorders>
            <w:tcMar>
              <w:left w:w="0" w:type="dxa"/>
              <w:right w:w="0" w:type="dxa"/>
            </w:tcMar>
          </w:tcPr>
          <w:p w14:paraId="3C942D32"/>
        </w:tc>
        <w:tc>
          <w:tcPr>
            <w:tcW w:w="4773" w:type="dxa"/>
            <w:gridSpan w:val="3"/>
            <w:vMerge w:val="continue"/>
            <w:tcBorders>
              <w:top w:val="single" w:color="000000" w:sz="4" w:space="0"/>
              <w:left w:val="single" w:color="000000" w:sz="4" w:space="0"/>
              <w:bottom w:val="single" w:color="000000" w:sz="4" w:space="0"/>
              <w:right w:val="single" w:color="000000" w:sz="6" w:space="0"/>
            </w:tcBorders>
          </w:tcPr>
          <w:p w14:paraId="64C9D5CA"/>
        </w:tc>
      </w:tr>
      <w:tr w14:paraId="10AB1D4D">
        <w:trPr>
          <w:trHeight w:val="328"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7A3A53F5"/>
        </w:tc>
        <w:tc>
          <w:tcPr>
            <w:tcW w:w="1646" w:type="dxa"/>
            <w:tcBorders>
              <w:top w:val="single" w:color="000000" w:sz="4" w:space="0"/>
              <w:left w:val="single" w:color="000000" w:sz="4" w:space="0"/>
              <w:bottom w:val="single" w:color="000000" w:sz="4" w:space="0"/>
              <w:right w:val="single" w:color="000000" w:sz="4" w:space="0"/>
            </w:tcBorders>
            <w:tcMar>
              <w:left w:w="0" w:type="dxa"/>
              <w:right w:w="0" w:type="dxa"/>
            </w:tcMar>
          </w:tcPr>
          <w:p w14:paraId="3A2522E6">
            <w:pPr>
              <w:widowControl/>
              <w:autoSpaceDE w:val="0"/>
              <w:autoSpaceDN w:val="0"/>
              <w:spacing w:before="88" w:after="0" w:line="162" w:lineRule="exact"/>
              <w:ind w:left="0" w:right="0" w:firstLine="0"/>
              <w:jc w:val="center"/>
            </w:pPr>
            <w:r>
              <w:rPr>
                <w:rFonts w:ascii="ypp8Hs2E+SimSun" w:hAnsi="ypp8Hs2E+SimSun" w:eastAsia="ypp8Hs2E+SimSun"/>
                <w:color w:val="000000"/>
                <w:w w:val="101"/>
                <w:sz w:val="16"/>
              </w:rPr>
              <w:t xml:space="preserve"> 其他资金</w:t>
            </w:r>
          </w:p>
        </w:tc>
        <w:tc>
          <w:tcPr>
            <w:tcW w:w="1042" w:type="dxa"/>
            <w:tcBorders>
              <w:top w:val="single" w:color="000000" w:sz="4" w:space="0"/>
              <w:left w:val="single" w:color="000000" w:sz="4" w:space="0"/>
              <w:bottom w:val="single" w:color="000000" w:sz="4" w:space="0"/>
              <w:right w:val="single" w:color="000000" w:sz="4" w:space="0"/>
            </w:tcBorders>
            <w:tcMar>
              <w:left w:w="0" w:type="dxa"/>
              <w:right w:w="0" w:type="dxa"/>
            </w:tcMar>
          </w:tcPr>
          <w:p w14:paraId="22ECF930"/>
        </w:tc>
        <w:tc>
          <w:tcPr>
            <w:tcW w:w="1654" w:type="dxa"/>
            <w:tcBorders>
              <w:top w:val="single" w:color="000000" w:sz="4" w:space="0"/>
              <w:left w:val="single" w:color="000000" w:sz="4" w:space="0"/>
              <w:bottom w:val="single" w:color="000000" w:sz="4" w:space="0"/>
              <w:right w:val="single" w:color="000000" w:sz="4" w:space="0"/>
            </w:tcBorders>
            <w:tcMar>
              <w:left w:w="0" w:type="dxa"/>
              <w:right w:w="0" w:type="dxa"/>
            </w:tcMar>
          </w:tcPr>
          <w:p w14:paraId="3B916A5C"/>
        </w:tc>
        <w:tc>
          <w:tcPr>
            <w:tcW w:w="1574" w:type="dxa"/>
            <w:tcBorders>
              <w:top w:val="single" w:color="000000" w:sz="4" w:space="0"/>
              <w:left w:val="single" w:color="000000" w:sz="4" w:space="0"/>
              <w:bottom w:val="single" w:color="000000" w:sz="4" w:space="0"/>
              <w:right w:val="single" w:color="000000" w:sz="4" w:space="0"/>
            </w:tcBorders>
            <w:tcMar>
              <w:left w:w="0" w:type="dxa"/>
              <w:right w:w="0" w:type="dxa"/>
            </w:tcMar>
          </w:tcPr>
          <w:p w14:paraId="06A3AED3"/>
        </w:tc>
        <w:tc>
          <w:tcPr>
            <w:tcW w:w="4773" w:type="dxa"/>
            <w:gridSpan w:val="3"/>
            <w:vMerge w:val="continue"/>
            <w:tcBorders>
              <w:top w:val="single" w:color="000000" w:sz="4" w:space="0"/>
              <w:left w:val="single" w:color="000000" w:sz="4" w:space="0"/>
              <w:bottom w:val="single" w:color="000000" w:sz="4" w:space="0"/>
              <w:right w:val="single" w:color="000000" w:sz="6" w:space="0"/>
            </w:tcBorders>
          </w:tcPr>
          <w:p w14:paraId="5015144D"/>
        </w:tc>
      </w:tr>
      <w:tr w14:paraId="75EA6E7C">
        <w:tblPrEx>
          <w:tblCellMar>
            <w:top w:w="0" w:type="dxa"/>
            <w:left w:w="108" w:type="dxa"/>
            <w:bottom w:w="0" w:type="dxa"/>
            <w:right w:w="108" w:type="dxa"/>
          </w:tblCellMar>
        </w:tblPrEx>
        <w:trPr>
          <w:trHeight w:val="396" w:hRule="exact"/>
        </w:trPr>
        <w:tc>
          <w:tcPr>
            <w:tcW w:w="734"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64007C16">
            <w:pPr>
              <w:widowControl/>
              <w:autoSpaceDE w:val="0"/>
              <w:autoSpaceDN w:val="0"/>
              <w:spacing w:before="1572" w:after="0" w:line="164" w:lineRule="exact"/>
              <w:ind w:left="0" w:right="0" w:firstLine="0"/>
              <w:jc w:val="center"/>
            </w:pPr>
            <w:r>
              <w:rPr>
                <w:rFonts w:ascii="ypp8Hs2E+SimSun" w:hAnsi="ypp8Hs2E+SimSun" w:eastAsia="ypp8Hs2E+SimSun"/>
                <w:color w:val="000000"/>
                <w:w w:val="101"/>
                <w:sz w:val="16"/>
              </w:rPr>
              <w:t>年度</w:t>
            </w:r>
          </w:p>
          <w:p w14:paraId="638A00A2">
            <w:pPr>
              <w:widowControl/>
              <w:autoSpaceDE w:val="0"/>
              <w:autoSpaceDN w:val="0"/>
              <w:spacing w:before="36" w:after="0" w:line="162" w:lineRule="exact"/>
              <w:ind w:left="0" w:right="0" w:firstLine="0"/>
              <w:jc w:val="center"/>
            </w:pPr>
            <w:r>
              <w:rPr>
                <w:rFonts w:ascii="ypp8Hs2E+SimSun" w:hAnsi="ypp8Hs2E+SimSun" w:eastAsia="ypp8Hs2E+SimSun"/>
                <w:color w:val="000000"/>
                <w:w w:val="101"/>
                <w:sz w:val="16"/>
              </w:rPr>
              <w:t>总体</w:t>
            </w:r>
          </w:p>
          <w:p w14:paraId="6ED7FF22">
            <w:pPr>
              <w:widowControl/>
              <w:autoSpaceDE w:val="0"/>
              <w:autoSpaceDN w:val="0"/>
              <w:spacing w:before="40" w:after="0" w:line="162" w:lineRule="exact"/>
              <w:ind w:left="0" w:right="0" w:firstLine="0"/>
              <w:jc w:val="center"/>
            </w:pPr>
            <w:r>
              <w:rPr>
                <w:rFonts w:ascii="ypp8Hs2E+SimSun" w:hAnsi="ypp8Hs2E+SimSun" w:eastAsia="ypp8Hs2E+SimSun"/>
                <w:color w:val="000000"/>
                <w:w w:val="101"/>
                <w:sz w:val="16"/>
              </w:rPr>
              <w:t>目标</w:t>
            </w:r>
          </w:p>
        </w:tc>
        <w:tc>
          <w:tcPr>
            <w:tcW w:w="4934"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A740338">
            <w:pPr>
              <w:widowControl/>
              <w:autoSpaceDE w:val="0"/>
              <w:autoSpaceDN w:val="0"/>
              <w:spacing w:before="122" w:after="0" w:line="164" w:lineRule="exact"/>
              <w:ind w:left="0" w:right="0" w:firstLine="0"/>
              <w:jc w:val="center"/>
            </w:pPr>
            <w:r>
              <w:rPr>
                <w:rFonts w:ascii="ypp8Hs2E+SimSun" w:hAnsi="ypp8Hs2E+SimSun" w:eastAsia="ypp8Hs2E+SimSun"/>
                <w:color w:val="000000"/>
                <w:w w:val="101"/>
                <w:sz w:val="16"/>
              </w:rPr>
              <w:t>预期目标</w:t>
            </w:r>
          </w:p>
        </w:tc>
        <w:tc>
          <w:tcPr>
            <w:tcW w:w="4182" w:type="dxa"/>
            <w:gridSpan w:val="4"/>
            <w:tcBorders>
              <w:top w:val="single" w:color="000000" w:sz="4" w:space="0"/>
              <w:left w:val="single" w:color="000000" w:sz="4" w:space="0"/>
              <w:bottom w:val="single" w:color="000000" w:sz="4" w:space="0"/>
              <w:right w:val="single" w:color="000000" w:sz="6" w:space="0"/>
            </w:tcBorders>
            <w:tcMar>
              <w:left w:w="0" w:type="dxa"/>
              <w:right w:w="0" w:type="dxa"/>
            </w:tcMar>
          </w:tcPr>
          <w:p w14:paraId="6BAFDEF8">
            <w:pPr>
              <w:widowControl/>
              <w:autoSpaceDE w:val="0"/>
              <w:autoSpaceDN w:val="0"/>
              <w:spacing w:before="122" w:after="0" w:line="164" w:lineRule="exact"/>
              <w:ind w:left="0" w:right="0" w:firstLine="0"/>
              <w:jc w:val="center"/>
            </w:pPr>
            <w:r>
              <w:rPr>
                <w:rFonts w:ascii="ypp8Hs2E+SimSun" w:hAnsi="ypp8Hs2E+SimSun" w:eastAsia="ypp8Hs2E+SimSun"/>
                <w:color w:val="000000"/>
                <w:w w:val="101"/>
                <w:sz w:val="16"/>
              </w:rPr>
              <w:t>实际完成情况</w:t>
            </w:r>
          </w:p>
        </w:tc>
      </w:tr>
      <w:tr w14:paraId="5DF8E3F9">
        <w:tblPrEx>
          <w:tblCellMar>
            <w:top w:w="0" w:type="dxa"/>
            <w:left w:w="108" w:type="dxa"/>
            <w:bottom w:w="0" w:type="dxa"/>
            <w:right w:w="108" w:type="dxa"/>
          </w:tblCellMar>
        </w:tblPrEx>
        <w:trPr>
          <w:trHeight w:val="3298" w:hRule="exact"/>
        </w:trPr>
        <w:tc>
          <w:tcPr>
            <w:tcW w:w="1591" w:type="dxa"/>
            <w:vMerge w:val="continue"/>
            <w:tcBorders>
              <w:top w:val="single" w:color="000000" w:sz="4" w:space="0"/>
              <w:left w:val="single" w:color="000000" w:sz="4" w:space="0"/>
              <w:bottom w:val="single" w:color="000000" w:sz="4" w:space="0"/>
              <w:right w:val="single" w:color="000000" w:sz="4" w:space="0"/>
            </w:tcBorders>
          </w:tcPr>
          <w:p w14:paraId="6354348C"/>
        </w:tc>
        <w:tc>
          <w:tcPr>
            <w:tcW w:w="4934"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C9B7BA7">
            <w:pPr>
              <w:widowControl/>
              <w:autoSpaceDE w:val="0"/>
              <w:autoSpaceDN w:val="0"/>
              <w:spacing w:before="0" w:after="0" w:line="200" w:lineRule="exact"/>
              <w:ind w:left="24" w:right="0" w:firstLine="0"/>
              <w:jc w:val="left"/>
            </w:pPr>
            <w:r>
              <w:rPr>
                <w:rFonts w:ascii="ypp8Hs2E+SimSun" w:hAnsi="ypp8Hs2E+SimSun" w:eastAsia="ypp8Hs2E+SimSun"/>
                <w:color w:val="000000"/>
                <w:w w:val="101"/>
                <w:sz w:val="16"/>
              </w:rPr>
              <w:t>1、修订和完善五华区辐射事故、突发环境事件和重污染天气应急预案；</w:t>
            </w:r>
            <w:r>
              <w:br w:type="textWrapping"/>
            </w:r>
            <w:r>
              <w:rPr>
                <w:rFonts w:ascii="ypp8Hs2E+SimSun" w:hAnsi="ypp8Hs2E+SimSun" w:eastAsia="ypp8Hs2E+SimSun"/>
                <w:color w:val="000000"/>
                <w:w w:val="101"/>
                <w:sz w:val="16"/>
              </w:rPr>
              <w:t>2、紧紧围绕重点行业企业、重点流域区域、重点工业园区、重要时段，全面排查梳理存在的生态环境隐患，着力发现解决突出环境问题，完成风险隐患排查；将排查工作作为落实防范化解重大风险的重要基础性工作，纳入常态化管理，有序推进。及时总结归纳突发环境事件风险隐患排查工作中好的经验做法，形成长效机制。3、上报“十四五”规划《纲要》实施中期评估报告，拟委托第三方评估机构开展评估；</w:t>
            </w:r>
            <w:r>
              <w:br w:type="textWrapping"/>
            </w:r>
            <w:r>
              <w:rPr>
                <w:rFonts w:ascii="ypp8Hs2E+SimSun" w:hAnsi="ypp8Hs2E+SimSun" w:eastAsia="ypp8Hs2E+SimSun"/>
                <w:color w:val="000000"/>
                <w:w w:val="101"/>
                <w:sz w:val="16"/>
              </w:rPr>
              <w:t>4、定期开展无废城市及垃圾分类宣传培训工作，提升有害垃圾收贮安全性，采用委托处置等方式，确保有害垃圾安全、无害化处置率达 100%。</w:t>
            </w:r>
          </w:p>
          <w:p w14:paraId="7610BD2E">
            <w:pPr>
              <w:widowControl/>
              <w:autoSpaceDE w:val="0"/>
              <w:autoSpaceDN w:val="0"/>
              <w:spacing w:before="2" w:after="0" w:line="200" w:lineRule="exact"/>
              <w:ind w:left="24" w:right="144" w:firstLine="0"/>
              <w:jc w:val="left"/>
            </w:pPr>
            <w:r>
              <w:rPr>
                <w:rFonts w:ascii="ypp8Hs2E+SimSun" w:hAnsi="ypp8Hs2E+SimSun" w:eastAsia="ypp8Hs2E+SimSun"/>
                <w:color w:val="000000"/>
                <w:w w:val="101"/>
                <w:sz w:val="16"/>
              </w:rPr>
              <w:t>5、常态化开展环境安全隐患排查，拟对1-2个街道办事处的企业排查，有效消除突发环境事件风险隐患。</w:t>
            </w:r>
          </w:p>
          <w:p w14:paraId="3CA53C7D">
            <w:pPr>
              <w:widowControl/>
              <w:autoSpaceDE w:val="0"/>
              <w:autoSpaceDN w:val="0"/>
              <w:spacing w:before="38" w:after="0" w:line="164" w:lineRule="exact"/>
              <w:ind w:left="24" w:right="0" w:firstLine="0"/>
              <w:jc w:val="left"/>
            </w:pPr>
            <w:r>
              <w:rPr>
                <w:rFonts w:ascii="ypp8Hs2E+SimSun" w:hAnsi="ypp8Hs2E+SimSun" w:eastAsia="ypp8Hs2E+SimSun"/>
                <w:color w:val="000000"/>
                <w:w w:val="101"/>
                <w:sz w:val="16"/>
              </w:rPr>
              <w:t>6、综合满意度达90%以上。</w:t>
            </w:r>
          </w:p>
        </w:tc>
        <w:tc>
          <w:tcPr>
            <w:tcW w:w="4182" w:type="dxa"/>
            <w:gridSpan w:val="4"/>
            <w:tcBorders>
              <w:top w:val="single" w:color="000000" w:sz="4" w:space="0"/>
              <w:left w:val="single" w:color="000000" w:sz="4" w:space="0"/>
              <w:bottom w:val="single" w:color="000000" w:sz="4" w:space="0"/>
              <w:right w:val="single" w:color="000000" w:sz="6" w:space="0"/>
            </w:tcBorders>
            <w:tcMar>
              <w:left w:w="0" w:type="dxa"/>
              <w:right w:w="0" w:type="dxa"/>
            </w:tcMar>
          </w:tcPr>
          <w:p w14:paraId="7F0573B9">
            <w:pPr>
              <w:widowControl/>
              <w:autoSpaceDE w:val="0"/>
              <w:autoSpaceDN w:val="0"/>
              <w:spacing w:before="0" w:after="0" w:line="200" w:lineRule="exact"/>
              <w:ind w:left="24" w:right="0" w:firstLine="0"/>
              <w:jc w:val="left"/>
            </w:pPr>
            <w:r>
              <w:rPr>
                <w:rFonts w:ascii="ypp8Hs2E+SimSun" w:hAnsi="ypp8Hs2E+SimSun" w:eastAsia="ypp8Hs2E+SimSun"/>
                <w:color w:val="000000"/>
                <w:w w:val="101"/>
                <w:sz w:val="16"/>
              </w:rPr>
              <w:t>积极推进国家生态文明建设示范区创建工作。牵头组织实施“区两办”印发的《五华区创建生态文明建设示范区实施方案》，编制《昆明市五华生态文明建设示范区规划（2022—2030）》，完成示范区创建宣传片拍摄制作和台账资料收集、整理和编制。2025年9月，云南省生态环境厅推荐五华区为“全国生态文明示范县”至生态环境部评审</w:t>
            </w:r>
          </w:p>
        </w:tc>
      </w:tr>
      <w:tr w14:paraId="38B5B18A">
        <w:tblPrEx>
          <w:tblCellMar>
            <w:top w:w="0" w:type="dxa"/>
            <w:left w:w="108" w:type="dxa"/>
            <w:bottom w:w="0" w:type="dxa"/>
            <w:right w:w="108" w:type="dxa"/>
          </w:tblCellMar>
        </w:tblPrEx>
        <w:trPr>
          <w:trHeight w:val="1250" w:hRule="exact"/>
        </w:trPr>
        <w:tc>
          <w:tcPr>
            <w:tcW w:w="734" w:type="dxa"/>
            <w:tcBorders>
              <w:top w:val="single" w:color="000000" w:sz="4" w:space="0"/>
              <w:left w:val="single" w:color="000000" w:sz="4" w:space="0"/>
              <w:bottom w:val="single" w:color="000000" w:sz="4" w:space="0"/>
              <w:right w:val="single" w:color="000000" w:sz="4" w:space="0"/>
            </w:tcBorders>
            <w:tcMar>
              <w:left w:w="0" w:type="dxa"/>
              <w:right w:w="0" w:type="dxa"/>
            </w:tcMar>
          </w:tcPr>
          <w:p w14:paraId="7981ABDD">
            <w:pPr>
              <w:widowControl/>
              <w:autoSpaceDE w:val="0"/>
              <w:autoSpaceDN w:val="0"/>
              <w:spacing w:before="284" w:after="0" w:line="218" w:lineRule="exact"/>
              <w:ind w:left="24" w:right="166" w:firstLine="0"/>
              <w:jc w:val="both"/>
            </w:pPr>
            <w:r>
              <w:rPr>
                <w:rFonts w:ascii="ypp8Hs2E+SimSun" w:hAnsi="ypp8Hs2E+SimSun" w:eastAsia="ypp8Hs2E+SimSun"/>
                <w:color w:val="000000"/>
                <w:w w:val="98"/>
                <w:sz w:val="18"/>
              </w:rPr>
              <w:t>其他需要说明的事项</w:t>
            </w:r>
          </w:p>
        </w:tc>
        <w:tc>
          <w:tcPr>
            <w:tcW w:w="9116" w:type="dxa"/>
            <w:gridSpan w:val="8"/>
            <w:tcBorders>
              <w:top w:val="single" w:color="000000" w:sz="4" w:space="0"/>
              <w:left w:val="single" w:color="000000" w:sz="4" w:space="0"/>
              <w:bottom w:val="single" w:color="000000" w:sz="4" w:space="0"/>
              <w:right w:val="single" w:color="000000" w:sz="6" w:space="0"/>
            </w:tcBorders>
            <w:tcMar>
              <w:left w:w="0" w:type="dxa"/>
              <w:right w:w="0" w:type="dxa"/>
            </w:tcMar>
          </w:tcPr>
          <w:p w14:paraId="3B8540F7">
            <w:pPr>
              <w:widowControl/>
              <w:autoSpaceDE w:val="0"/>
              <w:autoSpaceDN w:val="0"/>
              <w:spacing w:before="40" w:after="0" w:line="178" w:lineRule="exact"/>
              <w:ind w:left="24" w:right="0" w:firstLine="0"/>
              <w:jc w:val="left"/>
            </w:pPr>
            <w:r>
              <w:rPr>
                <w:rFonts w:ascii="ypp8Hs2E+SimSun" w:hAnsi="ypp8Hs2E+SimSun" w:eastAsia="ypp8Hs2E+SimSun"/>
                <w:color w:val="000000"/>
                <w:w w:val="98"/>
                <w:sz w:val="18"/>
              </w:rPr>
              <w:t>无</w:t>
            </w:r>
          </w:p>
        </w:tc>
      </w:tr>
      <w:tr w14:paraId="032430AF">
        <w:tblPrEx>
          <w:tblCellMar>
            <w:top w:w="0" w:type="dxa"/>
            <w:left w:w="108" w:type="dxa"/>
            <w:bottom w:w="0" w:type="dxa"/>
            <w:right w:w="108" w:type="dxa"/>
          </w:tblCellMar>
        </w:tblPrEx>
        <w:trPr>
          <w:trHeight w:val="428" w:hRule="exact"/>
        </w:trPr>
        <w:tc>
          <w:tcPr>
            <w:tcW w:w="734" w:type="dxa"/>
            <w:tcBorders>
              <w:top w:val="single" w:color="000000" w:sz="4" w:space="0"/>
              <w:left w:val="single" w:color="000000" w:sz="4" w:space="0"/>
              <w:bottom w:val="single" w:color="000000" w:sz="4" w:space="0"/>
              <w:right w:val="single" w:color="000000" w:sz="4" w:space="0"/>
            </w:tcBorders>
            <w:tcMar>
              <w:left w:w="0" w:type="dxa"/>
              <w:right w:w="0" w:type="dxa"/>
            </w:tcMar>
          </w:tcPr>
          <w:p w14:paraId="0826528F">
            <w:pPr>
              <w:widowControl/>
              <w:autoSpaceDE w:val="0"/>
              <w:autoSpaceDN w:val="0"/>
              <w:spacing w:before="130" w:after="0" w:line="176" w:lineRule="exact"/>
              <w:ind w:left="24" w:right="0" w:firstLine="0"/>
              <w:jc w:val="left"/>
            </w:pPr>
            <w:r>
              <w:rPr>
                <w:rFonts w:ascii="ypp8Hs2E+SimSun" w:hAnsi="ypp8Hs2E+SimSun" w:eastAsia="ypp8Hs2E+SimSun"/>
                <w:color w:val="000000"/>
                <w:w w:val="98"/>
                <w:sz w:val="18"/>
              </w:rPr>
              <w:t>总分值</w:t>
            </w:r>
          </w:p>
        </w:tc>
        <w:tc>
          <w:tcPr>
            <w:tcW w:w="2238"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1F9BF1F">
            <w:pPr>
              <w:widowControl/>
              <w:autoSpaceDE w:val="0"/>
              <w:autoSpaceDN w:val="0"/>
              <w:spacing w:before="130" w:after="0" w:line="176" w:lineRule="exact"/>
              <w:ind w:left="1504" w:right="0" w:firstLine="0"/>
              <w:jc w:val="left"/>
            </w:pPr>
            <w:r>
              <w:rPr>
                <w:rFonts w:ascii="ypp8Hs2E+SimSun" w:hAnsi="ypp8Hs2E+SimSun" w:eastAsia="ypp8Hs2E+SimSun"/>
                <w:color w:val="000000"/>
                <w:w w:val="98"/>
                <w:sz w:val="18"/>
              </w:rPr>
              <w:t xml:space="preserve"> 100.00 </w:t>
            </w:r>
          </w:p>
        </w:tc>
        <w:tc>
          <w:tcPr>
            <w:tcW w:w="1042" w:type="dxa"/>
            <w:tcBorders>
              <w:top w:val="single" w:color="000000" w:sz="4" w:space="0"/>
              <w:left w:val="single" w:color="000000" w:sz="4" w:space="0"/>
              <w:bottom w:val="single" w:color="000000" w:sz="4" w:space="0"/>
              <w:right w:val="single" w:color="000000" w:sz="4" w:space="0"/>
            </w:tcBorders>
            <w:tcMar>
              <w:left w:w="0" w:type="dxa"/>
              <w:right w:w="0" w:type="dxa"/>
            </w:tcMar>
          </w:tcPr>
          <w:p w14:paraId="25643FCF">
            <w:pPr>
              <w:widowControl/>
              <w:autoSpaceDE w:val="0"/>
              <w:autoSpaceDN w:val="0"/>
              <w:spacing w:before="130" w:after="0" w:line="176" w:lineRule="exact"/>
              <w:ind w:left="22" w:right="0" w:firstLine="0"/>
              <w:jc w:val="left"/>
            </w:pPr>
            <w:r>
              <w:rPr>
                <w:rFonts w:ascii="ypp8Hs2E+SimSun" w:hAnsi="ypp8Hs2E+SimSun" w:eastAsia="ypp8Hs2E+SimSun"/>
                <w:color w:val="000000"/>
                <w:w w:val="98"/>
                <w:sz w:val="18"/>
              </w:rPr>
              <w:t>总得分</w:t>
            </w:r>
          </w:p>
        </w:tc>
        <w:tc>
          <w:tcPr>
            <w:tcW w:w="3228"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A08C927">
            <w:pPr>
              <w:widowControl/>
              <w:autoSpaceDE w:val="0"/>
              <w:autoSpaceDN w:val="0"/>
              <w:spacing w:before="130" w:after="0" w:line="176" w:lineRule="exact"/>
              <w:ind w:left="2586" w:right="0" w:firstLine="0"/>
              <w:jc w:val="left"/>
            </w:pPr>
            <w:r>
              <w:rPr>
                <w:rFonts w:ascii="ypp8Hs2E+SimSun" w:hAnsi="ypp8Hs2E+SimSun" w:eastAsia="ypp8Hs2E+SimSun"/>
                <w:color w:val="000000"/>
                <w:w w:val="98"/>
                <w:sz w:val="18"/>
              </w:rPr>
              <w:t xml:space="preserve"> 94.22 </w:t>
            </w:r>
          </w:p>
        </w:tc>
        <w:tc>
          <w:tcPr>
            <w:tcW w:w="872" w:type="dxa"/>
            <w:tcBorders>
              <w:top w:val="single" w:color="000000" w:sz="4" w:space="0"/>
              <w:left w:val="single" w:color="000000" w:sz="4" w:space="0"/>
              <w:bottom w:val="single" w:color="000000" w:sz="4" w:space="0"/>
              <w:right w:val="single" w:color="000000" w:sz="4" w:space="0"/>
            </w:tcBorders>
            <w:tcMar>
              <w:left w:w="0" w:type="dxa"/>
              <w:right w:w="0" w:type="dxa"/>
            </w:tcMar>
          </w:tcPr>
          <w:p w14:paraId="7088817E">
            <w:pPr>
              <w:widowControl/>
              <w:autoSpaceDE w:val="0"/>
              <w:autoSpaceDN w:val="0"/>
              <w:spacing w:before="130" w:after="0" w:line="176" w:lineRule="exact"/>
              <w:ind w:left="24" w:right="0" w:firstLine="0"/>
              <w:jc w:val="left"/>
            </w:pPr>
            <w:r>
              <w:rPr>
                <w:rFonts w:ascii="ypp8Hs2E+SimSun" w:hAnsi="ypp8Hs2E+SimSun" w:eastAsia="ypp8Hs2E+SimSun"/>
                <w:color w:val="000000"/>
                <w:w w:val="98"/>
                <w:sz w:val="18"/>
              </w:rPr>
              <w:t>自评等级</w:t>
            </w:r>
          </w:p>
        </w:tc>
        <w:tc>
          <w:tcPr>
            <w:tcW w:w="1736" w:type="dxa"/>
            <w:gridSpan w:val="2"/>
            <w:tcBorders>
              <w:top w:val="single" w:color="000000" w:sz="4" w:space="0"/>
              <w:left w:val="single" w:color="000000" w:sz="4" w:space="0"/>
              <w:bottom w:val="single" w:color="000000" w:sz="4" w:space="0"/>
              <w:right w:val="single" w:color="000000" w:sz="6" w:space="0"/>
            </w:tcBorders>
            <w:tcMar>
              <w:left w:w="0" w:type="dxa"/>
              <w:right w:w="0" w:type="dxa"/>
            </w:tcMar>
          </w:tcPr>
          <w:p w14:paraId="219BDDA8">
            <w:pPr>
              <w:widowControl/>
              <w:autoSpaceDE w:val="0"/>
              <w:autoSpaceDN w:val="0"/>
              <w:spacing w:before="130" w:after="0" w:line="176" w:lineRule="exact"/>
              <w:ind w:left="0" w:right="0" w:firstLine="0"/>
              <w:jc w:val="center"/>
            </w:pPr>
            <w:r>
              <w:rPr>
                <w:rFonts w:ascii="ypp8Hs2E+SimSun" w:hAnsi="ypp8Hs2E+SimSun" w:eastAsia="ypp8Hs2E+SimSun"/>
                <w:color w:val="000000"/>
                <w:w w:val="98"/>
                <w:sz w:val="18"/>
              </w:rPr>
              <w:t>优</w:t>
            </w:r>
          </w:p>
        </w:tc>
      </w:tr>
      <w:tr w14:paraId="6E33E42B">
        <w:tblPrEx>
          <w:tblCellMar>
            <w:top w:w="0" w:type="dxa"/>
            <w:left w:w="108" w:type="dxa"/>
            <w:bottom w:w="0" w:type="dxa"/>
            <w:right w:w="108" w:type="dxa"/>
          </w:tblCellMar>
        </w:tblPrEx>
        <w:trPr>
          <w:trHeight w:val="1468" w:hRule="exact"/>
        </w:trPr>
        <w:tc>
          <w:tcPr>
            <w:tcW w:w="9850" w:type="dxa"/>
            <w:gridSpan w:val="9"/>
            <w:tcBorders>
              <w:top w:val="single" w:color="000000" w:sz="4" w:space="0"/>
              <w:left w:val="single" w:color="000000" w:sz="4" w:space="0"/>
              <w:bottom w:val="single" w:color="000000" w:sz="4" w:space="0"/>
              <w:right w:val="single" w:color="000000" w:sz="6" w:space="0"/>
            </w:tcBorders>
            <w:tcMar>
              <w:left w:w="0" w:type="dxa"/>
              <w:right w:w="0" w:type="dxa"/>
            </w:tcMar>
          </w:tcPr>
          <w:p w14:paraId="305631BD">
            <w:pPr>
              <w:widowControl/>
              <w:autoSpaceDE w:val="0"/>
              <w:autoSpaceDN w:val="0"/>
              <w:spacing w:before="38" w:after="0" w:line="176" w:lineRule="exact"/>
              <w:ind w:left="24" w:right="0" w:firstLine="0"/>
              <w:jc w:val="left"/>
            </w:pPr>
            <w:r>
              <w:rPr>
                <w:rFonts w:ascii="ypp8Hs2E+SimSun" w:hAnsi="ypp8Hs2E+SimSun" w:eastAsia="ypp8Hs2E+SimSun"/>
                <w:color w:val="000000"/>
                <w:w w:val="98"/>
                <w:sz w:val="18"/>
              </w:rPr>
              <w:t>注：1.其他资金：请在“其他需要说明的事项”栏注明资金来源。</w:t>
            </w:r>
          </w:p>
          <w:p w14:paraId="7624BDAC">
            <w:pPr>
              <w:widowControl/>
              <w:autoSpaceDE w:val="0"/>
              <w:autoSpaceDN w:val="0"/>
              <w:spacing w:before="40" w:after="0" w:line="176" w:lineRule="exact"/>
              <w:ind w:left="290" w:right="0" w:firstLine="0"/>
              <w:jc w:val="left"/>
            </w:pPr>
            <w:r>
              <w:rPr>
                <w:rFonts w:ascii="ypp8Hs2E+SimSun" w:hAnsi="ypp8Hs2E+SimSun" w:eastAsia="ypp8Hs2E+SimSun"/>
                <w:color w:val="000000"/>
                <w:w w:val="98"/>
                <w:sz w:val="18"/>
              </w:rPr>
              <w:t xml:space="preserve"> 2.分值：原则上产出指标总分50分，效益指标总分30分，满意度指标总分10分。</w:t>
            </w:r>
          </w:p>
          <w:p w14:paraId="410FE1BC">
            <w:pPr>
              <w:widowControl/>
              <w:autoSpaceDE w:val="0"/>
              <w:autoSpaceDN w:val="0"/>
              <w:spacing w:before="40" w:after="0" w:line="176" w:lineRule="exact"/>
              <w:ind w:left="290" w:right="0" w:firstLine="0"/>
              <w:jc w:val="left"/>
            </w:pPr>
            <w:r>
              <w:rPr>
                <w:rFonts w:ascii="ypp8Hs2E+SimSun" w:hAnsi="ypp8Hs2E+SimSun" w:eastAsia="ypp8Hs2E+SimSun"/>
                <w:color w:val="000000"/>
                <w:w w:val="98"/>
                <w:sz w:val="18"/>
              </w:rPr>
              <w:t xml:space="preserve"> 3.自评等级：划分为4档，100-90（含）分为优、90-80（含）分为良、80-60（含）分为中、60分以下为差。</w:t>
            </w:r>
          </w:p>
        </w:tc>
      </w:tr>
    </w:tbl>
    <w:p w14:paraId="2260C945">
      <w:pPr>
        <w:widowControl/>
        <w:autoSpaceDE w:val="0"/>
        <w:autoSpaceDN w:val="0"/>
        <w:spacing w:before="0" w:after="0" w:line="14" w:lineRule="exact"/>
        <w:ind w:left="0" w:right="0"/>
      </w:pPr>
    </w:p>
    <w:p w14:paraId="4FA75CAC">
      <w:pPr>
        <w:sectPr>
          <w:pgSz w:w="16837" w:h="12305"/>
          <w:pgMar w:top="450" w:right="1440" w:bottom="512" w:left="1076" w:header="720" w:footer="720" w:gutter="0"/>
          <w:cols w:equalWidth="0" w:num="1">
            <w:col w:w="14320"/>
          </w:cols>
          <w:docGrid w:linePitch="360" w:charSpace="0"/>
        </w:sectPr>
      </w:pPr>
    </w:p>
    <w:p w14:paraId="74376E81">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3616"/>
        <w:gridCol w:w="970"/>
        <w:gridCol w:w="884"/>
        <w:gridCol w:w="920"/>
        <w:gridCol w:w="1002"/>
        <w:gridCol w:w="2224"/>
      </w:tblGrid>
      <w:tr w14:paraId="4DADB9E8">
        <w:tblPrEx>
          <w:tblCellMar>
            <w:top w:w="0" w:type="dxa"/>
            <w:left w:w="108" w:type="dxa"/>
            <w:bottom w:w="0" w:type="dxa"/>
            <w:right w:w="108" w:type="dxa"/>
          </w:tblCellMar>
        </w:tblPrEx>
        <w:trPr>
          <w:trHeight w:val="606" w:hRule="exact"/>
        </w:trPr>
        <w:tc>
          <w:tcPr>
            <w:tcW w:w="9616"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5D4A45C2">
            <w:pPr>
              <w:widowControl/>
              <w:autoSpaceDE w:val="0"/>
              <w:autoSpaceDN w:val="0"/>
              <w:spacing w:before="186" w:after="0" w:line="254" w:lineRule="exact"/>
              <w:ind w:left="0" w:right="0" w:firstLine="0"/>
              <w:jc w:val="center"/>
            </w:pPr>
            <w:r>
              <w:rPr>
                <w:rFonts w:ascii="ypp8Hs2E+SimSun" w:hAnsi="ypp8Hs2E+SimSun" w:eastAsia="ypp8Hs2E+SimSun"/>
                <w:color w:val="000000"/>
                <w:w w:val="101"/>
                <w:sz w:val="25"/>
              </w:rPr>
              <w:t>项目支出绩效目标</w:t>
            </w:r>
          </w:p>
        </w:tc>
      </w:tr>
      <w:tr w14:paraId="28EA8F46">
        <w:tblPrEx>
          <w:tblCellMar>
            <w:top w:w="0" w:type="dxa"/>
            <w:left w:w="108" w:type="dxa"/>
            <w:bottom w:w="0" w:type="dxa"/>
            <w:right w:w="108" w:type="dxa"/>
          </w:tblCellMar>
        </w:tblPrEx>
        <w:trPr>
          <w:trHeight w:val="436" w:hRule="exact"/>
        </w:trPr>
        <w:tc>
          <w:tcPr>
            <w:tcW w:w="3616" w:type="dxa"/>
            <w:tcBorders>
              <w:top w:val="single" w:color="000000" w:sz="4" w:space="0"/>
              <w:left w:val="single" w:color="000000" w:sz="4" w:space="0"/>
              <w:bottom w:val="single" w:color="000000" w:sz="4" w:space="0"/>
              <w:right w:val="single" w:color="000000" w:sz="4" w:space="0"/>
            </w:tcBorders>
            <w:tcMar>
              <w:left w:w="0" w:type="dxa"/>
              <w:right w:w="0" w:type="dxa"/>
            </w:tcMar>
          </w:tcPr>
          <w:p w14:paraId="5190CF72">
            <w:pPr>
              <w:widowControl/>
              <w:autoSpaceDE w:val="0"/>
              <w:autoSpaceDN w:val="0"/>
              <w:spacing w:before="138" w:after="0" w:line="168" w:lineRule="exact"/>
              <w:ind w:left="22" w:right="0" w:firstLine="0"/>
              <w:jc w:val="left"/>
            </w:pPr>
            <w:r>
              <w:rPr>
                <w:rFonts w:ascii="ypp8Hs2E+SimSun" w:hAnsi="ypp8Hs2E+SimSun" w:eastAsia="ypp8Hs2E+SimSun"/>
                <w:color w:val="000000"/>
                <w:w w:val="98"/>
                <w:sz w:val="17"/>
              </w:rPr>
              <w:t>项目绩效指标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7E5E77F5">
            <w:pPr>
              <w:widowControl/>
              <w:autoSpaceDE w:val="0"/>
              <w:autoSpaceDN w:val="0"/>
              <w:spacing w:before="138" w:after="0" w:line="168" w:lineRule="exact"/>
              <w:ind w:left="22" w:right="0" w:firstLine="0"/>
              <w:jc w:val="left"/>
            </w:pPr>
            <w:r>
              <w:rPr>
                <w:rFonts w:ascii="ypp8Hs2E+SimSun" w:hAnsi="ypp8Hs2E+SimSun" w:eastAsia="ypp8Hs2E+SimSun"/>
                <w:color w:val="000000"/>
                <w:w w:val="98"/>
                <w:sz w:val="17"/>
              </w:rPr>
              <w:t>年度指标</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40C62249">
            <w:pPr>
              <w:widowControl/>
              <w:autoSpaceDE w:val="0"/>
              <w:autoSpaceDN w:val="0"/>
              <w:spacing w:before="138" w:after="0" w:line="168" w:lineRule="exact"/>
              <w:ind w:left="0" w:right="0" w:firstLine="0"/>
              <w:jc w:val="center"/>
            </w:pPr>
            <w:r>
              <w:rPr>
                <w:rFonts w:ascii="ypp8Hs2E+SimSun" w:hAnsi="ypp8Hs2E+SimSun" w:eastAsia="ypp8Hs2E+SimSun"/>
                <w:color w:val="000000"/>
                <w:w w:val="98"/>
                <w:sz w:val="17"/>
              </w:rPr>
              <w:t>实际完成值</w:t>
            </w:r>
          </w:p>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18A815EA">
            <w:pPr>
              <w:widowControl/>
              <w:autoSpaceDE w:val="0"/>
              <w:autoSpaceDN w:val="0"/>
              <w:spacing w:before="138" w:after="0" w:line="168" w:lineRule="exact"/>
              <w:ind w:left="20" w:right="0" w:firstLine="0"/>
              <w:jc w:val="left"/>
            </w:pPr>
            <w:r>
              <w:rPr>
                <w:rFonts w:ascii="ypp8Hs2E+SimSun" w:hAnsi="ypp8Hs2E+SimSun" w:eastAsia="ypp8Hs2E+SimSun"/>
                <w:color w:val="000000"/>
                <w:w w:val="98"/>
                <w:sz w:val="17"/>
              </w:rPr>
              <w:t>分值</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47CBFE67">
            <w:pPr>
              <w:widowControl/>
              <w:autoSpaceDE w:val="0"/>
              <w:autoSpaceDN w:val="0"/>
              <w:spacing w:before="138" w:after="0" w:line="168" w:lineRule="exact"/>
              <w:ind w:left="22" w:right="0" w:firstLine="0"/>
              <w:jc w:val="left"/>
            </w:pPr>
            <w:r>
              <w:rPr>
                <w:rFonts w:ascii="ypp8Hs2E+SimSun" w:hAnsi="ypp8Hs2E+SimSun" w:eastAsia="ypp8Hs2E+SimSun"/>
                <w:color w:val="000000"/>
                <w:w w:val="98"/>
                <w:sz w:val="17"/>
              </w:rPr>
              <w:t>得分</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13BB0DB3">
            <w:pPr>
              <w:widowControl/>
              <w:autoSpaceDE w:val="0"/>
              <w:autoSpaceDN w:val="0"/>
              <w:spacing w:before="138" w:after="0" w:line="168" w:lineRule="exact"/>
              <w:ind w:left="20" w:right="0" w:firstLine="0"/>
              <w:jc w:val="left"/>
            </w:pPr>
            <w:r>
              <w:rPr>
                <w:rFonts w:ascii="ypp8Hs2E+SimSun" w:hAnsi="ypp8Hs2E+SimSun" w:eastAsia="ypp8Hs2E+SimSun"/>
                <w:color w:val="000000"/>
                <w:w w:val="98"/>
                <w:sz w:val="17"/>
              </w:rPr>
              <w:t>偏差原因分析及改进措施</w:t>
            </w:r>
          </w:p>
        </w:tc>
      </w:tr>
      <w:tr w14:paraId="3FC6EAC0">
        <w:tblPrEx>
          <w:tblCellMar>
            <w:top w:w="0" w:type="dxa"/>
            <w:left w:w="108" w:type="dxa"/>
            <w:bottom w:w="0" w:type="dxa"/>
            <w:right w:w="108" w:type="dxa"/>
          </w:tblCellMar>
        </w:tblPrEx>
        <w:trPr>
          <w:trHeight w:val="420" w:hRule="exact"/>
        </w:trPr>
        <w:tc>
          <w:tcPr>
            <w:tcW w:w="3616" w:type="dxa"/>
            <w:tcBorders>
              <w:top w:val="single" w:color="000000" w:sz="4" w:space="0"/>
              <w:left w:val="single" w:color="000000" w:sz="4" w:space="0"/>
              <w:bottom w:val="single" w:color="000000" w:sz="4" w:space="0"/>
              <w:right w:val="single" w:color="000000" w:sz="4" w:space="0"/>
            </w:tcBorders>
            <w:tcMar>
              <w:left w:w="0" w:type="dxa"/>
              <w:right w:w="0" w:type="dxa"/>
            </w:tcMar>
          </w:tcPr>
          <w:p w14:paraId="36EFA0D9">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产出指标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75B29C68"/>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6DC6213D"/>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E9803DC">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50.00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7CC037C8">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50.00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5F0C563D"/>
        </w:tc>
      </w:tr>
      <w:tr w14:paraId="38F85788">
        <w:tblPrEx>
          <w:tblCellMar>
            <w:top w:w="0" w:type="dxa"/>
            <w:left w:w="108" w:type="dxa"/>
            <w:bottom w:w="0" w:type="dxa"/>
            <w:right w:w="108" w:type="dxa"/>
          </w:tblCellMar>
        </w:tblPrEx>
        <w:trPr>
          <w:trHeight w:val="420" w:hRule="exact"/>
        </w:trPr>
        <w:tc>
          <w:tcPr>
            <w:tcW w:w="3616" w:type="dxa"/>
            <w:tcBorders>
              <w:top w:val="single" w:color="000000" w:sz="4" w:space="0"/>
              <w:left w:val="single" w:color="000000" w:sz="4" w:space="0"/>
              <w:bottom w:val="single" w:color="000000" w:sz="4" w:space="0"/>
              <w:right w:val="single" w:color="000000" w:sz="4" w:space="0"/>
            </w:tcBorders>
            <w:tcMar>
              <w:left w:w="0" w:type="dxa"/>
              <w:right w:w="0" w:type="dxa"/>
            </w:tcMar>
          </w:tcPr>
          <w:p w14:paraId="6544A329">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数量指标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54E0D252"/>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72F3AB44"/>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13EDC51D">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18.00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5A23CDBE">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18.00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23F2431A"/>
        </w:tc>
      </w:tr>
      <w:tr w14:paraId="32B3EBED">
        <w:tblPrEx>
          <w:tblCellMar>
            <w:top w:w="0" w:type="dxa"/>
            <w:left w:w="108" w:type="dxa"/>
            <w:bottom w:w="0" w:type="dxa"/>
            <w:right w:w="108" w:type="dxa"/>
          </w:tblCellMar>
        </w:tblPrEx>
        <w:trPr>
          <w:trHeight w:val="420" w:hRule="exact"/>
        </w:trPr>
        <w:tc>
          <w:tcPr>
            <w:tcW w:w="3616" w:type="dxa"/>
            <w:tcBorders>
              <w:top w:val="single" w:color="000000" w:sz="4" w:space="0"/>
              <w:left w:val="single" w:color="000000" w:sz="4" w:space="0"/>
              <w:bottom w:val="single" w:color="000000" w:sz="4" w:space="0"/>
              <w:right w:val="single" w:color="000000" w:sz="4" w:space="0"/>
            </w:tcBorders>
            <w:tcMar>
              <w:left w:w="0" w:type="dxa"/>
              <w:right w:w="0" w:type="dxa"/>
            </w:tcMar>
          </w:tcPr>
          <w:p w14:paraId="5577FFB8">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应急预案完善修订个数</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174C3710">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&gt;=3个</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23FB1F16">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3个</w:t>
            </w:r>
          </w:p>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19566BA">
            <w:pPr>
              <w:widowControl/>
              <w:autoSpaceDE w:val="0"/>
              <w:autoSpaceDN w:val="0"/>
              <w:spacing w:before="130" w:after="0" w:line="168" w:lineRule="exact"/>
              <w:ind w:left="386" w:right="0" w:firstLine="0"/>
              <w:jc w:val="left"/>
            </w:pPr>
            <w:r>
              <w:rPr>
                <w:rFonts w:ascii="ypp8Hs2E+SimSun" w:hAnsi="ypp8Hs2E+SimSun" w:eastAsia="ypp8Hs2E+SimSun"/>
                <w:color w:val="000000"/>
                <w:w w:val="98"/>
                <w:sz w:val="17"/>
              </w:rPr>
              <w:t xml:space="preserve"> 9.00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04E38779">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9.00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749AAFC0">
            <w:pPr>
              <w:widowControl/>
              <w:autoSpaceDE w:val="0"/>
              <w:autoSpaceDN w:val="0"/>
              <w:spacing w:before="130" w:after="0" w:line="168" w:lineRule="exact"/>
              <w:ind w:left="20" w:right="0" w:firstLine="0"/>
              <w:jc w:val="left"/>
            </w:pPr>
            <w:r>
              <w:rPr>
                <w:rFonts w:ascii="ypp8Hs2E+SimSun" w:hAnsi="ypp8Hs2E+SimSun" w:eastAsia="ypp8Hs2E+SimSun"/>
                <w:color w:val="000000"/>
                <w:w w:val="98"/>
                <w:sz w:val="17"/>
              </w:rPr>
              <w:t>无</w:t>
            </w:r>
          </w:p>
        </w:tc>
      </w:tr>
      <w:tr w14:paraId="21F63007">
        <w:tblPrEx>
          <w:tblCellMar>
            <w:top w:w="0" w:type="dxa"/>
            <w:left w:w="108" w:type="dxa"/>
            <w:bottom w:w="0" w:type="dxa"/>
            <w:right w:w="108" w:type="dxa"/>
          </w:tblCellMar>
        </w:tblPrEx>
        <w:trPr>
          <w:trHeight w:val="420" w:hRule="exact"/>
        </w:trPr>
        <w:tc>
          <w:tcPr>
            <w:tcW w:w="3616" w:type="dxa"/>
            <w:tcBorders>
              <w:top w:val="single" w:color="000000" w:sz="4" w:space="0"/>
              <w:left w:val="single" w:color="000000" w:sz="4" w:space="0"/>
              <w:bottom w:val="single" w:color="000000" w:sz="4" w:space="0"/>
              <w:right w:val="single" w:color="000000" w:sz="4" w:space="0"/>
            </w:tcBorders>
            <w:tcMar>
              <w:left w:w="0" w:type="dxa"/>
              <w:right w:w="0" w:type="dxa"/>
            </w:tcMar>
          </w:tcPr>
          <w:p w14:paraId="21371521">
            <w:pPr>
              <w:widowControl/>
              <w:autoSpaceDE w:val="0"/>
              <w:autoSpaceDN w:val="0"/>
              <w:spacing w:before="26" w:after="0" w:line="168" w:lineRule="exact"/>
              <w:ind w:left="22" w:right="0" w:firstLine="0"/>
              <w:jc w:val="left"/>
            </w:pPr>
            <w:r>
              <w:rPr>
                <w:rFonts w:ascii="ypp8Hs2E+SimSun" w:hAnsi="ypp8Hs2E+SimSun" w:eastAsia="ypp8Hs2E+SimSun"/>
                <w:color w:val="000000"/>
                <w:w w:val="98"/>
                <w:sz w:val="17"/>
              </w:rPr>
              <w:t>编制《昆明市五华生态文明建设示范区规划</w:t>
            </w:r>
          </w:p>
          <w:p w14:paraId="4821D0E6">
            <w:pPr>
              <w:widowControl/>
              <w:autoSpaceDE w:val="0"/>
              <w:autoSpaceDN w:val="0"/>
              <w:spacing w:before="40" w:after="0" w:line="168" w:lineRule="exact"/>
              <w:ind w:left="22" w:right="0" w:firstLine="0"/>
              <w:jc w:val="left"/>
            </w:pPr>
            <w:r>
              <w:rPr>
                <w:rFonts w:ascii="ypp8Hs2E+SimSun" w:hAnsi="ypp8Hs2E+SimSun" w:eastAsia="ypp8Hs2E+SimSun"/>
                <w:color w:val="000000"/>
                <w:w w:val="98"/>
                <w:sz w:val="17"/>
              </w:rPr>
              <w:t>（2022—2030）</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40E64A84">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1项</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5720054A">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1项</w:t>
            </w:r>
          </w:p>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06F56E82">
            <w:pPr>
              <w:widowControl/>
              <w:autoSpaceDE w:val="0"/>
              <w:autoSpaceDN w:val="0"/>
              <w:spacing w:before="130" w:after="0" w:line="168" w:lineRule="exact"/>
              <w:ind w:left="386" w:right="0" w:firstLine="0"/>
              <w:jc w:val="left"/>
            </w:pPr>
            <w:r>
              <w:rPr>
                <w:rFonts w:ascii="ypp8Hs2E+SimSun" w:hAnsi="ypp8Hs2E+SimSun" w:eastAsia="ypp8Hs2E+SimSun"/>
                <w:color w:val="000000"/>
                <w:w w:val="98"/>
                <w:sz w:val="17"/>
              </w:rPr>
              <w:t xml:space="preserve"> 9.00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3AF647FE">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9.00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4E9390CE">
            <w:pPr>
              <w:widowControl/>
              <w:autoSpaceDE w:val="0"/>
              <w:autoSpaceDN w:val="0"/>
              <w:spacing w:before="130" w:after="0" w:line="168" w:lineRule="exact"/>
              <w:ind w:left="20" w:right="0" w:firstLine="0"/>
              <w:jc w:val="left"/>
            </w:pPr>
            <w:r>
              <w:rPr>
                <w:rFonts w:ascii="ypp8Hs2E+SimSun" w:hAnsi="ypp8Hs2E+SimSun" w:eastAsia="ypp8Hs2E+SimSun"/>
                <w:color w:val="000000"/>
                <w:w w:val="98"/>
                <w:sz w:val="17"/>
              </w:rPr>
              <w:t>无</w:t>
            </w:r>
          </w:p>
        </w:tc>
      </w:tr>
      <w:tr w14:paraId="3EE04E26">
        <w:tblPrEx>
          <w:tblCellMar>
            <w:top w:w="0" w:type="dxa"/>
            <w:left w:w="108" w:type="dxa"/>
            <w:bottom w:w="0" w:type="dxa"/>
            <w:right w:w="108" w:type="dxa"/>
          </w:tblCellMar>
        </w:tblPrEx>
        <w:trPr>
          <w:trHeight w:val="420" w:hRule="exact"/>
        </w:trPr>
        <w:tc>
          <w:tcPr>
            <w:tcW w:w="3616" w:type="dxa"/>
            <w:tcBorders>
              <w:top w:val="single" w:color="000000" w:sz="4" w:space="0"/>
              <w:left w:val="single" w:color="000000" w:sz="4" w:space="0"/>
              <w:bottom w:val="single" w:color="000000" w:sz="4" w:space="0"/>
              <w:right w:val="single" w:color="000000" w:sz="4" w:space="0"/>
            </w:tcBorders>
            <w:tcMar>
              <w:left w:w="0" w:type="dxa"/>
              <w:right w:w="0" w:type="dxa"/>
            </w:tcMar>
          </w:tcPr>
          <w:p w14:paraId="4AC6AE25">
            <w:pPr>
              <w:widowControl/>
              <w:autoSpaceDE w:val="0"/>
              <w:autoSpaceDN w:val="0"/>
              <w:spacing w:before="132" w:after="0" w:line="168" w:lineRule="exact"/>
              <w:ind w:left="22" w:right="0" w:firstLine="0"/>
              <w:jc w:val="left"/>
            </w:pPr>
            <w:r>
              <w:rPr>
                <w:rFonts w:ascii="ypp8Hs2E+SimSun" w:hAnsi="ypp8Hs2E+SimSun" w:eastAsia="ypp8Hs2E+SimSun"/>
                <w:color w:val="000000"/>
                <w:w w:val="98"/>
                <w:sz w:val="17"/>
              </w:rPr>
              <w:t>质量指标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19D7E8B9"/>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49E55ABA"/>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14DECCEA">
            <w:pPr>
              <w:widowControl/>
              <w:autoSpaceDE w:val="0"/>
              <w:autoSpaceDN w:val="0"/>
              <w:spacing w:before="132" w:after="0" w:line="168" w:lineRule="exact"/>
              <w:ind w:left="386" w:right="0" w:firstLine="0"/>
              <w:jc w:val="left"/>
            </w:pPr>
            <w:r>
              <w:rPr>
                <w:rFonts w:ascii="ypp8Hs2E+SimSun" w:hAnsi="ypp8Hs2E+SimSun" w:eastAsia="ypp8Hs2E+SimSun"/>
                <w:color w:val="000000"/>
                <w:w w:val="98"/>
                <w:sz w:val="17"/>
              </w:rPr>
              <w:t xml:space="preserve"> 8.00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1BCDE77E">
            <w:pPr>
              <w:widowControl/>
              <w:autoSpaceDE w:val="0"/>
              <w:autoSpaceDN w:val="0"/>
              <w:spacing w:before="132" w:after="0" w:line="168" w:lineRule="exact"/>
              <w:ind w:left="0" w:right="0" w:firstLine="0"/>
              <w:jc w:val="center"/>
            </w:pPr>
            <w:r>
              <w:rPr>
                <w:rFonts w:ascii="ypp8Hs2E+SimSun" w:hAnsi="ypp8Hs2E+SimSun" w:eastAsia="ypp8Hs2E+SimSun"/>
                <w:color w:val="000000"/>
                <w:w w:val="98"/>
                <w:sz w:val="17"/>
              </w:rPr>
              <w:t xml:space="preserve">      8.00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1EB61B79"/>
        </w:tc>
      </w:tr>
      <w:tr w14:paraId="17E93355">
        <w:tblPrEx>
          <w:tblCellMar>
            <w:top w:w="0" w:type="dxa"/>
            <w:left w:w="108" w:type="dxa"/>
            <w:bottom w:w="0" w:type="dxa"/>
            <w:right w:w="108" w:type="dxa"/>
          </w:tblCellMar>
        </w:tblPrEx>
        <w:trPr>
          <w:trHeight w:val="420" w:hRule="exact"/>
        </w:trPr>
        <w:tc>
          <w:tcPr>
            <w:tcW w:w="3616" w:type="dxa"/>
            <w:tcBorders>
              <w:top w:val="single" w:color="000000" w:sz="4" w:space="0"/>
              <w:left w:val="single" w:color="000000" w:sz="4" w:space="0"/>
              <w:bottom w:val="single" w:color="000000" w:sz="4" w:space="0"/>
              <w:right w:val="single" w:color="000000" w:sz="4" w:space="0"/>
            </w:tcBorders>
            <w:tcMar>
              <w:left w:w="0" w:type="dxa"/>
              <w:right w:w="0" w:type="dxa"/>
            </w:tcMar>
          </w:tcPr>
          <w:p w14:paraId="2D32DF91">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垃圾无害化处置率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52030107">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=100%</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B9F060A">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100%</w:t>
            </w:r>
          </w:p>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1A18D989">
            <w:pPr>
              <w:widowControl/>
              <w:autoSpaceDE w:val="0"/>
              <w:autoSpaceDN w:val="0"/>
              <w:spacing w:before="130" w:after="0" w:line="168" w:lineRule="exact"/>
              <w:ind w:left="386" w:right="0" w:firstLine="0"/>
              <w:jc w:val="left"/>
            </w:pPr>
            <w:r>
              <w:rPr>
                <w:rFonts w:ascii="ypp8Hs2E+SimSun" w:hAnsi="ypp8Hs2E+SimSun" w:eastAsia="ypp8Hs2E+SimSun"/>
                <w:color w:val="000000"/>
                <w:w w:val="98"/>
                <w:sz w:val="17"/>
              </w:rPr>
              <w:t xml:space="preserve"> 8.00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031D625C">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8.00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1B75994F">
            <w:pPr>
              <w:widowControl/>
              <w:autoSpaceDE w:val="0"/>
              <w:autoSpaceDN w:val="0"/>
              <w:spacing w:before="130" w:after="0" w:line="168" w:lineRule="exact"/>
              <w:ind w:left="20" w:right="0" w:firstLine="0"/>
              <w:jc w:val="left"/>
            </w:pPr>
            <w:r>
              <w:rPr>
                <w:rFonts w:ascii="ypp8Hs2E+SimSun" w:hAnsi="ypp8Hs2E+SimSun" w:eastAsia="ypp8Hs2E+SimSun"/>
                <w:color w:val="000000"/>
                <w:w w:val="98"/>
                <w:sz w:val="17"/>
              </w:rPr>
              <w:t>无</w:t>
            </w:r>
          </w:p>
        </w:tc>
      </w:tr>
      <w:tr w14:paraId="10A25686">
        <w:trPr>
          <w:trHeight w:val="420" w:hRule="exact"/>
        </w:trPr>
        <w:tc>
          <w:tcPr>
            <w:tcW w:w="3616" w:type="dxa"/>
            <w:tcBorders>
              <w:top w:val="single" w:color="000000" w:sz="4" w:space="0"/>
              <w:left w:val="single" w:color="000000" w:sz="4" w:space="0"/>
              <w:bottom w:val="single" w:color="000000" w:sz="4" w:space="0"/>
              <w:right w:val="single" w:color="000000" w:sz="4" w:space="0"/>
            </w:tcBorders>
            <w:tcMar>
              <w:left w:w="0" w:type="dxa"/>
              <w:right w:w="0" w:type="dxa"/>
            </w:tcMar>
          </w:tcPr>
          <w:p w14:paraId="73C9E239">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时效指标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15E73B16"/>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61CD7CC6"/>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16A3CF9C">
            <w:pPr>
              <w:widowControl/>
              <w:autoSpaceDE w:val="0"/>
              <w:autoSpaceDN w:val="0"/>
              <w:spacing w:before="128" w:after="0" w:line="168" w:lineRule="exact"/>
              <w:ind w:left="302" w:right="0" w:firstLine="0"/>
              <w:jc w:val="left"/>
            </w:pPr>
            <w:r>
              <w:rPr>
                <w:rFonts w:ascii="ypp8Hs2E+SimSun" w:hAnsi="ypp8Hs2E+SimSun" w:eastAsia="ypp8Hs2E+SimSun"/>
                <w:color w:val="000000"/>
                <w:w w:val="98"/>
                <w:sz w:val="17"/>
              </w:rPr>
              <w:t xml:space="preserve"> 24.00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50F5A651">
            <w:pPr>
              <w:widowControl/>
              <w:autoSpaceDE w:val="0"/>
              <w:autoSpaceDN w:val="0"/>
              <w:spacing w:before="128" w:after="0" w:line="168" w:lineRule="exact"/>
              <w:ind w:left="0" w:right="0" w:firstLine="0"/>
              <w:jc w:val="center"/>
            </w:pPr>
            <w:r>
              <w:rPr>
                <w:rFonts w:ascii="ypp8Hs2E+SimSun" w:hAnsi="ypp8Hs2E+SimSun" w:eastAsia="ypp8Hs2E+SimSun"/>
                <w:color w:val="000000"/>
                <w:w w:val="98"/>
                <w:sz w:val="17"/>
              </w:rPr>
              <w:t xml:space="preserve">     24.00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1C53C57D"/>
        </w:tc>
      </w:tr>
      <w:tr w14:paraId="79FD6D20">
        <w:tblPrEx>
          <w:tblCellMar>
            <w:top w:w="0" w:type="dxa"/>
            <w:left w:w="108" w:type="dxa"/>
            <w:bottom w:w="0" w:type="dxa"/>
            <w:right w:w="108" w:type="dxa"/>
          </w:tblCellMar>
        </w:tblPrEx>
        <w:trPr>
          <w:trHeight w:val="420" w:hRule="exact"/>
        </w:trPr>
        <w:tc>
          <w:tcPr>
            <w:tcW w:w="3616" w:type="dxa"/>
            <w:tcBorders>
              <w:top w:val="single" w:color="000000" w:sz="4" w:space="0"/>
              <w:left w:val="single" w:color="000000" w:sz="4" w:space="0"/>
              <w:bottom w:val="single" w:color="000000" w:sz="4" w:space="0"/>
              <w:right w:val="single" w:color="000000" w:sz="4" w:space="0"/>
            </w:tcBorders>
            <w:tcMar>
              <w:left w:w="0" w:type="dxa"/>
              <w:right w:w="0" w:type="dxa"/>
            </w:tcMar>
          </w:tcPr>
          <w:p w14:paraId="195CF301">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第三方服务成果提交及时</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3BB071F3">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及时</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4CBE8013">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及时</w:t>
            </w:r>
          </w:p>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3D98928">
            <w:pPr>
              <w:widowControl/>
              <w:autoSpaceDE w:val="0"/>
              <w:autoSpaceDN w:val="0"/>
              <w:spacing w:before="130" w:after="0" w:line="168" w:lineRule="exact"/>
              <w:ind w:left="386" w:right="0" w:firstLine="0"/>
              <w:jc w:val="left"/>
            </w:pPr>
            <w:r>
              <w:rPr>
                <w:rFonts w:ascii="ypp8Hs2E+SimSun" w:hAnsi="ypp8Hs2E+SimSun" w:eastAsia="ypp8Hs2E+SimSun"/>
                <w:color w:val="000000"/>
                <w:w w:val="98"/>
                <w:sz w:val="17"/>
              </w:rPr>
              <w:t xml:space="preserve"> 8.00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0500D2CD">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8.00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66E57E1E">
            <w:pPr>
              <w:widowControl/>
              <w:autoSpaceDE w:val="0"/>
              <w:autoSpaceDN w:val="0"/>
              <w:spacing w:before="130" w:after="0" w:line="168" w:lineRule="exact"/>
              <w:ind w:left="20" w:right="0" w:firstLine="0"/>
              <w:jc w:val="left"/>
            </w:pPr>
            <w:r>
              <w:rPr>
                <w:rFonts w:ascii="ypp8Hs2E+SimSun" w:hAnsi="ypp8Hs2E+SimSun" w:eastAsia="ypp8Hs2E+SimSun"/>
                <w:color w:val="000000"/>
                <w:w w:val="98"/>
                <w:sz w:val="17"/>
              </w:rPr>
              <w:t>无</w:t>
            </w:r>
          </w:p>
        </w:tc>
      </w:tr>
      <w:tr w14:paraId="6473B4BB">
        <w:tblPrEx>
          <w:tblCellMar>
            <w:top w:w="0" w:type="dxa"/>
            <w:left w:w="108" w:type="dxa"/>
            <w:bottom w:w="0" w:type="dxa"/>
            <w:right w:w="108" w:type="dxa"/>
          </w:tblCellMar>
        </w:tblPrEx>
        <w:trPr>
          <w:trHeight w:val="420" w:hRule="exact"/>
        </w:trPr>
        <w:tc>
          <w:tcPr>
            <w:tcW w:w="3616" w:type="dxa"/>
            <w:tcBorders>
              <w:top w:val="single" w:color="000000" w:sz="4" w:space="0"/>
              <w:left w:val="single" w:color="000000" w:sz="4" w:space="0"/>
              <w:bottom w:val="single" w:color="000000" w:sz="4" w:space="0"/>
              <w:right w:val="single" w:color="000000" w:sz="4" w:space="0"/>
            </w:tcBorders>
            <w:tcMar>
              <w:left w:w="0" w:type="dxa"/>
              <w:right w:w="0" w:type="dxa"/>
            </w:tcMar>
          </w:tcPr>
          <w:p w14:paraId="7AFBEB15">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项目完成及时</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1A67848D">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及时</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1CA33EA">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及时</w:t>
            </w:r>
          </w:p>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F205603">
            <w:pPr>
              <w:widowControl/>
              <w:autoSpaceDE w:val="0"/>
              <w:autoSpaceDN w:val="0"/>
              <w:spacing w:before="128" w:after="0" w:line="168" w:lineRule="exact"/>
              <w:ind w:left="386" w:right="0" w:firstLine="0"/>
              <w:jc w:val="left"/>
            </w:pPr>
            <w:r>
              <w:rPr>
                <w:rFonts w:ascii="ypp8Hs2E+SimSun" w:hAnsi="ypp8Hs2E+SimSun" w:eastAsia="ypp8Hs2E+SimSun"/>
                <w:color w:val="000000"/>
                <w:w w:val="98"/>
                <w:sz w:val="17"/>
              </w:rPr>
              <w:t xml:space="preserve"> 8.00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60219AF8">
            <w:pPr>
              <w:widowControl/>
              <w:autoSpaceDE w:val="0"/>
              <w:autoSpaceDN w:val="0"/>
              <w:spacing w:before="128" w:after="0" w:line="168" w:lineRule="exact"/>
              <w:ind w:left="0" w:right="0" w:firstLine="0"/>
              <w:jc w:val="center"/>
            </w:pPr>
            <w:r>
              <w:rPr>
                <w:rFonts w:ascii="ypp8Hs2E+SimSun" w:hAnsi="ypp8Hs2E+SimSun" w:eastAsia="ypp8Hs2E+SimSun"/>
                <w:color w:val="000000"/>
                <w:w w:val="98"/>
                <w:sz w:val="17"/>
              </w:rPr>
              <w:t xml:space="preserve">      8.00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0D393C5D">
            <w:pPr>
              <w:widowControl/>
              <w:autoSpaceDE w:val="0"/>
              <w:autoSpaceDN w:val="0"/>
              <w:spacing w:before="128" w:after="0" w:line="168" w:lineRule="exact"/>
              <w:ind w:left="20" w:right="0" w:firstLine="0"/>
              <w:jc w:val="left"/>
            </w:pPr>
            <w:r>
              <w:rPr>
                <w:rFonts w:ascii="ypp8Hs2E+SimSun" w:hAnsi="ypp8Hs2E+SimSun" w:eastAsia="ypp8Hs2E+SimSun"/>
                <w:color w:val="000000"/>
                <w:w w:val="98"/>
                <w:sz w:val="17"/>
              </w:rPr>
              <w:t>无</w:t>
            </w:r>
          </w:p>
        </w:tc>
      </w:tr>
      <w:tr w14:paraId="5C760D9B">
        <w:tblPrEx>
          <w:tblCellMar>
            <w:top w:w="0" w:type="dxa"/>
            <w:left w:w="108" w:type="dxa"/>
            <w:bottom w:w="0" w:type="dxa"/>
            <w:right w:w="108" w:type="dxa"/>
          </w:tblCellMar>
        </w:tblPrEx>
        <w:trPr>
          <w:trHeight w:val="420" w:hRule="exact"/>
        </w:trPr>
        <w:tc>
          <w:tcPr>
            <w:tcW w:w="3616" w:type="dxa"/>
            <w:tcBorders>
              <w:top w:val="single" w:color="000000" w:sz="4" w:space="0"/>
              <w:left w:val="single" w:color="000000" w:sz="4" w:space="0"/>
              <w:bottom w:val="single" w:color="000000" w:sz="4" w:space="0"/>
              <w:right w:val="single" w:color="000000" w:sz="4" w:space="0"/>
            </w:tcBorders>
            <w:tcMar>
              <w:left w:w="0" w:type="dxa"/>
              <w:right w:w="0" w:type="dxa"/>
            </w:tcMar>
          </w:tcPr>
          <w:p w14:paraId="6B444D8F">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环境安全隐患排查及时</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564C7CDB">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及时</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4A01F390">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及时</w:t>
            </w:r>
          </w:p>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4A714E10">
            <w:pPr>
              <w:widowControl/>
              <w:autoSpaceDE w:val="0"/>
              <w:autoSpaceDN w:val="0"/>
              <w:spacing w:before="130" w:after="0" w:line="168" w:lineRule="exact"/>
              <w:ind w:left="386" w:right="0" w:firstLine="0"/>
              <w:jc w:val="left"/>
            </w:pPr>
            <w:r>
              <w:rPr>
                <w:rFonts w:ascii="ypp8Hs2E+SimSun" w:hAnsi="ypp8Hs2E+SimSun" w:eastAsia="ypp8Hs2E+SimSun"/>
                <w:color w:val="000000"/>
                <w:w w:val="98"/>
                <w:sz w:val="17"/>
              </w:rPr>
              <w:t xml:space="preserve"> 8.00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5092030A">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8.00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232B9EEE">
            <w:pPr>
              <w:widowControl/>
              <w:autoSpaceDE w:val="0"/>
              <w:autoSpaceDN w:val="0"/>
              <w:spacing w:before="130" w:after="0" w:line="168" w:lineRule="exact"/>
              <w:ind w:left="20" w:right="0" w:firstLine="0"/>
              <w:jc w:val="left"/>
            </w:pPr>
            <w:r>
              <w:rPr>
                <w:rFonts w:ascii="ypp8Hs2E+SimSun" w:hAnsi="ypp8Hs2E+SimSun" w:eastAsia="ypp8Hs2E+SimSun"/>
                <w:color w:val="000000"/>
                <w:w w:val="98"/>
                <w:sz w:val="17"/>
              </w:rPr>
              <w:t>无</w:t>
            </w:r>
          </w:p>
        </w:tc>
      </w:tr>
      <w:tr w14:paraId="549003A7">
        <w:tblPrEx>
          <w:tblCellMar>
            <w:top w:w="0" w:type="dxa"/>
            <w:left w:w="108" w:type="dxa"/>
            <w:bottom w:w="0" w:type="dxa"/>
            <w:right w:w="108" w:type="dxa"/>
          </w:tblCellMar>
        </w:tblPrEx>
        <w:trPr>
          <w:trHeight w:val="420" w:hRule="exact"/>
        </w:trPr>
        <w:tc>
          <w:tcPr>
            <w:tcW w:w="3616" w:type="dxa"/>
            <w:tcBorders>
              <w:top w:val="single" w:color="000000" w:sz="4" w:space="0"/>
              <w:left w:val="single" w:color="000000" w:sz="4" w:space="0"/>
              <w:bottom w:val="single" w:color="000000" w:sz="4" w:space="0"/>
              <w:right w:val="single" w:color="000000" w:sz="4" w:space="0"/>
            </w:tcBorders>
            <w:tcMar>
              <w:left w:w="0" w:type="dxa"/>
              <w:right w:w="0" w:type="dxa"/>
            </w:tcMar>
          </w:tcPr>
          <w:p w14:paraId="1F810D08">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效益指标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419B63E4"/>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627DEDF"/>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EA9B8E6">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15.00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7C9AADA0">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15.00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428CDEC9"/>
        </w:tc>
      </w:tr>
      <w:tr w14:paraId="569FF3B3">
        <w:tblPrEx>
          <w:tblCellMar>
            <w:top w:w="0" w:type="dxa"/>
            <w:left w:w="108" w:type="dxa"/>
            <w:bottom w:w="0" w:type="dxa"/>
            <w:right w:w="108" w:type="dxa"/>
          </w:tblCellMar>
        </w:tblPrEx>
        <w:trPr>
          <w:trHeight w:val="420" w:hRule="exact"/>
        </w:trPr>
        <w:tc>
          <w:tcPr>
            <w:tcW w:w="3616" w:type="dxa"/>
            <w:tcBorders>
              <w:top w:val="single" w:color="000000" w:sz="4" w:space="0"/>
              <w:left w:val="single" w:color="000000" w:sz="4" w:space="0"/>
              <w:bottom w:val="single" w:color="000000" w:sz="4" w:space="0"/>
              <w:right w:val="single" w:color="000000" w:sz="4" w:space="0"/>
            </w:tcBorders>
            <w:tcMar>
              <w:left w:w="0" w:type="dxa"/>
              <w:right w:w="0" w:type="dxa"/>
            </w:tcMar>
          </w:tcPr>
          <w:p w14:paraId="51A8EE6E">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生态效益</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3812F9B1"/>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1409CC7"/>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06486EA0">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15.00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4E971924">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15.00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6C155553"/>
        </w:tc>
      </w:tr>
      <w:tr w14:paraId="16734295">
        <w:tblPrEx>
          <w:tblCellMar>
            <w:top w:w="0" w:type="dxa"/>
            <w:left w:w="108" w:type="dxa"/>
            <w:bottom w:w="0" w:type="dxa"/>
            <w:right w:w="108" w:type="dxa"/>
          </w:tblCellMar>
        </w:tblPrEx>
        <w:trPr>
          <w:trHeight w:val="420" w:hRule="exact"/>
        </w:trPr>
        <w:tc>
          <w:tcPr>
            <w:tcW w:w="3616" w:type="dxa"/>
            <w:tcBorders>
              <w:top w:val="single" w:color="000000" w:sz="4" w:space="0"/>
              <w:left w:val="single" w:color="000000" w:sz="4" w:space="0"/>
              <w:bottom w:val="single" w:color="000000" w:sz="4" w:space="0"/>
              <w:right w:val="single" w:color="000000" w:sz="4" w:space="0"/>
            </w:tcBorders>
            <w:tcMar>
              <w:left w:w="0" w:type="dxa"/>
              <w:right w:w="0" w:type="dxa"/>
            </w:tcMar>
          </w:tcPr>
          <w:p w14:paraId="41F9FCBB">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降低环境污染事件的发生</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4B3C0165">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=显著降低</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6365E24F">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显著降低</w:t>
            </w:r>
          </w:p>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122F1C04">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15.00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64480A15">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15.00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307D3EE8">
            <w:pPr>
              <w:widowControl/>
              <w:autoSpaceDE w:val="0"/>
              <w:autoSpaceDN w:val="0"/>
              <w:spacing w:before="130" w:after="0" w:line="168" w:lineRule="exact"/>
              <w:ind w:left="20" w:right="0" w:firstLine="0"/>
              <w:jc w:val="left"/>
            </w:pPr>
            <w:r>
              <w:rPr>
                <w:rFonts w:ascii="ypp8Hs2E+SimSun" w:hAnsi="ypp8Hs2E+SimSun" w:eastAsia="ypp8Hs2E+SimSun"/>
                <w:color w:val="000000"/>
                <w:w w:val="98"/>
                <w:sz w:val="17"/>
              </w:rPr>
              <w:t>无</w:t>
            </w:r>
          </w:p>
        </w:tc>
      </w:tr>
      <w:tr w14:paraId="3EF9EDCD">
        <w:tblPrEx>
          <w:tblCellMar>
            <w:top w:w="0" w:type="dxa"/>
            <w:left w:w="108" w:type="dxa"/>
            <w:bottom w:w="0" w:type="dxa"/>
            <w:right w:w="108" w:type="dxa"/>
          </w:tblCellMar>
        </w:tblPrEx>
        <w:trPr>
          <w:trHeight w:val="420" w:hRule="exact"/>
        </w:trPr>
        <w:tc>
          <w:tcPr>
            <w:tcW w:w="3616" w:type="dxa"/>
            <w:tcBorders>
              <w:top w:val="single" w:color="000000" w:sz="4" w:space="0"/>
              <w:left w:val="single" w:color="000000" w:sz="4" w:space="0"/>
              <w:bottom w:val="single" w:color="000000" w:sz="4" w:space="0"/>
              <w:right w:val="single" w:color="000000" w:sz="4" w:space="0"/>
            </w:tcBorders>
            <w:tcMar>
              <w:left w:w="0" w:type="dxa"/>
              <w:right w:w="0" w:type="dxa"/>
            </w:tcMar>
          </w:tcPr>
          <w:p w14:paraId="0B20252E">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满意度指标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4841FE0F"/>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8C1FB6F"/>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FA13F90">
            <w:pPr>
              <w:widowControl/>
              <w:autoSpaceDE w:val="0"/>
              <w:autoSpaceDN w:val="0"/>
              <w:spacing w:before="128" w:after="0" w:line="168" w:lineRule="exact"/>
              <w:ind w:left="302" w:right="0" w:firstLine="0"/>
              <w:jc w:val="left"/>
            </w:pPr>
            <w:r>
              <w:rPr>
                <w:rFonts w:ascii="ypp8Hs2E+SimSun" w:hAnsi="ypp8Hs2E+SimSun" w:eastAsia="ypp8Hs2E+SimSun"/>
                <w:color w:val="000000"/>
                <w:w w:val="98"/>
                <w:sz w:val="17"/>
              </w:rPr>
              <w:t xml:space="preserve"> 10.00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25A86EC7">
            <w:pPr>
              <w:widowControl/>
              <w:autoSpaceDE w:val="0"/>
              <w:autoSpaceDN w:val="0"/>
              <w:spacing w:before="128" w:after="0" w:line="168" w:lineRule="exact"/>
              <w:ind w:left="0" w:right="0" w:firstLine="0"/>
              <w:jc w:val="center"/>
            </w:pPr>
            <w:r>
              <w:rPr>
                <w:rFonts w:ascii="ypp8Hs2E+SimSun" w:hAnsi="ypp8Hs2E+SimSun" w:eastAsia="ypp8Hs2E+SimSun"/>
                <w:color w:val="000000"/>
                <w:w w:val="98"/>
                <w:sz w:val="17"/>
              </w:rPr>
              <w:t xml:space="preserve">     10.00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09E0DD3B"/>
        </w:tc>
      </w:tr>
      <w:tr w14:paraId="22AEF565">
        <w:tblPrEx>
          <w:tblCellMar>
            <w:top w:w="0" w:type="dxa"/>
            <w:left w:w="108" w:type="dxa"/>
            <w:bottom w:w="0" w:type="dxa"/>
            <w:right w:w="108" w:type="dxa"/>
          </w:tblCellMar>
        </w:tblPrEx>
        <w:trPr>
          <w:trHeight w:val="420" w:hRule="exact"/>
        </w:trPr>
        <w:tc>
          <w:tcPr>
            <w:tcW w:w="3616" w:type="dxa"/>
            <w:tcBorders>
              <w:top w:val="single" w:color="000000" w:sz="4" w:space="0"/>
              <w:left w:val="single" w:color="000000" w:sz="4" w:space="0"/>
              <w:bottom w:val="single" w:color="000000" w:sz="4" w:space="0"/>
              <w:right w:val="single" w:color="000000" w:sz="4" w:space="0"/>
            </w:tcBorders>
            <w:tcMar>
              <w:left w:w="0" w:type="dxa"/>
              <w:right w:w="0" w:type="dxa"/>
            </w:tcMar>
          </w:tcPr>
          <w:p w14:paraId="41EF95A2">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服务对象满意度</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5A4E307F"/>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02A81535"/>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3E2AA14C">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10.00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7E3F2D0F">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10.00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56933577"/>
        </w:tc>
      </w:tr>
      <w:tr w14:paraId="790344B5">
        <w:trPr>
          <w:trHeight w:val="420" w:hRule="exact"/>
        </w:trPr>
        <w:tc>
          <w:tcPr>
            <w:tcW w:w="3616" w:type="dxa"/>
            <w:tcBorders>
              <w:top w:val="single" w:color="000000" w:sz="4" w:space="0"/>
              <w:left w:val="single" w:color="000000" w:sz="4" w:space="0"/>
              <w:bottom w:val="single" w:color="000000" w:sz="4" w:space="0"/>
              <w:right w:val="single" w:color="000000" w:sz="4" w:space="0"/>
            </w:tcBorders>
            <w:tcMar>
              <w:left w:w="0" w:type="dxa"/>
              <w:right w:w="0" w:type="dxa"/>
            </w:tcMar>
          </w:tcPr>
          <w:p w14:paraId="1A3C3011">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受益群众满意度</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541981B0">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&gt;=90%</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7A5E1220">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100%</w:t>
            </w:r>
          </w:p>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62D2B30">
            <w:pPr>
              <w:widowControl/>
              <w:autoSpaceDE w:val="0"/>
              <w:autoSpaceDN w:val="0"/>
              <w:spacing w:before="128" w:after="0" w:line="168" w:lineRule="exact"/>
              <w:ind w:left="302" w:right="0" w:firstLine="0"/>
              <w:jc w:val="left"/>
            </w:pPr>
            <w:r>
              <w:rPr>
                <w:rFonts w:ascii="ypp8Hs2E+SimSun" w:hAnsi="ypp8Hs2E+SimSun" w:eastAsia="ypp8Hs2E+SimSun"/>
                <w:color w:val="000000"/>
                <w:w w:val="98"/>
                <w:sz w:val="17"/>
              </w:rPr>
              <w:t xml:space="preserve"> 10.00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42A0E0F0">
            <w:pPr>
              <w:widowControl/>
              <w:autoSpaceDE w:val="0"/>
              <w:autoSpaceDN w:val="0"/>
              <w:spacing w:before="128" w:after="0" w:line="168" w:lineRule="exact"/>
              <w:ind w:left="0" w:right="0" w:firstLine="0"/>
              <w:jc w:val="center"/>
            </w:pPr>
            <w:r>
              <w:rPr>
                <w:rFonts w:ascii="ypp8Hs2E+SimSun" w:hAnsi="ypp8Hs2E+SimSun" w:eastAsia="ypp8Hs2E+SimSun"/>
                <w:color w:val="000000"/>
                <w:w w:val="98"/>
                <w:sz w:val="17"/>
              </w:rPr>
              <w:t xml:space="preserve">     10.00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48A35431">
            <w:pPr>
              <w:widowControl/>
              <w:autoSpaceDE w:val="0"/>
              <w:autoSpaceDN w:val="0"/>
              <w:spacing w:before="128" w:after="0" w:line="168" w:lineRule="exact"/>
              <w:ind w:left="20" w:right="0" w:firstLine="0"/>
              <w:jc w:val="left"/>
            </w:pPr>
            <w:r>
              <w:rPr>
                <w:rFonts w:ascii="ypp8Hs2E+SimSun" w:hAnsi="ypp8Hs2E+SimSun" w:eastAsia="ypp8Hs2E+SimSun"/>
                <w:color w:val="000000"/>
                <w:w w:val="98"/>
                <w:sz w:val="17"/>
              </w:rPr>
              <w:t>无</w:t>
            </w:r>
          </w:p>
        </w:tc>
      </w:tr>
      <w:tr w14:paraId="169096A7">
        <w:trPr>
          <w:trHeight w:val="420" w:hRule="exact"/>
        </w:trPr>
        <w:tc>
          <w:tcPr>
            <w:tcW w:w="3616" w:type="dxa"/>
            <w:tcBorders>
              <w:top w:val="single" w:color="000000" w:sz="4" w:space="0"/>
              <w:left w:val="single" w:color="000000" w:sz="4" w:space="0"/>
              <w:bottom w:val="single" w:color="000000" w:sz="4" w:space="0"/>
              <w:right w:val="single" w:color="000000" w:sz="4" w:space="0"/>
            </w:tcBorders>
            <w:tcMar>
              <w:left w:w="0" w:type="dxa"/>
              <w:right w:w="0" w:type="dxa"/>
            </w:tcMar>
          </w:tcPr>
          <w:p w14:paraId="01A29CFA">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成本指标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32F19725"/>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58D9F516"/>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0060EBB">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15.00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0DC263F5">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15.00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1B810C29"/>
        </w:tc>
      </w:tr>
      <w:tr w14:paraId="4600C4F4">
        <w:tblPrEx>
          <w:tblCellMar>
            <w:top w:w="0" w:type="dxa"/>
            <w:left w:w="108" w:type="dxa"/>
            <w:bottom w:w="0" w:type="dxa"/>
            <w:right w:w="108" w:type="dxa"/>
          </w:tblCellMar>
        </w:tblPrEx>
        <w:trPr>
          <w:trHeight w:val="420" w:hRule="exact"/>
        </w:trPr>
        <w:tc>
          <w:tcPr>
            <w:tcW w:w="3616" w:type="dxa"/>
            <w:tcBorders>
              <w:top w:val="single" w:color="000000" w:sz="4" w:space="0"/>
              <w:left w:val="single" w:color="000000" w:sz="4" w:space="0"/>
              <w:bottom w:val="single" w:color="000000" w:sz="4" w:space="0"/>
              <w:right w:val="single" w:color="000000" w:sz="4" w:space="0"/>
            </w:tcBorders>
            <w:tcMar>
              <w:left w:w="0" w:type="dxa"/>
              <w:right w:w="0" w:type="dxa"/>
            </w:tcMar>
          </w:tcPr>
          <w:p w14:paraId="168F1432">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经济成本指标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44D27855"/>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7B871EDB"/>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30759379">
            <w:pPr>
              <w:widowControl/>
              <w:autoSpaceDE w:val="0"/>
              <w:autoSpaceDN w:val="0"/>
              <w:spacing w:before="128" w:after="0" w:line="168" w:lineRule="exact"/>
              <w:ind w:left="302" w:right="0" w:firstLine="0"/>
              <w:jc w:val="left"/>
            </w:pPr>
            <w:r>
              <w:rPr>
                <w:rFonts w:ascii="ypp8Hs2E+SimSun" w:hAnsi="ypp8Hs2E+SimSun" w:eastAsia="ypp8Hs2E+SimSun"/>
                <w:color w:val="000000"/>
                <w:w w:val="98"/>
                <w:sz w:val="17"/>
              </w:rPr>
              <w:t xml:space="preserve"> 15.00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5BC19507">
            <w:pPr>
              <w:widowControl/>
              <w:autoSpaceDE w:val="0"/>
              <w:autoSpaceDN w:val="0"/>
              <w:spacing w:before="128" w:after="0" w:line="168" w:lineRule="exact"/>
              <w:ind w:left="0" w:right="0" w:firstLine="0"/>
              <w:jc w:val="center"/>
            </w:pPr>
            <w:r>
              <w:rPr>
                <w:rFonts w:ascii="ypp8Hs2E+SimSun" w:hAnsi="ypp8Hs2E+SimSun" w:eastAsia="ypp8Hs2E+SimSun"/>
                <w:color w:val="000000"/>
                <w:w w:val="98"/>
                <w:sz w:val="17"/>
              </w:rPr>
              <w:t xml:space="preserve">     15.00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654C6636"/>
        </w:tc>
      </w:tr>
      <w:tr w14:paraId="4F1030CC">
        <w:tblPrEx>
          <w:tblCellMar>
            <w:top w:w="0" w:type="dxa"/>
            <w:left w:w="108" w:type="dxa"/>
            <w:bottom w:w="0" w:type="dxa"/>
            <w:right w:w="108" w:type="dxa"/>
          </w:tblCellMar>
        </w:tblPrEx>
        <w:trPr>
          <w:trHeight w:val="400" w:hRule="exact"/>
        </w:trPr>
        <w:tc>
          <w:tcPr>
            <w:tcW w:w="3616" w:type="dxa"/>
            <w:tcBorders>
              <w:top w:val="single" w:color="000000" w:sz="4" w:space="0"/>
              <w:left w:val="single" w:color="000000" w:sz="4" w:space="0"/>
              <w:bottom w:val="single" w:color="000000" w:sz="4" w:space="0"/>
              <w:right w:val="single" w:color="000000" w:sz="4" w:space="0"/>
            </w:tcBorders>
            <w:tcMar>
              <w:left w:w="0" w:type="dxa"/>
              <w:right w:w="0" w:type="dxa"/>
            </w:tcMar>
          </w:tcPr>
          <w:p w14:paraId="5235EDFA">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经济成本</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29D2C6EA">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&lt;=预算调整数</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71A4AF41">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49.80万元</w:t>
            </w:r>
          </w:p>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86B57E4">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15.00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1DD2F889">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15.00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7B3EAF96">
            <w:pPr>
              <w:widowControl/>
              <w:autoSpaceDE w:val="0"/>
              <w:autoSpaceDN w:val="0"/>
              <w:spacing w:before="130" w:after="0" w:line="168" w:lineRule="exact"/>
              <w:ind w:left="20" w:right="0" w:firstLine="0"/>
              <w:jc w:val="left"/>
            </w:pPr>
            <w:r>
              <w:rPr>
                <w:rFonts w:ascii="ypp8Hs2E+SimSun" w:hAnsi="ypp8Hs2E+SimSun" w:eastAsia="ypp8Hs2E+SimSun"/>
                <w:color w:val="000000"/>
                <w:w w:val="98"/>
                <w:sz w:val="17"/>
              </w:rPr>
              <w:t>无</w:t>
            </w:r>
          </w:p>
        </w:tc>
      </w:tr>
    </w:tbl>
    <w:p w14:paraId="45791268">
      <w:pPr>
        <w:widowControl/>
        <w:autoSpaceDE w:val="0"/>
        <w:autoSpaceDN w:val="0"/>
        <w:spacing w:before="0" w:after="0" w:line="14" w:lineRule="exact"/>
        <w:ind w:left="0" w:right="0"/>
      </w:pPr>
    </w:p>
    <w:p w14:paraId="2EA52D3D">
      <w:pPr>
        <w:sectPr>
          <w:pgSz w:w="16837" w:h="12305"/>
          <w:pgMar w:top="720" w:right="1440" w:bottom="716" w:left="1078" w:header="720" w:footer="720" w:gutter="0"/>
          <w:cols w:equalWidth="0" w:num="1">
            <w:col w:w="14318"/>
          </w:cols>
          <w:docGrid w:linePitch="360" w:charSpace="0"/>
        </w:sectPr>
      </w:pPr>
    </w:p>
    <w:p w14:paraId="1C2C89B1">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826"/>
        <w:gridCol w:w="666"/>
        <w:gridCol w:w="2094"/>
        <w:gridCol w:w="1170"/>
        <w:gridCol w:w="1902"/>
        <w:gridCol w:w="2060"/>
        <w:gridCol w:w="976"/>
        <w:gridCol w:w="974"/>
        <w:gridCol w:w="974"/>
      </w:tblGrid>
      <w:tr w14:paraId="5F7DAE84">
        <w:tblPrEx>
          <w:tblCellMar>
            <w:top w:w="0" w:type="dxa"/>
            <w:left w:w="108" w:type="dxa"/>
            <w:bottom w:w="0" w:type="dxa"/>
            <w:right w:w="108" w:type="dxa"/>
          </w:tblCellMar>
        </w:tblPrEx>
        <w:trPr>
          <w:trHeight w:val="684" w:hRule="exact"/>
        </w:trPr>
        <w:tc>
          <w:tcPr>
            <w:tcW w:w="11642"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567784BC">
            <w:pPr>
              <w:widowControl/>
              <w:autoSpaceDE w:val="0"/>
              <w:autoSpaceDN w:val="0"/>
              <w:spacing w:before="204" w:after="0" w:line="296" w:lineRule="exact"/>
              <w:ind w:left="0" w:right="0" w:firstLine="0"/>
              <w:jc w:val="center"/>
            </w:pPr>
            <w:r>
              <w:rPr>
                <w:rFonts w:ascii="ypp8Hs2E+SimSun" w:hAnsi="ypp8Hs2E+SimSun" w:eastAsia="ypp8Hs2E+SimSun"/>
                <w:b/>
                <w:color w:val="000000"/>
                <w:w w:val="98"/>
                <w:sz w:val="30"/>
              </w:rPr>
              <w:t>项目支出绩效自评概况表</w:t>
            </w:r>
          </w:p>
        </w:tc>
      </w:tr>
      <w:tr w14:paraId="5C80E6DE">
        <w:trPr>
          <w:trHeight w:val="400" w:hRule="exact"/>
        </w:trPr>
        <w:tc>
          <w:tcPr>
            <w:tcW w:w="149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D32316F">
            <w:pPr>
              <w:widowControl/>
              <w:autoSpaceDE w:val="0"/>
              <w:autoSpaceDN w:val="0"/>
              <w:spacing w:before="118" w:after="0" w:line="178" w:lineRule="exact"/>
              <w:ind w:left="0" w:right="0" w:firstLine="0"/>
              <w:jc w:val="center"/>
            </w:pPr>
            <w:r>
              <w:rPr>
                <w:rFonts w:ascii="ypp8Hs2E+SimSun" w:hAnsi="ypp8Hs2E+SimSun" w:eastAsia="ypp8Hs2E+SimSun"/>
                <w:color w:val="000000"/>
                <w:sz w:val="18"/>
              </w:rPr>
              <w:t>项目名称</w:t>
            </w:r>
          </w:p>
        </w:tc>
        <w:tc>
          <w:tcPr>
            <w:tcW w:w="10150"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2A4F0985">
            <w:pPr>
              <w:widowControl/>
              <w:autoSpaceDE w:val="0"/>
              <w:autoSpaceDN w:val="0"/>
              <w:spacing w:before="110" w:after="0" w:line="196" w:lineRule="exact"/>
              <w:ind w:left="24" w:right="0" w:firstLine="0"/>
              <w:jc w:val="left"/>
            </w:pPr>
            <w:r>
              <w:rPr>
                <w:rFonts w:ascii="ypp8Hs2E+SimSun" w:hAnsi="ypp8Hs2E+SimSun" w:eastAsia="ypp8Hs2E+SimSun"/>
                <w:color w:val="000000"/>
                <w:w w:val="98"/>
                <w:sz w:val="20"/>
              </w:rPr>
              <w:t>昆财债〔2025〕40号化债资金</w:t>
            </w:r>
          </w:p>
        </w:tc>
      </w:tr>
      <w:tr w14:paraId="43D14FEE">
        <w:tblPrEx>
          <w:tblCellMar>
            <w:top w:w="0" w:type="dxa"/>
            <w:left w:w="108" w:type="dxa"/>
            <w:bottom w:w="0" w:type="dxa"/>
            <w:right w:w="108" w:type="dxa"/>
          </w:tblCellMar>
        </w:tblPrEx>
        <w:trPr>
          <w:trHeight w:val="404" w:hRule="exact"/>
        </w:trPr>
        <w:tc>
          <w:tcPr>
            <w:tcW w:w="149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34781F2">
            <w:pPr>
              <w:widowControl/>
              <w:autoSpaceDE w:val="0"/>
              <w:autoSpaceDN w:val="0"/>
              <w:spacing w:before="118" w:after="0" w:line="180" w:lineRule="exact"/>
              <w:ind w:left="0" w:right="0" w:firstLine="0"/>
              <w:jc w:val="center"/>
            </w:pPr>
            <w:r>
              <w:rPr>
                <w:rFonts w:ascii="ypp8Hs2E+SimSun" w:hAnsi="ypp8Hs2E+SimSun" w:eastAsia="ypp8Hs2E+SimSun"/>
                <w:color w:val="000000"/>
                <w:sz w:val="18"/>
              </w:rPr>
              <w:t>主管部门</w:t>
            </w:r>
          </w:p>
        </w:tc>
        <w:tc>
          <w:tcPr>
            <w:tcW w:w="5166" w:type="dxa"/>
            <w:gridSpan w:val="3"/>
            <w:tcBorders>
              <w:top w:val="single" w:color="000000" w:sz="4" w:space="0"/>
              <w:left w:val="single" w:color="000000" w:sz="4" w:space="0"/>
              <w:bottom w:val="single" w:color="000000" w:sz="4" w:space="0"/>
              <w:right w:val="single" w:color="000000" w:sz="6" w:space="0"/>
            </w:tcBorders>
            <w:tcMar>
              <w:left w:w="0" w:type="dxa"/>
              <w:right w:w="0" w:type="dxa"/>
            </w:tcMar>
          </w:tcPr>
          <w:p w14:paraId="61D5D18A">
            <w:pPr>
              <w:widowControl/>
              <w:autoSpaceDE w:val="0"/>
              <w:autoSpaceDN w:val="0"/>
              <w:spacing w:before="110" w:after="0" w:line="198" w:lineRule="exact"/>
              <w:ind w:left="24" w:right="0" w:firstLine="0"/>
              <w:jc w:val="left"/>
            </w:pPr>
            <w:r>
              <w:rPr>
                <w:rFonts w:ascii="ypp8Hs2E+SimSun" w:hAnsi="ypp8Hs2E+SimSun" w:eastAsia="ypp8Hs2E+SimSun"/>
                <w:color w:val="000000"/>
                <w:w w:val="98"/>
                <w:sz w:val="20"/>
              </w:rPr>
              <w:t>昆明市生态环境局五华分局</w:t>
            </w:r>
          </w:p>
        </w:tc>
        <w:tc>
          <w:tcPr>
            <w:tcW w:w="2060" w:type="dxa"/>
            <w:tcBorders>
              <w:top w:val="single" w:color="000000" w:sz="4" w:space="0"/>
              <w:left w:val="single" w:color="000000" w:sz="6" w:space="0"/>
              <w:bottom w:val="single" w:color="000000" w:sz="4" w:space="0"/>
              <w:right w:val="single" w:color="000000" w:sz="4" w:space="0"/>
            </w:tcBorders>
            <w:shd w:val="clear" w:color="auto" w:fill="FFFFFF"/>
            <w:tcMar>
              <w:left w:w="0" w:type="dxa"/>
              <w:right w:w="0" w:type="dxa"/>
            </w:tcMar>
          </w:tcPr>
          <w:p w14:paraId="6D30E7C6">
            <w:pPr>
              <w:widowControl/>
              <w:autoSpaceDE w:val="0"/>
              <w:autoSpaceDN w:val="0"/>
              <w:spacing w:before="118" w:after="0" w:line="180" w:lineRule="exact"/>
              <w:ind w:left="0" w:right="0" w:firstLine="0"/>
              <w:jc w:val="center"/>
            </w:pPr>
            <w:r>
              <w:rPr>
                <w:rFonts w:ascii="ypp8Hs2E+SimSun" w:hAnsi="ypp8Hs2E+SimSun" w:eastAsia="ypp8Hs2E+SimSun"/>
                <w:color w:val="000000"/>
                <w:sz w:val="18"/>
              </w:rPr>
              <w:t>实施单位</w:t>
            </w:r>
          </w:p>
        </w:tc>
        <w:tc>
          <w:tcPr>
            <w:tcW w:w="292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0D20E688">
            <w:pPr>
              <w:widowControl/>
              <w:autoSpaceDE w:val="0"/>
              <w:autoSpaceDN w:val="0"/>
              <w:spacing w:before="110" w:after="0" w:line="198" w:lineRule="exact"/>
              <w:ind w:left="26" w:right="0" w:firstLine="0"/>
              <w:jc w:val="left"/>
            </w:pPr>
            <w:r>
              <w:rPr>
                <w:rFonts w:ascii="ypp8Hs2E+SimSun" w:hAnsi="ypp8Hs2E+SimSun" w:eastAsia="ypp8Hs2E+SimSun"/>
                <w:color w:val="000000"/>
                <w:w w:val="98"/>
                <w:sz w:val="20"/>
              </w:rPr>
              <w:t>昆明市生态环境局五华分局</w:t>
            </w:r>
          </w:p>
        </w:tc>
      </w:tr>
      <w:tr w14:paraId="03B92F95">
        <w:tblPrEx>
          <w:tblCellMar>
            <w:top w:w="0" w:type="dxa"/>
            <w:left w:w="108" w:type="dxa"/>
            <w:bottom w:w="0" w:type="dxa"/>
            <w:right w:w="108" w:type="dxa"/>
          </w:tblCellMar>
        </w:tblPrEx>
        <w:trPr>
          <w:trHeight w:val="416" w:hRule="exact"/>
        </w:trPr>
        <w:tc>
          <w:tcPr>
            <w:tcW w:w="1492"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4CB407AB">
            <w:pPr>
              <w:widowControl/>
              <w:autoSpaceDE w:val="0"/>
              <w:autoSpaceDN w:val="0"/>
              <w:spacing w:before="804" w:after="0" w:line="180" w:lineRule="exact"/>
              <w:ind w:left="0" w:right="0" w:firstLine="0"/>
              <w:jc w:val="center"/>
            </w:pPr>
            <w:r>
              <w:rPr>
                <w:rFonts w:ascii="ypp8Hs2E+SimSun" w:hAnsi="ypp8Hs2E+SimSun" w:eastAsia="ypp8Hs2E+SimSun"/>
                <w:color w:val="000000"/>
                <w:sz w:val="18"/>
              </w:rPr>
              <w:t>项目资金</w:t>
            </w:r>
          </w:p>
          <w:p w14:paraId="4AFB03C8">
            <w:pPr>
              <w:widowControl/>
              <w:autoSpaceDE w:val="0"/>
              <w:autoSpaceDN w:val="0"/>
              <w:spacing w:before="46" w:after="0" w:line="180" w:lineRule="exact"/>
              <w:ind w:left="0" w:right="0" w:firstLine="0"/>
              <w:jc w:val="center"/>
            </w:pPr>
            <w:r>
              <w:rPr>
                <w:rFonts w:ascii="ypp8Hs2E+SimSun" w:hAnsi="ypp8Hs2E+SimSun" w:eastAsia="ypp8Hs2E+SimSun"/>
                <w:color w:val="000000"/>
                <w:sz w:val="18"/>
              </w:rPr>
              <w:t>（元）</w:t>
            </w:r>
          </w:p>
        </w:tc>
        <w:tc>
          <w:tcPr>
            <w:tcW w:w="2094" w:type="dxa"/>
            <w:tcBorders>
              <w:top w:val="single" w:color="000000" w:sz="4" w:space="0"/>
              <w:left w:val="single" w:color="000000" w:sz="4" w:space="0"/>
              <w:bottom w:val="single" w:color="000000" w:sz="6" w:space="0"/>
              <w:right w:val="single" w:color="000000" w:sz="6" w:space="0"/>
            </w:tcBorders>
            <w:tcMar>
              <w:left w:w="0" w:type="dxa"/>
              <w:right w:w="0" w:type="dxa"/>
            </w:tcMar>
          </w:tcPr>
          <w:p w14:paraId="1CA31D13"/>
        </w:tc>
        <w:tc>
          <w:tcPr>
            <w:tcW w:w="1170" w:type="dxa"/>
            <w:tcBorders>
              <w:top w:val="single" w:color="000000" w:sz="4" w:space="0"/>
              <w:left w:val="single" w:color="000000" w:sz="6" w:space="0"/>
              <w:bottom w:val="single" w:color="000000" w:sz="6" w:space="0"/>
              <w:right w:val="single" w:color="000000" w:sz="4" w:space="0"/>
            </w:tcBorders>
            <w:tcMar>
              <w:left w:w="0" w:type="dxa"/>
              <w:right w:w="0" w:type="dxa"/>
            </w:tcMar>
          </w:tcPr>
          <w:p w14:paraId="28E7DF96">
            <w:pPr>
              <w:widowControl/>
              <w:autoSpaceDE w:val="0"/>
              <w:autoSpaceDN w:val="0"/>
              <w:spacing w:before="122" w:after="0" w:line="180" w:lineRule="exact"/>
              <w:ind w:left="0" w:right="0" w:firstLine="0"/>
              <w:jc w:val="center"/>
            </w:pPr>
            <w:r>
              <w:rPr>
                <w:rFonts w:ascii="ypp8Hs2E+SimSun" w:hAnsi="ypp8Hs2E+SimSun" w:eastAsia="ypp8Hs2E+SimSun"/>
                <w:color w:val="000000"/>
                <w:sz w:val="18"/>
              </w:rPr>
              <w:t>年初预算数</w:t>
            </w:r>
          </w:p>
        </w:tc>
        <w:tc>
          <w:tcPr>
            <w:tcW w:w="1902" w:type="dxa"/>
            <w:tcBorders>
              <w:top w:val="single" w:color="000000" w:sz="4" w:space="0"/>
              <w:left w:val="single" w:color="000000" w:sz="4" w:space="0"/>
              <w:bottom w:val="single" w:color="000000" w:sz="6" w:space="0"/>
              <w:right w:val="single" w:color="000000" w:sz="6" w:space="0"/>
            </w:tcBorders>
            <w:tcMar>
              <w:left w:w="0" w:type="dxa"/>
              <w:right w:w="0" w:type="dxa"/>
            </w:tcMar>
          </w:tcPr>
          <w:p w14:paraId="41A00FC5">
            <w:pPr>
              <w:widowControl/>
              <w:autoSpaceDE w:val="0"/>
              <w:autoSpaceDN w:val="0"/>
              <w:spacing w:before="122" w:after="0" w:line="180" w:lineRule="exact"/>
              <w:ind w:left="0" w:right="0" w:firstLine="0"/>
              <w:jc w:val="center"/>
            </w:pPr>
            <w:r>
              <w:rPr>
                <w:rFonts w:ascii="ypp8Hs2E+SimSun" w:hAnsi="ypp8Hs2E+SimSun" w:eastAsia="ypp8Hs2E+SimSun"/>
                <w:color w:val="000000"/>
                <w:sz w:val="18"/>
              </w:rPr>
              <w:t>全年预算数</w:t>
            </w:r>
          </w:p>
        </w:tc>
        <w:tc>
          <w:tcPr>
            <w:tcW w:w="2060" w:type="dxa"/>
            <w:tcBorders>
              <w:top w:val="single" w:color="000000" w:sz="4" w:space="0"/>
              <w:left w:val="single" w:color="000000" w:sz="6" w:space="0"/>
              <w:bottom w:val="single" w:color="000000" w:sz="6" w:space="0"/>
              <w:right w:val="single" w:color="000000" w:sz="4" w:space="0"/>
            </w:tcBorders>
            <w:tcMar>
              <w:left w:w="0" w:type="dxa"/>
              <w:right w:w="0" w:type="dxa"/>
            </w:tcMar>
          </w:tcPr>
          <w:p w14:paraId="7F026252">
            <w:pPr>
              <w:widowControl/>
              <w:autoSpaceDE w:val="0"/>
              <w:autoSpaceDN w:val="0"/>
              <w:spacing w:before="122" w:after="0" w:line="180" w:lineRule="exact"/>
              <w:ind w:left="0" w:right="0" w:firstLine="0"/>
              <w:jc w:val="center"/>
            </w:pPr>
            <w:r>
              <w:rPr>
                <w:rFonts w:ascii="ypp8Hs2E+SimSun" w:hAnsi="ypp8Hs2E+SimSun" w:eastAsia="ypp8Hs2E+SimSun"/>
                <w:color w:val="000000"/>
                <w:sz w:val="18"/>
              </w:rPr>
              <w:t>全年执行数</w:t>
            </w:r>
          </w:p>
        </w:tc>
        <w:tc>
          <w:tcPr>
            <w:tcW w:w="976" w:type="dxa"/>
            <w:tcBorders>
              <w:top w:val="single" w:color="000000" w:sz="4" w:space="0"/>
              <w:left w:val="single" w:color="000000" w:sz="4" w:space="0"/>
              <w:bottom w:val="single" w:color="000000" w:sz="6" w:space="0"/>
              <w:right w:val="single" w:color="000000" w:sz="6" w:space="0"/>
            </w:tcBorders>
            <w:tcMar>
              <w:left w:w="0" w:type="dxa"/>
              <w:right w:w="0" w:type="dxa"/>
            </w:tcMar>
          </w:tcPr>
          <w:p w14:paraId="1D55255E">
            <w:pPr>
              <w:widowControl/>
              <w:autoSpaceDE w:val="0"/>
              <w:autoSpaceDN w:val="0"/>
              <w:spacing w:before="122" w:after="0" w:line="180" w:lineRule="exact"/>
              <w:ind w:left="0" w:right="0" w:firstLine="0"/>
              <w:jc w:val="center"/>
            </w:pPr>
            <w:r>
              <w:rPr>
                <w:rFonts w:ascii="ypp8Hs2E+SimSun" w:hAnsi="ypp8Hs2E+SimSun" w:eastAsia="ypp8Hs2E+SimSun"/>
                <w:color w:val="000000"/>
                <w:sz w:val="18"/>
              </w:rPr>
              <w:t>分值</w:t>
            </w:r>
          </w:p>
        </w:tc>
        <w:tc>
          <w:tcPr>
            <w:tcW w:w="974" w:type="dxa"/>
            <w:tcBorders>
              <w:top w:val="single" w:color="000000" w:sz="4" w:space="0"/>
              <w:left w:val="single" w:color="000000" w:sz="6" w:space="0"/>
              <w:bottom w:val="single" w:color="000000" w:sz="6" w:space="0"/>
              <w:right w:val="single" w:color="000000" w:sz="4" w:space="0"/>
            </w:tcBorders>
            <w:tcMar>
              <w:left w:w="0" w:type="dxa"/>
              <w:right w:w="0" w:type="dxa"/>
            </w:tcMar>
          </w:tcPr>
          <w:p w14:paraId="5ACCD1AB">
            <w:pPr>
              <w:widowControl/>
              <w:autoSpaceDE w:val="0"/>
              <w:autoSpaceDN w:val="0"/>
              <w:spacing w:before="122" w:after="0" w:line="180" w:lineRule="exact"/>
              <w:ind w:left="0" w:right="0" w:firstLine="0"/>
              <w:jc w:val="center"/>
            </w:pPr>
            <w:r>
              <w:rPr>
                <w:rFonts w:ascii="ypp8Hs2E+SimSun" w:hAnsi="ypp8Hs2E+SimSun" w:eastAsia="ypp8Hs2E+SimSun"/>
                <w:color w:val="000000"/>
                <w:sz w:val="18"/>
              </w:rPr>
              <w:t>执行率</w:t>
            </w:r>
          </w:p>
        </w:tc>
        <w:tc>
          <w:tcPr>
            <w:tcW w:w="974" w:type="dxa"/>
            <w:tcBorders>
              <w:top w:val="single" w:color="000000" w:sz="4" w:space="0"/>
              <w:left w:val="single" w:color="000000" w:sz="4" w:space="0"/>
              <w:bottom w:val="single" w:color="000000" w:sz="6" w:space="0"/>
              <w:right w:val="single" w:color="000000" w:sz="4" w:space="0"/>
            </w:tcBorders>
            <w:tcMar>
              <w:left w:w="0" w:type="dxa"/>
              <w:right w:w="0" w:type="dxa"/>
            </w:tcMar>
          </w:tcPr>
          <w:p w14:paraId="286EEE05">
            <w:pPr>
              <w:widowControl/>
              <w:autoSpaceDE w:val="0"/>
              <w:autoSpaceDN w:val="0"/>
              <w:spacing w:before="122" w:after="0" w:line="180" w:lineRule="exact"/>
              <w:ind w:left="0" w:right="0" w:firstLine="0"/>
              <w:jc w:val="center"/>
            </w:pPr>
            <w:r>
              <w:rPr>
                <w:rFonts w:ascii="ypp8Hs2E+SimSun" w:hAnsi="ypp8Hs2E+SimSun" w:eastAsia="ypp8Hs2E+SimSun"/>
                <w:color w:val="000000"/>
                <w:sz w:val="18"/>
              </w:rPr>
              <w:t>得分</w:t>
            </w:r>
          </w:p>
        </w:tc>
      </w:tr>
      <w:tr w14:paraId="3B3B7E91">
        <w:tblPrEx>
          <w:tblCellMar>
            <w:top w:w="0" w:type="dxa"/>
            <w:left w:w="108" w:type="dxa"/>
            <w:bottom w:w="0" w:type="dxa"/>
            <w:right w:w="108" w:type="dxa"/>
          </w:tblCellMar>
        </w:tblPrEx>
        <w:trPr>
          <w:trHeight w:val="416"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5251C78C"/>
        </w:tc>
        <w:tc>
          <w:tcPr>
            <w:tcW w:w="2094" w:type="dxa"/>
            <w:tcBorders>
              <w:top w:val="single" w:color="000000" w:sz="6" w:space="0"/>
              <w:left w:val="single" w:color="000000" w:sz="4" w:space="0"/>
              <w:bottom w:val="single" w:color="000000" w:sz="4" w:space="0"/>
              <w:right w:val="single" w:color="000000" w:sz="6" w:space="0"/>
            </w:tcBorders>
            <w:tcMar>
              <w:left w:w="0" w:type="dxa"/>
              <w:right w:w="0" w:type="dxa"/>
            </w:tcMar>
          </w:tcPr>
          <w:p w14:paraId="50A641A6">
            <w:pPr>
              <w:widowControl/>
              <w:autoSpaceDE w:val="0"/>
              <w:autoSpaceDN w:val="0"/>
              <w:spacing w:before="124" w:after="0" w:line="180" w:lineRule="exact"/>
              <w:ind w:left="24" w:right="0" w:firstLine="0"/>
              <w:jc w:val="left"/>
            </w:pPr>
            <w:r>
              <w:rPr>
                <w:rFonts w:ascii="ypp8Hs2E+SimSun" w:hAnsi="ypp8Hs2E+SimSun" w:eastAsia="ypp8Hs2E+SimSun"/>
                <w:color w:val="000000"/>
                <w:sz w:val="18"/>
              </w:rPr>
              <w:t>年度资金总额</w:t>
            </w:r>
          </w:p>
        </w:tc>
        <w:tc>
          <w:tcPr>
            <w:tcW w:w="1170" w:type="dxa"/>
            <w:tcBorders>
              <w:top w:val="single" w:color="000000" w:sz="6" w:space="0"/>
              <w:left w:val="single" w:color="000000" w:sz="6" w:space="0"/>
              <w:bottom w:val="single" w:color="000000" w:sz="4" w:space="0"/>
              <w:right w:val="single" w:color="000000" w:sz="4" w:space="0"/>
            </w:tcBorders>
            <w:tcMar>
              <w:left w:w="0" w:type="dxa"/>
              <w:right w:w="0" w:type="dxa"/>
            </w:tcMar>
          </w:tcPr>
          <w:p w14:paraId="74801B80"/>
        </w:tc>
        <w:tc>
          <w:tcPr>
            <w:tcW w:w="1902" w:type="dxa"/>
            <w:tcBorders>
              <w:top w:val="single" w:color="000000" w:sz="6" w:space="0"/>
              <w:left w:val="single" w:color="000000" w:sz="4" w:space="0"/>
              <w:bottom w:val="single" w:color="000000" w:sz="4" w:space="0"/>
              <w:right w:val="single" w:color="000000" w:sz="6" w:space="0"/>
            </w:tcBorders>
            <w:tcMar>
              <w:left w:w="0" w:type="dxa"/>
              <w:right w:w="0" w:type="dxa"/>
            </w:tcMar>
          </w:tcPr>
          <w:p w14:paraId="2BC3447A">
            <w:pPr>
              <w:widowControl/>
              <w:autoSpaceDE w:val="0"/>
              <w:autoSpaceDN w:val="0"/>
              <w:spacing w:before="116" w:after="0" w:line="198" w:lineRule="exact"/>
              <w:ind w:left="682" w:right="0" w:firstLine="0"/>
              <w:jc w:val="left"/>
            </w:pPr>
            <w:r>
              <w:rPr>
                <w:rFonts w:ascii="ypp8Hs2E+SimSun" w:hAnsi="ypp8Hs2E+SimSun" w:eastAsia="ypp8Hs2E+SimSun"/>
                <w:color w:val="000000"/>
                <w:w w:val="98"/>
                <w:sz w:val="20"/>
              </w:rPr>
              <w:t xml:space="preserve"> 601,230.00 </w:t>
            </w:r>
          </w:p>
        </w:tc>
        <w:tc>
          <w:tcPr>
            <w:tcW w:w="2060" w:type="dxa"/>
            <w:tcBorders>
              <w:top w:val="single" w:color="000000" w:sz="6" w:space="0"/>
              <w:left w:val="single" w:color="000000" w:sz="6" w:space="0"/>
              <w:bottom w:val="single" w:color="000000" w:sz="4" w:space="0"/>
              <w:right w:val="single" w:color="000000" w:sz="4" w:space="0"/>
            </w:tcBorders>
            <w:tcMar>
              <w:left w:w="0" w:type="dxa"/>
              <w:right w:w="0" w:type="dxa"/>
            </w:tcMar>
          </w:tcPr>
          <w:p w14:paraId="68757BDE">
            <w:pPr>
              <w:widowControl/>
              <w:autoSpaceDE w:val="0"/>
              <w:autoSpaceDN w:val="0"/>
              <w:spacing w:before="116" w:after="0" w:line="198" w:lineRule="exact"/>
              <w:ind w:left="0" w:right="0" w:firstLine="0"/>
              <w:jc w:val="center"/>
            </w:pPr>
            <w:r>
              <w:rPr>
                <w:rFonts w:ascii="ypp8Hs2E+SimSun" w:hAnsi="ypp8Hs2E+SimSun" w:eastAsia="ypp8Hs2E+SimSun"/>
                <w:color w:val="000000"/>
                <w:w w:val="98"/>
                <w:sz w:val="20"/>
              </w:rPr>
              <w:t xml:space="preserve">         601,230.00 </w:t>
            </w:r>
          </w:p>
        </w:tc>
        <w:tc>
          <w:tcPr>
            <w:tcW w:w="976" w:type="dxa"/>
            <w:tcBorders>
              <w:top w:val="single" w:color="000000" w:sz="6" w:space="0"/>
              <w:left w:val="single" w:color="000000" w:sz="4" w:space="0"/>
              <w:bottom w:val="single" w:color="000000" w:sz="4" w:space="0"/>
              <w:right w:val="single" w:color="000000" w:sz="6" w:space="0"/>
            </w:tcBorders>
            <w:tcMar>
              <w:left w:w="0" w:type="dxa"/>
              <w:right w:w="0" w:type="dxa"/>
            </w:tcMar>
          </w:tcPr>
          <w:p w14:paraId="13029D7F">
            <w:pPr>
              <w:widowControl/>
              <w:autoSpaceDE w:val="0"/>
              <w:autoSpaceDN w:val="0"/>
              <w:spacing w:before="116" w:after="0" w:line="198" w:lineRule="exact"/>
              <w:ind w:left="0" w:right="0" w:firstLine="0"/>
              <w:jc w:val="center"/>
            </w:pPr>
            <w:r>
              <w:rPr>
                <w:rFonts w:ascii="ypp8Hs2E+SimSun" w:hAnsi="ypp8Hs2E+SimSun" w:eastAsia="ypp8Hs2E+SimSun"/>
                <w:color w:val="000000"/>
                <w:w w:val="98"/>
                <w:sz w:val="20"/>
              </w:rPr>
              <w:t xml:space="preserve">   10.00 </w:t>
            </w:r>
          </w:p>
        </w:tc>
        <w:tc>
          <w:tcPr>
            <w:tcW w:w="974" w:type="dxa"/>
            <w:tcBorders>
              <w:top w:val="single" w:color="000000" w:sz="6" w:space="0"/>
              <w:left w:val="single" w:color="000000" w:sz="6" w:space="0"/>
              <w:bottom w:val="single" w:color="000000" w:sz="4" w:space="0"/>
              <w:right w:val="single" w:color="000000" w:sz="4" w:space="0"/>
            </w:tcBorders>
            <w:tcMar>
              <w:left w:w="0" w:type="dxa"/>
              <w:right w:w="0" w:type="dxa"/>
            </w:tcMar>
          </w:tcPr>
          <w:p w14:paraId="53A4ABE4">
            <w:pPr>
              <w:widowControl/>
              <w:autoSpaceDE w:val="0"/>
              <w:autoSpaceDN w:val="0"/>
              <w:spacing w:before="116" w:after="0" w:line="198" w:lineRule="exact"/>
              <w:ind w:left="0" w:right="0" w:firstLine="0"/>
              <w:jc w:val="center"/>
            </w:pPr>
            <w:r>
              <w:rPr>
                <w:rFonts w:ascii="ypp8Hs2E+SimSun" w:hAnsi="ypp8Hs2E+SimSun" w:eastAsia="ypp8Hs2E+SimSun"/>
                <w:color w:val="000000"/>
                <w:w w:val="98"/>
                <w:sz w:val="20"/>
              </w:rPr>
              <w:t xml:space="preserve">    1.00 </w:t>
            </w:r>
          </w:p>
        </w:tc>
        <w:tc>
          <w:tcPr>
            <w:tcW w:w="974" w:type="dxa"/>
            <w:tcBorders>
              <w:top w:val="single" w:color="000000" w:sz="6" w:space="0"/>
              <w:left w:val="single" w:color="000000" w:sz="4" w:space="0"/>
              <w:bottom w:val="single" w:color="000000" w:sz="4" w:space="0"/>
              <w:right w:val="single" w:color="000000" w:sz="4" w:space="0"/>
            </w:tcBorders>
            <w:tcMar>
              <w:left w:w="0" w:type="dxa"/>
              <w:right w:w="0" w:type="dxa"/>
            </w:tcMar>
          </w:tcPr>
          <w:p w14:paraId="4E1C982C">
            <w:pPr>
              <w:widowControl/>
              <w:autoSpaceDE w:val="0"/>
              <w:autoSpaceDN w:val="0"/>
              <w:spacing w:before="116" w:after="0" w:line="198" w:lineRule="exact"/>
              <w:ind w:left="0" w:right="0" w:firstLine="0"/>
              <w:jc w:val="center"/>
            </w:pPr>
            <w:r>
              <w:rPr>
                <w:rFonts w:ascii="ypp8Hs2E+SimSun" w:hAnsi="ypp8Hs2E+SimSun" w:eastAsia="ypp8Hs2E+SimSun"/>
                <w:color w:val="000000"/>
                <w:w w:val="98"/>
                <w:sz w:val="20"/>
              </w:rPr>
              <w:t xml:space="preserve">   10.00 </w:t>
            </w:r>
          </w:p>
        </w:tc>
      </w:tr>
      <w:tr w14:paraId="609EBAC3">
        <w:tblPrEx>
          <w:tblCellMar>
            <w:top w:w="0" w:type="dxa"/>
            <w:left w:w="108" w:type="dxa"/>
            <w:bottom w:w="0" w:type="dxa"/>
            <w:right w:w="108" w:type="dxa"/>
          </w:tblCellMar>
        </w:tblPrEx>
        <w:trPr>
          <w:trHeight w:val="382"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39F67B2F"/>
        </w:tc>
        <w:tc>
          <w:tcPr>
            <w:tcW w:w="2094" w:type="dxa"/>
            <w:tcBorders>
              <w:top w:val="single" w:color="000000" w:sz="4" w:space="0"/>
              <w:left w:val="single" w:color="000000" w:sz="4" w:space="0"/>
              <w:bottom w:val="single" w:color="000000" w:sz="4" w:space="0"/>
              <w:right w:val="single" w:color="000000" w:sz="6" w:space="0"/>
            </w:tcBorders>
            <w:tcMar>
              <w:left w:w="0" w:type="dxa"/>
              <w:right w:w="0" w:type="dxa"/>
            </w:tcMar>
          </w:tcPr>
          <w:p w14:paraId="05198D9E">
            <w:pPr>
              <w:widowControl/>
              <w:autoSpaceDE w:val="0"/>
              <w:autoSpaceDN w:val="0"/>
              <w:spacing w:before="108" w:after="0" w:line="180" w:lineRule="exact"/>
              <w:ind w:left="24" w:right="0" w:firstLine="0"/>
              <w:jc w:val="left"/>
            </w:pPr>
            <w:r>
              <w:rPr>
                <w:rFonts w:ascii="ypp8Hs2E+SimSun" w:hAnsi="ypp8Hs2E+SimSun" w:eastAsia="ypp8Hs2E+SimSun"/>
                <w:color w:val="000000"/>
                <w:sz w:val="18"/>
              </w:rPr>
              <w:t>其中：当年财政拨款</w:t>
            </w:r>
          </w:p>
        </w:tc>
        <w:tc>
          <w:tcPr>
            <w:tcW w:w="1170" w:type="dxa"/>
            <w:tcBorders>
              <w:top w:val="single" w:color="000000" w:sz="4" w:space="0"/>
              <w:left w:val="single" w:color="000000" w:sz="6" w:space="0"/>
              <w:bottom w:val="single" w:color="000000" w:sz="4" w:space="0"/>
              <w:right w:val="single" w:color="000000" w:sz="4" w:space="0"/>
            </w:tcBorders>
            <w:tcMar>
              <w:left w:w="0" w:type="dxa"/>
              <w:right w:w="0" w:type="dxa"/>
            </w:tcMar>
          </w:tcPr>
          <w:p w14:paraId="2B851976"/>
        </w:tc>
        <w:tc>
          <w:tcPr>
            <w:tcW w:w="1902" w:type="dxa"/>
            <w:tcBorders>
              <w:top w:val="single" w:color="000000" w:sz="4" w:space="0"/>
              <w:left w:val="single" w:color="000000" w:sz="4" w:space="0"/>
              <w:bottom w:val="single" w:color="000000" w:sz="4" w:space="0"/>
              <w:right w:val="single" w:color="000000" w:sz="6" w:space="0"/>
            </w:tcBorders>
            <w:tcMar>
              <w:left w:w="0" w:type="dxa"/>
              <w:right w:w="0" w:type="dxa"/>
            </w:tcMar>
          </w:tcPr>
          <w:p w14:paraId="096A6533">
            <w:pPr>
              <w:widowControl/>
              <w:autoSpaceDE w:val="0"/>
              <w:autoSpaceDN w:val="0"/>
              <w:spacing w:before="102" w:after="0" w:line="196" w:lineRule="exact"/>
              <w:ind w:left="682" w:right="0" w:firstLine="0"/>
              <w:jc w:val="left"/>
            </w:pPr>
            <w:r>
              <w:rPr>
                <w:rFonts w:ascii="ypp8Hs2E+SimSun" w:hAnsi="ypp8Hs2E+SimSun" w:eastAsia="ypp8Hs2E+SimSun"/>
                <w:color w:val="000000"/>
                <w:w w:val="98"/>
                <w:sz w:val="20"/>
              </w:rPr>
              <w:t xml:space="preserve"> 601,230.00 </w:t>
            </w:r>
          </w:p>
        </w:tc>
        <w:tc>
          <w:tcPr>
            <w:tcW w:w="2060" w:type="dxa"/>
            <w:tcBorders>
              <w:top w:val="single" w:color="000000" w:sz="4" w:space="0"/>
              <w:left w:val="single" w:color="000000" w:sz="6" w:space="0"/>
              <w:bottom w:val="single" w:color="000000" w:sz="4" w:space="0"/>
              <w:right w:val="single" w:color="000000" w:sz="4" w:space="0"/>
            </w:tcBorders>
            <w:tcMar>
              <w:left w:w="0" w:type="dxa"/>
              <w:right w:w="0" w:type="dxa"/>
            </w:tcMar>
          </w:tcPr>
          <w:p w14:paraId="6156056E">
            <w:pPr>
              <w:widowControl/>
              <w:autoSpaceDE w:val="0"/>
              <w:autoSpaceDN w:val="0"/>
              <w:spacing w:before="102" w:after="0" w:line="196" w:lineRule="exact"/>
              <w:ind w:left="0" w:right="0" w:firstLine="0"/>
              <w:jc w:val="center"/>
            </w:pPr>
            <w:r>
              <w:rPr>
                <w:rFonts w:ascii="ypp8Hs2E+SimSun" w:hAnsi="ypp8Hs2E+SimSun" w:eastAsia="ypp8Hs2E+SimSun"/>
                <w:color w:val="000000"/>
                <w:w w:val="98"/>
                <w:sz w:val="20"/>
              </w:rPr>
              <w:t xml:space="preserve">         601,230.00 </w:t>
            </w:r>
          </w:p>
        </w:tc>
        <w:tc>
          <w:tcPr>
            <w:tcW w:w="292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2867BBF0"/>
        </w:tc>
      </w:tr>
      <w:tr w14:paraId="0FEF57C5">
        <w:tblPrEx>
          <w:tblCellMar>
            <w:top w:w="0" w:type="dxa"/>
            <w:left w:w="108" w:type="dxa"/>
            <w:bottom w:w="0" w:type="dxa"/>
            <w:right w:w="108" w:type="dxa"/>
          </w:tblCellMar>
        </w:tblPrEx>
        <w:trPr>
          <w:trHeight w:val="418"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2237AC8F"/>
        </w:tc>
        <w:tc>
          <w:tcPr>
            <w:tcW w:w="2094" w:type="dxa"/>
            <w:tcBorders>
              <w:top w:val="single" w:color="000000" w:sz="4" w:space="0"/>
              <w:left w:val="single" w:color="000000" w:sz="4" w:space="0"/>
              <w:bottom w:val="single" w:color="000000" w:sz="4" w:space="0"/>
              <w:right w:val="single" w:color="000000" w:sz="6" w:space="0"/>
            </w:tcBorders>
            <w:tcMar>
              <w:left w:w="0" w:type="dxa"/>
              <w:right w:w="0" w:type="dxa"/>
            </w:tcMar>
          </w:tcPr>
          <w:p w14:paraId="6D87BE2F">
            <w:pPr>
              <w:widowControl/>
              <w:autoSpaceDE w:val="0"/>
              <w:autoSpaceDN w:val="0"/>
              <w:spacing w:before="126" w:after="0" w:line="178" w:lineRule="exact"/>
              <w:ind w:left="0" w:right="0" w:firstLine="0"/>
              <w:jc w:val="center"/>
            </w:pPr>
            <w:r>
              <w:rPr>
                <w:rFonts w:ascii="ypp8Hs2E+SimSun" w:hAnsi="ypp8Hs2E+SimSun" w:eastAsia="ypp8Hs2E+SimSun"/>
                <w:color w:val="000000"/>
                <w:sz w:val="18"/>
              </w:rPr>
              <w:t xml:space="preserve"> 上年结转资金</w:t>
            </w:r>
          </w:p>
        </w:tc>
        <w:tc>
          <w:tcPr>
            <w:tcW w:w="1170" w:type="dxa"/>
            <w:tcBorders>
              <w:top w:val="single" w:color="000000" w:sz="4" w:space="0"/>
              <w:left w:val="single" w:color="000000" w:sz="6" w:space="0"/>
              <w:bottom w:val="single" w:color="000000" w:sz="4" w:space="0"/>
              <w:right w:val="single" w:color="000000" w:sz="4" w:space="0"/>
            </w:tcBorders>
            <w:tcMar>
              <w:left w:w="0" w:type="dxa"/>
              <w:right w:w="0" w:type="dxa"/>
            </w:tcMar>
          </w:tcPr>
          <w:p w14:paraId="3E24D067"/>
        </w:tc>
        <w:tc>
          <w:tcPr>
            <w:tcW w:w="1902" w:type="dxa"/>
            <w:tcBorders>
              <w:top w:val="single" w:color="000000" w:sz="4" w:space="0"/>
              <w:left w:val="single" w:color="000000" w:sz="4" w:space="0"/>
              <w:bottom w:val="single" w:color="000000" w:sz="4" w:space="0"/>
              <w:right w:val="single" w:color="000000" w:sz="6" w:space="0"/>
            </w:tcBorders>
            <w:tcMar>
              <w:left w:w="0" w:type="dxa"/>
              <w:right w:w="0" w:type="dxa"/>
            </w:tcMar>
          </w:tcPr>
          <w:p w14:paraId="05DFDB38"/>
        </w:tc>
        <w:tc>
          <w:tcPr>
            <w:tcW w:w="2060" w:type="dxa"/>
            <w:tcBorders>
              <w:top w:val="single" w:color="000000" w:sz="4" w:space="0"/>
              <w:left w:val="single" w:color="000000" w:sz="6" w:space="0"/>
              <w:bottom w:val="single" w:color="000000" w:sz="4" w:space="0"/>
              <w:right w:val="single" w:color="000000" w:sz="4" w:space="0"/>
            </w:tcBorders>
            <w:tcMar>
              <w:left w:w="0" w:type="dxa"/>
              <w:right w:w="0" w:type="dxa"/>
            </w:tcMar>
          </w:tcPr>
          <w:p w14:paraId="5F8574CB"/>
        </w:tc>
        <w:tc>
          <w:tcPr>
            <w:tcW w:w="4773" w:type="dxa"/>
            <w:gridSpan w:val="3"/>
            <w:vMerge w:val="continue"/>
            <w:tcBorders>
              <w:top w:val="single" w:color="000000" w:sz="4" w:space="0"/>
              <w:left w:val="single" w:color="000000" w:sz="4" w:space="0"/>
              <w:bottom w:val="single" w:color="000000" w:sz="4" w:space="0"/>
              <w:right w:val="single" w:color="000000" w:sz="4" w:space="0"/>
            </w:tcBorders>
          </w:tcPr>
          <w:p w14:paraId="39991393"/>
        </w:tc>
      </w:tr>
      <w:tr w14:paraId="6170A41C">
        <w:trPr>
          <w:trHeight w:val="372"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56FE17FE"/>
        </w:tc>
        <w:tc>
          <w:tcPr>
            <w:tcW w:w="2094" w:type="dxa"/>
            <w:tcBorders>
              <w:top w:val="single" w:color="000000" w:sz="4" w:space="0"/>
              <w:left w:val="single" w:color="000000" w:sz="4" w:space="0"/>
              <w:bottom w:val="single" w:color="000000" w:sz="4" w:space="0"/>
              <w:right w:val="single" w:color="000000" w:sz="6" w:space="0"/>
            </w:tcBorders>
            <w:tcMar>
              <w:left w:w="0" w:type="dxa"/>
              <w:right w:w="0" w:type="dxa"/>
            </w:tcMar>
          </w:tcPr>
          <w:p w14:paraId="19EC9B37">
            <w:pPr>
              <w:widowControl/>
              <w:autoSpaceDE w:val="0"/>
              <w:autoSpaceDN w:val="0"/>
              <w:spacing w:before="102" w:after="0" w:line="180" w:lineRule="exact"/>
              <w:ind w:left="480" w:right="0" w:firstLine="0"/>
              <w:jc w:val="left"/>
            </w:pPr>
            <w:r>
              <w:rPr>
                <w:rFonts w:ascii="ypp8Hs2E+SimSun" w:hAnsi="ypp8Hs2E+SimSun" w:eastAsia="ypp8Hs2E+SimSun"/>
                <w:color w:val="000000"/>
                <w:sz w:val="18"/>
              </w:rPr>
              <w:t xml:space="preserve"> 其他资金</w:t>
            </w:r>
          </w:p>
        </w:tc>
        <w:tc>
          <w:tcPr>
            <w:tcW w:w="1170" w:type="dxa"/>
            <w:tcBorders>
              <w:top w:val="single" w:color="000000" w:sz="4" w:space="0"/>
              <w:left w:val="single" w:color="000000" w:sz="6" w:space="0"/>
              <w:bottom w:val="single" w:color="000000" w:sz="4" w:space="0"/>
              <w:right w:val="single" w:color="000000" w:sz="4" w:space="0"/>
            </w:tcBorders>
            <w:tcMar>
              <w:left w:w="0" w:type="dxa"/>
              <w:right w:w="0" w:type="dxa"/>
            </w:tcMar>
          </w:tcPr>
          <w:p w14:paraId="658994FC"/>
        </w:tc>
        <w:tc>
          <w:tcPr>
            <w:tcW w:w="1902" w:type="dxa"/>
            <w:tcBorders>
              <w:top w:val="single" w:color="000000" w:sz="4" w:space="0"/>
              <w:left w:val="single" w:color="000000" w:sz="4" w:space="0"/>
              <w:bottom w:val="single" w:color="000000" w:sz="4" w:space="0"/>
              <w:right w:val="single" w:color="000000" w:sz="6" w:space="0"/>
            </w:tcBorders>
            <w:tcMar>
              <w:left w:w="0" w:type="dxa"/>
              <w:right w:w="0" w:type="dxa"/>
            </w:tcMar>
          </w:tcPr>
          <w:p w14:paraId="7BDC7034"/>
        </w:tc>
        <w:tc>
          <w:tcPr>
            <w:tcW w:w="2060" w:type="dxa"/>
            <w:tcBorders>
              <w:top w:val="single" w:color="000000" w:sz="4" w:space="0"/>
              <w:left w:val="single" w:color="000000" w:sz="6" w:space="0"/>
              <w:bottom w:val="single" w:color="000000" w:sz="4" w:space="0"/>
              <w:right w:val="single" w:color="000000" w:sz="4" w:space="0"/>
            </w:tcBorders>
            <w:tcMar>
              <w:left w:w="0" w:type="dxa"/>
              <w:right w:w="0" w:type="dxa"/>
            </w:tcMar>
          </w:tcPr>
          <w:p w14:paraId="12E47CFF"/>
        </w:tc>
        <w:tc>
          <w:tcPr>
            <w:tcW w:w="4773" w:type="dxa"/>
            <w:gridSpan w:val="3"/>
            <w:vMerge w:val="continue"/>
            <w:tcBorders>
              <w:top w:val="single" w:color="000000" w:sz="4" w:space="0"/>
              <w:left w:val="single" w:color="000000" w:sz="4" w:space="0"/>
              <w:bottom w:val="single" w:color="000000" w:sz="4" w:space="0"/>
              <w:right w:val="single" w:color="000000" w:sz="4" w:space="0"/>
            </w:tcBorders>
          </w:tcPr>
          <w:p w14:paraId="56E54494"/>
        </w:tc>
      </w:tr>
      <w:tr w14:paraId="106850B7">
        <w:trPr>
          <w:trHeight w:val="436" w:hRule="exact"/>
        </w:trPr>
        <w:tc>
          <w:tcPr>
            <w:tcW w:w="826" w:type="dxa"/>
            <w:vMerge w:val="restart"/>
            <w:tcBorders>
              <w:top w:val="single" w:color="000000" w:sz="4" w:space="0"/>
              <w:left w:val="single" w:color="000000" w:sz="4" w:space="0"/>
              <w:bottom w:val="single" w:color="000000" w:sz="4" w:space="0"/>
              <w:right w:val="single" w:color="000000" w:sz="6" w:space="0"/>
            </w:tcBorders>
            <w:tcMar>
              <w:left w:w="0" w:type="dxa"/>
              <w:right w:w="0" w:type="dxa"/>
            </w:tcMar>
          </w:tcPr>
          <w:p w14:paraId="3DAE82B7">
            <w:pPr>
              <w:widowControl/>
              <w:autoSpaceDE w:val="0"/>
              <w:autoSpaceDN w:val="0"/>
              <w:spacing w:before="652" w:after="0" w:line="180" w:lineRule="exact"/>
              <w:ind w:left="0" w:right="0" w:firstLine="0"/>
              <w:jc w:val="center"/>
            </w:pPr>
            <w:r>
              <w:rPr>
                <w:rFonts w:ascii="ypp8Hs2E+SimSun" w:hAnsi="ypp8Hs2E+SimSun" w:eastAsia="ypp8Hs2E+SimSun"/>
                <w:color w:val="000000"/>
                <w:sz w:val="18"/>
              </w:rPr>
              <w:t>年度</w:t>
            </w:r>
          </w:p>
          <w:p w14:paraId="7E18D2B9">
            <w:pPr>
              <w:widowControl/>
              <w:autoSpaceDE w:val="0"/>
              <w:autoSpaceDN w:val="0"/>
              <w:spacing w:before="44" w:after="0" w:line="180" w:lineRule="exact"/>
              <w:ind w:left="0" w:right="0" w:firstLine="0"/>
              <w:jc w:val="center"/>
            </w:pPr>
            <w:r>
              <w:rPr>
                <w:rFonts w:ascii="ypp8Hs2E+SimSun" w:hAnsi="ypp8Hs2E+SimSun" w:eastAsia="ypp8Hs2E+SimSun"/>
                <w:color w:val="000000"/>
                <w:sz w:val="18"/>
              </w:rPr>
              <w:t>总体</w:t>
            </w:r>
          </w:p>
          <w:p w14:paraId="201A03D6">
            <w:pPr>
              <w:widowControl/>
              <w:autoSpaceDE w:val="0"/>
              <w:autoSpaceDN w:val="0"/>
              <w:spacing w:before="46" w:after="0" w:line="178" w:lineRule="exact"/>
              <w:ind w:left="0" w:right="0" w:firstLine="0"/>
              <w:jc w:val="center"/>
            </w:pPr>
            <w:r>
              <w:rPr>
                <w:rFonts w:ascii="ypp8Hs2E+SimSun" w:hAnsi="ypp8Hs2E+SimSun" w:eastAsia="ypp8Hs2E+SimSun"/>
                <w:color w:val="000000"/>
                <w:sz w:val="18"/>
              </w:rPr>
              <w:t>目标</w:t>
            </w:r>
          </w:p>
        </w:tc>
        <w:tc>
          <w:tcPr>
            <w:tcW w:w="5832" w:type="dxa"/>
            <w:gridSpan w:val="4"/>
            <w:tcBorders>
              <w:top w:val="single" w:color="000000" w:sz="4" w:space="0"/>
              <w:left w:val="single" w:color="000000" w:sz="6" w:space="0"/>
              <w:bottom w:val="single" w:color="000000" w:sz="4" w:space="0"/>
              <w:right w:val="single" w:color="000000" w:sz="6" w:space="0"/>
            </w:tcBorders>
            <w:tcMar>
              <w:left w:w="0" w:type="dxa"/>
              <w:right w:w="0" w:type="dxa"/>
            </w:tcMar>
          </w:tcPr>
          <w:p w14:paraId="40D8845A">
            <w:pPr>
              <w:widowControl/>
              <w:autoSpaceDE w:val="0"/>
              <w:autoSpaceDN w:val="0"/>
              <w:spacing w:before="134" w:after="0" w:line="180" w:lineRule="exact"/>
              <w:ind w:left="0" w:right="0" w:firstLine="0"/>
              <w:jc w:val="center"/>
            </w:pPr>
            <w:r>
              <w:rPr>
                <w:rFonts w:ascii="ypp8Hs2E+SimSun" w:hAnsi="ypp8Hs2E+SimSun" w:eastAsia="ypp8Hs2E+SimSun"/>
                <w:color w:val="000000"/>
                <w:sz w:val="18"/>
              </w:rPr>
              <w:t>预期目标</w:t>
            </w:r>
          </w:p>
        </w:tc>
        <w:tc>
          <w:tcPr>
            <w:tcW w:w="4984" w:type="dxa"/>
            <w:gridSpan w:val="4"/>
            <w:tcBorders>
              <w:top w:val="single" w:color="000000" w:sz="4" w:space="0"/>
              <w:left w:val="single" w:color="000000" w:sz="6" w:space="0"/>
              <w:bottom w:val="single" w:color="000000" w:sz="4" w:space="0"/>
              <w:right w:val="single" w:color="000000" w:sz="4" w:space="0"/>
            </w:tcBorders>
            <w:tcMar>
              <w:left w:w="0" w:type="dxa"/>
              <w:right w:w="0" w:type="dxa"/>
            </w:tcMar>
          </w:tcPr>
          <w:p w14:paraId="337963F9">
            <w:pPr>
              <w:widowControl/>
              <w:autoSpaceDE w:val="0"/>
              <w:autoSpaceDN w:val="0"/>
              <w:spacing w:before="134" w:after="0" w:line="180" w:lineRule="exact"/>
              <w:ind w:left="0" w:right="0" w:firstLine="0"/>
              <w:jc w:val="center"/>
            </w:pPr>
            <w:r>
              <w:rPr>
                <w:rFonts w:ascii="ypp8Hs2E+SimSun" w:hAnsi="ypp8Hs2E+SimSun" w:eastAsia="ypp8Hs2E+SimSun"/>
                <w:color w:val="000000"/>
                <w:sz w:val="18"/>
              </w:rPr>
              <w:t>实际完成情况</w:t>
            </w:r>
          </w:p>
        </w:tc>
      </w:tr>
      <w:tr w14:paraId="2B2111B9">
        <w:tblPrEx>
          <w:tblCellMar>
            <w:top w:w="0" w:type="dxa"/>
            <w:left w:w="108" w:type="dxa"/>
            <w:bottom w:w="0" w:type="dxa"/>
            <w:right w:w="108" w:type="dxa"/>
          </w:tblCellMar>
        </w:tblPrEx>
        <w:trPr>
          <w:trHeight w:val="1486" w:hRule="exact"/>
        </w:trPr>
        <w:tc>
          <w:tcPr>
            <w:tcW w:w="1591" w:type="dxa"/>
            <w:vMerge w:val="continue"/>
            <w:tcBorders>
              <w:top w:val="single" w:color="000000" w:sz="4" w:space="0"/>
              <w:left w:val="single" w:color="000000" w:sz="4" w:space="0"/>
              <w:bottom w:val="single" w:color="000000" w:sz="4" w:space="0"/>
              <w:right w:val="single" w:color="000000" w:sz="6" w:space="0"/>
            </w:tcBorders>
          </w:tcPr>
          <w:p w14:paraId="4074D528"/>
        </w:tc>
        <w:tc>
          <w:tcPr>
            <w:tcW w:w="5832" w:type="dxa"/>
            <w:gridSpan w:val="4"/>
            <w:tcBorders>
              <w:top w:val="single" w:color="000000" w:sz="4" w:space="0"/>
              <w:left w:val="single" w:color="000000" w:sz="6" w:space="0"/>
              <w:bottom w:val="single" w:color="000000" w:sz="4" w:space="0"/>
              <w:right w:val="single" w:color="000000" w:sz="6" w:space="0"/>
            </w:tcBorders>
            <w:tcMar>
              <w:left w:w="0" w:type="dxa"/>
              <w:right w:w="0" w:type="dxa"/>
            </w:tcMar>
          </w:tcPr>
          <w:p w14:paraId="02DA75EE">
            <w:pPr>
              <w:widowControl/>
              <w:autoSpaceDE w:val="0"/>
              <w:autoSpaceDN w:val="0"/>
              <w:spacing w:before="0" w:after="0" w:line="242" w:lineRule="exact"/>
              <w:ind w:left="22" w:right="0" w:firstLine="0"/>
              <w:jc w:val="left"/>
            </w:pPr>
            <w:r>
              <w:rPr>
                <w:rFonts w:ascii="ypp8Hs2E+SimSun" w:hAnsi="ypp8Hs2E+SimSun" w:eastAsia="ypp8Hs2E+SimSun"/>
                <w:color w:val="000000"/>
                <w:w w:val="98"/>
                <w:sz w:val="20"/>
              </w:rPr>
              <w:t>昆明市财政局 昆明市工业和信息化局关于转贷（拨付）2025年地方政府专项债券(十五至十七期）资金的通知（昆财债（2025）40号）严格按照财政预算管理一体化系统债务管理模块中确定的项目清单及用途规范使用债券资金</w:t>
            </w:r>
          </w:p>
        </w:tc>
        <w:tc>
          <w:tcPr>
            <w:tcW w:w="4984" w:type="dxa"/>
            <w:gridSpan w:val="4"/>
            <w:tcBorders>
              <w:top w:val="single" w:color="000000" w:sz="4" w:space="0"/>
              <w:left w:val="single" w:color="000000" w:sz="6" w:space="0"/>
              <w:bottom w:val="single" w:color="000000" w:sz="4" w:space="0"/>
              <w:right w:val="single" w:color="000000" w:sz="4" w:space="0"/>
            </w:tcBorders>
            <w:tcMar>
              <w:left w:w="0" w:type="dxa"/>
              <w:right w:w="0" w:type="dxa"/>
            </w:tcMar>
          </w:tcPr>
          <w:p w14:paraId="2C90A2C4">
            <w:pPr>
              <w:widowControl/>
              <w:autoSpaceDE w:val="0"/>
              <w:autoSpaceDN w:val="0"/>
              <w:spacing w:before="0" w:after="0" w:line="242" w:lineRule="exact"/>
              <w:ind w:left="24" w:right="0" w:firstLine="0"/>
              <w:jc w:val="left"/>
            </w:pPr>
            <w:r>
              <w:rPr>
                <w:rFonts w:ascii="ypp8Hs2E+SimSun" w:hAnsi="ypp8Hs2E+SimSun" w:eastAsia="ypp8Hs2E+SimSun"/>
                <w:color w:val="000000"/>
                <w:w w:val="98"/>
                <w:sz w:val="20"/>
              </w:rPr>
              <w:t>昆明市财政局 昆明市工业和信息化局关于转贷（拨付）2025年地方政府专项债券(十五至十七期）资金的通知（昆财债（2025）40号）严格按照财政预算管理一体化系统债务管理模块中确定的项目清单及用途规范使用债券资金</w:t>
            </w:r>
          </w:p>
        </w:tc>
      </w:tr>
      <w:tr w14:paraId="22377E8D">
        <w:tblPrEx>
          <w:tblCellMar>
            <w:top w:w="0" w:type="dxa"/>
            <w:left w:w="108" w:type="dxa"/>
            <w:bottom w:w="0" w:type="dxa"/>
            <w:right w:w="108" w:type="dxa"/>
          </w:tblCellMar>
        </w:tblPrEx>
        <w:trPr>
          <w:trHeight w:val="1398" w:hRule="exact"/>
        </w:trPr>
        <w:tc>
          <w:tcPr>
            <w:tcW w:w="826" w:type="dxa"/>
            <w:tcBorders>
              <w:top w:val="single" w:color="000000" w:sz="4" w:space="0"/>
              <w:left w:val="single" w:color="000000" w:sz="4" w:space="0"/>
              <w:bottom w:val="single" w:color="000000" w:sz="6" w:space="0"/>
              <w:right w:val="single" w:color="000000" w:sz="6" w:space="0"/>
            </w:tcBorders>
            <w:tcMar>
              <w:left w:w="0" w:type="dxa"/>
              <w:right w:w="0" w:type="dxa"/>
            </w:tcMar>
          </w:tcPr>
          <w:p w14:paraId="5E5F460A">
            <w:pPr>
              <w:widowControl/>
              <w:autoSpaceDE w:val="0"/>
              <w:autoSpaceDN w:val="0"/>
              <w:spacing w:before="320" w:after="0" w:line="242" w:lineRule="exact"/>
              <w:ind w:left="26" w:right="196" w:firstLine="0"/>
              <w:jc w:val="both"/>
            </w:pPr>
            <w:r>
              <w:rPr>
                <w:rFonts w:ascii="ypp8Hs2E+SimSun" w:hAnsi="ypp8Hs2E+SimSun" w:eastAsia="ypp8Hs2E+SimSun"/>
                <w:color w:val="000000"/>
                <w:w w:val="98"/>
                <w:sz w:val="20"/>
              </w:rPr>
              <w:t>其他需要说明的事项</w:t>
            </w:r>
          </w:p>
        </w:tc>
        <w:tc>
          <w:tcPr>
            <w:tcW w:w="10816" w:type="dxa"/>
            <w:gridSpan w:val="8"/>
            <w:tcBorders>
              <w:top w:val="single" w:color="000000" w:sz="4" w:space="0"/>
              <w:left w:val="single" w:color="000000" w:sz="6" w:space="0"/>
              <w:bottom w:val="single" w:color="000000" w:sz="6" w:space="0"/>
              <w:right w:val="single" w:color="000000" w:sz="4" w:space="0"/>
            </w:tcBorders>
            <w:tcMar>
              <w:left w:w="0" w:type="dxa"/>
              <w:right w:w="0" w:type="dxa"/>
            </w:tcMar>
          </w:tcPr>
          <w:p w14:paraId="54DCABB3">
            <w:pPr>
              <w:widowControl/>
              <w:autoSpaceDE w:val="0"/>
              <w:autoSpaceDN w:val="0"/>
              <w:spacing w:before="42" w:after="0" w:line="198" w:lineRule="exact"/>
              <w:ind w:left="22" w:right="0" w:firstLine="0"/>
              <w:jc w:val="left"/>
            </w:pPr>
            <w:r>
              <w:rPr>
                <w:rFonts w:ascii="ypp8Hs2E+SimSun" w:hAnsi="ypp8Hs2E+SimSun" w:eastAsia="ypp8Hs2E+SimSun"/>
                <w:color w:val="000000"/>
                <w:w w:val="98"/>
                <w:sz w:val="20"/>
              </w:rPr>
              <w:t>无</w:t>
            </w:r>
          </w:p>
        </w:tc>
      </w:tr>
      <w:tr w14:paraId="04E8EFB4">
        <w:tblPrEx>
          <w:tblCellMar>
            <w:top w:w="0" w:type="dxa"/>
            <w:left w:w="108" w:type="dxa"/>
            <w:bottom w:w="0" w:type="dxa"/>
            <w:right w:w="108" w:type="dxa"/>
          </w:tblCellMar>
        </w:tblPrEx>
        <w:trPr>
          <w:trHeight w:val="480" w:hRule="exact"/>
        </w:trPr>
        <w:tc>
          <w:tcPr>
            <w:tcW w:w="826" w:type="dxa"/>
            <w:tcBorders>
              <w:top w:val="single" w:color="000000" w:sz="6" w:space="0"/>
              <w:left w:val="single" w:color="000000" w:sz="4" w:space="0"/>
              <w:bottom w:val="single" w:color="000000" w:sz="6" w:space="0"/>
              <w:right w:val="single" w:color="000000" w:sz="6" w:space="0"/>
            </w:tcBorders>
            <w:tcMar>
              <w:left w:w="0" w:type="dxa"/>
              <w:right w:w="0" w:type="dxa"/>
            </w:tcMar>
          </w:tcPr>
          <w:p w14:paraId="28365E33">
            <w:pPr>
              <w:widowControl/>
              <w:autoSpaceDE w:val="0"/>
              <w:autoSpaceDN w:val="0"/>
              <w:spacing w:before="148" w:after="0" w:line="196" w:lineRule="exact"/>
              <w:ind w:left="26" w:right="0" w:firstLine="0"/>
              <w:jc w:val="left"/>
            </w:pPr>
            <w:r>
              <w:rPr>
                <w:rFonts w:ascii="ypp8Hs2E+SimSun" w:hAnsi="ypp8Hs2E+SimSun" w:eastAsia="ypp8Hs2E+SimSun"/>
                <w:color w:val="000000"/>
                <w:w w:val="98"/>
                <w:sz w:val="20"/>
              </w:rPr>
              <w:t>总分值</w:t>
            </w:r>
          </w:p>
        </w:tc>
        <w:tc>
          <w:tcPr>
            <w:tcW w:w="2760" w:type="dxa"/>
            <w:gridSpan w:val="2"/>
            <w:tcBorders>
              <w:top w:val="single" w:color="000000" w:sz="6" w:space="0"/>
              <w:left w:val="single" w:color="000000" w:sz="6" w:space="0"/>
              <w:bottom w:val="single" w:color="000000" w:sz="6" w:space="0"/>
              <w:right w:val="single" w:color="000000" w:sz="6" w:space="0"/>
            </w:tcBorders>
            <w:tcMar>
              <w:left w:w="0" w:type="dxa"/>
              <w:right w:w="0" w:type="dxa"/>
            </w:tcMar>
          </w:tcPr>
          <w:p w14:paraId="5A0D7B95">
            <w:pPr>
              <w:widowControl/>
              <w:autoSpaceDE w:val="0"/>
              <w:autoSpaceDN w:val="0"/>
              <w:spacing w:before="148" w:after="0" w:line="196" w:lineRule="exact"/>
              <w:ind w:left="1936" w:right="0" w:firstLine="0"/>
              <w:jc w:val="left"/>
            </w:pPr>
            <w:r>
              <w:rPr>
                <w:rFonts w:ascii="ypp8Hs2E+SimSun" w:hAnsi="ypp8Hs2E+SimSun" w:eastAsia="ypp8Hs2E+SimSun"/>
                <w:color w:val="000000"/>
                <w:w w:val="98"/>
                <w:sz w:val="20"/>
              </w:rPr>
              <w:t xml:space="preserve"> 100.00 </w:t>
            </w:r>
          </w:p>
        </w:tc>
        <w:tc>
          <w:tcPr>
            <w:tcW w:w="1170" w:type="dxa"/>
            <w:tcBorders>
              <w:top w:val="single" w:color="000000" w:sz="6" w:space="0"/>
              <w:left w:val="single" w:color="000000" w:sz="6" w:space="0"/>
              <w:bottom w:val="single" w:color="000000" w:sz="6" w:space="0"/>
              <w:right w:val="single" w:color="000000" w:sz="4" w:space="0"/>
            </w:tcBorders>
            <w:tcMar>
              <w:left w:w="0" w:type="dxa"/>
              <w:right w:w="0" w:type="dxa"/>
            </w:tcMar>
          </w:tcPr>
          <w:p w14:paraId="11AEA391">
            <w:pPr>
              <w:widowControl/>
              <w:autoSpaceDE w:val="0"/>
              <w:autoSpaceDN w:val="0"/>
              <w:spacing w:before="148" w:after="0" w:line="196" w:lineRule="exact"/>
              <w:ind w:left="24" w:right="0" w:firstLine="0"/>
              <w:jc w:val="left"/>
            </w:pPr>
            <w:r>
              <w:rPr>
                <w:rFonts w:ascii="ypp8Hs2E+SimSun" w:hAnsi="ypp8Hs2E+SimSun" w:eastAsia="ypp8Hs2E+SimSun"/>
                <w:color w:val="000000"/>
                <w:w w:val="98"/>
                <w:sz w:val="20"/>
              </w:rPr>
              <w:t>总得分</w:t>
            </w:r>
          </w:p>
        </w:tc>
        <w:tc>
          <w:tcPr>
            <w:tcW w:w="3962" w:type="dxa"/>
            <w:gridSpan w:val="2"/>
            <w:tcBorders>
              <w:top w:val="single" w:color="000000" w:sz="6" w:space="0"/>
              <w:left w:val="single" w:color="000000" w:sz="4" w:space="0"/>
              <w:bottom w:val="single" w:color="000000" w:sz="6" w:space="0"/>
              <w:right w:val="single" w:color="000000" w:sz="4" w:space="0"/>
            </w:tcBorders>
            <w:tcMar>
              <w:left w:w="0" w:type="dxa"/>
              <w:right w:w="0" w:type="dxa"/>
            </w:tcMar>
          </w:tcPr>
          <w:p w14:paraId="00A780F9">
            <w:pPr>
              <w:widowControl/>
              <w:autoSpaceDE w:val="0"/>
              <w:autoSpaceDN w:val="0"/>
              <w:spacing w:before="148" w:after="0" w:line="196" w:lineRule="exact"/>
              <w:ind w:left="3142" w:right="0" w:firstLine="0"/>
              <w:jc w:val="left"/>
            </w:pPr>
            <w:r>
              <w:rPr>
                <w:rFonts w:ascii="ypp8Hs2E+SimSun" w:hAnsi="ypp8Hs2E+SimSun" w:eastAsia="ypp8Hs2E+SimSun"/>
                <w:color w:val="000000"/>
                <w:w w:val="98"/>
                <w:sz w:val="20"/>
              </w:rPr>
              <w:t xml:space="preserve"> 100.00 </w:t>
            </w:r>
          </w:p>
        </w:tc>
        <w:tc>
          <w:tcPr>
            <w:tcW w:w="976" w:type="dxa"/>
            <w:tcBorders>
              <w:top w:val="single" w:color="000000" w:sz="6" w:space="0"/>
              <w:left w:val="single" w:color="000000" w:sz="4" w:space="0"/>
              <w:bottom w:val="single" w:color="000000" w:sz="6" w:space="0"/>
              <w:right w:val="single" w:color="000000" w:sz="6" w:space="0"/>
            </w:tcBorders>
            <w:tcMar>
              <w:left w:w="0" w:type="dxa"/>
              <w:right w:w="0" w:type="dxa"/>
            </w:tcMar>
          </w:tcPr>
          <w:p w14:paraId="531039CE">
            <w:pPr>
              <w:widowControl/>
              <w:autoSpaceDE w:val="0"/>
              <w:autoSpaceDN w:val="0"/>
              <w:spacing w:before="148" w:after="0" w:line="196" w:lineRule="exact"/>
              <w:ind w:left="26" w:right="0" w:firstLine="0"/>
              <w:jc w:val="left"/>
            </w:pPr>
            <w:r>
              <w:rPr>
                <w:rFonts w:ascii="ypp8Hs2E+SimSun" w:hAnsi="ypp8Hs2E+SimSun" w:eastAsia="ypp8Hs2E+SimSun"/>
                <w:color w:val="000000"/>
                <w:w w:val="98"/>
                <w:sz w:val="20"/>
              </w:rPr>
              <w:t>自评等级</w:t>
            </w:r>
          </w:p>
        </w:tc>
        <w:tc>
          <w:tcPr>
            <w:tcW w:w="1948" w:type="dxa"/>
            <w:gridSpan w:val="2"/>
            <w:tcBorders>
              <w:top w:val="single" w:color="000000" w:sz="6" w:space="0"/>
              <w:left w:val="single" w:color="000000" w:sz="6" w:space="0"/>
              <w:bottom w:val="single" w:color="000000" w:sz="6" w:space="0"/>
              <w:right w:val="single" w:color="000000" w:sz="4" w:space="0"/>
            </w:tcBorders>
            <w:tcMar>
              <w:left w:w="0" w:type="dxa"/>
              <w:right w:w="0" w:type="dxa"/>
            </w:tcMar>
          </w:tcPr>
          <w:p w14:paraId="3E546EA0">
            <w:pPr>
              <w:widowControl/>
              <w:autoSpaceDE w:val="0"/>
              <w:autoSpaceDN w:val="0"/>
              <w:spacing w:before="148" w:after="0" w:line="196" w:lineRule="exact"/>
              <w:ind w:left="0" w:right="0" w:firstLine="0"/>
              <w:jc w:val="center"/>
            </w:pPr>
            <w:r>
              <w:rPr>
                <w:rFonts w:ascii="ypp8Hs2E+SimSun" w:hAnsi="ypp8Hs2E+SimSun" w:eastAsia="ypp8Hs2E+SimSun"/>
                <w:color w:val="000000"/>
                <w:w w:val="98"/>
                <w:sz w:val="20"/>
              </w:rPr>
              <w:t>优</w:t>
            </w:r>
          </w:p>
        </w:tc>
      </w:tr>
      <w:tr w14:paraId="0226579D">
        <w:tblPrEx>
          <w:tblCellMar>
            <w:top w:w="0" w:type="dxa"/>
            <w:left w:w="108" w:type="dxa"/>
            <w:bottom w:w="0" w:type="dxa"/>
            <w:right w:w="108" w:type="dxa"/>
          </w:tblCellMar>
        </w:tblPrEx>
        <w:trPr>
          <w:trHeight w:val="1652" w:hRule="exact"/>
        </w:trPr>
        <w:tc>
          <w:tcPr>
            <w:tcW w:w="11642" w:type="dxa"/>
            <w:gridSpan w:val="9"/>
            <w:tcBorders>
              <w:top w:val="single" w:color="000000" w:sz="6" w:space="0"/>
              <w:left w:val="single" w:color="000000" w:sz="4" w:space="0"/>
              <w:bottom w:val="single" w:color="000000" w:sz="4" w:space="0"/>
              <w:right w:val="single" w:color="000000" w:sz="4" w:space="0"/>
            </w:tcBorders>
            <w:tcMar>
              <w:left w:w="0" w:type="dxa"/>
              <w:right w:w="0" w:type="dxa"/>
            </w:tcMar>
          </w:tcPr>
          <w:p w14:paraId="7444B115">
            <w:pPr>
              <w:widowControl/>
              <w:autoSpaceDE w:val="0"/>
              <w:autoSpaceDN w:val="0"/>
              <w:spacing w:before="42" w:after="0" w:line="196" w:lineRule="exact"/>
              <w:ind w:left="26" w:right="0" w:firstLine="0"/>
              <w:jc w:val="left"/>
            </w:pPr>
            <w:r>
              <w:rPr>
                <w:rFonts w:ascii="ypp8Hs2E+SimSun" w:hAnsi="ypp8Hs2E+SimSun" w:eastAsia="ypp8Hs2E+SimSun"/>
                <w:color w:val="000000"/>
                <w:w w:val="98"/>
                <w:sz w:val="20"/>
              </w:rPr>
              <w:t>注：1.其他资金：请在“其他需要说明的事项”栏注明资金来源。</w:t>
            </w:r>
          </w:p>
          <w:p w14:paraId="309ED6E9">
            <w:pPr>
              <w:widowControl/>
              <w:autoSpaceDE w:val="0"/>
              <w:autoSpaceDN w:val="0"/>
              <w:spacing w:before="46" w:after="0" w:line="196" w:lineRule="exact"/>
              <w:ind w:left="326" w:right="0" w:firstLine="0"/>
              <w:jc w:val="left"/>
            </w:pPr>
            <w:r>
              <w:rPr>
                <w:rFonts w:ascii="ypp8Hs2E+SimSun" w:hAnsi="ypp8Hs2E+SimSun" w:eastAsia="ypp8Hs2E+SimSun"/>
                <w:color w:val="000000"/>
                <w:w w:val="98"/>
                <w:sz w:val="20"/>
              </w:rPr>
              <w:t xml:space="preserve"> 2.分值：原则上产出指标总分50分，效益指标总分30分，满意度指标总分10分。</w:t>
            </w:r>
          </w:p>
          <w:p w14:paraId="581278E9">
            <w:pPr>
              <w:widowControl/>
              <w:autoSpaceDE w:val="0"/>
              <w:autoSpaceDN w:val="0"/>
              <w:spacing w:before="48" w:after="0" w:line="196" w:lineRule="exact"/>
              <w:ind w:left="326" w:right="0" w:firstLine="0"/>
              <w:jc w:val="left"/>
            </w:pPr>
            <w:r>
              <w:rPr>
                <w:rFonts w:ascii="ypp8Hs2E+SimSun" w:hAnsi="ypp8Hs2E+SimSun" w:eastAsia="ypp8Hs2E+SimSun"/>
                <w:color w:val="000000"/>
                <w:w w:val="98"/>
                <w:sz w:val="20"/>
              </w:rPr>
              <w:t xml:space="preserve"> 3.自评等级：划分为4档，100-90（含）分为优、90-80（含）分为良、80-60（含）分为中、60分以下为差。</w:t>
            </w:r>
          </w:p>
        </w:tc>
      </w:tr>
    </w:tbl>
    <w:p w14:paraId="331A5EAC">
      <w:pPr>
        <w:widowControl/>
        <w:autoSpaceDE w:val="0"/>
        <w:autoSpaceDN w:val="0"/>
        <w:spacing w:before="0" w:after="0" w:line="14" w:lineRule="exact"/>
        <w:ind w:left="0" w:right="0"/>
      </w:pPr>
    </w:p>
    <w:p w14:paraId="163D1E09">
      <w:pPr>
        <w:sectPr>
          <w:pgSz w:w="16837" w:h="12305"/>
          <w:pgMar w:top="718" w:right="1440" w:bottom="746" w:left="1076" w:header="720" w:footer="720" w:gutter="0"/>
          <w:cols w:equalWidth="0" w:num="1">
            <w:col w:w="14320"/>
          </w:cols>
          <w:docGrid w:linePitch="360" w:charSpace="0"/>
        </w:sectPr>
      </w:pPr>
    </w:p>
    <w:p w14:paraId="29879E8E">
      <w:pPr>
        <w:widowControl/>
        <w:autoSpaceDE w:val="0"/>
        <w:autoSpaceDN w:val="0"/>
        <w:spacing w:before="494" w:after="0" w:line="220" w:lineRule="exact"/>
        <w:ind w:left="0" w:right="0"/>
      </w:pPr>
    </w:p>
    <w:tbl>
      <w:tblPr>
        <w:tblStyle w:val="2"/>
        <w:tblW w:w="0" w:type="auto"/>
        <w:tblInd w:w="10" w:type="dxa"/>
        <w:tblLayout w:type="fixed"/>
        <w:tblCellMar>
          <w:top w:w="0" w:type="dxa"/>
          <w:left w:w="108" w:type="dxa"/>
          <w:bottom w:w="0" w:type="dxa"/>
          <w:right w:w="108" w:type="dxa"/>
        </w:tblCellMar>
      </w:tblPr>
      <w:tblGrid>
        <w:gridCol w:w="2096"/>
        <w:gridCol w:w="2056"/>
        <w:gridCol w:w="1922"/>
        <w:gridCol w:w="1272"/>
        <w:gridCol w:w="1380"/>
        <w:gridCol w:w="3070"/>
      </w:tblGrid>
      <w:tr w14:paraId="32E313CA">
        <w:tblPrEx>
          <w:tblCellMar>
            <w:top w:w="0" w:type="dxa"/>
            <w:left w:w="108" w:type="dxa"/>
            <w:bottom w:w="0" w:type="dxa"/>
            <w:right w:w="108" w:type="dxa"/>
          </w:tblCellMar>
        </w:tblPrEx>
        <w:trPr>
          <w:trHeight w:val="838" w:hRule="exact"/>
        </w:trPr>
        <w:tc>
          <w:tcPr>
            <w:tcW w:w="11796" w:type="dxa"/>
            <w:gridSpan w:val="6"/>
            <w:tcBorders>
              <w:top w:val="single" w:color="000000" w:sz="8" w:space="0"/>
              <w:left w:val="single" w:color="000000" w:sz="8" w:space="0"/>
              <w:bottom w:val="single" w:color="000000" w:sz="8" w:space="0"/>
              <w:right w:val="single" w:color="000000" w:sz="8" w:space="0"/>
            </w:tcBorders>
            <w:tcMar>
              <w:left w:w="0" w:type="dxa"/>
              <w:right w:w="0" w:type="dxa"/>
            </w:tcMar>
          </w:tcPr>
          <w:p w14:paraId="2500B8A2">
            <w:pPr>
              <w:widowControl/>
              <w:autoSpaceDE w:val="0"/>
              <w:autoSpaceDN w:val="0"/>
              <w:spacing w:before="252" w:after="0" w:line="352" w:lineRule="exact"/>
              <w:ind w:left="0" w:right="0" w:firstLine="0"/>
              <w:jc w:val="center"/>
            </w:pPr>
            <w:r>
              <w:rPr>
                <w:rFonts w:ascii="ypp8Hs2E+SimSun" w:hAnsi="ypp8Hs2E+SimSun" w:eastAsia="ypp8Hs2E+SimSun"/>
                <w:color w:val="000000"/>
                <w:sz w:val="35"/>
              </w:rPr>
              <w:t>项目支出绩效目标</w:t>
            </w:r>
          </w:p>
        </w:tc>
      </w:tr>
      <w:tr w14:paraId="2083EE01">
        <w:tblPrEx>
          <w:tblCellMar>
            <w:top w:w="0" w:type="dxa"/>
            <w:left w:w="108" w:type="dxa"/>
            <w:bottom w:w="0" w:type="dxa"/>
            <w:right w:w="108" w:type="dxa"/>
          </w:tblCellMar>
        </w:tblPrEx>
        <w:trPr>
          <w:trHeight w:val="600" w:hRule="exact"/>
        </w:trPr>
        <w:tc>
          <w:tcPr>
            <w:tcW w:w="2096" w:type="dxa"/>
            <w:tcBorders>
              <w:top w:val="single" w:color="000000" w:sz="8" w:space="0"/>
              <w:left w:val="single" w:color="000000" w:sz="8" w:space="0"/>
              <w:bottom w:val="single" w:color="000000" w:sz="8" w:space="0"/>
              <w:right w:val="single" w:color="000000" w:sz="6" w:space="0"/>
            </w:tcBorders>
            <w:tcMar>
              <w:left w:w="0" w:type="dxa"/>
              <w:right w:w="0" w:type="dxa"/>
            </w:tcMar>
          </w:tcPr>
          <w:p w14:paraId="4833B530">
            <w:pPr>
              <w:widowControl/>
              <w:autoSpaceDE w:val="0"/>
              <w:autoSpaceDN w:val="0"/>
              <w:spacing w:before="188" w:after="0" w:line="234" w:lineRule="exact"/>
              <w:ind w:left="28" w:right="0" w:firstLine="0"/>
              <w:jc w:val="left"/>
            </w:pPr>
            <w:r>
              <w:rPr>
                <w:rFonts w:ascii="ypp8Hs2E+SimSun" w:hAnsi="ypp8Hs2E+SimSun" w:eastAsia="ypp8Hs2E+SimSun"/>
                <w:color w:val="000000"/>
                <w:w w:val="97"/>
                <w:sz w:val="24"/>
              </w:rPr>
              <w:t>项目绩效指标</w:t>
            </w:r>
          </w:p>
        </w:tc>
        <w:tc>
          <w:tcPr>
            <w:tcW w:w="2056" w:type="dxa"/>
            <w:tcBorders>
              <w:top w:val="single" w:color="000000" w:sz="8" w:space="0"/>
              <w:left w:val="single" w:color="000000" w:sz="6" w:space="0"/>
              <w:bottom w:val="single" w:color="000000" w:sz="8" w:space="0"/>
              <w:right w:val="single" w:color="000000" w:sz="8" w:space="0"/>
            </w:tcBorders>
            <w:tcMar>
              <w:left w:w="0" w:type="dxa"/>
              <w:right w:w="0" w:type="dxa"/>
            </w:tcMar>
          </w:tcPr>
          <w:p w14:paraId="002E85D0">
            <w:pPr>
              <w:widowControl/>
              <w:autoSpaceDE w:val="0"/>
              <w:autoSpaceDN w:val="0"/>
              <w:spacing w:before="188" w:after="0" w:line="234" w:lineRule="exact"/>
              <w:ind w:left="30" w:right="0" w:firstLine="0"/>
              <w:jc w:val="left"/>
            </w:pPr>
            <w:r>
              <w:rPr>
                <w:rFonts w:ascii="ypp8Hs2E+SimSun" w:hAnsi="ypp8Hs2E+SimSun" w:eastAsia="ypp8Hs2E+SimSun"/>
                <w:color w:val="000000"/>
                <w:w w:val="97"/>
                <w:sz w:val="24"/>
              </w:rPr>
              <w:t>年度指标</w:t>
            </w:r>
          </w:p>
        </w:tc>
        <w:tc>
          <w:tcPr>
            <w:tcW w:w="1922" w:type="dxa"/>
            <w:tcBorders>
              <w:top w:val="single" w:color="000000" w:sz="8" w:space="0"/>
              <w:left w:val="single" w:color="000000" w:sz="8" w:space="0"/>
              <w:bottom w:val="single" w:color="000000" w:sz="8" w:space="0"/>
              <w:right w:val="single" w:color="000000" w:sz="8" w:space="0"/>
            </w:tcBorders>
            <w:tcMar>
              <w:left w:w="0" w:type="dxa"/>
              <w:right w:w="0" w:type="dxa"/>
            </w:tcMar>
          </w:tcPr>
          <w:p w14:paraId="75F6EE9C">
            <w:pPr>
              <w:widowControl/>
              <w:autoSpaceDE w:val="0"/>
              <w:autoSpaceDN w:val="0"/>
              <w:spacing w:before="188" w:after="0" w:line="234" w:lineRule="exact"/>
              <w:ind w:left="28" w:right="0" w:firstLine="0"/>
              <w:jc w:val="left"/>
            </w:pPr>
            <w:r>
              <w:rPr>
                <w:rFonts w:ascii="ypp8Hs2E+SimSun" w:hAnsi="ypp8Hs2E+SimSun" w:eastAsia="ypp8Hs2E+SimSun"/>
                <w:color w:val="000000"/>
                <w:w w:val="97"/>
                <w:sz w:val="24"/>
              </w:rPr>
              <w:t>实际完成值</w:t>
            </w:r>
          </w:p>
        </w:tc>
        <w:tc>
          <w:tcPr>
            <w:tcW w:w="1272" w:type="dxa"/>
            <w:tcBorders>
              <w:top w:val="single" w:color="000000" w:sz="8" w:space="0"/>
              <w:left w:val="single" w:color="000000" w:sz="8" w:space="0"/>
              <w:bottom w:val="single" w:color="000000" w:sz="8" w:space="0"/>
              <w:right w:val="single" w:color="000000" w:sz="8" w:space="0"/>
            </w:tcBorders>
            <w:tcMar>
              <w:left w:w="0" w:type="dxa"/>
              <w:right w:w="0" w:type="dxa"/>
            </w:tcMar>
          </w:tcPr>
          <w:p w14:paraId="3DEFB95A">
            <w:pPr>
              <w:widowControl/>
              <w:autoSpaceDE w:val="0"/>
              <w:autoSpaceDN w:val="0"/>
              <w:spacing w:before="188" w:after="0" w:line="234" w:lineRule="exact"/>
              <w:ind w:left="30" w:right="0" w:firstLine="0"/>
              <w:jc w:val="left"/>
            </w:pPr>
            <w:r>
              <w:rPr>
                <w:rFonts w:ascii="ypp8Hs2E+SimSun" w:hAnsi="ypp8Hs2E+SimSun" w:eastAsia="ypp8Hs2E+SimSun"/>
                <w:color w:val="000000"/>
                <w:w w:val="97"/>
                <w:sz w:val="24"/>
              </w:rPr>
              <w:t>分值</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tcPr>
          <w:p w14:paraId="2691681A">
            <w:pPr>
              <w:widowControl/>
              <w:autoSpaceDE w:val="0"/>
              <w:autoSpaceDN w:val="0"/>
              <w:spacing w:before="188" w:after="0" w:line="234" w:lineRule="exact"/>
              <w:ind w:left="30" w:right="0" w:firstLine="0"/>
              <w:jc w:val="left"/>
            </w:pPr>
            <w:r>
              <w:rPr>
                <w:rFonts w:ascii="ypp8Hs2E+SimSun" w:hAnsi="ypp8Hs2E+SimSun" w:eastAsia="ypp8Hs2E+SimSun"/>
                <w:color w:val="000000"/>
                <w:w w:val="97"/>
                <w:sz w:val="24"/>
              </w:rPr>
              <w:t>得分</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771CFE9A">
            <w:pPr>
              <w:widowControl/>
              <w:autoSpaceDE w:val="0"/>
              <w:autoSpaceDN w:val="0"/>
              <w:spacing w:before="188" w:after="0" w:line="234" w:lineRule="exact"/>
              <w:ind w:left="30" w:right="0" w:firstLine="0"/>
              <w:jc w:val="left"/>
            </w:pPr>
            <w:r>
              <w:rPr>
                <w:rFonts w:ascii="ypp8Hs2E+SimSun" w:hAnsi="ypp8Hs2E+SimSun" w:eastAsia="ypp8Hs2E+SimSun"/>
                <w:color w:val="000000"/>
                <w:w w:val="97"/>
                <w:sz w:val="24"/>
              </w:rPr>
              <w:t>偏差原因分析及改进措施</w:t>
            </w:r>
          </w:p>
        </w:tc>
      </w:tr>
      <w:tr w14:paraId="3DFC45C3">
        <w:tblPrEx>
          <w:tblCellMar>
            <w:top w:w="0" w:type="dxa"/>
            <w:left w:w="108" w:type="dxa"/>
            <w:bottom w:w="0" w:type="dxa"/>
            <w:right w:w="108" w:type="dxa"/>
          </w:tblCellMar>
        </w:tblPrEx>
        <w:trPr>
          <w:trHeight w:val="578" w:hRule="exact"/>
        </w:trPr>
        <w:tc>
          <w:tcPr>
            <w:tcW w:w="2096" w:type="dxa"/>
            <w:tcBorders>
              <w:top w:val="single" w:color="000000" w:sz="8" w:space="0"/>
              <w:left w:val="single" w:color="000000" w:sz="8" w:space="0"/>
              <w:bottom w:val="single" w:color="000000" w:sz="8" w:space="0"/>
              <w:right w:val="single" w:color="000000" w:sz="6" w:space="0"/>
            </w:tcBorders>
            <w:tcMar>
              <w:left w:w="0" w:type="dxa"/>
              <w:right w:w="0" w:type="dxa"/>
            </w:tcMar>
          </w:tcPr>
          <w:p w14:paraId="08EA4201">
            <w:pPr>
              <w:widowControl/>
              <w:autoSpaceDE w:val="0"/>
              <w:autoSpaceDN w:val="0"/>
              <w:spacing w:before="178" w:after="0" w:line="234" w:lineRule="exact"/>
              <w:ind w:left="28" w:right="0" w:firstLine="0"/>
              <w:jc w:val="left"/>
            </w:pPr>
            <w:r>
              <w:rPr>
                <w:rFonts w:ascii="ypp8Hs2E+SimSun" w:hAnsi="ypp8Hs2E+SimSun" w:eastAsia="ypp8Hs2E+SimSun"/>
                <w:color w:val="000000"/>
                <w:w w:val="97"/>
                <w:sz w:val="24"/>
              </w:rPr>
              <w:t>产出指标</w:t>
            </w:r>
          </w:p>
        </w:tc>
        <w:tc>
          <w:tcPr>
            <w:tcW w:w="2056" w:type="dxa"/>
            <w:tcBorders>
              <w:top w:val="single" w:color="000000" w:sz="8" w:space="0"/>
              <w:left w:val="single" w:color="000000" w:sz="6" w:space="0"/>
              <w:bottom w:val="single" w:color="000000" w:sz="8" w:space="0"/>
              <w:right w:val="single" w:color="000000" w:sz="8" w:space="0"/>
            </w:tcBorders>
            <w:tcMar>
              <w:left w:w="0" w:type="dxa"/>
              <w:right w:w="0" w:type="dxa"/>
            </w:tcMar>
          </w:tcPr>
          <w:p w14:paraId="2094EB11">
            <w:pPr>
              <w:widowControl/>
              <w:autoSpaceDE w:val="0"/>
              <w:autoSpaceDN w:val="0"/>
              <w:spacing w:before="178" w:after="0" w:line="234" w:lineRule="exact"/>
              <w:ind w:left="30" w:right="0" w:firstLine="0"/>
              <w:jc w:val="left"/>
            </w:pPr>
            <w:r>
              <w:rPr>
                <w:rFonts w:ascii="ypp8Hs2E+SimSun" w:hAnsi="ypp8Hs2E+SimSun" w:eastAsia="ypp8Hs2E+SimSun"/>
                <w:color w:val="000000"/>
                <w:w w:val="97"/>
                <w:sz w:val="24"/>
              </w:rPr>
              <w:t>空</w:t>
            </w:r>
          </w:p>
        </w:tc>
        <w:tc>
          <w:tcPr>
            <w:tcW w:w="1922" w:type="dxa"/>
            <w:tcBorders>
              <w:top w:val="single" w:color="000000" w:sz="8" w:space="0"/>
              <w:left w:val="single" w:color="000000" w:sz="8" w:space="0"/>
              <w:bottom w:val="single" w:color="000000" w:sz="8" w:space="0"/>
              <w:right w:val="single" w:color="000000" w:sz="8" w:space="0"/>
            </w:tcBorders>
            <w:tcMar>
              <w:left w:w="0" w:type="dxa"/>
              <w:right w:w="0" w:type="dxa"/>
            </w:tcMar>
          </w:tcPr>
          <w:p w14:paraId="04C26DBD"/>
        </w:tc>
        <w:tc>
          <w:tcPr>
            <w:tcW w:w="1272" w:type="dxa"/>
            <w:tcBorders>
              <w:top w:val="single" w:color="000000" w:sz="8" w:space="0"/>
              <w:left w:val="single" w:color="000000" w:sz="8" w:space="0"/>
              <w:bottom w:val="single" w:color="000000" w:sz="8" w:space="0"/>
              <w:right w:val="single" w:color="000000" w:sz="8" w:space="0"/>
            </w:tcBorders>
            <w:tcMar>
              <w:left w:w="0" w:type="dxa"/>
              <w:right w:w="0" w:type="dxa"/>
            </w:tcMar>
          </w:tcPr>
          <w:p w14:paraId="608BA3BF">
            <w:pPr>
              <w:widowControl/>
              <w:autoSpaceDE w:val="0"/>
              <w:autoSpaceDN w:val="0"/>
              <w:spacing w:before="178" w:after="0" w:line="234" w:lineRule="exact"/>
              <w:ind w:left="418" w:right="0" w:firstLine="0"/>
              <w:jc w:val="left"/>
            </w:pPr>
            <w:r>
              <w:rPr>
                <w:rFonts w:ascii="ypp8Hs2E+SimSun" w:hAnsi="ypp8Hs2E+SimSun" w:eastAsia="ypp8Hs2E+SimSun"/>
                <w:color w:val="000000"/>
                <w:w w:val="97"/>
                <w:sz w:val="24"/>
              </w:rPr>
              <w:t xml:space="preserve"> 50.00 </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tcPr>
          <w:p w14:paraId="3B9572EB">
            <w:pPr>
              <w:widowControl/>
              <w:autoSpaceDE w:val="0"/>
              <w:autoSpaceDN w:val="0"/>
              <w:spacing w:before="178" w:after="0" w:line="234" w:lineRule="exact"/>
              <w:ind w:left="0" w:right="0" w:firstLine="0"/>
              <w:jc w:val="center"/>
            </w:pPr>
            <w:r>
              <w:rPr>
                <w:rFonts w:ascii="ypp8Hs2E+SimSun" w:hAnsi="ypp8Hs2E+SimSun" w:eastAsia="ypp8Hs2E+SimSun"/>
                <w:color w:val="000000"/>
                <w:w w:val="97"/>
                <w:sz w:val="24"/>
              </w:rPr>
              <w:t xml:space="preserve">     50.00 </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59D59D64"/>
        </w:tc>
      </w:tr>
      <w:tr w14:paraId="46660D17">
        <w:tblPrEx>
          <w:tblCellMar>
            <w:top w:w="0" w:type="dxa"/>
            <w:left w:w="108" w:type="dxa"/>
            <w:bottom w:w="0" w:type="dxa"/>
            <w:right w:w="108" w:type="dxa"/>
          </w:tblCellMar>
        </w:tblPrEx>
        <w:trPr>
          <w:trHeight w:val="578" w:hRule="exact"/>
        </w:trPr>
        <w:tc>
          <w:tcPr>
            <w:tcW w:w="2096" w:type="dxa"/>
            <w:tcBorders>
              <w:top w:val="single" w:color="000000" w:sz="8" w:space="0"/>
              <w:left w:val="single" w:color="000000" w:sz="8" w:space="0"/>
              <w:bottom w:val="single" w:color="000000" w:sz="8" w:space="0"/>
              <w:right w:val="single" w:color="000000" w:sz="6" w:space="0"/>
            </w:tcBorders>
            <w:tcMar>
              <w:left w:w="0" w:type="dxa"/>
              <w:right w:w="0" w:type="dxa"/>
            </w:tcMar>
          </w:tcPr>
          <w:p w14:paraId="3EA4D810">
            <w:pPr>
              <w:widowControl/>
              <w:autoSpaceDE w:val="0"/>
              <w:autoSpaceDN w:val="0"/>
              <w:spacing w:before="178" w:after="0" w:line="234" w:lineRule="exact"/>
              <w:ind w:left="28" w:right="0" w:firstLine="0"/>
              <w:jc w:val="left"/>
            </w:pPr>
            <w:r>
              <w:rPr>
                <w:rFonts w:ascii="ypp8Hs2E+SimSun" w:hAnsi="ypp8Hs2E+SimSun" w:eastAsia="ypp8Hs2E+SimSun"/>
                <w:color w:val="000000"/>
                <w:w w:val="97"/>
                <w:sz w:val="24"/>
              </w:rPr>
              <w:t>数量指标</w:t>
            </w:r>
          </w:p>
        </w:tc>
        <w:tc>
          <w:tcPr>
            <w:tcW w:w="2056" w:type="dxa"/>
            <w:tcBorders>
              <w:top w:val="single" w:color="000000" w:sz="8" w:space="0"/>
              <w:left w:val="single" w:color="000000" w:sz="6" w:space="0"/>
              <w:bottom w:val="single" w:color="000000" w:sz="8" w:space="0"/>
              <w:right w:val="single" w:color="000000" w:sz="8" w:space="0"/>
            </w:tcBorders>
            <w:tcMar>
              <w:left w:w="0" w:type="dxa"/>
              <w:right w:w="0" w:type="dxa"/>
            </w:tcMar>
          </w:tcPr>
          <w:p w14:paraId="58B53157">
            <w:pPr>
              <w:widowControl/>
              <w:autoSpaceDE w:val="0"/>
              <w:autoSpaceDN w:val="0"/>
              <w:spacing w:before="178" w:after="0" w:line="234" w:lineRule="exact"/>
              <w:ind w:left="30" w:right="0" w:firstLine="0"/>
              <w:jc w:val="left"/>
            </w:pPr>
            <w:r>
              <w:rPr>
                <w:rFonts w:ascii="ypp8Hs2E+SimSun" w:hAnsi="ypp8Hs2E+SimSun" w:eastAsia="ypp8Hs2E+SimSun"/>
                <w:color w:val="000000"/>
                <w:w w:val="97"/>
                <w:sz w:val="24"/>
              </w:rPr>
              <w:t>空</w:t>
            </w:r>
          </w:p>
        </w:tc>
        <w:tc>
          <w:tcPr>
            <w:tcW w:w="1922" w:type="dxa"/>
            <w:tcBorders>
              <w:top w:val="single" w:color="000000" w:sz="8" w:space="0"/>
              <w:left w:val="single" w:color="000000" w:sz="8" w:space="0"/>
              <w:bottom w:val="single" w:color="000000" w:sz="8" w:space="0"/>
              <w:right w:val="single" w:color="000000" w:sz="8" w:space="0"/>
            </w:tcBorders>
            <w:tcMar>
              <w:left w:w="0" w:type="dxa"/>
              <w:right w:w="0" w:type="dxa"/>
            </w:tcMar>
          </w:tcPr>
          <w:p w14:paraId="4E21F1B6"/>
        </w:tc>
        <w:tc>
          <w:tcPr>
            <w:tcW w:w="1272" w:type="dxa"/>
            <w:tcBorders>
              <w:top w:val="single" w:color="000000" w:sz="8" w:space="0"/>
              <w:left w:val="single" w:color="000000" w:sz="8" w:space="0"/>
              <w:bottom w:val="single" w:color="000000" w:sz="8" w:space="0"/>
              <w:right w:val="single" w:color="000000" w:sz="8" w:space="0"/>
            </w:tcBorders>
            <w:tcMar>
              <w:left w:w="0" w:type="dxa"/>
              <w:right w:w="0" w:type="dxa"/>
            </w:tcMar>
          </w:tcPr>
          <w:p w14:paraId="276BB0CB">
            <w:pPr>
              <w:widowControl/>
              <w:autoSpaceDE w:val="0"/>
              <w:autoSpaceDN w:val="0"/>
              <w:spacing w:before="178" w:after="0" w:line="234" w:lineRule="exact"/>
              <w:ind w:left="418" w:right="0" w:firstLine="0"/>
              <w:jc w:val="left"/>
            </w:pPr>
            <w:r>
              <w:rPr>
                <w:rFonts w:ascii="ypp8Hs2E+SimSun" w:hAnsi="ypp8Hs2E+SimSun" w:eastAsia="ypp8Hs2E+SimSun"/>
                <w:color w:val="000000"/>
                <w:w w:val="97"/>
                <w:sz w:val="24"/>
              </w:rPr>
              <w:t xml:space="preserve"> 15.00 </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tcPr>
          <w:p w14:paraId="2E76ADF2">
            <w:pPr>
              <w:widowControl/>
              <w:autoSpaceDE w:val="0"/>
              <w:autoSpaceDN w:val="0"/>
              <w:spacing w:before="178" w:after="0" w:line="234" w:lineRule="exact"/>
              <w:ind w:left="0" w:right="0" w:firstLine="0"/>
              <w:jc w:val="center"/>
            </w:pPr>
            <w:r>
              <w:rPr>
                <w:rFonts w:ascii="ypp8Hs2E+SimSun" w:hAnsi="ypp8Hs2E+SimSun" w:eastAsia="ypp8Hs2E+SimSun"/>
                <w:color w:val="000000"/>
                <w:w w:val="97"/>
                <w:sz w:val="24"/>
              </w:rPr>
              <w:t xml:space="preserve">     15.00 </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8CA694E"/>
        </w:tc>
      </w:tr>
      <w:tr w14:paraId="1C74520E">
        <w:tblPrEx>
          <w:tblCellMar>
            <w:top w:w="0" w:type="dxa"/>
            <w:left w:w="108" w:type="dxa"/>
            <w:bottom w:w="0" w:type="dxa"/>
            <w:right w:w="108" w:type="dxa"/>
          </w:tblCellMar>
        </w:tblPrEx>
        <w:trPr>
          <w:trHeight w:val="578" w:hRule="exact"/>
        </w:trPr>
        <w:tc>
          <w:tcPr>
            <w:tcW w:w="2096" w:type="dxa"/>
            <w:tcBorders>
              <w:top w:val="single" w:color="000000" w:sz="8" w:space="0"/>
              <w:left w:val="single" w:color="000000" w:sz="8" w:space="0"/>
              <w:bottom w:val="single" w:color="000000" w:sz="6" w:space="0"/>
              <w:right w:val="single" w:color="000000" w:sz="6" w:space="0"/>
            </w:tcBorders>
            <w:tcMar>
              <w:left w:w="0" w:type="dxa"/>
              <w:right w:w="0" w:type="dxa"/>
            </w:tcMar>
          </w:tcPr>
          <w:p w14:paraId="5A69D9DD">
            <w:pPr>
              <w:widowControl/>
              <w:autoSpaceDE w:val="0"/>
              <w:autoSpaceDN w:val="0"/>
              <w:spacing w:before="178" w:after="0" w:line="234" w:lineRule="exact"/>
              <w:ind w:left="28" w:right="0" w:firstLine="0"/>
              <w:jc w:val="left"/>
            </w:pPr>
            <w:r>
              <w:rPr>
                <w:rFonts w:ascii="ypp8Hs2E+SimSun" w:hAnsi="ypp8Hs2E+SimSun" w:eastAsia="ypp8Hs2E+SimSun"/>
                <w:color w:val="000000"/>
                <w:w w:val="97"/>
                <w:sz w:val="24"/>
              </w:rPr>
              <w:t>化债企业个数</w:t>
            </w:r>
          </w:p>
        </w:tc>
        <w:tc>
          <w:tcPr>
            <w:tcW w:w="2056" w:type="dxa"/>
            <w:tcBorders>
              <w:top w:val="single" w:color="000000" w:sz="8" w:space="0"/>
              <w:left w:val="single" w:color="000000" w:sz="6" w:space="0"/>
              <w:bottom w:val="single" w:color="000000" w:sz="6" w:space="0"/>
              <w:right w:val="single" w:color="000000" w:sz="8" w:space="0"/>
            </w:tcBorders>
            <w:tcMar>
              <w:left w:w="0" w:type="dxa"/>
              <w:right w:w="0" w:type="dxa"/>
            </w:tcMar>
          </w:tcPr>
          <w:p w14:paraId="45AA437C">
            <w:pPr>
              <w:widowControl/>
              <w:autoSpaceDE w:val="0"/>
              <w:autoSpaceDN w:val="0"/>
              <w:spacing w:before="178" w:after="0" w:line="234" w:lineRule="exact"/>
              <w:ind w:left="30" w:right="0" w:firstLine="0"/>
              <w:jc w:val="left"/>
            </w:pPr>
            <w:r>
              <w:rPr>
                <w:rFonts w:ascii="ypp8Hs2E+SimSun" w:hAnsi="ypp8Hs2E+SimSun" w:eastAsia="ypp8Hs2E+SimSun"/>
                <w:color w:val="000000"/>
                <w:w w:val="97"/>
                <w:sz w:val="24"/>
              </w:rPr>
              <w:t>1家</w:t>
            </w:r>
          </w:p>
        </w:tc>
        <w:tc>
          <w:tcPr>
            <w:tcW w:w="1922" w:type="dxa"/>
            <w:tcBorders>
              <w:top w:val="single" w:color="000000" w:sz="8" w:space="0"/>
              <w:left w:val="single" w:color="000000" w:sz="8" w:space="0"/>
              <w:bottom w:val="single" w:color="000000" w:sz="6" w:space="0"/>
              <w:right w:val="single" w:color="000000" w:sz="8" w:space="0"/>
            </w:tcBorders>
            <w:tcMar>
              <w:left w:w="0" w:type="dxa"/>
              <w:right w:w="0" w:type="dxa"/>
            </w:tcMar>
          </w:tcPr>
          <w:p w14:paraId="3C182733">
            <w:pPr>
              <w:widowControl/>
              <w:autoSpaceDE w:val="0"/>
              <w:autoSpaceDN w:val="0"/>
              <w:spacing w:before="178" w:after="0" w:line="234" w:lineRule="exact"/>
              <w:ind w:left="28" w:right="0" w:firstLine="0"/>
              <w:jc w:val="left"/>
            </w:pPr>
            <w:r>
              <w:rPr>
                <w:rFonts w:ascii="ypp8Hs2E+SimSun" w:hAnsi="ypp8Hs2E+SimSun" w:eastAsia="ypp8Hs2E+SimSun"/>
                <w:color w:val="000000"/>
                <w:w w:val="97"/>
                <w:sz w:val="24"/>
              </w:rPr>
              <w:t>3家</w:t>
            </w:r>
          </w:p>
        </w:tc>
        <w:tc>
          <w:tcPr>
            <w:tcW w:w="1272" w:type="dxa"/>
            <w:tcBorders>
              <w:top w:val="single" w:color="000000" w:sz="8" w:space="0"/>
              <w:left w:val="single" w:color="000000" w:sz="8" w:space="0"/>
              <w:bottom w:val="single" w:color="000000" w:sz="6" w:space="0"/>
              <w:right w:val="single" w:color="000000" w:sz="8" w:space="0"/>
            </w:tcBorders>
            <w:tcMar>
              <w:left w:w="0" w:type="dxa"/>
              <w:right w:w="0" w:type="dxa"/>
            </w:tcMar>
          </w:tcPr>
          <w:p w14:paraId="5341A5FF">
            <w:pPr>
              <w:widowControl/>
              <w:autoSpaceDE w:val="0"/>
              <w:autoSpaceDN w:val="0"/>
              <w:spacing w:before="178" w:after="0" w:line="234" w:lineRule="exact"/>
              <w:ind w:left="418" w:right="0" w:firstLine="0"/>
              <w:jc w:val="left"/>
            </w:pPr>
            <w:r>
              <w:rPr>
                <w:rFonts w:ascii="ypp8Hs2E+SimSun" w:hAnsi="ypp8Hs2E+SimSun" w:eastAsia="ypp8Hs2E+SimSun"/>
                <w:color w:val="000000"/>
                <w:w w:val="97"/>
                <w:sz w:val="24"/>
              </w:rPr>
              <w:t xml:space="preserve"> 15.00 </w:t>
            </w:r>
          </w:p>
        </w:tc>
        <w:tc>
          <w:tcPr>
            <w:tcW w:w="1380" w:type="dxa"/>
            <w:tcBorders>
              <w:top w:val="single" w:color="000000" w:sz="8" w:space="0"/>
              <w:left w:val="single" w:color="000000" w:sz="8" w:space="0"/>
              <w:bottom w:val="single" w:color="000000" w:sz="6" w:space="0"/>
              <w:right w:val="single" w:color="000000" w:sz="8" w:space="0"/>
            </w:tcBorders>
            <w:tcMar>
              <w:left w:w="0" w:type="dxa"/>
              <w:right w:w="0" w:type="dxa"/>
            </w:tcMar>
          </w:tcPr>
          <w:p w14:paraId="6538DFE9">
            <w:pPr>
              <w:widowControl/>
              <w:autoSpaceDE w:val="0"/>
              <w:autoSpaceDN w:val="0"/>
              <w:spacing w:before="178" w:after="0" w:line="234" w:lineRule="exact"/>
              <w:ind w:left="0" w:right="0" w:firstLine="0"/>
              <w:jc w:val="center"/>
            </w:pPr>
            <w:r>
              <w:rPr>
                <w:rFonts w:ascii="ypp8Hs2E+SimSun" w:hAnsi="ypp8Hs2E+SimSun" w:eastAsia="ypp8Hs2E+SimSun"/>
                <w:color w:val="000000"/>
                <w:w w:val="97"/>
                <w:sz w:val="24"/>
              </w:rPr>
              <w:t xml:space="preserve">     15.00 </w:t>
            </w:r>
          </w:p>
        </w:tc>
        <w:tc>
          <w:tcPr>
            <w:tcW w:w="3070" w:type="dxa"/>
            <w:tcBorders>
              <w:top w:val="single" w:color="000000" w:sz="8" w:space="0"/>
              <w:left w:val="single" w:color="000000" w:sz="8" w:space="0"/>
              <w:bottom w:val="single" w:color="000000" w:sz="6" w:space="0"/>
              <w:right w:val="single" w:color="000000" w:sz="8" w:space="0"/>
            </w:tcBorders>
            <w:tcMar>
              <w:left w:w="0" w:type="dxa"/>
              <w:right w:w="0" w:type="dxa"/>
            </w:tcMar>
          </w:tcPr>
          <w:p w14:paraId="7EE88C43">
            <w:pPr>
              <w:widowControl/>
              <w:autoSpaceDE w:val="0"/>
              <w:autoSpaceDN w:val="0"/>
              <w:spacing w:before="178" w:after="0" w:line="234" w:lineRule="exact"/>
              <w:ind w:left="30" w:right="0" w:firstLine="0"/>
              <w:jc w:val="left"/>
            </w:pPr>
            <w:r>
              <w:rPr>
                <w:rFonts w:ascii="ypp8Hs2E+SimSun" w:hAnsi="ypp8Hs2E+SimSun" w:eastAsia="ypp8Hs2E+SimSun"/>
                <w:color w:val="000000"/>
                <w:w w:val="97"/>
                <w:sz w:val="24"/>
              </w:rPr>
              <w:t>无</w:t>
            </w:r>
          </w:p>
        </w:tc>
      </w:tr>
      <w:tr w14:paraId="1B3F06C4">
        <w:tblPrEx>
          <w:tblCellMar>
            <w:top w:w="0" w:type="dxa"/>
            <w:left w:w="108" w:type="dxa"/>
            <w:bottom w:w="0" w:type="dxa"/>
            <w:right w:w="108" w:type="dxa"/>
          </w:tblCellMar>
        </w:tblPrEx>
        <w:trPr>
          <w:trHeight w:val="580" w:hRule="exact"/>
        </w:trPr>
        <w:tc>
          <w:tcPr>
            <w:tcW w:w="2096" w:type="dxa"/>
            <w:tcBorders>
              <w:top w:val="single" w:color="000000" w:sz="6" w:space="0"/>
              <w:left w:val="single" w:color="000000" w:sz="8" w:space="0"/>
              <w:bottom w:val="single" w:color="000000" w:sz="6" w:space="0"/>
              <w:right w:val="single" w:color="000000" w:sz="6" w:space="0"/>
            </w:tcBorders>
            <w:tcMar>
              <w:left w:w="0" w:type="dxa"/>
              <w:right w:w="0" w:type="dxa"/>
            </w:tcMar>
          </w:tcPr>
          <w:p w14:paraId="14C3C79F">
            <w:pPr>
              <w:widowControl/>
              <w:autoSpaceDE w:val="0"/>
              <w:autoSpaceDN w:val="0"/>
              <w:spacing w:before="180" w:after="0" w:line="236" w:lineRule="exact"/>
              <w:ind w:left="28" w:right="0" w:firstLine="0"/>
              <w:jc w:val="left"/>
            </w:pPr>
            <w:r>
              <w:rPr>
                <w:rFonts w:ascii="ypp8Hs2E+SimSun" w:hAnsi="ypp8Hs2E+SimSun" w:eastAsia="ypp8Hs2E+SimSun"/>
                <w:color w:val="000000"/>
                <w:w w:val="97"/>
                <w:sz w:val="24"/>
              </w:rPr>
              <w:t>质量指标</w:t>
            </w:r>
          </w:p>
        </w:tc>
        <w:tc>
          <w:tcPr>
            <w:tcW w:w="2056" w:type="dxa"/>
            <w:tcBorders>
              <w:top w:val="single" w:color="000000" w:sz="6" w:space="0"/>
              <w:left w:val="single" w:color="000000" w:sz="6" w:space="0"/>
              <w:bottom w:val="single" w:color="000000" w:sz="6" w:space="0"/>
              <w:right w:val="single" w:color="000000" w:sz="8" w:space="0"/>
            </w:tcBorders>
            <w:tcMar>
              <w:left w:w="0" w:type="dxa"/>
              <w:right w:w="0" w:type="dxa"/>
            </w:tcMar>
          </w:tcPr>
          <w:p w14:paraId="56C1CC95">
            <w:pPr>
              <w:widowControl/>
              <w:autoSpaceDE w:val="0"/>
              <w:autoSpaceDN w:val="0"/>
              <w:spacing w:before="180" w:after="0" w:line="236" w:lineRule="exact"/>
              <w:ind w:left="30" w:right="0" w:firstLine="0"/>
              <w:jc w:val="left"/>
            </w:pPr>
            <w:r>
              <w:rPr>
                <w:rFonts w:ascii="ypp8Hs2E+SimSun" w:hAnsi="ypp8Hs2E+SimSun" w:eastAsia="ypp8Hs2E+SimSun"/>
                <w:color w:val="000000"/>
                <w:w w:val="97"/>
                <w:sz w:val="24"/>
              </w:rPr>
              <w:t>空</w:t>
            </w:r>
          </w:p>
        </w:tc>
        <w:tc>
          <w:tcPr>
            <w:tcW w:w="1922" w:type="dxa"/>
            <w:tcBorders>
              <w:top w:val="single" w:color="000000" w:sz="6" w:space="0"/>
              <w:left w:val="single" w:color="000000" w:sz="8" w:space="0"/>
              <w:bottom w:val="single" w:color="000000" w:sz="6" w:space="0"/>
              <w:right w:val="single" w:color="000000" w:sz="8" w:space="0"/>
            </w:tcBorders>
            <w:tcMar>
              <w:left w:w="0" w:type="dxa"/>
              <w:right w:w="0" w:type="dxa"/>
            </w:tcMar>
          </w:tcPr>
          <w:p w14:paraId="51DC4431"/>
        </w:tc>
        <w:tc>
          <w:tcPr>
            <w:tcW w:w="1272" w:type="dxa"/>
            <w:tcBorders>
              <w:top w:val="single" w:color="000000" w:sz="6" w:space="0"/>
              <w:left w:val="single" w:color="000000" w:sz="8" w:space="0"/>
              <w:bottom w:val="single" w:color="000000" w:sz="6" w:space="0"/>
              <w:right w:val="single" w:color="000000" w:sz="8" w:space="0"/>
            </w:tcBorders>
            <w:tcMar>
              <w:left w:w="0" w:type="dxa"/>
              <w:right w:w="0" w:type="dxa"/>
            </w:tcMar>
          </w:tcPr>
          <w:p w14:paraId="00BE71EE">
            <w:pPr>
              <w:widowControl/>
              <w:autoSpaceDE w:val="0"/>
              <w:autoSpaceDN w:val="0"/>
              <w:spacing w:before="180" w:after="0" w:line="236" w:lineRule="exact"/>
              <w:ind w:left="418" w:right="0" w:firstLine="0"/>
              <w:jc w:val="left"/>
            </w:pPr>
            <w:r>
              <w:rPr>
                <w:rFonts w:ascii="ypp8Hs2E+SimSun" w:hAnsi="ypp8Hs2E+SimSun" w:eastAsia="ypp8Hs2E+SimSun"/>
                <w:color w:val="000000"/>
                <w:w w:val="97"/>
                <w:sz w:val="24"/>
              </w:rPr>
              <w:t xml:space="preserve"> 15.00 </w:t>
            </w:r>
          </w:p>
        </w:tc>
        <w:tc>
          <w:tcPr>
            <w:tcW w:w="1380" w:type="dxa"/>
            <w:tcBorders>
              <w:top w:val="single" w:color="000000" w:sz="6" w:space="0"/>
              <w:left w:val="single" w:color="000000" w:sz="8" w:space="0"/>
              <w:bottom w:val="single" w:color="000000" w:sz="6" w:space="0"/>
              <w:right w:val="single" w:color="000000" w:sz="8" w:space="0"/>
            </w:tcBorders>
            <w:tcMar>
              <w:left w:w="0" w:type="dxa"/>
              <w:right w:w="0" w:type="dxa"/>
            </w:tcMar>
          </w:tcPr>
          <w:p w14:paraId="4A5E8837">
            <w:pPr>
              <w:widowControl/>
              <w:autoSpaceDE w:val="0"/>
              <w:autoSpaceDN w:val="0"/>
              <w:spacing w:before="180" w:after="0" w:line="236" w:lineRule="exact"/>
              <w:ind w:left="0" w:right="0" w:firstLine="0"/>
              <w:jc w:val="center"/>
            </w:pPr>
            <w:r>
              <w:rPr>
                <w:rFonts w:ascii="ypp8Hs2E+SimSun" w:hAnsi="ypp8Hs2E+SimSun" w:eastAsia="ypp8Hs2E+SimSun"/>
                <w:color w:val="000000"/>
                <w:w w:val="97"/>
                <w:sz w:val="24"/>
              </w:rPr>
              <w:t xml:space="preserve">     15.00 </w:t>
            </w:r>
          </w:p>
        </w:tc>
        <w:tc>
          <w:tcPr>
            <w:tcW w:w="3070" w:type="dxa"/>
            <w:tcBorders>
              <w:top w:val="single" w:color="000000" w:sz="6" w:space="0"/>
              <w:left w:val="single" w:color="000000" w:sz="8" w:space="0"/>
              <w:bottom w:val="single" w:color="000000" w:sz="6" w:space="0"/>
              <w:right w:val="single" w:color="000000" w:sz="8" w:space="0"/>
            </w:tcBorders>
            <w:tcMar>
              <w:left w:w="0" w:type="dxa"/>
              <w:right w:w="0" w:type="dxa"/>
            </w:tcMar>
          </w:tcPr>
          <w:p w14:paraId="4760B969"/>
        </w:tc>
      </w:tr>
      <w:tr w14:paraId="79C630E0">
        <w:tblPrEx>
          <w:tblCellMar>
            <w:top w:w="0" w:type="dxa"/>
            <w:left w:w="108" w:type="dxa"/>
            <w:bottom w:w="0" w:type="dxa"/>
            <w:right w:w="108" w:type="dxa"/>
          </w:tblCellMar>
        </w:tblPrEx>
        <w:trPr>
          <w:trHeight w:val="578" w:hRule="exact"/>
        </w:trPr>
        <w:tc>
          <w:tcPr>
            <w:tcW w:w="2096" w:type="dxa"/>
            <w:tcBorders>
              <w:top w:val="single" w:color="000000" w:sz="6" w:space="0"/>
              <w:left w:val="single" w:color="000000" w:sz="8" w:space="0"/>
              <w:bottom w:val="single" w:color="000000" w:sz="8" w:space="0"/>
              <w:right w:val="single" w:color="000000" w:sz="6" w:space="0"/>
            </w:tcBorders>
            <w:tcMar>
              <w:left w:w="0" w:type="dxa"/>
              <w:right w:w="0" w:type="dxa"/>
            </w:tcMar>
          </w:tcPr>
          <w:p w14:paraId="433EC824">
            <w:pPr>
              <w:widowControl/>
              <w:autoSpaceDE w:val="0"/>
              <w:autoSpaceDN w:val="0"/>
              <w:spacing w:before="178" w:after="0" w:line="236" w:lineRule="exact"/>
              <w:ind w:left="28" w:right="0" w:firstLine="0"/>
              <w:jc w:val="left"/>
            </w:pPr>
            <w:r>
              <w:rPr>
                <w:rFonts w:ascii="ypp8Hs2E+SimSun" w:hAnsi="ypp8Hs2E+SimSun" w:eastAsia="ypp8Hs2E+SimSun"/>
                <w:color w:val="000000"/>
                <w:w w:val="97"/>
                <w:sz w:val="24"/>
              </w:rPr>
              <w:t>化债完成率</w:t>
            </w:r>
          </w:p>
        </w:tc>
        <w:tc>
          <w:tcPr>
            <w:tcW w:w="2056" w:type="dxa"/>
            <w:tcBorders>
              <w:top w:val="single" w:color="000000" w:sz="6" w:space="0"/>
              <w:left w:val="single" w:color="000000" w:sz="6" w:space="0"/>
              <w:bottom w:val="single" w:color="000000" w:sz="8" w:space="0"/>
              <w:right w:val="single" w:color="000000" w:sz="8" w:space="0"/>
            </w:tcBorders>
            <w:tcMar>
              <w:left w:w="0" w:type="dxa"/>
              <w:right w:w="0" w:type="dxa"/>
            </w:tcMar>
          </w:tcPr>
          <w:p w14:paraId="50CA5708">
            <w:pPr>
              <w:widowControl/>
              <w:autoSpaceDE w:val="0"/>
              <w:autoSpaceDN w:val="0"/>
              <w:spacing w:before="178" w:after="0" w:line="236" w:lineRule="exact"/>
              <w:ind w:left="30" w:right="0" w:firstLine="0"/>
              <w:jc w:val="left"/>
            </w:pPr>
            <w:r>
              <w:rPr>
                <w:rFonts w:ascii="ypp8Hs2E+SimSun" w:hAnsi="ypp8Hs2E+SimSun" w:eastAsia="ypp8Hs2E+SimSun"/>
                <w:color w:val="000000"/>
                <w:w w:val="97"/>
                <w:sz w:val="24"/>
              </w:rPr>
              <w:t>100</w:t>
            </w:r>
          </w:p>
        </w:tc>
        <w:tc>
          <w:tcPr>
            <w:tcW w:w="1922" w:type="dxa"/>
            <w:tcBorders>
              <w:top w:val="single" w:color="000000" w:sz="6" w:space="0"/>
              <w:left w:val="single" w:color="000000" w:sz="8" w:space="0"/>
              <w:bottom w:val="single" w:color="000000" w:sz="8" w:space="0"/>
              <w:right w:val="single" w:color="000000" w:sz="8" w:space="0"/>
            </w:tcBorders>
            <w:tcMar>
              <w:left w:w="0" w:type="dxa"/>
              <w:right w:w="0" w:type="dxa"/>
            </w:tcMar>
          </w:tcPr>
          <w:p w14:paraId="153448D1">
            <w:pPr>
              <w:widowControl/>
              <w:autoSpaceDE w:val="0"/>
              <w:autoSpaceDN w:val="0"/>
              <w:spacing w:before="178" w:after="0" w:line="236" w:lineRule="exact"/>
              <w:ind w:left="28" w:right="0" w:firstLine="0"/>
              <w:jc w:val="left"/>
            </w:pPr>
            <w:r>
              <w:rPr>
                <w:rFonts w:ascii="ypp8Hs2E+SimSun" w:hAnsi="ypp8Hs2E+SimSun" w:eastAsia="ypp8Hs2E+SimSun"/>
                <w:color w:val="000000"/>
                <w:w w:val="97"/>
                <w:sz w:val="24"/>
              </w:rPr>
              <w:t>100</w:t>
            </w:r>
          </w:p>
        </w:tc>
        <w:tc>
          <w:tcPr>
            <w:tcW w:w="1272" w:type="dxa"/>
            <w:tcBorders>
              <w:top w:val="single" w:color="000000" w:sz="6" w:space="0"/>
              <w:left w:val="single" w:color="000000" w:sz="8" w:space="0"/>
              <w:bottom w:val="single" w:color="000000" w:sz="8" w:space="0"/>
              <w:right w:val="single" w:color="000000" w:sz="8" w:space="0"/>
            </w:tcBorders>
            <w:tcMar>
              <w:left w:w="0" w:type="dxa"/>
              <w:right w:w="0" w:type="dxa"/>
            </w:tcMar>
          </w:tcPr>
          <w:p w14:paraId="3F3E5B81">
            <w:pPr>
              <w:widowControl/>
              <w:autoSpaceDE w:val="0"/>
              <w:autoSpaceDN w:val="0"/>
              <w:spacing w:before="178" w:after="0" w:line="236" w:lineRule="exact"/>
              <w:ind w:left="418" w:right="0" w:firstLine="0"/>
              <w:jc w:val="left"/>
            </w:pPr>
            <w:r>
              <w:rPr>
                <w:rFonts w:ascii="ypp8Hs2E+SimSun" w:hAnsi="ypp8Hs2E+SimSun" w:eastAsia="ypp8Hs2E+SimSun"/>
                <w:color w:val="000000"/>
                <w:w w:val="97"/>
                <w:sz w:val="24"/>
              </w:rPr>
              <w:t xml:space="preserve"> 15.00 </w:t>
            </w:r>
          </w:p>
        </w:tc>
        <w:tc>
          <w:tcPr>
            <w:tcW w:w="1380" w:type="dxa"/>
            <w:tcBorders>
              <w:top w:val="single" w:color="000000" w:sz="6" w:space="0"/>
              <w:left w:val="single" w:color="000000" w:sz="8" w:space="0"/>
              <w:bottom w:val="single" w:color="000000" w:sz="8" w:space="0"/>
              <w:right w:val="single" w:color="000000" w:sz="8" w:space="0"/>
            </w:tcBorders>
            <w:tcMar>
              <w:left w:w="0" w:type="dxa"/>
              <w:right w:w="0" w:type="dxa"/>
            </w:tcMar>
          </w:tcPr>
          <w:p w14:paraId="2D48E8D0">
            <w:pPr>
              <w:widowControl/>
              <w:autoSpaceDE w:val="0"/>
              <w:autoSpaceDN w:val="0"/>
              <w:spacing w:before="178" w:after="0" w:line="236" w:lineRule="exact"/>
              <w:ind w:left="0" w:right="0" w:firstLine="0"/>
              <w:jc w:val="center"/>
            </w:pPr>
            <w:r>
              <w:rPr>
                <w:rFonts w:ascii="ypp8Hs2E+SimSun" w:hAnsi="ypp8Hs2E+SimSun" w:eastAsia="ypp8Hs2E+SimSun"/>
                <w:color w:val="000000"/>
                <w:w w:val="97"/>
                <w:sz w:val="24"/>
              </w:rPr>
              <w:t xml:space="preserve">     15.00 </w:t>
            </w:r>
          </w:p>
        </w:tc>
        <w:tc>
          <w:tcPr>
            <w:tcW w:w="3070" w:type="dxa"/>
            <w:tcBorders>
              <w:top w:val="single" w:color="000000" w:sz="6" w:space="0"/>
              <w:left w:val="single" w:color="000000" w:sz="8" w:space="0"/>
              <w:bottom w:val="single" w:color="000000" w:sz="8" w:space="0"/>
              <w:right w:val="single" w:color="000000" w:sz="8" w:space="0"/>
            </w:tcBorders>
            <w:tcMar>
              <w:left w:w="0" w:type="dxa"/>
              <w:right w:w="0" w:type="dxa"/>
            </w:tcMar>
          </w:tcPr>
          <w:p w14:paraId="2A7BF1B9">
            <w:pPr>
              <w:widowControl/>
              <w:autoSpaceDE w:val="0"/>
              <w:autoSpaceDN w:val="0"/>
              <w:spacing w:before="178" w:after="0" w:line="236" w:lineRule="exact"/>
              <w:ind w:left="30" w:right="0" w:firstLine="0"/>
              <w:jc w:val="left"/>
            </w:pPr>
            <w:r>
              <w:rPr>
                <w:rFonts w:ascii="ypp8Hs2E+SimSun" w:hAnsi="ypp8Hs2E+SimSun" w:eastAsia="ypp8Hs2E+SimSun"/>
                <w:color w:val="000000"/>
                <w:w w:val="97"/>
                <w:sz w:val="24"/>
              </w:rPr>
              <w:t>无</w:t>
            </w:r>
          </w:p>
        </w:tc>
      </w:tr>
      <w:tr w14:paraId="6EB879C3">
        <w:tblPrEx>
          <w:tblCellMar>
            <w:top w:w="0" w:type="dxa"/>
            <w:left w:w="108" w:type="dxa"/>
            <w:bottom w:w="0" w:type="dxa"/>
            <w:right w:w="108" w:type="dxa"/>
          </w:tblCellMar>
        </w:tblPrEx>
        <w:trPr>
          <w:trHeight w:val="578" w:hRule="exact"/>
        </w:trPr>
        <w:tc>
          <w:tcPr>
            <w:tcW w:w="2096" w:type="dxa"/>
            <w:tcBorders>
              <w:top w:val="single" w:color="000000" w:sz="8" w:space="0"/>
              <w:left w:val="single" w:color="000000" w:sz="8" w:space="0"/>
              <w:bottom w:val="single" w:color="000000" w:sz="8" w:space="0"/>
              <w:right w:val="single" w:color="000000" w:sz="6" w:space="0"/>
            </w:tcBorders>
            <w:tcMar>
              <w:left w:w="0" w:type="dxa"/>
              <w:right w:w="0" w:type="dxa"/>
            </w:tcMar>
          </w:tcPr>
          <w:p w14:paraId="6F387C5A">
            <w:pPr>
              <w:widowControl/>
              <w:autoSpaceDE w:val="0"/>
              <w:autoSpaceDN w:val="0"/>
              <w:spacing w:before="178" w:after="0" w:line="234" w:lineRule="exact"/>
              <w:ind w:left="28" w:right="0" w:firstLine="0"/>
              <w:jc w:val="left"/>
            </w:pPr>
            <w:r>
              <w:rPr>
                <w:rFonts w:ascii="ypp8Hs2E+SimSun" w:hAnsi="ypp8Hs2E+SimSun" w:eastAsia="ypp8Hs2E+SimSun"/>
                <w:color w:val="000000"/>
                <w:w w:val="97"/>
                <w:sz w:val="24"/>
              </w:rPr>
              <w:t>时效指标</w:t>
            </w:r>
          </w:p>
        </w:tc>
        <w:tc>
          <w:tcPr>
            <w:tcW w:w="2056" w:type="dxa"/>
            <w:tcBorders>
              <w:top w:val="single" w:color="000000" w:sz="8" w:space="0"/>
              <w:left w:val="single" w:color="000000" w:sz="6" w:space="0"/>
              <w:bottom w:val="single" w:color="000000" w:sz="8" w:space="0"/>
              <w:right w:val="single" w:color="000000" w:sz="8" w:space="0"/>
            </w:tcBorders>
            <w:tcMar>
              <w:left w:w="0" w:type="dxa"/>
              <w:right w:w="0" w:type="dxa"/>
            </w:tcMar>
          </w:tcPr>
          <w:p w14:paraId="74FBD5F0">
            <w:pPr>
              <w:widowControl/>
              <w:autoSpaceDE w:val="0"/>
              <w:autoSpaceDN w:val="0"/>
              <w:spacing w:before="178" w:after="0" w:line="234" w:lineRule="exact"/>
              <w:ind w:left="30" w:right="0" w:firstLine="0"/>
              <w:jc w:val="left"/>
            </w:pPr>
            <w:r>
              <w:rPr>
                <w:rFonts w:ascii="ypp8Hs2E+SimSun" w:hAnsi="ypp8Hs2E+SimSun" w:eastAsia="ypp8Hs2E+SimSun"/>
                <w:color w:val="000000"/>
                <w:w w:val="97"/>
                <w:sz w:val="24"/>
              </w:rPr>
              <w:t>空</w:t>
            </w:r>
          </w:p>
        </w:tc>
        <w:tc>
          <w:tcPr>
            <w:tcW w:w="1922" w:type="dxa"/>
            <w:tcBorders>
              <w:top w:val="single" w:color="000000" w:sz="8" w:space="0"/>
              <w:left w:val="single" w:color="000000" w:sz="8" w:space="0"/>
              <w:bottom w:val="single" w:color="000000" w:sz="8" w:space="0"/>
              <w:right w:val="single" w:color="000000" w:sz="8" w:space="0"/>
            </w:tcBorders>
            <w:tcMar>
              <w:left w:w="0" w:type="dxa"/>
              <w:right w:w="0" w:type="dxa"/>
            </w:tcMar>
          </w:tcPr>
          <w:p w14:paraId="36396387"/>
        </w:tc>
        <w:tc>
          <w:tcPr>
            <w:tcW w:w="1272" w:type="dxa"/>
            <w:tcBorders>
              <w:top w:val="single" w:color="000000" w:sz="8" w:space="0"/>
              <w:left w:val="single" w:color="000000" w:sz="8" w:space="0"/>
              <w:bottom w:val="single" w:color="000000" w:sz="8" w:space="0"/>
              <w:right w:val="single" w:color="000000" w:sz="8" w:space="0"/>
            </w:tcBorders>
            <w:tcMar>
              <w:left w:w="0" w:type="dxa"/>
              <w:right w:w="0" w:type="dxa"/>
            </w:tcMar>
          </w:tcPr>
          <w:p w14:paraId="22AC423C">
            <w:pPr>
              <w:widowControl/>
              <w:autoSpaceDE w:val="0"/>
              <w:autoSpaceDN w:val="0"/>
              <w:spacing w:before="178" w:after="0" w:line="234" w:lineRule="exact"/>
              <w:ind w:left="418" w:right="0" w:firstLine="0"/>
              <w:jc w:val="left"/>
            </w:pPr>
            <w:r>
              <w:rPr>
                <w:rFonts w:ascii="ypp8Hs2E+SimSun" w:hAnsi="ypp8Hs2E+SimSun" w:eastAsia="ypp8Hs2E+SimSun"/>
                <w:color w:val="000000"/>
                <w:w w:val="97"/>
                <w:sz w:val="24"/>
              </w:rPr>
              <w:t xml:space="preserve"> 20.00 </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tcPr>
          <w:p w14:paraId="20B4067E">
            <w:pPr>
              <w:widowControl/>
              <w:autoSpaceDE w:val="0"/>
              <w:autoSpaceDN w:val="0"/>
              <w:spacing w:before="178" w:after="0" w:line="234" w:lineRule="exact"/>
              <w:ind w:left="0" w:right="0" w:firstLine="0"/>
              <w:jc w:val="center"/>
            </w:pPr>
            <w:r>
              <w:rPr>
                <w:rFonts w:ascii="ypp8Hs2E+SimSun" w:hAnsi="ypp8Hs2E+SimSun" w:eastAsia="ypp8Hs2E+SimSun"/>
                <w:color w:val="000000"/>
                <w:w w:val="97"/>
                <w:sz w:val="24"/>
              </w:rPr>
              <w:t xml:space="preserve">     20.00 </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6C3BF398"/>
        </w:tc>
      </w:tr>
      <w:tr w14:paraId="040CEEC3">
        <w:tblPrEx>
          <w:tblCellMar>
            <w:top w:w="0" w:type="dxa"/>
            <w:left w:w="108" w:type="dxa"/>
            <w:bottom w:w="0" w:type="dxa"/>
            <w:right w:w="108" w:type="dxa"/>
          </w:tblCellMar>
        </w:tblPrEx>
        <w:trPr>
          <w:trHeight w:val="578" w:hRule="exact"/>
        </w:trPr>
        <w:tc>
          <w:tcPr>
            <w:tcW w:w="2096" w:type="dxa"/>
            <w:tcBorders>
              <w:top w:val="single" w:color="000000" w:sz="8" w:space="0"/>
              <w:left w:val="single" w:color="000000" w:sz="8" w:space="0"/>
              <w:bottom w:val="single" w:color="000000" w:sz="8" w:space="0"/>
              <w:right w:val="single" w:color="000000" w:sz="6" w:space="0"/>
            </w:tcBorders>
            <w:tcMar>
              <w:left w:w="0" w:type="dxa"/>
              <w:right w:w="0" w:type="dxa"/>
            </w:tcMar>
          </w:tcPr>
          <w:p w14:paraId="0CF67050">
            <w:pPr>
              <w:widowControl/>
              <w:autoSpaceDE w:val="0"/>
              <w:autoSpaceDN w:val="0"/>
              <w:spacing w:before="178" w:after="0" w:line="234" w:lineRule="exact"/>
              <w:ind w:left="28" w:right="0" w:firstLine="0"/>
              <w:jc w:val="left"/>
            </w:pPr>
            <w:r>
              <w:rPr>
                <w:rFonts w:ascii="ypp8Hs2E+SimSun" w:hAnsi="ypp8Hs2E+SimSun" w:eastAsia="ypp8Hs2E+SimSun"/>
                <w:color w:val="000000"/>
                <w:w w:val="97"/>
                <w:sz w:val="24"/>
              </w:rPr>
              <w:t>完成时间</w:t>
            </w:r>
          </w:p>
        </w:tc>
        <w:tc>
          <w:tcPr>
            <w:tcW w:w="2056" w:type="dxa"/>
            <w:tcBorders>
              <w:top w:val="single" w:color="000000" w:sz="8" w:space="0"/>
              <w:left w:val="single" w:color="000000" w:sz="6" w:space="0"/>
              <w:bottom w:val="single" w:color="000000" w:sz="8" w:space="0"/>
              <w:right w:val="single" w:color="000000" w:sz="8" w:space="0"/>
            </w:tcBorders>
            <w:tcMar>
              <w:left w:w="0" w:type="dxa"/>
              <w:right w:w="0" w:type="dxa"/>
            </w:tcMar>
          </w:tcPr>
          <w:p w14:paraId="676093BD">
            <w:pPr>
              <w:widowControl/>
              <w:autoSpaceDE w:val="0"/>
              <w:autoSpaceDN w:val="0"/>
              <w:spacing w:before="178" w:after="0" w:line="234" w:lineRule="exact"/>
              <w:ind w:left="30" w:right="0" w:firstLine="0"/>
              <w:jc w:val="left"/>
            </w:pPr>
            <w:r>
              <w:rPr>
                <w:rFonts w:ascii="ypp8Hs2E+SimSun" w:hAnsi="ypp8Hs2E+SimSun" w:eastAsia="ypp8Hs2E+SimSun"/>
                <w:color w:val="000000"/>
                <w:w w:val="97"/>
                <w:sz w:val="24"/>
              </w:rPr>
              <w:t>2025年12月31日</w:t>
            </w:r>
          </w:p>
        </w:tc>
        <w:tc>
          <w:tcPr>
            <w:tcW w:w="1922" w:type="dxa"/>
            <w:tcBorders>
              <w:top w:val="single" w:color="000000" w:sz="8" w:space="0"/>
              <w:left w:val="single" w:color="000000" w:sz="8" w:space="0"/>
              <w:bottom w:val="single" w:color="000000" w:sz="8" w:space="0"/>
              <w:right w:val="single" w:color="000000" w:sz="8" w:space="0"/>
            </w:tcBorders>
            <w:tcMar>
              <w:left w:w="0" w:type="dxa"/>
              <w:right w:w="0" w:type="dxa"/>
            </w:tcMar>
          </w:tcPr>
          <w:p w14:paraId="56B52726">
            <w:pPr>
              <w:widowControl/>
              <w:autoSpaceDE w:val="0"/>
              <w:autoSpaceDN w:val="0"/>
              <w:spacing w:before="178" w:after="0" w:line="234" w:lineRule="exact"/>
              <w:ind w:left="28" w:right="0" w:firstLine="0"/>
              <w:jc w:val="left"/>
            </w:pPr>
            <w:r>
              <w:rPr>
                <w:rFonts w:ascii="ypp8Hs2E+SimSun" w:hAnsi="ypp8Hs2E+SimSun" w:eastAsia="ypp8Hs2E+SimSun"/>
                <w:color w:val="000000"/>
                <w:w w:val="97"/>
                <w:sz w:val="24"/>
              </w:rPr>
              <w:t>2025年12月31日</w:t>
            </w:r>
          </w:p>
        </w:tc>
        <w:tc>
          <w:tcPr>
            <w:tcW w:w="1272" w:type="dxa"/>
            <w:tcBorders>
              <w:top w:val="single" w:color="000000" w:sz="8" w:space="0"/>
              <w:left w:val="single" w:color="000000" w:sz="8" w:space="0"/>
              <w:bottom w:val="single" w:color="000000" w:sz="8" w:space="0"/>
              <w:right w:val="single" w:color="000000" w:sz="8" w:space="0"/>
            </w:tcBorders>
            <w:tcMar>
              <w:left w:w="0" w:type="dxa"/>
              <w:right w:w="0" w:type="dxa"/>
            </w:tcMar>
          </w:tcPr>
          <w:p w14:paraId="44D8F126">
            <w:pPr>
              <w:widowControl/>
              <w:autoSpaceDE w:val="0"/>
              <w:autoSpaceDN w:val="0"/>
              <w:spacing w:before="178" w:after="0" w:line="234" w:lineRule="exact"/>
              <w:ind w:left="418" w:right="0" w:firstLine="0"/>
              <w:jc w:val="left"/>
            </w:pPr>
            <w:r>
              <w:rPr>
                <w:rFonts w:ascii="ypp8Hs2E+SimSun" w:hAnsi="ypp8Hs2E+SimSun" w:eastAsia="ypp8Hs2E+SimSun"/>
                <w:color w:val="000000"/>
                <w:w w:val="97"/>
                <w:sz w:val="24"/>
              </w:rPr>
              <w:t xml:space="preserve"> 20.00 </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tcPr>
          <w:p w14:paraId="7BA1091C">
            <w:pPr>
              <w:widowControl/>
              <w:autoSpaceDE w:val="0"/>
              <w:autoSpaceDN w:val="0"/>
              <w:spacing w:before="178" w:after="0" w:line="234" w:lineRule="exact"/>
              <w:ind w:left="0" w:right="0" w:firstLine="0"/>
              <w:jc w:val="center"/>
            </w:pPr>
            <w:r>
              <w:rPr>
                <w:rFonts w:ascii="ypp8Hs2E+SimSun" w:hAnsi="ypp8Hs2E+SimSun" w:eastAsia="ypp8Hs2E+SimSun"/>
                <w:color w:val="000000"/>
                <w:w w:val="97"/>
                <w:sz w:val="24"/>
              </w:rPr>
              <w:t xml:space="preserve">     20.00 </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23AC171D">
            <w:pPr>
              <w:widowControl/>
              <w:autoSpaceDE w:val="0"/>
              <w:autoSpaceDN w:val="0"/>
              <w:spacing w:before="178" w:after="0" w:line="234" w:lineRule="exact"/>
              <w:ind w:left="30" w:right="0" w:firstLine="0"/>
              <w:jc w:val="left"/>
            </w:pPr>
            <w:r>
              <w:rPr>
                <w:rFonts w:ascii="ypp8Hs2E+SimSun" w:hAnsi="ypp8Hs2E+SimSun" w:eastAsia="ypp8Hs2E+SimSun"/>
                <w:color w:val="000000"/>
                <w:w w:val="97"/>
                <w:sz w:val="24"/>
              </w:rPr>
              <w:t>无</w:t>
            </w:r>
          </w:p>
        </w:tc>
      </w:tr>
      <w:tr w14:paraId="6A50A900">
        <w:tblPrEx>
          <w:tblCellMar>
            <w:top w:w="0" w:type="dxa"/>
            <w:left w:w="108" w:type="dxa"/>
            <w:bottom w:w="0" w:type="dxa"/>
            <w:right w:w="108" w:type="dxa"/>
          </w:tblCellMar>
        </w:tblPrEx>
        <w:trPr>
          <w:trHeight w:val="578" w:hRule="exact"/>
        </w:trPr>
        <w:tc>
          <w:tcPr>
            <w:tcW w:w="2096" w:type="dxa"/>
            <w:tcBorders>
              <w:top w:val="single" w:color="000000" w:sz="8" w:space="0"/>
              <w:left w:val="single" w:color="000000" w:sz="8" w:space="0"/>
              <w:bottom w:val="single" w:color="000000" w:sz="6" w:space="0"/>
              <w:right w:val="single" w:color="000000" w:sz="6" w:space="0"/>
            </w:tcBorders>
            <w:tcMar>
              <w:left w:w="0" w:type="dxa"/>
              <w:right w:w="0" w:type="dxa"/>
            </w:tcMar>
          </w:tcPr>
          <w:p w14:paraId="2EFA7E2B">
            <w:pPr>
              <w:widowControl/>
              <w:autoSpaceDE w:val="0"/>
              <w:autoSpaceDN w:val="0"/>
              <w:spacing w:before="178" w:after="0" w:line="234" w:lineRule="exact"/>
              <w:ind w:left="28" w:right="0" w:firstLine="0"/>
              <w:jc w:val="left"/>
            </w:pPr>
            <w:r>
              <w:rPr>
                <w:rFonts w:ascii="ypp8Hs2E+SimSun" w:hAnsi="ypp8Hs2E+SimSun" w:eastAsia="ypp8Hs2E+SimSun"/>
                <w:color w:val="000000"/>
                <w:w w:val="97"/>
                <w:sz w:val="24"/>
              </w:rPr>
              <w:t>效益指标</w:t>
            </w:r>
          </w:p>
        </w:tc>
        <w:tc>
          <w:tcPr>
            <w:tcW w:w="2056" w:type="dxa"/>
            <w:tcBorders>
              <w:top w:val="single" w:color="000000" w:sz="8" w:space="0"/>
              <w:left w:val="single" w:color="000000" w:sz="6" w:space="0"/>
              <w:bottom w:val="single" w:color="000000" w:sz="6" w:space="0"/>
              <w:right w:val="single" w:color="000000" w:sz="8" w:space="0"/>
            </w:tcBorders>
            <w:tcMar>
              <w:left w:w="0" w:type="dxa"/>
              <w:right w:w="0" w:type="dxa"/>
            </w:tcMar>
          </w:tcPr>
          <w:p w14:paraId="7BEC373A">
            <w:pPr>
              <w:widowControl/>
              <w:autoSpaceDE w:val="0"/>
              <w:autoSpaceDN w:val="0"/>
              <w:spacing w:before="178" w:after="0" w:line="234" w:lineRule="exact"/>
              <w:ind w:left="30" w:right="0" w:firstLine="0"/>
              <w:jc w:val="left"/>
            </w:pPr>
            <w:r>
              <w:rPr>
                <w:rFonts w:ascii="ypp8Hs2E+SimSun" w:hAnsi="ypp8Hs2E+SimSun" w:eastAsia="ypp8Hs2E+SimSun"/>
                <w:color w:val="000000"/>
                <w:w w:val="97"/>
                <w:sz w:val="24"/>
              </w:rPr>
              <w:t>空</w:t>
            </w:r>
          </w:p>
        </w:tc>
        <w:tc>
          <w:tcPr>
            <w:tcW w:w="1922" w:type="dxa"/>
            <w:tcBorders>
              <w:top w:val="single" w:color="000000" w:sz="8" w:space="0"/>
              <w:left w:val="single" w:color="000000" w:sz="8" w:space="0"/>
              <w:bottom w:val="single" w:color="000000" w:sz="6" w:space="0"/>
              <w:right w:val="single" w:color="000000" w:sz="8" w:space="0"/>
            </w:tcBorders>
            <w:tcMar>
              <w:left w:w="0" w:type="dxa"/>
              <w:right w:w="0" w:type="dxa"/>
            </w:tcMar>
          </w:tcPr>
          <w:p w14:paraId="136228BA"/>
        </w:tc>
        <w:tc>
          <w:tcPr>
            <w:tcW w:w="1272" w:type="dxa"/>
            <w:tcBorders>
              <w:top w:val="single" w:color="000000" w:sz="8" w:space="0"/>
              <w:left w:val="single" w:color="000000" w:sz="8" w:space="0"/>
              <w:bottom w:val="single" w:color="000000" w:sz="6" w:space="0"/>
              <w:right w:val="single" w:color="000000" w:sz="8" w:space="0"/>
            </w:tcBorders>
            <w:tcMar>
              <w:left w:w="0" w:type="dxa"/>
              <w:right w:w="0" w:type="dxa"/>
            </w:tcMar>
          </w:tcPr>
          <w:p w14:paraId="3601AD8C">
            <w:pPr>
              <w:widowControl/>
              <w:autoSpaceDE w:val="0"/>
              <w:autoSpaceDN w:val="0"/>
              <w:spacing w:before="178" w:after="0" w:line="234" w:lineRule="exact"/>
              <w:ind w:left="418" w:right="0" w:firstLine="0"/>
              <w:jc w:val="left"/>
            </w:pPr>
            <w:r>
              <w:rPr>
                <w:rFonts w:ascii="ypp8Hs2E+SimSun" w:hAnsi="ypp8Hs2E+SimSun" w:eastAsia="ypp8Hs2E+SimSun"/>
                <w:color w:val="000000"/>
                <w:w w:val="97"/>
                <w:sz w:val="24"/>
              </w:rPr>
              <w:t xml:space="preserve"> 30.00 </w:t>
            </w:r>
          </w:p>
        </w:tc>
        <w:tc>
          <w:tcPr>
            <w:tcW w:w="1380" w:type="dxa"/>
            <w:tcBorders>
              <w:top w:val="single" w:color="000000" w:sz="8" w:space="0"/>
              <w:left w:val="single" w:color="000000" w:sz="8" w:space="0"/>
              <w:bottom w:val="single" w:color="000000" w:sz="6" w:space="0"/>
              <w:right w:val="single" w:color="000000" w:sz="8" w:space="0"/>
            </w:tcBorders>
            <w:tcMar>
              <w:left w:w="0" w:type="dxa"/>
              <w:right w:w="0" w:type="dxa"/>
            </w:tcMar>
          </w:tcPr>
          <w:p w14:paraId="27935209">
            <w:pPr>
              <w:widowControl/>
              <w:autoSpaceDE w:val="0"/>
              <w:autoSpaceDN w:val="0"/>
              <w:spacing w:before="178" w:after="0" w:line="234" w:lineRule="exact"/>
              <w:ind w:left="0" w:right="0" w:firstLine="0"/>
              <w:jc w:val="center"/>
            </w:pPr>
            <w:r>
              <w:rPr>
                <w:rFonts w:ascii="ypp8Hs2E+SimSun" w:hAnsi="ypp8Hs2E+SimSun" w:eastAsia="ypp8Hs2E+SimSun"/>
                <w:color w:val="000000"/>
                <w:w w:val="97"/>
                <w:sz w:val="24"/>
              </w:rPr>
              <w:t xml:space="preserve">     30.00 </w:t>
            </w:r>
          </w:p>
        </w:tc>
        <w:tc>
          <w:tcPr>
            <w:tcW w:w="3070" w:type="dxa"/>
            <w:tcBorders>
              <w:top w:val="single" w:color="000000" w:sz="8" w:space="0"/>
              <w:left w:val="single" w:color="000000" w:sz="8" w:space="0"/>
              <w:bottom w:val="single" w:color="000000" w:sz="6" w:space="0"/>
              <w:right w:val="single" w:color="000000" w:sz="8" w:space="0"/>
            </w:tcBorders>
            <w:tcMar>
              <w:left w:w="0" w:type="dxa"/>
              <w:right w:w="0" w:type="dxa"/>
            </w:tcMar>
          </w:tcPr>
          <w:p w14:paraId="38675E83"/>
        </w:tc>
      </w:tr>
      <w:tr w14:paraId="0FDB8A89">
        <w:tblPrEx>
          <w:tblCellMar>
            <w:top w:w="0" w:type="dxa"/>
            <w:left w:w="108" w:type="dxa"/>
            <w:bottom w:w="0" w:type="dxa"/>
            <w:right w:w="108" w:type="dxa"/>
          </w:tblCellMar>
        </w:tblPrEx>
        <w:trPr>
          <w:trHeight w:val="578" w:hRule="exact"/>
        </w:trPr>
        <w:tc>
          <w:tcPr>
            <w:tcW w:w="2096" w:type="dxa"/>
            <w:tcBorders>
              <w:top w:val="single" w:color="000000" w:sz="6" w:space="0"/>
              <w:left w:val="single" w:color="000000" w:sz="8" w:space="0"/>
              <w:bottom w:val="single" w:color="000000" w:sz="6" w:space="0"/>
              <w:right w:val="single" w:color="000000" w:sz="6" w:space="0"/>
            </w:tcBorders>
            <w:tcMar>
              <w:left w:w="0" w:type="dxa"/>
              <w:right w:w="0" w:type="dxa"/>
            </w:tcMar>
          </w:tcPr>
          <w:p w14:paraId="5DFDB380">
            <w:pPr>
              <w:widowControl/>
              <w:autoSpaceDE w:val="0"/>
              <w:autoSpaceDN w:val="0"/>
              <w:spacing w:before="180" w:after="0" w:line="236" w:lineRule="exact"/>
              <w:ind w:left="28" w:right="0" w:firstLine="0"/>
              <w:jc w:val="left"/>
            </w:pPr>
            <w:r>
              <w:rPr>
                <w:rFonts w:ascii="ypp8Hs2E+SimSun" w:hAnsi="ypp8Hs2E+SimSun" w:eastAsia="ypp8Hs2E+SimSun"/>
                <w:color w:val="000000"/>
                <w:w w:val="97"/>
                <w:sz w:val="24"/>
              </w:rPr>
              <w:t>社会效益</w:t>
            </w:r>
          </w:p>
        </w:tc>
        <w:tc>
          <w:tcPr>
            <w:tcW w:w="2056" w:type="dxa"/>
            <w:tcBorders>
              <w:top w:val="single" w:color="000000" w:sz="6" w:space="0"/>
              <w:left w:val="single" w:color="000000" w:sz="6" w:space="0"/>
              <w:bottom w:val="single" w:color="000000" w:sz="6" w:space="0"/>
              <w:right w:val="single" w:color="000000" w:sz="8" w:space="0"/>
            </w:tcBorders>
            <w:tcMar>
              <w:left w:w="0" w:type="dxa"/>
              <w:right w:w="0" w:type="dxa"/>
            </w:tcMar>
          </w:tcPr>
          <w:p w14:paraId="345BAF42">
            <w:pPr>
              <w:widowControl/>
              <w:autoSpaceDE w:val="0"/>
              <w:autoSpaceDN w:val="0"/>
              <w:spacing w:before="180" w:after="0" w:line="236" w:lineRule="exact"/>
              <w:ind w:left="30" w:right="0" w:firstLine="0"/>
              <w:jc w:val="left"/>
            </w:pPr>
            <w:r>
              <w:rPr>
                <w:rFonts w:ascii="ypp8Hs2E+SimSun" w:hAnsi="ypp8Hs2E+SimSun" w:eastAsia="ypp8Hs2E+SimSun"/>
                <w:color w:val="000000"/>
                <w:w w:val="97"/>
                <w:sz w:val="24"/>
              </w:rPr>
              <w:t>空</w:t>
            </w:r>
          </w:p>
        </w:tc>
        <w:tc>
          <w:tcPr>
            <w:tcW w:w="1922" w:type="dxa"/>
            <w:tcBorders>
              <w:top w:val="single" w:color="000000" w:sz="6" w:space="0"/>
              <w:left w:val="single" w:color="000000" w:sz="8" w:space="0"/>
              <w:bottom w:val="single" w:color="000000" w:sz="6" w:space="0"/>
              <w:right w:val="single" w:color="000000" w:sz="8" w:space="0"/>
            </w:tcBorders>
            <w:tcMar>
              <w:left w:w="0" w:type="dxa"/>
              <w:right w:w="0" w:type="dxa"/>
            </w:tcMar>
          </w:tcPr>
          <w:p w14:paraId="0E275592"/>
        </w:tc>
        <w:tc>
          <w:tcPr>
            <w:tcW w:w="1272" w:type="dxa"/>
            <w:tcBorders>
              <w:top w:val="single" w:color="000000" w:sz="6" w:space="0"/>
              <w:left w:val="single" w:color="000000" w:sz="8" w:space="0"/>
              <w:bottom w:val="single" w:color="000000" w:sz="6" w:space="0"/>
              <w:right w:val="single" w:color="000000" w:sz="8" w:space="0"/>
            </w:tcBorders>
            <w:tcMar>
              <w:left w:w="0" w:type="dxa"/>
              <w:right w:w="0" w:type="dxa"/>
            </w:tcMar>
          </w:tcPr>
          <w:p w14:paraId="6D3A3893">
            <w:pPr>
              <w:widowControl/>
              <w:autoSpaceDE w:val="0"/>
              <w:autoSpaceDN w:val="0"/>
              <w:spacing w:before="180" w:after="0" w:line="236" w:lineRule="exact"/>
              <w:ind w:left="418" w:right="0" w:firstLine="0"/>
              <w:jc w:val="left"/>
            </w:pPr>
            <w:r>
              <w:rPr>
                <w:rFonts w:ascii="ypp8Hs2E+SimSun" w:hAnsi="ypp8Hs2E+SimSun" w:eastAsia="ypp8Hs2E+SimSun"/>
                <w:color w:val="000000"/>
                <w:w w:val="97"/>
                <w:sz w:val="24"/>
              </w:rPr>
              <w:t xml:space="preserve"> 30.00 </w:t>
            </w:r>
          </w:p>
        </w:tc>
        <w:tc>
          <w:tcPr>
            <w:tcW w:w="1380" w:type="dxa"/>
            <w:tcBorders>
              <w:top w:val="single" w:color="000000" w:sz="6" w:space="0"/>
              <w:left w:val="single" w:color="000000" w:sz="8" w:space="0"/>
              <w:bottom w:val="single" w:color="000000" w:sz="6" w:space="0"/>
              <w:right w:val="single" w:color="000000" w:sz="8" w:space="0"/>
            </w:tcBorders>
            <w:tcMar>
              <w:left w:w="0" w:type="dxa"/>
              <w:right w:w="0" w:type="dxa"/>
            </w:tcMar>
          </w:tcPr>
          <w:p w14:paraId="4F5273C0">
            <w:pPr>
              <w:widowControl/>
              <w:autoSpaceDE w:val="0"/>
              <w:autoSpaceDN w:val="0"/>
              <w:spacing w:before="180" w:after="0" w:line="236" w:lineRule="exact"/>
              <w:ind w:left="0" w:right="0" w:firstLine="0"/>
              <w:jc w:val="center"/>
            </w:pPr>
            <w:r>
              <w:rPr>
                <w:rFonts w:ascii="ypp8Hs2E+SimSun" w:hAnsi="ypp8Hs2E+SimSun" w:eastAsia="ypp8Hs2E+SimSun"/>
                <w:color w:val="000000"/>
                <w:w w:val="97"/>
                <w:sz w:val="24"/>
              </w:rPr>
              <w:t xml:space="preserve">     30.00 </w:t>
            </w:r>
          </w:p>
        </w:tc>
        <w:tc>
          <w:tcPr>
            <w:tcW w:w="3070" w:type="dxa"/>
            <w:tcBorders>
              <w:top w:val="single" w:color="000000" w:sz="6" w:space="0"/>
              <w:left w:val="single" w:color="000000" w:sz="8" w:space="0"/>
              <w:bottom w:val="single" w:color="000000" w:sz="6" w:space="0"/>
              <w:right w:val="single" w:color="000000" w:sz="8" w:space="0"/>
            </w:tcBorders>
            <w:tcMar>
              <w:left w:w="0" w:type="dxa"/>
              <w:right w:w="0" w:type="dxa"/>
            </w:tcMar>
          </w:tcPr>
          <w:p w14:paraId="2655BA4A"/>
        </w:tc>
      </w:tr>
      <w:tr w14:paraId="69F1B3F5">
        <w:tblPrEx>
          <w:tblCellMar>
            <w:top w:w="0" w:type="dxa"/>
            <w:left w:w="108" w:type="dxa"/>
            <w:bottom w:w="0" w:type="dxa"/>
            <w:right w:w="108" w:type="dxa"/>
          </w:tblCellMar>
        </w:tblPrEx>
        <w:trPr>
          <w:trHeight w:val="580" w:hRule="exact"/>
        </w:trPr>
        <w:tc>
          <w:tcPr>
            <w:tcW w:w="2096" w:type="dxa"/>
            <w:tcBorders>
              <w:top w:val="single" w:color="000000" w:sz="6" w:space="0"/>
              <w:left w:val="single" w:color="000000" w:sz="8" w:space="0"/>
              <w:bottom w:val="single" w:color="000000" w:sz="8" w:space="0"/>
              <w:right w:val="single" w:color="000000" w:sz="6" w:space="0"/>
            </w:tcBorders>
            <w:tcMar>
              <w:left w:w="0" w:type="dxa"/>
              <w:right w:w="0" w:type="dxa"/>
            </w:tcMar>
          </w:tcPr>
          <w:p w14:paraId="4BC7F5A1">
            <w:pPr>
              <w:widowControl/>
              <w:autoSpaceDE w:val="0"/>
              <w:autoSpaceDN w:val="0"/>
              <w:spacing w:before="180" w:after="0" w:line="236" w:lineRule="exact"/>
              <w:ind w:left="28" w:right="0" w:firstLine="0"/>
              <w:jc w:val="left"/>
            </w:pPr>
            <w:r>
              <w:rPr>
                <w:rFonts w:ascii="ypp8Hs2E+SimSun" w:hAnsi="ypp8Hs2E+SimSun" w:eastAsia="ypp8Hs2E+SimSun"/>
                <w:color w:val="000000"/>
                <w:w w:val="97"/>
                <w:sz w:val="24"/>
              </w:rPr>
              <w:t>促进企业稳定发展</w:t>
            </w:r>
          </w:p>
        </w:tc>
        <w:tc>
          <w:tcPr>
            <w:tcW w:w="2056" w:type="dxa"/>
            <w:tcBorders>
              <w:top w:val="single" w:color="000000" w:sz="6" w:space="0"/>
              <w:left w:val="single" w:color="000000" w:sz="6" w:space="0"/>
              <w:bottom w:val="single" w:color="000000" w:sz="8" w:space="0"/>
              <w:right w:val="single" w:color="000000" w:sz="8" w:space="0"/>
            </w:tcBorders>
            <w:tcMar>
              <w:left w:w="0" w:type="dxa"/>
              <w:right w:w="0" w:type="dxa"/>
            </w:tcMar>
          </w:tcPr>
          <w:p w14:paraId="58C202F2">
            <w:pPr>
              <w:widowControl/>
              <w:autoSpaceDE w:val="0"/>
              <w:autoSpaceDN w:val="0"/>
              <w:spacing w:before="180" w:after="0" w:line="236" w:lineRule="exact"/>
              <w:ind w:left="30" w:right="0" w:firstLine="0"/>
              <w:jc w:val="left"/>
            </w:pPr>
            <w:r>
              <w:rPr>
                <w:rFonts w:ascii="ypp8Hs2E+SimSun" w:hAnsi="ypp8Hs2E+SimSun" w:eastAsia="ypp8Hs2E+SimSun"/>
                <w:color w:val="000000"/>
                <w:w w:val="97"/>
                <w:sz w:val="24"/>
              </w:rPr>
              <w:t>完成</w:t>
            </w:r>
          </w:p>
        </w:tc>
        <w:tc>
          <w:tcPr>
            <w:tcW w:w="1922" w:type="dxa"/>
            <w:tcBorders>
              <w:top w:val="single" w:color="000000" w:sz="6" w:space="0"/>
              <w:left w:val="single" w:color="000000" w:sz="8" w:space="0"/>
              <w:bottom w:val="single" w:color="000000" w:sz="8" w:space="0"/>
              <w:right w:val="single" w:color="000000" w:sz="8" w:space="0"/>
            </w:tcBorders>
            <w:tcMar>
              <w:left w:w="0" w:type="dxa"/>
              <w:right w:w="0" w:type="dxa"/>
            </w:tcMar>
          </w:tcPr>
          <w:p w14:paraId="51E27B10">
            <w:pPr>
              <w:widowControl/>
              <w:autoSpaceDE w:val="0"/>
              <w:autoSpaceDN w:val="0"/>
              <w:spacing w:before="180" w:after="0" w:line="236" w:lineRule="exact"/>
              <w:ind w:left="28" w:right="0" w:firstLine="0"/>
              <w:jc w:val="left"/>
            </w:pPr>
            <w:r>
              <w:rPr>
                <w:rFonts w:ascii="ypp8Hs2E+SimSun" w:hAnsi="ypp8Hs2E+SimSun" w:eastAsia="ypp8Hs2E+SimSun"/>
                <w:color w:val="000000"/>
                <w:w w:val="97"/>
                <w:sz w:val="24"/>
              </w:rPr>
              <w:t>完成</w:t>
            </w:r>
          </w:p>
        </w:tc>
        <w:tc>
          <w:tcPr>
            <w:tcW w:w="1272" w:type="dxa"/>
            <w:tcBorders>
              <w:top w:val="single" w:color="000000" w:sz="6" w:space="0"/>
              <w:left w:val="single" w:color="000000" w:sz="8" w:space="0"/>
              <w:bottom w:val="single" w:color="000000" w:sz="8" w:space="0"/>
              <w:right w:val="single" w:color="000000" w:sz="8" w:space="0"/>
            </w:tcBorders>
            <w:tcMar>
              <w:left w:w="0" w:type="dxa"/>
              <w:right w:w="0" w:type="dxa"/>
            </w:tcMar>
          </w:tcPr>
          <w:p w14:paraId="7D4A9FBD">
            <w:pPr>
              <w:widowControl/>
              <w:autoSpaceDE w:val="0"/>
              <w:autoSpaceDN w:val="0"/>
              <w:spacing w:before="180" w:after="0" w:line="236" w:lineRule="exact"/>
              <w:ind w:left="418" w:right="0" w:firstLine="0"/>
              <w:jc w:val="left"/>
            </w:pPr>
            <w:r>
              <w:rPr>
                <w:rFonts w:ascii="ypp8Hs2E+SimSun" w:hAnsi="ypp8Hs2E+SimSun" w:eastAsia="ypp8Hs2E+SimSun"/>
                <w:color w:val="000000"/>
                <w:w w:val="97"/>
                <w:sz w:val="24"/>
              </w:rPr>
              <w:t xml:space="preserve"> 30.00 </w:t>
            </w:r>
          </w:p>
        </w:tc>
        <w:tc>
          <w:tcPr>
            <w:tcW w:w="1380" w:type="dxa"/>
            <w:tcBorders>
              <w:top w:val="single" w:color="000000" w:sz="6" w:space="0"/>
              <w:left w:val="single" w:color="000000" w:sz="8" w:space="0"/>
              <w:bottom w:val="single" w:color="000000" w:sz="8" w:space="0"/>
              <w:right w:val="single" w:color="000000" w:sz="8" w:space="0"/>
            </w:tcBorders>
            <w:tcMar>
              <w:left w:w="0" w:type="dxa"/>
              <w:right w:w="0" w:type="dxa"/>
            </w:tcMar>
          </w:tcPr>
          <w:p w14:paraId="309F359F">
            <w:pPr>
              <w:widowControl/>
              <w:autoSpaceDE w:val="0"/>
              <w:autoSpaceDN w:val="0"/>
              <w:spacing w:before="180" w:after="0" w:line="236" w:lineRule="exact"/>
              <w:ind w:left="0" w:right="0" w:firstLine="0"/>
              <w:jc w:val="center"/>
            </w:pPr>
            <w:r>
              <w:rPr>
                <w:rFonts w:ascii="ypp8Hs2E+SimSun" w:hAnsi="ypp8Hs2E+SimSun" w:eastAsia="ypp8Hs2E+SimSun"/>
                <w:color w:val="000000"/>
                <w:w w:val="97"/>
                <w:sz w:val="24"/>
              </w:rPr>
              <w:t xml:space="preserve">     30.00 </w:t>
            </w:r>
          </w:p>
        </w:tc>
        <w:tc>
          <w:tcPr>
            <w:tcW w:w="3070" w:type="dxa"/>
            <w:tcBorders>
              <w:top w:val="single" w:color="000000" w:sz="6" w:space="0"/>
              <w:left w:val="single" w:color="000000" w:sz="8" w:space="0"/>
              <w:bottom w:val="single" w:color="000000" w:sz="8" w:space="0"/>
              <w:right w:val="single" w:color="000000" w:sz="8" w:space="0"/>
            </w:tcBorders>
            <w:tcMar>
              <w:left w:w="0" w:type="dxa"/>
              <w:right w:w="0" w:type="dxa"/>
            </w:tcMar>
          </w:tcPr>
          <w:p w14:paraId="1138E2AA">
            <w:pPr>
              <w:widowControl/>
              <w:autoSpaceDE w:val="0"/>
              <w:autoSpaceDN w:val="0"/>
              <w:spacing w:before="180" w:after="0" w:line="236" w:lineRule="exact"/>
              <w:ind w:left="30" w:right="0" w:firstLine="0"/>
              <w:jc w:val="left"/>
            </w:pPr>
            <w:r>
              <w:rPr>
                <w:rFonts w:ascii="ypp8Hs2E+SimSun" w:hAnsi="ypp8Hs2E+SimSun" w:eastAsia="ypp8Hs2E+SimSun"/>
                <w:color w:val="000000"/>
                <w:w w:val="97"/>
                <w:sz w:val="24"/>
              </w:rPr>
              <w:t>无</w:t>
            </w:r>
          </w:p>
        </w:tc>
      </w:tr>
      <w:tr w14:paraId="06CBB104">
        <w:tblPrEx>
          <w:tblCellMar>
            <w:top w:w="0" w:type="dxa"/>
            <w:left w:w="108" w:type="dxa"/>
            <w:bottom w:w="0" w:type="dxa"/>
            <w:right w:w="108" w:type="dxa"/>
          </w:tblCellMar>
        </w:tblPrEx>
        <w:trPr>
          <w:trHeight w:val="578" w:hRule="exact"/>
        </w:trPr>
        <w:tc>
          <w:tcPr>
            <w:tcW w:w="2096" w:type="dxa"/>
            <w:tcBorders>
              <w:top w:val="single" w:color="000000" w:sz="8" w:space="0"/>
              <w:left w:val="single" w:color="000000" w:sz="8" w:space="0"/>
              <w:bottom w:val="single" w:color="000000" w:sz="8" w:space="0"/>
              <w:right w:val="single" w:color="000000" w:sz="6" w:space="0"/>
            </w:tcBorders>
            <w:tcMar>
              <w:left w:w="0" w:type="dxa"/>
              <w:right w:w="0" w:type="dxa"/>
            </w:tcMar>
          </w:tcPr>
          <w:p w14:paraId="70910338">
            <w:pPr>
              <w:widowControl/>
              <w:autoSpaceDE w:val="0"/>
              <w:autoSpaceDN w:val="0"/>
              <w:spacing w:before="178" w:after="0" w:line="234" w:lineRule="exact"/>
              <w:ind w:left="28" w:right="0" w:firstLine="0"/>
              <w:jc w:val="left"/>
            </w:pPr>
            <w:r>
              <w:rPr>
                <w:rFonts w:ascii="ypp8Hs2E+SimSun" w:hAnsi="ypp8Hs2E+SimSun" w:eastAsia="ypp8Hs2E+SimSun"/>
                <w:color w:val="000000"/>
                <w:w w:val="97"/>
                <w:sz w:val="24"/>
              </w:rPr>
              <w:t>满意度指标</w:t>
            </w:r>
          </w:p>
        </w:tc>
        <w:tc>
          <w:tcPr>
            <w:tcW w:w="2056" w:type="dxa"/>
            <w:tcBorders>
              <w:top w:val="single" w:color="000000" w:sz="8" w:space="0"/>
              <w:left w:val="single" w:color="000000" w:sz="6" w:space="0"/>
              <w:bottom w:val="single" w:color="000000" w:sz="8" w:space="0"/>
              <w:right w:val="single" w:color="000000" w:sz="8" w:space="0"/>
            </w:tcBorders>
            <w:tcMar>
              <w:left w:w="0" w:type="dxa"/>
              <w:right w:w="0" w:type="dxa"/>
            </w:tcMar>
          </w:tcPr>
          <w:p w14:paraId="6FD6E9C3">
            <w:pPr>
              <w:widowControl/>
              <w:autoSpaceDE w:val="0"/>
              <w:autoSpaceDN w:val="0"/>
              <w:spacing w:before="178" w:after="0" w:line="234" w:lineRule="exact"/>
              <w:ind w:left="30" w:right="0" w:firstLine="0"/>
              <w:jc w:val="left"/>
            </w:pPr>
            <w:r>
              <w:rPr>
                <w:rFonts w:ascii="ypp8Hs2E+SimSun" w:hAnsi="ypp8Hs2E+SimSun" w:eastAsia="ypp8Hs2E+SimSun"/>
                <w:color w:val="000000"/>
                <w:w w:val="97"/>
                <w:sz w:val="24"/>
              </w:rPr>
              <w:t>空</w:t>
            </w:r>
          </w:p>
        </w:tc>
        <w:tc>
          <w:tcPr>
            <w:tcW w:w="1922" w:type="dxa"/>
            <w:tcBorders>
              <w:top w:val="single" w:color="000000" w:sz="8" w:space="0"/>
              <w:left w:val="single" w:color="000000" w:sz="8" w:space="0"/>
              <w:bottom w:val="single" w:color="000000" w:sz="8" w:space="0"/>
              <w:right w:val="single" w:color="000000" w:sz="8" w:space="0"/>
            </w:tcBorders>
            <w:tcMar>
              <w:left w:w="0" w:type="dxa"/>
              <w:right w:w="0" w:type="dxa"/>
            </w:tcMar>
          </w:tcPr>
          <w:p w14:paraId="62CE021A"/>
        </w:tc>
        <w:tc>
          <w:tcPr>
            <w:tcW w:w="1272" w:type="dxa"/>
            <w:tcBorders>
              <w:top w:val="single" w:color="000000" w:sz="8" w:space="0"/>
              <w:left w:val="single" w:color="000000" w:sz="8" w:space="0"/>
              <w:bottom w:val="single" w:color="000000" w:sz="8" w:space="0"/>
              <w:right w:val="single" w:color="000000" w:sz="8" w:space="0"/>
            </w:tcBorders>
            <w:tcMar>
              <w:left w:w="0" w:type="dxa"/>
              <w:right w:w="0" w:type="dxa"/>
            </w:tcMar>
          </w:tcPr>
          <w:p w14:paraId="5D9006BC">
            <w:pPr>
              <w:widowControl/>
              <w:autoSpaceDE w:val="0"/>
              <w:autoSpaceDN w:val="0"/>
              <w:spacing w:before="178" w:after="0" w:line="234" w:lineRule="exact"/>
              <w:ind w:left="418" w:right="0" w:firstLine="0"/>
              <w:jc w:val="left"/>
            </w:pPr>
            <w:r>
              <w:rPr>
                <w:rFonts w:ascii="ypp8Hs2E+SimSun" w:hAnsi="ypp8Hs2E+SimSun" w:eastAsia="ypp8Hs2E+SimSun"/>
                <w:color w:val="000000"/>
                <w:w w:val="97"/>
                <w:sz w:val="24"/>
              </w:rPr>
              <w:t xml:space="preserve"> 10.00 </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tcPr>
          <w:p w14:paraId="0E052AE0">
            <w:pPr>
              <w:widowControl/>
              <w:autoSpaceDE w:val="0"/>
              <w:autoSpaceDN w:val="0"/>
              <w:spacing w:before="178" w:after="0" w:line="234" w:lineRule="exact"/>
              <w:ind w:left="0" w:right="0" w:firstLine="0"/>
              <w:jc w:val="center"/>
            </w:pPr>
            <w:r>
              <w:rPr>
                <w:rFonts w:ascii="ypp8Hs2E+SimSun" w:hAnsi="ypp8Hs2E+SimSun" w:eastAsia="ypp8Hs2E+SimSun"/>
                <w:color w:val="000000"/>
                <w:w w:val="97"/>
                <w:sz w:val="24"/>
              </w:rPr>
              <w:t xml:space="preserve">     10.00 </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1E88CF8C"/>
        </w:tc>
      </w:tr>
      <w:tr w14:paraId="25CDB0E2">
        <w:tblPrEx>
          <w:tblCellMar>
            <w:top w:w="0" w:type="dxa"/>
            <w:left w:w="108" w:type="dxa"/>
            <w:bottom w:w="0" w:type="dxa"/>
            <w:right w:w="108" w:type="dxa"/>
          </w:tblCellMar>
        </w:tblPrEx>
        <w:trPr>
          <w:trHeight w:val="578" w:hRule="exact"/>
        </w:trPr>
        <w:tc>
          <w:tcPr>
            <w:tcW w:w="2096" w:type="dxa"/>
            <w:tcBorders>
              <w:top w:val="single" w:color="000000" w:sz="8" w:space="0"/>
              <w:left w:val="single" w:color="000000" w:sz="8" w:space="0"/>
              <w:bottom w:val="single" w:color="000000" w:sz="8" w:space="0"/>
              <w:right w:val="single" w:color="000000" w:sz="6" w:space="0"/>
            </w:tcBorders>
            <w:tcMar>
              <w:left w:w="0" w:type="dxa"/>
              <w:right w:w="0" w:type="dxa"/>
            </w:tcMar>
          </w:tcPr>
          <w:p w14:paraId="53F4D635">
            <w:pPr>
              <w:widowControl/>
              <w:autoSpaceDE w:val="0"/>
              <w:autoSpaceDN w:val="0"/>
              <w:spacing w:before="178" w:after="0" w:line="234" w:lineRule="exact"/>
              <w:ind w:left="28" w:right="0" w:firstLine="0"/>
              <w:jc w:val="left"/>
            </w:pPr>
            <w:r>
              <w:rPr>
                <w:rFonts w:ascii="ypp8Hs2E+SimSun" w:hAnsi="ypp8Hs2E+SimSun" w:eastAsia="ypp8Hs2E+SimSun"/>
                <w:color w:val="000000"/>
                <w:w w:val="97"/>
                <w:sz w:val="24"/>
              </w:rPr>
              <w:t>服务对象满意度</w:t>
            </w:r>
          </w:p>
        </w:tc>
        <w:tc>
          <w:tcPr>
            <w:tcW w:w="2056" w:type="dxa"/>
            <w:tcBorders>
              <w:top w:val="single" w:color="000000" w:sz="8" w:space="0"/>
              <w:left w:val="single" w:color="000000" w:sz="6" w:space="0"/>
              <w:bottom w:val="single" w:color="000000" w:sz="8" w:space="0"/>
              <w:right w:val="single" w:color="000000" w:sz="8" w:space="0"/>
            </w:tcBorders>
            <w:tcMar>
              <w:left w:w="0" w:type="dxa"/>
              <w:right w:w="0" w:type="dxa"/>
            </w:tcMar>
          </w:tcPr>
          <w:p w14:paraId="3DE87BDE">
            <w:pPr>
              <w:widowControl/>
              <w:autoSpaceDE w:val="0"/>
              <w:autoSpaceDN w:val="0"/>
              <w:spacing w:before="178" w:after="0" w:line="234" w:lineRule="exact"/>
              <w:ind w:left="30" w:right="0" w:firstLine="0"/>
              <w:jc w:val="left"/>
            </w:pPr>
            <w:r>
              <w:rPr>
                <w:rFonts w:ascii="ypp8Hs2E+SimSun" w:hAnsi="ypp8Hs2E+SimSun" w:eastAsia="ypp8Hs2E+SimSun"/>
                <w:color w:val="000000"/>
                <w:w w:val="97"/>
                <w:sz w:val="24"/>
              </w:rPr>
              <w:t>空</w:t>
            </w:r>
          </w:p>
        </w:tc>
        <w:tc>
          <w:tcPr>
            <w:tcW w:w="1922" w:type="dxa"/>
            <w:tcBorders>
              <w:top w:val="single" w:color="000000" w:sz="8" w:space="0"/>
              <w:left w:val="single" w:color="000000" w:sz="8" w:space="0"/>
              <w:bottom w:val="single" w:color="000000" w:sz="8" w:space="0"/>
              <w:right w:val="single" w:color="000000" w:sz="8" w:space="0"/>
            </w:tcBorders>
            <w:tcMar>
              <w:left w:w="0" w:type="dxa"/>
              <w:right w:w="0" w:type="dxa"/>
            </w:tcMar>
          </w:tcPr>
          <w:p w14:paraId="775C1344"/>
        </w:tc>
        <w:tc>
          <w:tcPr>
            <w:tcW w:w="1272" w:type="dxa"/>
            <w:tcBorders>
              <w:top w:val="single" w:color="000000" w:sz="8" w:space="0"/>
              <w:left w:val="single" w:color="000000" w:sz="8" w:space="0"/>
              <w:bottom w:val="single" w:color="000000" w:sz="8" w:space="0"/>
              <w:right w:val="single" w:color="000000" w:sz="8" w:space="0"/>
            </w:tcBorders>
            <w:tcMar>
              <w:left w:w="0" w:type="dxa"/>
              <w:right w:w="0" w:type="dxa"/>
            </w:tcMar>
          </w:tcPr>
          <w:p w14:paraId="121F0D7B">
            <w:pPr>
              <w:widowControl/>
              <w:autoSpaceDE w:val="0"/>
              <w:autoSpaceDN w:val="0"/>
              <w:spacing w:before="178" w:after="0" w:line="234" w:lineRule="exact"/>
              <w:ind w:left="418" w:right="0" w:firstLine="0"/>
              <w:jc w:val="left"/>
            </w:pPr>
            <w:r>
              <w:rPr>
                <w:rFonts w:ascii="ypp8Hs2E+SimSun" w:hAnsi="ypp8Hs2E+SimSun" w:eastAsia="ypp8Hs2E+SimSun"/>
                <w:color w:val="000000"/>
                <w:w w:val="97"/>
                <w:sz w:val="24"/>
              </w:rPr>
              <w:t xml:space="preserve"> 10.00 </w:t>
            </w:r>
          </w:p>
        </w:tc>
        <w:tc>
          <w:tcPr>
            <w:tcW w:w="1380" w:type="dxa"/>
            <w:tcBorders>
              <w:top w:val="single" w:color="000000" w:sz="8" w:space="0"/>
              <w:left w:val="single" w:color="000000" w:sz="8" w:space="0"/>
              <w:bottom w:val="single" w:color="000000" w:sz="8" w:space="0"/>
              <w:right w:val="single" w:color="000000" w:sz="8" w:space="0"/>
            </w:tcBorders>
            <w:tcMar>
              <w:left w:w="0" w:type="dxa"/>
              <w:right w:w="0" w:type="dxa"/>
            </w:tcMar>
          </w:tcPr>
          <w:p w14:paraId="13ADCCC7">
            <w:pPr>
              <w:widowControl/>
              <w:autoSpaceDE w:val="0"/>
              <w:autoSpaceDN w:val="0"/>
              <w:spacing w:before="178" w:after="0" w:line="234" w:lineRule="exact"/>
              <w:ind w:left="0" w:right="0" w:firstLine="0"/>
              <w:jc w:val="center"/>
            </w:pPr>
            <w:r>
              <w:rPr>
                <w:rFonts w:ascii="ypp8Hs2E+SimSun" w:hAnsi="ypp8Hs2E+SimSun" w:eastAsia="ypp8Hs2E+SimSun"/>
                <w:color w:val="000000"/>
                <w:w w:val="97"/>
                <w:sz w:val="24"/>
              </w:rPr>
              <w:t xml:space="preserve">     10.00 </w:t>
            </w:r>
          </w:p>
        </w:tc>
        <w:tc>
          <w:tcPr>
            <w:tcW w:w="3070" w:type="dxa"/>
            <w:tcBorders>
              <w:top w:val="single" w:color="000000" w:sz="8" w:space="0"/>
              <w:left w:val="single" w:color="000000" w:sz="8" w:space="0"/>
              <w:bottom w:val="single" w:color="000000" w:sz="8" w:space="0"/>
              <w:right w:val="single" w:color="000000" w:sz="8" w:space="0"/>
            </w:tcBorders>
            <w:tcMar>
              <w:left w:w="0" w:type="dxa"/>
              <w:right w:w="0" w:type="dxa"/>
            </w:tcMar>
          </w:tcPr>
          <w:p w14:paraId="0293F060"/>
        </w:tc>
      </w:tr>
      <w:tr w14:paraId="16A943BF">
        <w:tblPrEx>
          <w:tblCellMar>
            <w:top w:w="0" w:type="dxa"/>
            <w:left w:w="108" w:type="dxa"/>
            <w:bottom w:w="0" w:type="dxa"/>
            <w:right w:w="108" w:type="dxa"/>
          </w:tblCellMar>
        </w:tblPrEx>
        <w:trPr>
          <w:trHeight w:val="558" w:hRule="exact"/>
        </w:trPr>
        <w:tc>
          <w:tcPr>
            <w:tcW w:w="2096" w:type="dxa"/>
            <w:tcBorders>
              <w:top w:val="single" w:color="000000" w:sz="8" w:space="0"/>
              <w:left w:val="single" w:color="000000" w:sz="8" w:space="0"/>
              <w:bottom w:val="single" w:color="000000" w:sz="6" w:space="0"/>
              <w:right w:val="single" w:color="000000" w:sz="6" w:space="0"/>
            </w:tcBorders>
            <w:tcMar>
              <w:left w:w="0" w:type="dxa"/>
              <w:right w:w="0" w:type="dxa"/>
            </w:tcMar>
          </w:tcPr>
          <w:p w14:paraId="7D2E6573">
            <w:pPr>
              <w:widowControl/>
              <w:autoSpaceDE w:val="0"/>
              <w:autoSpaceDN w:val="0"/>
              <w:spacing w:before="178" w:after="0" w:line="236" w:lineRule="exact"/>
              <w:ind w:left="28" w:right="0" w:firstLine="0"/>
              <w:jc w:val="left"/>
            </w:pPr>
            <w:r>
              <w:rPr>
                <w:rFonts w:ascii="ypp8Hs2E+SimSun" w:hAnsi="ypp8Hs2E+SimSun" w:eastAsia="ypp8Hs2E+SimSun"/>
                <w:color w:val="000000"/>
                <w:w w:val="97"/>
                <w:sz w:val="24"/>
              </w:rPr>
              <w:t>企业满意度</w:t>
            </w:r>
          </w:p>
        </w:tc>
        <w:tc>
          <w:tcPr>
            <w:tcW w:w="2056" w:type="dxa"/>
            <w:tcBorders>
              <w:top w:val="single" w:color="000000" w:sz="8" w:space="0"/>
              <w:left w:val="single" w:color="000000" w:sz="6" w:space="0"/>
              <w:bottom w:val="single" w:color="000000" w:sz="6" w:space="0"/>
              <w:right w:val="single" w:color="000000" w:sz="8" w:space="0"/>
            </w:tcBorders>
            <w:tcMar>
              <w:left w:w="0" w:type="dxa"/>
              <w:right w:w="0" w:type="dxa"/>
            </w:tcMar>
          </w:tcPr>
          <w:p w14:paraId="0B57FE16">
            <w:pPr>
              <w:widowControl/>
              <w:autoSpaceDE w:val="0"/>
              <w:autoSpaceDN w:val="0"/>
              <w:spacing w:before="178" w:after="0" w:line="236" w:lineRule="exact"/>
              <w:ind w:left="30" w:right="0" w:firstLine="0"/>
              <w:jc w:val="left"/>
            </w:pPr>
            <w:r>
              <w:rPr>
                <w:rFonts w:ascii="ypp8Hs2E+SimSun" w:hAnsi="ypp8Hs2E+SimSun" w:eastAsia="ypp8Hs2E+SimSun"/>
                <w:color w:val="000000"/>
                <w:w w:val="97"/>
                <w:sz w:val="24"/>
              </w:rPr>
              <w:t>95</w:t>
            </w:r>
          </w:p>
        </w:tc>
        <w:tc>
          <w:tcPr>
            <w:tcW w:w="1922" w:type="dxa"/>
            <w:tcBorders>
              <w:top w:val="single" w:color="000000" w:sz="8" w:space="0"/>
              <w:left w:val="single" w:color="000000" w:sz="8" w:space="0"/>
              <w:bottom w:val="single" w:color="000000" w:sz="6" w:space="0"/>
              <w:right w:val="single" w:color="000000" w:sz="8" w:space="0"/>
            </w:tcBorders>
            <w:tcMar>
              <w:left w:w="0" w:type="dxa"/>
              <w:right w:w="0" w:type="dxa"/>
            </w:tcMar>
          </w:tcPr>
          <w:p w14:paraId="5F7C230C">
            <w:pPr>
              <w:widowControl/>
              <w:autoSpaceDE w:val="0"/>
              <w:autoSpaceDN w:val="0"/>
              <w:spacing w:before="178" w:after="0" w:line="236" w:lineRule="exact"/>
              <w:ind w:left="28" w:right="0" w:firstLine="0"/>
              <w:jc w:val="left"/>
            </w:pPr>
            <w:r>
              <w:rPr>
                <w:rFonts w:ascii="ypp8Hs2E+SimSun" w:hAnsi="ypp8Hs2E+SimSun" w:eastAsia="ypp8Hs2E+SimSun"/>
                <w:color w:val="000000"/>
                <w:w w:val="97"/>
                <w:sz w:val="24"/>
              </w:rPr>
              <w:t>100</w:t>
            </w:r>
          </w:p>
        </w:tc>
        <w:tc>
          <w:tcPr>
            <w:tcW w:w="1272" w:type="dxa"/>
            <w:tcBorders>
              <w:top w:val="single" w:color="000000" w:sz="8" w:space="0"/>
              <w:left w:val="single" w:color="000000" w:sz="8" w:space="0"/>
              <w:bottom w:val="single" w:color="000000" w:sz="6" w:space="0"/>
              <w:right w:val="single" w:color="000000" w:sz="8" w:space="0"/>
            </w:tcBorders>
            <w:tcMar>
              <w:left w:w="0" w:type="dxa"/>
              <w:right w:w="0" w:type="dxa"/>
            </w:tcMar>
          </w:tcPr>
          <w:p w14:paraId="6A6A0270">
            <w:pPr>
              <w:widowControl/>
              <w:autoSpaceDE w:val="0"/>
              <w:autoSpaceDN w:val="0"/>
              <w:spacing w:before="178" w:after="0" w:line="236" w:lineRule="exact"/>
              <w:ind w:left="418" w:right="0" w:firstLine="0"/>
              <w:jc w:val="left"/>
            </w:pPr>
            <w:r>
              <w:rPr>
                <w:rFonts w:ascii="ypp8Hs2E+SimSun" w:hAnsi="ypp8Hs2E+SimSun" w:eastAsia="ypp8Hs2E+SimSun"/>
                <w:color w:val="000000"/>
                <w:w w:val="97"/>
                <w:sz w:val="24"/>
              </w:rPr>
              <w:t xml:space="preserve"> 10.00 </w:t>
            </w:r>
          </w:p>
        </w:tc>
        <w:tc>
          <w:tcPr>
            <w:tcW w:w="1380" w:type="dxa"/>
            <w:tcBorders>
              <w:top w:val="single" w:color="000000" w:sz="8" w:space="0"/>
              <w:left w:val="single" w:color="000000" w:sz="8" w:space="0"/>
              <w:bottom w:val="single" w:color="000000" w:sz="6" w:space="0"/>
              <w:right w:val="single" w:color="000000" w:sz="8" w:space="0"/>
            </w:tcBorders>
            <w:tcMar>
              <w:left w:w="0" w:type="dxa"/>
              <w:right w:w="0" w:type="dxa"/>
            </w:tcMar>
          </w:tcPr>
          <w:p w14:paraId="5459C05E">
            <w:pPr>
              <w:widowControl/>
              <w:autoSpaceDE w:val="0"/>
              <w:autoSpaceDN w:val="0"/>
              <w:spacing w:before="178" w:after="0" w:line="236" w:lineRule="exact"/>
              <w:ind w:left="0" w:right="0" w:firstLine="0"/>
              <w:jc w:val="center"/>
            </w:pPr>
            <w:r>
              <w:rPr>
                <w:rFonts w:ascii="ypp8Hs2E+SimSun" w:hAnsi="ypp8Hs2E+SimSun" w:eastAsia="ypp8Hs2E+SimSun"/>
                <w:color w:val="000000"/>
                <w:w w:val="97"/>
                <w:sz w:val="24"/>
              </w:rPr>
              <w:t xml:space="preserve">     10.00 </w:t>
            </w:r>
          </w:p>
        </w:tc>
        <w:tc>
          <w:tcPr>
            <w:tcW w:w="3070" w:type="dxa"/>
            <w:tcBorders>
              <w:top w:val="single" w:color="000000" w:sz="8" w:space="0"/>
              <w:left w:val="single" w:color="000000" w:sz="8" w:space="0"/>
              <w:bottom w:val="single" w:color="000000" w:sz="6" w:space="0"/>
              <w:right w:val="single" w:color="000000" w:sz="8" w:space="0"/>
            </w:tcBorders>
            <w:tcMar>
              <w:left w:w="0" w:type="dxa"/>
              <w:right w:w="0" w:type="dxa"/>
            </w:tcMar>
          </w:tcPr>
          <w:p w14:paraId="013196AD">
            <w:pPr>
              <w:widowControl/>
              <w:autoSpaceDE w:val="0"/>
              <w:autoSpaceDN w:val="0"/>
              <w:spacing w:before="178" w:after="0" w:line="236" w:lineRule="exact"/>
              <w:ind w:left="30" w:right="0" w:firstLine="0"/>
              <w:jc w:val="left"/>
            </w:pPr>
            <w:r>
              <w:rPr>
                <w:rFonts w:ascii="ypp8Hs2E+SimSun" w:hAnsi="ypp8Hs2E+SimSun" w:eastAsia="ypp8Hs2E+SimSun"/>
                <w:color w:val="000000"/>
                <w:w w:val="97"/>
                <w:sz w:val="24"/>
              </w:rPr>
              <w:t>无</w:t>
            </w:r>
          </w:p>
        </w:tc>
      </w:tr>
    </w:tbl>
    <w:p w14:paraId="7B22E2AE">
      <w:pPr>
        <w:widowControl/>
        <w:autoSpaceDE w:val="0"/>
        <w:autoSpaceDN w:val="0"/>
        <w:spacing w:before="0" w:after="0" w:line="14" w:lineRule="exact"/>
        <w:ind w:left="0" w:right="0"/>
      </w:pPr>
    </w:p>
    <w:p w14:paraId="4A09656B">
      <w:pPr>
        <w:sectPr>
          <w:pgSz w:w="16837" w:h="12305"/>
          <w:pgMar w:top="716" w:right="1440" w:bottom="750" w:left="1070" w:header="720" w:footer="720" w:gutter="0"/>
          <w:cols w:equalWidth="0" w:num="1">
            <w:col w:w="14326"/>
          </w:cols>
          <w:docGrid w:linePitch="360" w:charSpace="0"/>
        </w:sectPr>
      </w:pPr>
    </w:p>
    <w:p w14:paraId="7CA03892">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794"/>
        <w:gridCol w:w="640"/>
        <w:gridCol w:w="2208"/>
        <w:gridCol w:w="1128"/>
        <w:gridCol w:w="1604"/>
        <w:gridCol w:w="1688"/>
        <w:gridCol w:w="938"/>
        <w:gridCol w:w="938"/>
        <w:gridCol w:w="940"/>
      </w:tblGrid>
      <w:tr w14:paraId="1FABFD2D">
        <w:tblPrEx>
          <w:tblCellMar>
            <w:top w:w="0" w:type="dxa"/>
            <w:left w:w="108" w:type="dxa"/>
            <w:bottom w:w="0" w:type="dxa"/>
            <w:right w:w="108" w:type="dxa"/>
          </w:tblCellMar>
        </w:tblPrEx>
        <w:trPr>
          <w:trHeight w:val="660" w:hRule="exact"/>
        </w:trPr>
        <w:tc>
          <w:tcPr>
            <w:tcW w:w="10878"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008BD4EC">
            <w:pPr>
              <w:widowControl/>
              <w:autoSpaceDE w:val="0"/>
              <w:autoSpaceDN w:val="0"/>
              <w:spacing w:before="196" w:after="0" w:line="286" w:lineRule="exact"/>
              <w:ind w:left="0" w:right="0" w:firstLine="0"/>
              <w:jc w:val="center"/>
            </w:pPr>
            <w:r>
              <w:rPr>
                <w:rFonts w:ascii="ypp8Hs2E+SimSun" w:hAnsi="ypp8Hs2E+SimSun" w:eastAsia="ypp8Hs2E+SimSun"/>
                <w:b/>
                <w:color w:val="000000"/>
                <w:sz w:val="29"/>
              </w:rPr>
              <w:t>项目支出绩效自评概况表</w:t>
            </w:r>
          </w:p>
        </w:tc>
      </w:tr>
      <w:tr w14:paraId="3D6FD39B">
        <w:tblPrEx>
          <w:tblCellMar>
            <w:top w:w="0" w:type="dxa"/>
            <w:left w:w="108" w:type="dxa"/>
            <w:bottom w:w="0" w:type="dxa"/>
            <w:right w:w="108" w:type="dxa"/>
          </w:tblCellMar>
        </w:tblPrEx>
        <w:trPr>
          <w:trHeight w:val="388" w:hRule="exact"/>
        </w:trPr>
        <w:tc>
          <w:tcPr>
            <w:tcW w:w="143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61E47E02">
            <w:pPr>
              <w:widowControl/>
              <w:autoSpaceDE w:val="0"/>
              <w:autoSpaceDN w:val="0"/>
              <w:spacing w:before="112" w:after="0" w:line="174" w:lineRule="exact"/>
              <w:ind w:left="0" w:right="0" w:firstLine="0"/>
              <w:jc w:val="center"/>
            </w:pPr>
            <w:r>
              <w:rPr>
                <w:rFonts w:ascii="ypp8Hs2E+SimSun" w:hAnsi="ypp8Hs2E+SimSun" w:eastAsia="ypp8Hs2E+SimSun"/>
                <w:color w:val="000000"/>
                <w:w w:val="102"/>
                <w:sz w:val="17"/>
              </w:rPr>
              <w:t>项目名称</w:t>
            </w:r>
          </w:p>
        </w:tc>
        <w:tc>
          <w:tcPr>
            <w:tcW w:w="9444"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7C36C759">
            <w:pPr>
              <w:widowControl/>
              <w:autoSpaceDE w:val="0"/>
              <w:autoSpaceDN w:val="0"/>
              <w:spacing w:before="104" w:after="0" w:line="192" w:lineRule="exact"/>
              <w:ind w:left="26" w:right="0" w:firstLine="0"/>
              <w:jc w:val="left"/>
            </w:pPr>
            <w:r>
              <w:rPr>
                <w:rFonts w:ascii="ypp8Hs2E+SimSun" w:hAnsi="ypp8Hs2E+SimSun" w:eastAsia="ypp8Hs2E+SimSun"/>
                <w:color w:val="000000"/>
                <w:sz w:val="19"/>
              </w:rPr>
              <w:t>昆明市生态环境局地下水专项监测站生态环境监测能力建设项目经费</w:t>
            </w:r>
          </w:p>
        </w:tc>
      </w:tr>
      <w:tr w14:paraId="0451B3B1">
        <w:tblPrEx>
          <w:tblCellMar>
            <w:top w:w="0" w:type="dxa"/>
            <w:left w:w="108" w:type="dxa"/>
            <w:bottom w:w="0" w:type="dxa"/>
            <w:right w:w="108" w:type="dxa"/>
          </w:tblCellMar>
        </w:tblPrEx>
        <w:trPr>
          <w:trHeight w:val="384" w:hRule="exact"/>
        </w:trPr>
        <w:tc>
          <w:tcPr>
            <w:tcW w:w="143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1672055D">
            <w:pPr>
              <w:widowControl/>
              <w:autoSpaceDE w:val="0"/>
              <w:autoSpaceDN w:val="0"/>
              <w:spacing w:before="110" w:after="0" w:line="174" w:lineRule="exact"/>
              <w:ind w:left="0" w:right="0" w:firstLine="0"/>
              <w:jc w:val="center"/>
            </w:pPr>
            <w:r>
              <w:rPr>
                <w:rFonts w:ascii="ypp8Hs2E+SimSun" w:hAnsi="ypp8Hs2E+SimSun" w:eastAsia="ypp8Hs2E+SimSun"/>
                <w:color w:val="000000"/>
                <w:w w:val="102"/>
                <w:sz w:val="17"/>
              </w:rPr>
              <w:t>主管部门</w:t>
            </w:r>
          </w:p>
        </w:tc>
        <w:tc>
          <w:tcPr>
            <w:tcW w:w="4940"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7F9F99F2">
            <w:pPr>
              <w:widowControl/>
              <w:autoSpaceDE w:val="0"/>
              <w:autoSpaceDN w:val="0"/>
              <w:spacing w:before="104" w:after="0" w:line="190" w:lineRule="exact"/>
              <w:ind w:left="26" w:right="0" w:firstLine="0"/>
              <w:jc w:val="left"/>
            </w:pPr>
            <w:r>
              <w:rPr>
                <w:rFonts w:ascii="ypp8Hs2E+SimSun" w:hAnsi="ypp8Hs2E+SimSun" w:eastAsia="ypp8Hs2E+SimSun"/>
                <w:color w:val="000000"/>
                <w:sz w:val="19"/>
              </w:rPr>
              <w:t>昆明市生态环境局五华分局</w:t>
            </w:r>
          </w:p>
        </w:tc>
        <w:tc>
          <w:tcPr>
            <w:tcW w:w="1688" w:type="dxa"/>
            <w:tcBorders>
              <w:top w:val="single" w:color="000000" w:sz="4" w:space="0"/>
              <w:left w:val="single" w:color="000000" w:sz="4" w:space="0"/>
              <w:bottom w:val="single" w:color="000000" w:sz="4" w:space="0"/>
              <w:right w:val="single" w:color="000000" w:sz="6" w:space="0"/>
            </w:tcBorders>
            <w:shd w:val="clear" w:color="auto" w:fill="FFFFFF"/>
            <w:tcMar>
              <w:left w:w="0" w:type="dxa"/>
              <w:right w:w="0" w:type="dxa"/>
            </w:tcMar>
          </w:tcPr>
          <w:p w14:paraId="6FBBAFB5">
            <w:pPr>
              <w:widowControl/>
              <w:autoSpaceDE w:val="0"/>
              <w:autoSpaceDN w:val="0"/>
              <w:spacing w:before="110" w:after="0" w:line="174" w:lineRule="exact"/>
              <w:ind w:left="0" w:right="0" w:firstLine="0"/>
              <w:jc w:val="center"/>
            </w:pPr>
            <w:r>
              <w:rPr>
                <w:rFonts w:ascii="ypp8Hs2E+SimSun" w:hAnsi="ypp8Hs2E+SimSun" w:eastAsia="ypp8Hs2E+SimSun"/>
                <w:color w:val="000000"/>
                <w:w w:val="102"/>
                <w:sz w:val="17"/>
              </w:rPr>
              <w:t>实施单位</w:t>
            </w:r>
          </w:p>
        </w:tc>
        <w:tc>
          <w:tcPr>
            <w:tcW w:w="2816" w:type="dxa"/>
            <w:gridSpan w:val="3"/>
            <w:tcBorders>
              <w:top w:val="single" w:color="000000" w:sz="4" w:space="0"/>
              <w:left w:val="single" w:color="000000" w:sz="6" w:space="0"/>
              <w:bottom w:val="single" w:color="000000" w:sz="4" w:space="0"/>
              <w:right w:val="single" w:color="000000" w:sz="4" w:space="0"/>
            </w:tcBorders>
            <w:tcMar>
              <w:left w:w="0" w:type="dxa"/>
              <w:right w:w="0" w:type="dxa"/>
            </w:tcMar>
          </w:tcPr>
          <w:p w14:paraId="2A19ACAF">
            <w:pPr>
              <w:widowControl/>
              <w:autoSpaceDE w:val="0"/>
              <w:autoSpaceDN w:val="0"/>
              <w:spacing w:before="104" w:after="0" w:line="190" w:lineRule="exact"/>
              <w:ind w:left="24" w:right="0" w:firstLine="0"/>
              <w:jc w:val="left"/>
            </w:pPr>
            <w:r>
              <w:rPr>
                <w:rFonts w:ascii="ypp8Hs2E+SimSun" w:hAnsi="ypp8Hs2E+SimSun" w:eastAsia="ypp8Hs2E+SimSun"/>
                <w:color w:val="000000"/>
                <w:sz w:val="19"/>
              </w:rPr>
              <w:t>昆明</w:t>
            </w:r>
            <w:r>
              <w:rPr>
                <w:rFonts w:hint="eastAsia" w:ascii="ypp8Hs2E+SimSun" w:hAnsi="ypp8Hs2E+SimSun" w:eastAsia="宋体"/>
                <w:color w:val="000000"/>
                <w:sz w:val="19"/>
                <w:lang w:val="en-US" w:eastAsia="zh-CN"/>
              </w:rPr>
              <w:t>市</w:t>
            </w:r>
            <w:r>
              <w:rPr>
                <w:rFonts w:ascii="ypp8Hs2E+SimSun" w:hAnsi="ypp8Hs2E+SimSun" w:eastAsia="ypp8Hs2E+SimSun"/>
                <w:color w:val="000000"/>
                <w:sz w:val="19"/>
              </w:rPr>
              <w:t>生态环境局五华分局</w:t>
            </w:r>
          </w:p>
        </w:tc>
      </w:tr>
      <w:tr w14:paraId="13DED251">
        <w:tblPrEx>
          <w:tblCellMar>
            <w:top w:w="0" w:type="dxa"/>
            <w:left w:w="108" w:type="dxa"/>
            <w:bottom w:w="0" w:type="dxa"/>
            <w:right w:w="108" w:type="dxa"/>
          </w:tblCellMar>
        </w:tblPrEx>
        <w:trPr>
          <w:trHeight w:val="406" w:hRule="exact"/>
        </w:trPr>
        <w:tc>
          <w:tcPr>
            <w:tcW w:w="143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0644FE97">
            <w:pPr>
              <w:widowControl/>
              <w:autoSpaceDE w:val="0"/>
              <w:autoSpaceDN w:val="0"/>
              <w:spacing w:before="778" w:after="0" w:line="174" w:lineRule="exact"/>
              <w:ind w:left="0" w:right="0" w:firstLine="0"/>
              <w:jc w:val="center"/>
            </w:pPr>
            <w:r>
              <w:rPr>
                <w:rFonts w:ascii="ypp8Hs2E+SimSun" w:hAnsi="ypp8Hs2E+SimSun" w:eastAsia="ypp8Hs2E+SimSun"/>
                <w:color w:val="000000"/>
                <w:w w:val="102"/>
                <w:sz w:val="17"/>
              </w:rPr>
              <w:t>项目资金</w:t>
            </w:r>
          </w:p>
          <w:p w14:paraId="0DBA846E">
            <w:pPr>
              <w:widowControl/>
              <w:autoSpaceDE w:val="0"/>
              <w:autoSpaceDN w:val="0"/>
              <w:spacing w:before="42" w:after="0" w:line="174" w:lineRule="exact"/>
              <w:ind w:left="0" w:right="0" w:firstLine="0"/>
              <w:jc w:val="center"/>
            </w:pPr>
            <w:r>
              <w:rPr>
                <w:rFonts w:ascii="ypp8Hs2E+SimSun" w:hAnsi="ypp8Hs2E+SimSun" w:eastAsia="ypp8Hs2E+SimSun"/>
                <w:color w:val="000000"/>
                <w:w w:val="102"/>
                <w:sz w:val="17"/>
              </w:rPr>
              <w:t>（元）</w:t>
            </w:r>
          </w:p>
        </w:tc>
        <w:tc>
          <w:tcPr>
            <w:tcW w:w="2208" w:type="dxa"/>
            <w:tcBorders>
              <w:top w:val="single" w:color="000000" w:sz="4" w:space="0"/>
              <w:left w:val="single" w:color="000000" w:sz="4" w:space="0"/>
              <w:bottom w:val="single" w:color="000000" w:sz="4" w:space="0"/>
              <w:right w:val="single" w:color="000000" w:sz="4" w:space="0"/>
            </w:tcBorders>
            <w:tcMar>
              <w:left w:w="0" w:type="dxa"/>
              <w:right w:w="0" w:type="dxa"/>
            </w:tcMar>
          </w:tcPr>
          <w:p w14:paraId="1BEEFCB3"/>
        </w:tc>
        <w:tc>
          <w:tcPr>
            <w:tcW w:w="1128" w:type="dxa"/>
            <w:tcBorders>
              <w:top w:val="single" w:color="000000" w:sz="4" w:space="0"/>
              <w:left w:val="single" w:color="000000" w:sz="4" w:space="0"/>
              <w:bottom w:val="single" w:color="000000" w:sz="4" w:space="0"/>
              <w:right w:val="single" w:color="000000" w:sz="4" w:space="0"/>
            </w:tcBorders>
            <w:tcMar>
              <w:left w:w="0" w:type="dxa"/>
              <w:right w:w="0" w:type="dxa"/>
            </w:tcMar>
          </w:tcPr>
          <w:p w14:paraId="30CFD578">
            <w:pPr>
              <w:widowControl/>
              <w:autoSpaceDE w:val="0"/>
              <w:autoSpaceDN w:val="0"/>
              <w:spacing w:before="122" w:after="0" w:line="174" w:lineRule="exact"/>
              <w:ind w:left="0" w:right="0" w:firstLine="0"/>
              <w:jc w:val="center"/>
            </w:pPr>
            <w:r>
              <w:rPr>
                <w:rFonts w:ascii="ypp8Hs2E+SimSun" w:hAnsi="ypp8Hs2E+SimSun" w:eastAsia="ypp8Hs2E+SimSun"/>
                <w:color w:val="000000"/>
                <w:w w:val="102"/>
                <w:sz w:val="17"/>
              </w:rPr>
              <w:t>年初预算数</w:t>
            </w:r>
          </w:p>
        </w:tc>
        <w:tc>
          <w:tcPr>
            <w:tcW w:w="1604" w:type="dxa"/>
            <w:tcBorders>
              <w:top w:val="single" w:color="000000" w:sz="4" w:space="0"/>
              <w:left w:val="single" w:color="000000" w:sz="4" w:space="0"/>
              <w:bottom w:val="single" w:color="000000" w:sz="4" w:space="0"/>
              <w:right w:val="single" w:color="000000" w:sz="4" w:space="0"/>
            </w:tcBorders>
            <w:tcMar>
              <w:left w:w="0" w:type="dxa"/>
              <w:right w:w="0" w:type="dxa"/>
            </w:tcMar>
          </w:tcPr>
          <w:p w14:paraId="35D7F3A0">
            <w:pPr>
              <w:widowControl/>
              <w:autoSpaceDE w:val="0"/>
              <w:autoSpaceDN w:val="0"/>
              <w:spacing w:before="122" w:after="0" w:line="174" w:lineRule="exact"/>
              <w:ind w:left="0" w:right="0" w:firstLine="0"/>
              <w:jc w:val="center"/>
            </w:pPr>
            <w:r>
              <w:rPr>
                <w:rFonts w:ascii="ypp8Hs2E+SimSun" w:hAnsi="ypp8Hs2E+SimSun" w:eastAsia="ypp8Hs2E+SimSun"/>
                <w:color w:val="000000"/>
                <w:w w:val="102"/>
                <w:sz w:val="17"/>
              </w:rPr>
              <w:t>全年预算数</w:t>
            </w:r>
          </w:p>
        </w:tc>
        <w:tc>
          <w:tcPr>
            <w:tcW w:w="1688" w:type="dxa"/>
            <w:tcBorders>
              <w:top w:val="single" w:color="000000" w:sz="4" w:space="0"/>
              <w:left w:val="single" w:color="000000" w:sz="4" w:space="0"/>
              <w:bottom w:val="single" w:color="000000" w:sz="4" w:space="0"/>
              <w:right w:val="single" w:color="000000" w:sz="6" w:space="0"/>
            </w:tcBorders>
            <w:tcMar>
              <w:left w:w="0" w:type="dxa"/>
              <w:right w:w="0" w:type="dxa"/>
            </w:tcMar>
          </w:tcPr>
          <w:p w14:paraId="015FC157">
            <w:pPr>
              <w:widowControl/>
              <w:autoSpaceDE w:val="0"/>
              <w:autoSpaceDN w:val="0"/>
              <w:spacing w:before="122" w:after="0" w:line="174" w:lineRule="exact"/>
              <w:ind w:left="0" w:right="0" w:firstLine="0"/>
              <w:jc w:val="center"/>
            </w:pPr>
            <w:r>
              <w:rPr>
                <w:rFonts w:ascii="ypp8Hs2E+SimSun" w:hAnsi="ypp8Hs2E+SimSun" w:eastAsia="ypp8Hs2E+SimSun"/>
                <w:color w:val="000000"/>
                <w:w w:val="102"/>
                <w:sz w:val="17"/>
              </w:rPr>
              <w:t>全年执行数</w:t>
            </w:r>
          </w:p>
        </w:tc>
        <w:tc>
          <w:tcPr>
            <w:tcW w:w="938" w:type="dxa"/>
            <w:tcBorders>
              <w:top w:val="single" w:color="000000" w:sz="4" w:space="0"/>
              <w:left w:val="single" w:color="000000" w:sz="6" w:space="0"/>
              <w:bottom w:val="single" w:color="000000" w:sz="4" w:space="0"/>
              <w:right w:val="single" w:color="000000" w:sz="4" w:space="0"/>
            </w:tcBorders>
            <w:tcMar>
              <w:left w:w="0" w:type="dxa"/>
              <w:right w:w="0" w:type="dxa"/>
            </w:tcMar>
          </w:tcPr>
          <w:p w14:paraId="1DE56078">
            <w:pPr>
              <w:widowControl/>
              <w:autoSpaceDE w:val="0"/>
              <w:autoSpaceDN w:val="0"/>
              <w:spacing w:before="122" w:after="0" w:line="174" w:lineRule="exact"/>
              <w:ind w:left="0" w:right="0" w:firstLine="0"/>
              <w:jc w:val="center"/>
            </w:pPr>
            <w:r>
              <w:rPr>
                <w:rFonts w:ascii="ypp8Hs2E+SimSun" w:hAnsi="ypp8Hs2E+SimSun" w:eastAsia="ypp8Hs2E+SimSun"/>
                <w:color w:val="000000"/>
                <w:w w:val="102"/>
                <w:sz w:val="17"/>
              </w:rPr>
              <w:t>分值</w:t>
            </w:r>
          </w:p>
        </w:tc>
        <w:tc>
          <w:tcPr>
            <w:tcW w:w="938" w:type="dxa"/>
            <w:tcBorders>
              <w:top w:val="single" w:color="000000" w:sz="4" w:space="0"/>
              <w:left w:val="single" w:color="000000" w:sz="4" w:space="0"/>
              <w:bottom w:val="single" w:color="000000" w:sz="4" w:space="0"/>
              <w:right w:val="single" w:color="000000" w:sz="4" w:space="0"/>
            </w:tcBorders>
            <w:tcMar>
              <w:left w:w="0" w:type="dxa"/>
              <w:right w:w="0" w:type="dxa"/>
            </w:tcMar>
          </w:tcPr>
          <w:p w14:paraId="50D5497D">
            <w:pPr>
              <w:widowControl/>
              <w:autoSpaceDE w:val="0"/>
              <w:autoSpaceDN w:val="0"/>
              <w:spacing w:before="122" w:after="0" w:line="174" w:lineRule="exact"/>
              <w:ind w:left="0" w:right="0" w:firstLine="0"/>
              <w:jc w:val="center"/>
            </w:pPr>
            <w:r>
              <w:rPr>
                <w:rFonts w:ascii="ypp8Hs2E+SimSun" w:hAnsi="ypp8Hs2E+SimSun" w:eastAsia="ypp8Hs2E+SimSun"/>
                <w:color w:val="000000"/>
                <w:w w:val="102"/>
                <w:sz w:val="17"/>
              </w:rPr>
              <w:t>执行率</w:t>
            </w:r>
          </w:p>
        </w:tc>
        <w:tc>
          <w:tcPr>
            <w:tcW w:w="940" w:type="dxa"/>
            <w:tcBorders>
              <w:top w:val="single" w:color="000000" w:sz="4" w:space="0"/>
              <w:left w:val="single" w:color="000000" w:sz="4" w:space="0"/>
              <w:bottom w:val="single" w:color="000000" w:sz="4" w:space="0"/>
              <w:right w:val="single" w:color="000000" w:sz="4" w:space="0"/>
            </w:tcBorders>
            <w:tcMar>
              <w:left w:w="0" w:type="dxa"/>
              <w:right w:w="0" w:type="dxa"/>
            </w:tcMar>
          </w:tcPr>
          <w:p w14:paraId="5E24F571">
            <w:pPr>
              <w:widowControl/>
              <w:autoSpaceDE w:val="0"/>
              <w:autoSpaceDN w:val="0"/>
              <w:spacing w:before="122" w:after="0" w:line="174" w:lineRule="exact"/>
              <w:ind w:left="0" w:right="0" w:firstLine="0"/>
              <w:jc w:val="center"/>
            </w:pPr>
            <w:r>
              <w:rPr>
                <w:rFonts w:ascii="ypp8Hs2E+SimSun" w:hAnsi="ypp8Hs2E+SimSun" w:eastAsia="ypp8Hs2E+SimSun"/>
                <w:color w:val="000000"/>
                <w:w w:val="102"/>
                <w:sz w:val="17"/>
              </w:rPr>
              <w:t>得分</w:t>
            </w:r>
          </w:p>
        </w:tc>
      </w:tr>
      <w:tr w14:paraId="6351C1BF">
        <w:tblPrEx>
          <w:tblCellMar>
            <w:top w:w="0" w:type="dxa"/>
            <w:left w:w="108" w:type="dxa"/>
            <w:bottom w:w="0" w:type="dxa"/>
            <w:right w:w="108" w:type="dxa"/>
          </w:tblCellMar>
        </w:tblPrEx>
        <w:trPr>
          <w:trHeight w:val="402"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622FCA38"/>
        </w:tc>
        <w:tc>
          <w:tcPr>
            <w:tcW w:w="2208" w:type="dxa"/>
            <w:tcBorders>
              <w:top w:val="single" w:color="000000" w:sz="4" w:space="0"/>
              <w:left w:val="single" w:color="000000" w:sz="4" w:space="0"/>
              <w:bottom w:val="single" w:color="000000" w:sz="6" w:space="0"/>
              <w:right w:val="single" w:color="000000" w:sz="4" w:space="0"/>
            </w:tcBorders>
            <w:tcMar>
              <w:left w:w="0" w:type="dxa"/>
              <w:right w:w="0" w:type="dxa"/>
            </w:tcMar>
          </w:tcPr>
          <w:p w14:paraId="25CCA729">
            <w:pPr>
              <w:widowControl/>
              <w:autoSpaceDE w:val="0"/>
              <w:autoSpaceDN w:val="0"/>
              <w:spacing w:before="120" w:after="0" w:line="174" w:lineRule="exact"/>
              <w:ind w:left="26" w:right="0" w:firstLine="0"/>
              <w:jc w:val="left"/>
            </w:pPr>
            <w:r>
              <w:rPr>
                <w:rFonts w:ascii="ypp8Hs2E+SimSun" w:hAnsi="ypp8Hs2E+SimSun" w:eastAsia="ypp8Hs2E+SimSun"/>
                <w:color w:val="000000"/>
                <w:w w:val="102"/>
                <w:sz w:val="17"/>
              </w:rPr>
              <w:t>年度资金总额</w:t>
            </w:r>
          </w:p>
        </w:tc>
        <w:tc>
          <w:tcPr>
            <w:tcW w:w="1128" w:type="dxa"/>
            <w:tcBorders>
              <w:top w:val="single" w:color="000000" w:sz="4" w:space="0"/>
              <w:left w:val="single" w:color="000000" w:sz="4" w:space="0"/>
              <w:bottom w:val="single" w:color="000000" w:sz="6" w:space="0"/>
              <w:right w:val="single" w:color="000000" w:sz="4" w:space="0"/>
            </w:tcBorders>
            <w:tcMar>
              <w:left w:w="0" w:type="dxa"/>
              <w:right w:w="0" w:type="dxa"/>
            </w:tcMar>
          </w:tcPr>
          <w:p w14:paraId="7AF6AEEF"/>
        </w:tc>
        <w:tc>
          <w:tcPr>
            <w:tcW w:w="1604" w:type="dxa"/>
            <w:tcBorders>
              <w:top w:val="single" w:color="000000" w:sz="4" w:space="0"/>
              <w:left w:val="single" w:color="000000" w:sz="4" w:space="0"/>
              <w:bottom w:val="single" w:color="000000" w:sz="6" w:space="0"/>
              <w:right w:val="single" w:color="000000" w:sz="4" w:space="0"/>
            </w:tcBorders>
            <w:tcMar>
              <w:left w:w="0" w:type="dxa"/>
              <w:right w:w="0" w:type="dxa"/>
            </w:tcMar>
          </w:tcPr>
          <w:p w14:paraId="4590331C">
            <w:pPr>
              <w:widowControl/>
              <w:autoSpaceDE w:val="0"/>
              <w:autoSpaceDN w:val="0"/>
              <w:spacing w:before="110" w:after="0" w:line="192" w:lineRule="exact"/>
              <w:ind w:left="426" w:right="0" w:firstLine="0"/>
              <w:jc w:val="left"/>
            </w:pPr>
            <w:r>
              <w:rPr>
                <w:rFonts w:ascii="ypp8Hs2E+SimSun" w:hAnsi="ypp8Hs2E+SimSun" w:eastAsia="ypp8Hs2E+SimSun"/>
                <w:color w:val="000000"/>
                <w:sz w:val="19"/>
              </w:rPr>
              <w:t xml:space="preserve"> 300,000.00 </w:t>
            </w:r>
          </w:p>
        </w:tc>
        <w:tc>
          <w:tcPr>
            <w:tcW w:w="1688" w:type="dxa"/>
            <w:tcBorders>
              <w:top w:val="single" w:color="000000" w:sz="4" w:space="0"/>
              <w:left w:val="single" w:color="000000" w:sz="4" w:space="0"/>
              <w:bottom w:val="single" w:color="000000" w:sz="6" w:space="0"/>
              <w:right w:val="single" w:color="000000" w:sz="6" w:space="0"/>
            </w:tcBorders>
            <w:tcMar>
              <w:left w:w="0" w:type="dxa"/>
              <w:right w:w="0" w:type="dxa"/>
            </w:tcMar>
          </w:tcPr>
          <w:p w14:paraId="23CBD454">
            <w:pPr>
              <w:widowControl/>
              <w:autoSpaceDE w:val="0"/>
              <w:autoSpaceDN w:val="0"/>
              <w:spacing w:before="110" w:after="0" w:line="192" w:lineRule="exact"/>
              <w:ind w:left="0" w:right="0" w:firstLine="0"/>
              <w:jc w:val="center"/>
            </w:pPr>
            <w:r>
              <w:rPr>
                <w:rFonts w:ascii="ypp8Hs2E+SimSun" w:hAnsi="ypp8Hs2E+SimSun" w:eastAsia="ypp8Hs2E+SimSun"/>
                <w:color w:val="000000"/>
                <w:sz w:val="19"/>
              </w:rPr>
              <w:t xml:space="preserve">      144,039.82 </w:t>
            </w:r>
          </w:p>
        </w:tc>
        <w:tc>
          <w:tcPr>
            <w:tcW w:w="938" w:type="dxa"/>
            <w:tcBorders>
              <w:top w:val="single" w:color="000000" w:sz="4" w:space="0"/>
              <w:left w:val="single" w:color="000000" w:sz="6" w:space="0"/>
              <w:bottom w:val="single" w:color="000000" w:sz="6" w:space="0"/>
              <w:right w:val="single" w:color="000000" w:sz="4" w:space="0"/>
            </w:tcBorders>
            <w:tcMar>
              <w:left w:w="0" w:type="dxa"/>
              <w:right w:w="0" w:type="dxa"/>
            </w:tcMar>
          </w:tcPr>
          <w:p w14:paraId="4B1FD3DF">
            <w:pPr>
              <w:widowControl/>
              <w:autoSpaceDE w:val="0"/>
              <w:autoSpaceDN w:val="0"/>
              <w:spacing w:before="110" w:after="0" w:line="192" w:lineRule="exact"/>
              <w:ind w:left="0" w:right="0" w:firstLine="0"/>
              <w:jc w:val="center"/>
            </w:pPr>
            <w:r>
              <w:rPr>
                <w:rFonts w:ascii="ypp8Hs2E+SimSun" w:hAnsi="ypp8Hs2E+SimSun" w:eastAsia="ypp8Hs2E+SimSun"/>
                <w:color w:val="000000"/>
                <w:sz w:val="19"/>
              </w:rPr>
              <w:t xml:space="preserve">   10.00 </w:t>
            </w:r>
          </w:p>
        </w:tc>
        <w:tc>
          <w:tcPr>
            <w:tcW w:w="938" w:type="dxa"/>
            <w:tcBorders>
              <w:top w:val="single" w:color="000000" w:sz="4" w:space="0"/>
              <w:left w:val="single" w:color="000000" w:sz="4" w:space="0"/>
              <w:bottom w:val="single" w:color="000000" w:sz="6" w:space="0"/>
              <w:right w:val="single" w:color="000000" w:sz="4" w:space="0"/>
            </w:tcBorders>
            <w:tcMar>
              <w:left w:w="0" w:type="dxa"/>
              <w:right w:w="0" w:type="dxa"/>
            </w:tcMar>
          </w:tcPr>
          <w:p w14:paraId="71A7E536">
            <w:pPr>
              <w:widowControl/>
              <w:autoSpaceDE w:val="0"/>
              <w:autoSpaceDN w:val="0"/>
              <w:spacing w:before="110" w:after="0" w:line="192" w:lineRule="exact"/>
              <w:ind w:left="0" w:right="0" w:firstLine="0"/>
              <w:jc w:val="center"/>
            </w:pPr>
            <w:r>
              <w:rPr>
                <w:rFonts w:ascii="ypp8Hs2E+SimSun" w:hAnsi="ypp8Hs2E+SimSun" w:eastAsia="ypp8Hs2E+SimSun"/>
                <w:color w:val="000000"/>
                <w:sz w:val="19"/>
              </w:rPr>
              <w:t xml:space="preserve">    0.48 </w:t>
            </w:r>
          </w:p>
        </w:tc>
        <w:tc>
          <w:tcPr>
            <w:tcW w:w="940" w:type="dxa"/>
            <w:tcBorders>
              <w:top w:val="single" w:color="000000" w:sz="4" w:space="0"/>
              <w:left w:val="single" w:color="000000" w:sz="4" w:space="0"/>
              <w:bottom w:val="single" w:color="000000" w:sz="6" w:space="0"/>
              <w:right w:val="single" w:color="000000" w:sz="4" w:space="0"/>
            </w:tcBorders>
            <w:tcMar>
              <w:left w:w="0" w:type="dxa"/>
              <w:right w:w="0" w:type="dxa"/>
            </w:tcMar>
          </w:tcPr>
          <w:p w14:paraId="3BC599A5">
            <w:pPr>
              <w:widowControl/>
              <w:autoSpaceDE w:val="0"/>
              <w:autoSpaceDN w:val="0"/>
              <w:spacing w:before="110" w:after="0" w:line="192" w:lineRule="exact"/>
              <w:ind w:left="0" w:right="0" w:firstLine="0"/>
              <w:jc w:val="center"/>
            </w:pPr>
            <w:r>
              <w:rPr>
                <w:rFonts w:ascii="ypp8Hs2E+SimSun" w:hAnsi="ypp8Hs2E+SimSun" w:eastAsia="ypp8Hs2E+SimSun"/>
                <w:color w:val="000000"/>
                <w:sz w:val="19"/>
              </w:rPr>
              <w:t xml:space="preserve">    4.80 </w:t>
            </w:r>
          </w:p>
        </w:tc>
      </w:tr>
      <w:tr w14:paraId="325B90DD">
        <w:tblPrEx>
          <w:tblCellMar>
            <w:top w:w="0" w:type="dxa"/>
            <w:left w:w="108" w:type="dxa"/>
            <w:bottom w:w="0" w:type="dxa"/>
            <w:right w:w="108" w:type="dxa"/>
          </w:tblCellMar>
        </w:tblPrEx>
        <w:trPr>
          <w:trHeight w:val="368"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6757E5EE"/>
        </w:tc>
        <w:tc>
          <w:tcPr>
            <w:tcW w:w="2208" w:type="dxa"/>
            <w:tcBorders>
              <w:top w:val="single" w:color="000000" w:sz="6" w:space="0"/>
              <w:left w:val="single" w:color="000000" w:sz="4" w:space="0"/>
              <w:bottom w:val="single" w:color="000000" w:sz="4" w:space="0"/>
              <w:right w:val="single" w:color="000000" w:sz="4" w:space="0"/>
            </w:tcBorders>
            <w:tcMar>
              <w:left w:w="0" w:type="dxa"/>
              <w:right w:w="0" w:type="dxa"/>
            </w:tcMar>
          </w:tcPr>
          <w:p w14:paraId="64BCAD06">
            <w:pPr>
              <w:widowControl/>
              <w:autoSpaceDE w:val="0"/>
              <w:autoSpaceDN w:val="0"/>
              <w:spacing w:before="100" w:after="0" w:line="174" w:lineRule="exact"/>
              <w:ind w:left="26" w:right="0" w:firstLine="0"/>
              <w:jc w:val="left"/>
            </w:pPr>
            <w:r>
              <w:rPr>
                <w:rFonts w:ascii="ypp8Hs2E+SimSun" w:hAnsi="ypp8Hs2E+SimSun" w:eastAsia="ypp8Hs2E+SimSun"/>
                <w:color w:val="000000"/>
                <w:w w:val="102"/>
                <w:sz w:val="17"/>
              </w:rPr>
              <w:t>其中：当年财政拨款</w:t>
            </w:r>
          </w:p>
        </w:tc>
        <w:tc>
          <w:tcPr>
            <w:tcW w:w="1128" w:type="dxa"/>
            <w:tcBorders>
              <w:top w:val="single" w:color="000000" w:sz="6" w:space="0"/>
              <w:left w:val="single" w:color="000000" w:sz="4" w:space="0"/>
              <w:bottom w:val="single" w:color="000000" w:sz="4" w:space="0"/>
              <w:right w:val="single" w:color="000000" w:sz="4" w:space="0"/>
            </w:tcBorders>
            <w:tcMar>
              <w:left w:w="0" w:type="dxa"/>
              <w:right w:w="0" w:type="dxa"/>
            </w:tcMar>
          </w:tcPr>
          <w:p w14:paraId="5060B296"/>
        </w:tc>
        <w:tc>
          <w:tcPr>
            <w:tcW w:w="1604" w:type="dxa"/>
            <w:tcBorders>
              <w:top w:val="single" w:color="000000" w:sz="6" w:space="0"/>
              <w:left w:val="single" w:color="000000" w:sz="4" w:space="0"/>
              <w:bottom w:val="single" w:color="000000" w:sz="4" w:space="0"/>
              <w:right w:val="single" w:color="000000" w:sz="4" w:space="0"/>
            </w:tcBorders>
            <w:tcMar>
              <w:left w:w="0" w:type="dxa"/>
              <w:right w:w="0" w:type="dxa"/>
            </w:tcMar>
          </w:tcPr>
          <w:p w14:paraId="76DD4CB0">
            <w:pPr>
              <w:widowControl/>
              <w:autoSpaceDE w:val="0"/>
              <w:autoSpaceDN w:val="0"/>
              <w:spacing w:before="92" w:after="0" w:line="192" w:lineRule="exact"/>
              <w:ind w:left="426" w:right="0" w:firstLine="0"/>
              <w:jc w:val="left"/>
            </w:pPr>
            <w:r>
              <w:rPr>
                <w:rFonts w:ascii="ypp8Hs2E+SimSun" w:hAnsi="ypp8Hs2E+SimSun" w:eastAsia="ypp8Hs2E+SimSun"/>
                <w:color w:val="000000"/>
                <w:sz w:val="19"/>
              </w:rPr>
              <w:t xml:space="preserve"> 300,000.00 </w:t>
            </w:r>
          </w:p>
        </w:tc>
        <w:tc>
          <w:tcPr>
            <w:tcW w:w="1688" w:type="dxa"/>
            <w:tcBorders>
              <w:top w:val="single" w:color="000000" w:sz="6" w:space="0"/>
              <w:left w:val="single" w:color="000000" w:sz="4" w:space="0"/>
              <w:bottom w:val="single" w:color="000000" w:sz="4" w:space="0"/>
              <w:right w:val="single" w:color="000000" w:sz="6" w:space="0"/>
            </w:tcBorders>
            <w:tcMar>
              <w:left w:w="0" w:type="dxa"/>
              <w:right w:w="0" w:type="dxa"/>
            </w:tcMar>
          </w:tcPr>
          <w:p w14:paraId="4ADE210E">
            <w:pPr>
              <w:widowControl/>
              <w:autoSpaceDE w:val="0"/>
              <w:autoSpaceDN w:val="0"/>
              <w:spacing w:before="92" w:after="0" w:line="192" w:lineRule="exact"/>
              <w:ind w:left="0" w:right="0" w:firstLine="0"/>
              <w:jc w:val="center"/>
            </w:pPr>
            <w:r>
              <w:rPr>
                <w:rFonts w:ascii="ypp8Hs2E+SimSun" w:hAnsi="ypp8Hs2E+SimSun" w:eastAsia="ypp8Hs2E+SimSun"/>
                <w:color w:val="000000"/>
                <w:sz w:val="19"/>
              </w:rPr>
              <w:t xml:space="preserve">      144,039.82 </w:t>
            </w:r>
          </w:p>
        </w:tc>
        <w:tc>
          <w:tcPr>
            <w:tcW w:w="2816" w:type="dxa"/>
            <w:gridSpan w:val="3"/>
            <w:vMerge w:val="restart"/>
            <w:tcBorders>
              <w:top w:val="single" w:color="000000" w:sz="6" w:space="0"/>
              <w:left w:val="single" w:color="000000" w:sz="6" w:space="0"/>
              <w:bottom w:val="single" w:color="000000" w:sz="4" w:space="0"/>
              <w:right w:val="single" w:color="000000" w:sz="4" w:space="0"/>
            </w:tcBorders>
            <w:shd w:val="clear" w:color="auto" w:fill="FFFFFF"/>
            <w:tcMar>
              <w:left w:w="0" w:type="dxa"/>
              <w:right w:w="0" w:type="dxa"/>
            </w:tcMar>
          </w:tcPr>
          <w:p w14:paraId="2550BE24"/>
        </w:tc>
      </w:tr>
      <w:tr w14:paraId="4793C3FD">
        <w:tblPrEx>
          <w:tblCellMar>
            <w:top w:w="0" w:type="dxa"/>
            <w:left w:w="108" w:type="dxa"/>
            <w:bottom w:w="0" w:type="dxa"/>
            <w:right w:w="108" w:type="dxa"/>
          </w:tblCellMar>
        </w:tblPrEx>
        <w:trPr>
          <w:trHeight w:val="404"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3677B06D"/>
        </w:tc>
        <w:tc>
          <w:tcPr>
            <w:tcW w:w="2208" w:type="dxa"/>
            <w:tcBorders>
              <w:top w:val="single" w:color="000000" w:sz="4" w:space="0"/>
              <w:left w:val="single" w:color="000000" w:sz="4" w:space="0"/>
              <w:bottom w:val="single" w:color="000000" w:sz="4" w:space="0"/>
              <w:right w:val="single" w:color="000000" w:sz="4" w:space="0"/>
            </w:tcBorders>
            <w:tcMar>
              <w:left w:w="0" w:type="dxa"/>
              <w:right w:w="0" w:type="dxa"/>
            </w:tcMar>
          </w:tcPr>
          <w:p w14:paraId="51704A6D">
            <w:pPr>
              <w:widowControl/>
              <w:autoSpaceDE w:val="0"/>
              <w:autoSpaceDN w:val="0"/>
              <w:spacing w:before="120" w:after="0" w:line="174" w:lineRule="exact"/>
              <w:ind w:left="466" w:right="0" w:firstLine="0"/>
              <w:jc w:val="left"/>
            </w:pPr>
            <w:r>
              <w:rPr>
                <w:rFonts w:ascii="ypp8Hs2E+SimSun" w:hAnsi="ypp8Hs2E+SimSun" w:eastAsia="ypp8Hs2E+SimSun"/>
                <w:color w:val="000000"/>
                <w:w w:val="102"/>
                <w:sz w:val="17"/>
              </w:rPr>
              <w:t xml:space="preserve"> 上年结转资金</w:t>
            </w:r>
          </w:p>
        </w:tc>
        <w:tc>
          <w:tcPr>
            <w:tcW w:w="1128" w:type="dxa"/>
            <w:tcBorders>
              <w:top w:val="single" w:color="000000" w:sz="4" w:space="0"/>
              <w:left w:val="single" w:color="000000" w:sz="4" w:space="0"/>
              <w:bottom w:val="single" w:color="000000" w:sz="4" w:space="0"/>
              <w:right w:val="single" w:color="000000" w:sz="4" w:space="0"/>
            </w:tcBorders>
            <w:tcMar>
              <w:left w:w="0" w:type="dxa"/>
              <w:right w:w="0" w:type="dxa"/>
            </w:tcMar>
          </w:tcPr>
          <w:p w14:paraId="164D04A2"/>
        </w:tc>
        <w:tc>
          <w:tcPr>
            <w:tcW w:w="1604" w:type="dxa"/>
            <w:tcBorders>
              <w:top w:val="single" w:color="000000" w:sz="4" w:space="0"/>
              <w:left w:val="single" w:color="000000" w:sz="4" w:space="0"/>
              <w:bottom w:val="single" w:color="000000" w:sz="4" w:space="0"/>
              <w:right w:val="single" w:color="000000" w:sz="4" w:space="0"/>
            </w:tcBorders>
            <w:tcMar>
              <w:left w:w="0" w:type="dxa"/>
              <w:right w:w="0" w:type="dxa"/>
            </w:tcMar>
          </w:tcPr>
          <w:p w14:paraId="6F98672E"/>
        </w:tc>
        <w:tc>
          <w:tcPr>
            <w:tcW w:w="1688" w:type="dxa"/>
            <w:tcBorders>
              <w:top w:val="single" w:color="000000" w:sz="4" w:space="0"/>
              <w:left w:val="single" w:color="000000" w:sz="4" w:space="0"/>
              <w:bottom w:val="single" w:color="000000" w:sz="4" w:space="0"/>
              <w:right w:val="single" w:color="000000" w:sz="6" w:space="0"/>
            </w:tcBorders>
            <w:tcMar>
              <w:left w:w="0" w:type="dxa"/>
              <w:right w:w="0" w:type="dxa"/>
            </w:tcMar>
          </w:tcPr>
          <w:p w14:paraId="4ABFAFBD"/>
        </w:tc>
        <w:tc>
          <w:tcPr>
            <w:tcW w:w="4773" w:type="dxa"/>
            <w:gridSpan w:val="3"/>
            <w:vMerge w:val="continue"/>
            <w:tcBorders>
              <w:top w:val="single" w:color="000000" w:sz="6" w:space="0"/>
              <w:left w:val="single" w:color="000000" w:sz="6" w:space="0"/>
              <w:bottom w:val="single" w:color="000000" w:sz="4" w:space="0"/>
              <w:right w:val="single" w:color="000000" w:sz="4" w:space="0"/>
            </w:tcBorders>
          </w:tcPr>
          <w:p w14:paraId="5DA78A1A"/>
        </w:tc>
      </w:tr>
      <w:tr w14:paraId="46567456">
        <w:tblPrEx>
          <w:tblCellMar>
            <w:top w:w="0" w:type="dxa"/>
            <w:left w:w="108" w:type="dxa"/>
            <w:bottom w:w="0" w:type="dxa"/>
            <w:right w:w="108" w:type="dxa"/>
          </w:tblCellMar>
        </w:tblPrEx>
        <w:trPr>
          <w:trHeight w:val="352"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6F9F349B"/>
        </w:tc>
        <w:tc>
          <w:tcPr>
            <w:tcW w:w="2208" w:type="dxa"/>
            <w:tcBorders>
              <w:top w:val="single" w:color="000000" w:sz="4" w:space="0"/>
              <w:left w:val="single" w:color="000000" w:sz="4" w:space="0"/>
              <w:bottom w:val="single" w:color="000000" w:sz="4" w:space="0"/>
              <w:right w:val="single" w:color="000000" w:sz="4" w:space="0"/>
            </w:tcBorders>
            <w:tcMar>
              <w:left w:w="0" w:type="dxa"/>
              <w:right w:w="0" w:type="dxa"/>
            </w:tcMar>
          </w:tcPr>
          <w:p w14:paraId="31729838">
            <w:pPr>
              <w:widowControl/>
              <w:autoSpaceDE w:val="0"/>
              <w:autoSpaceDN w:val="0"/>
              <w:spacing w:before="96" w:after="0" w:line="174" w:lineRule="exact"/>
              <w:ind w:left="466" w:right="0" w:firstLine="0"/>
              <w:jc w:val="left"/>
            </w:pPr>
            <w:r>
              <w:rPr>
                <w:rFonts w:ascii="ypp8Hs2E+SimSun" w:hAnsi="ypp8Hs2E+SimSun" w:eastAsia="ypp8Hs2E+SimSun"/>
                <w:color w:val="000000"/>
                <w:w w:val="102"/>
                <w:sz w:val="17"/>
              </w:rPr>
              <w:t xml:space="preserve"> 其他资金</w:t>
            </w:r>
          </w:p>
        </w:tc>
        <w:tc>
          <w:tcPr>
            <w:tcW w:w="1128" w:type="dxa"/>
            <w:tcBorders>
              <w:top w:val="single" w:color="000000" w:sz="4" w:space="0"/>
              <w:left w:val="single" w:color="000000" w:sz="4" w:space="0"/>
              <w:bottom w:val="single" w:color="000000" w:sz="4" w:space="0"/>
              <w:right w:val="single" w:color="000000" w:sz="4" w:space="0"/>
            </w:tcBorders>
            <w:tcMar>
              <w:left w:w="0" w:type="dxa"/>
              <w:right w:w="0" w:type="dxa"/>
            </w:tcMar>
          </w:tcPr>
          <w:p w14:paraId="28563C60"/>
        </w:tc>
        <w:tc>
          <w:tcPr>
            <w:tcW w:w="1604" w:type="dxa"/>
            <w:tcBorders>
              <w:top w:val="single" w:color="000000" w:sz="4" w:space="0"/>
              <w:left w:val="single" w:color="000000" w:sz="4" w:space="0"/>
              <w:bottom w:val="single" w:color="000000" w:sz="4" w:space="0"/>
              <w:right w:val="single" w:color="000000" w:sz="4" w:space="0"/>
            </w:tcBorders>
            <w:tcMar>
              <w:left w:w="0" w:type="dxa"/>
              <w:right w:w="0" w:type="dxa"/>
            </w:tcMar>
          </w:tcPr>
          <w:p w14:paraId="77001130"/>
        </w:tc>
        <w:tc>
          <w:tcPr>
            <w:tcW w:w="1688" w:type="dxa"/>
            <w:tcBorders>
              <w:top w:val="single" w:color="000000" w:sz="4" w:space="0"/>
              <w:left w:val="single" w:color="000000" w:sz="4" w:space="0"/>
              <w:bottom w:val="single" w:color="000000" w:sz="4" w:space="0"/>
              <w:right w:val="single" w:color="000000" w:sz="6" w:space="0"/>
            </w:tcBorders>
            <w:tcMar>
              <w:left w:w="0" w:type="dxa"/>
              <w:right w:w="0" w:type="dxa"/>
            </w:tcMar>
          </w:tcPr>
          <w:p w14:paraId="33CA7AC7"/>
        </w:tc>
        <w:tc>
          <w:tcPr>
            <w:tcW w:w="4773" w:type="dxa"/>
            <w:gridSpan w:val="3"/>
            <w:vMerge w:val="continue"/>
            <w:tcBorders>
              <w:top w:val="single" w:color="000000" w:sz="6" w:space="0"/>
              <w:left w:val="single" w:color="000000" w:sz="6" w:space="0"/>
              <w:bottom w:val="single" w:color="000000" w:sz="4" w:space="0"/>
              <w:right w:val="single" w:color="000000" w:sz="4" w:space="0"/>
            </w:tcBorders>
          </w:tcPr>
          <w:p w14:paraId="673826F6"/>
        </w:tc>
      </w:tr>
      <w:tr w14:paraId="77F9BB14">
        <w:tblPrEx>
          <w:tblCellMar>
            <w:top w:w="0" w:type="dxa"/>
            <w:left w:w="108" w:type="dxa"/>
            <w:bottom w:w="0" w:type="dxa"/>
            <w:right w:w="108" w:type="dxa"/>
          </w:tblCellMar>
        </w:tblPrEx>
        <w:trPr>
          <w:trHeight w:val="428" w:hRule="exact"/>
        </w:trPr>
        <w:tc>
          <w:tcPr>
            <w:tcW w:w="794"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7FD6173E">
            <w:pPr>
              <w:widowControl/>
              <w:autoSpaceDE w:val="0"/>
              <w:autoSpaceDN w:val="0"/>
              <w:spacing w:before="946" w:after="0" w:line="174" w:lineRule="exact"/>
              <w:ind w:left="0" w:right="0" w:firstLine="0"/>
              <w:jc w:val="center"/>
            </w:pPr>
            <w:r>
              <w:rPr>
                <w:rFonts w:ascii="ypp8Hs2E+SimSun" w:hAnsi="ypp8Hs2E+SimSun" w:eastAsia="ypp8Hs2E+SimSun"/>
                <w:color w:val="000000"/>
                <w:w w:val="102"/>
                <w:sz w:val="17"/>
              </w:rPr>
              <w:t>年度</w:t>
            </w:r>
          </w:p>
          <w:p w14:paraId="058E3950">
            <w:pPr>
              <w:widowControl/>
              <w:autoSpaceDE w:val="0"/>
              <w:autoSpaceDN w:val="0"/>
              <w:spacing w:before="42" w:after="0" w:line="174" w:lineRule="exact"/>
              <w:ind w:left="0" w:right="0" w:firstLine="0"/>
              <w:jc w:val="center"/>
            </w:pPr>
            <w:r>
              <w:rPr>
                <w:rFonts w:ascii="ypp8Hs2E+SimSun" w:hAnsi="ypp8Hs2E+SimSun" w:eastAsia="ypp8Hs2E+SimSun"/>
                <w:color w:val="000000"/>
                <w:w w:val="102"/>
                <w:sz w:val="17"/>
              </w:rPr>
              <w:t>总体</w:t>
            </w:r>
          </w:p>
          <w:p w14:paraId="67C10B11">
            <w:pPr>
              <w:widowControl/>
              <w:autoSpaceDE w:val="0"/>
              <w:autoSpaceDN w:val="0"/>
              <w:spacing w:before="42" w:after="0" w:line="174" w:lineRule="exact"/>
              <w:ind w:left="0" w:right="0" w:firstLine="0"/>
              <w:jc w:val="center"/>
            </w:pPr>
            <w:r>
              <w:rPr>
                <w:rFonts w:ascii="ypp8Hs2E+SimSun" w:hAnsi="ypp8Hs2E+SimSun" w:eastAsia="ypp8Hs2E+SimSun"/>
                <w:color w:val="000000"/>
                <w:w w:val="102"/>
                <w:sz w:val="17"/>
              </w:rPr>
              <w:t>目标</w:t>
            </w:r>
          </w:p>
        </w:tc>
        <w:tc>
          <w:tcPr>
            <w:tcW w:w="5580"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1B60E54">
            <w:pPr>
              <w:widowControl/>
              <w:autoSpaceDE w:val="0"/>
              <w:autoSpaceDN w:val="0"/>
              <w:spacing w:before="132" w:after="0" w:line="174" w:lineRule="exact"/>
              <w:ind w:left="0" w:right="0" w:firstLine="0"/>
              <w:jc w:val="center"/>
            </w:pPr>
            <w:r>
              <w:rPr>
                <w:rFonts w:ascii="ypp8Hs2E+SimSun" w:hAnsi="ypp8Hs2E+SimSun" w:eastAsia="ypp8Hs2E+SimSun"/>
                <w:color w:val="000000"/>
                <w:w w:val="102"/>
                <w:sz w:val="17"/>
              </w:rPr>
              <w:t>预期目标</w:t>
            </w:r>
          </w:p>
        </w:tc>
        <w:tc>
          <w:tcPr>
            <w:tcW w:w="4504"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4FFC424">
            <w:pPr>
              <w:widowControl/>
              <w:autoSpaceDE w:val="0"/>
              <w:autoSpaceDN w:val="0"/>
              <w:spacing w:before="132" w:after="0" w:line="174" w:lineRule="exact"/>
              <w:ind w:left="0" w:right="0" w:firstLine="0"/>
              <w:jc w:val="center"/>
            </w:pPr>
            <w:r>
              <w:rPr>
                <w:rFonts w:ascii="ypp8Hs2E+SimSun" w:hAnsi="ypp8Hs2E+SimSun" w:eastAsia="ypp8Hs2E+SimSun"/>
                <w:color w:val="000000"/>
                <w:w w:val="102"/>
                <w:sz w:val="17"/>
              </w:rPr>
              <w:t>实际完成情况</w:t>
            </w:r>
          </w:p>
        </w:tc>
      </w:tr>
      <w:tr w14:paraId="3EE6ED48">
        <w:tblPrEx>
          <w:tblCellMar>
            <w:top w:w="0" w:type="dxa"/>
            <w:left w:w="108" w:type="dxa"/>
            <w:bottom w:w="0" w:type="dxa"/>
            <w:right w:w="108" w:type="dxa"/>
          </w:tblCellMar>
        </w:tblPrEx>
        <w:trPr>
          <w:trHeight w:val="2056" w:hRule="exact"/>
        </w:trPr>
        <w:tc>
          <w:tcPr>
            <w:tcW w:w="1591" w:type="dxa"/>
            <w:vMerge w:val="continue"/>
            <w:tcBorders>
              <w:top w:val="single" w:color="000000" w:sz="4" w:space="0"/>
              <w:left w:val="single" w:color="000000" w:sz="4" w:space="0"/>
              <w:bottom w:val="single" w:color="000000" w:sz="4" w:space="0"/>
              <w:right w:val="single" w:color="000000" w:sz="4" w:space="0"/>
            </w:tcBorders>
          </w:tcPr>
          <w:p w14:paraId="3A58DBCC"/>
        </w:tc>
        <w:tc>
          <w:tcPr>
            <w:tcW w:w="5580"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6692839">
            <w:pPr>
              <w:widowControl/>
              <w:autoSpaceDE w:val="0"/>
              <w:autoSpaceDN w:val="0"/>
              <w:spacing w:before="0" w:after="0" w:line="234" w:lineRule="exact"/>
              <w:ind w:left="26" w:right="166" w:firstLine="0"/>
              <w:jc w:val="both"/>
            </w:pPr>
            <w:r>
              <w:rPr>
                <w:rFonts w:ascii="ypp8Hs2E+SimSun" w:hAnsi="ypp8Hs2E+SimSun" w:eastAsia="ypp8Hs2E+SimSun"/>
                <w:color w:val="000000"/>
                <w:sz w:val="19"/>
              </w:rPr>
              <w:t>项目实施后，可增加五华分局生态环境监测站地下水专项监测项目11项的能力（苯、甲苯、三氯甲烷、四氯化碳、碘化物、铅、锌、铝、钠、溶解性总固体、肉眼可见物），实现具备地下水常规37项指标监测能力。为昆</w:t>
            </w:r>
            <w:bookmarkStart w:id="0" w:name="_GoBack"/>
            <w:r>
              <w:rPr>
                <w:rFonts w:ascii="ypp8Hs2E+SimSun" w:hAnsi="ypp8Hs2E+SimSun" w:eastAsia="ypp8Hs2E+SimSun"/>
                <w:color w:val="000000"/>
                <w:sz w:val="19"/>
              </w:rPr>
              <w:t>明市</w:t>
            </w:r>
            <w:bookmarkEnd w:id="0"/>
            <w:r>
              <w:rPr>
                <w:rFonts w:ascii="ypp8Hs2E+SimSun" w:hAnsi="ypp8Hs2E+SimSun" w:eastAsia="ypp8Hs2E+SimSun"/>
                <w:color w:val="000000"/>
                <w:sz w:val="19"/>
              </w:rPr>
              <w:t>其他县区地下水监测资质能力不能覆盖的部分指标提供分析检测服务，保障全昆明市地下水污染防治工作的准确性、可靠性，以及保障地下水型饮用水源地饮水安全。</w:t>
            </w:r>
          </w:p>
        </w:tc>
        <w:tc>
          <w:tcPr>
            <w:tcW w:w="4504"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538E902">
            <w:pPr>
              <w:widowControl/>
              <w:autoSpaceDE w:val="0"/>
              <w:autoSpaceDN w:val="0"/>
              <w:spacing w:before="0" w:after="0" w:line="234" w:lineRule="exact"/>
              <w:ind w:left="24" w:right="54" w:firstLine="0"/>
              <w:jc w:val="both"/>
            </w:pPr>
            <w:r>
              <w:rPr>
                <w:rFonts w:ascii="ypp8Hs2E+SimSun" w:hAnsi="ypp8Hs2E+SimSun" w:eastAsia="ypp8Hs2E+SimSun"/>
                <w:color w:val="000000"/>
                <w:sz w:val="19"/>
              </w:rPr>
              <w:t>项目实施后，增加五华分局生态环境监测站地下水专项监测项目11项的能力（苯、甲苯、三氯甲烷、四氯化碳、碘化物、铅、锌、铝、钠、溶解性总固体、肉眼可见物），实现具备地下水常规37项指标监测能力。为昆明市其他县区地下水监测资质能力不能覆盖的部分指标提供分析检测服务，保障全昆明市地下水污染防治工作的准确性、可靠性，以及保障地下水型饮用水源地饮水安全。</w:t>
            </w:r>
          </w:p>
        </w:tc>
      </w:tr>
      <w:tr w14:paraId="515C1FF0">
        <w:tblPrEx>
          <w:tblCellMar>
            <w:top w:w="0" w:type="dxa"/>
            <w:left w:w="108" w:type="dxa"/>
            <w:bottom w:w="0" w:type="dxa"/>
            <w:right w:w="108" w:type="dxa"/>
          </w:tblCellMar>
        </w:tblPrEx>
        <w:trPr>
          <w:trHeight w:val="1350" w:hRule="exact"/>
        </w:trPr>
        <w:tc>
          <w:tcPr>
            <w:tcW w:w="794" w:type="dxa"/>
            <w:tcBorders>
              <w:top w:val="single" w:color="000000" w:sz="4" w:space="0"/>
              <w:left w:val="single" w:color="000000" w:sz="4" w:space="0"/>
              <w:bottom w:val="single" w:color="000000" w:sz="4" w:space="0"/>
              <w:right w:val="single" w:color="000000" w:sz="4" w:space="0"/>
            </w:tcBorders>
            <w:tcMar>
              <w:left w:w="0" w:type="dxa"/>
              <w:right w:w="0" w:type="dxa"/>
            </w:tcMar>
          </w:tcPr>
          <w:p w14:paraId="75148734">
            <w:pPr>
              <w:widowControl/>
              <w:autoSpaceDE w:val="0"/>
              <w:autoSpaceDN w:val="0"/>
              <w:spacing w:before="310" w:after="0" w:line="234" w:lineRule="exact"/>
              <w:ind w:left="26" w:right="182" w:firstLine="0"/>
              <w:jc w:val="both"/>
            </w:pPr>
            <w:r>
              <w:rPr>
                <w:rFonts w:ascii="ypp8Hs2E+SimSun" w:hAnsi="ypp8Hs2E+SimSun" w:eastAsia="ypp8Hs2E+SimSun"/>
                <w:color w:val="000000"/>
                <w:sz w:val="19"/>
              </w:rPr>
              <w:t>其他需要说明的事项</w:t>
            </w:r>
          </w:p>
        </w:tc>
        <w:tc>
          <w:tcPr>
            <w:tcW w:w="10084"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004CC6E4">
            <w:pPr>
              <w:widowControl/>
              <w:autoSpaceDE w:val="0"/>
              <w:autoSpaceDN w:val="0"/>
              <w:spacing w:before="44" w:after="0" w:line="190" w:lineRule="exact"/>
              <w:ind w:left="26" w:right="0" w:firstLine="0"/>
              <w:jc w:val="left"/>
            </w:pPr>
            <w:r>
              <w:rPr>
                <w:rFonts w:ascii="ypp8Hs2E+SimSun" w:hAnsi="ypp8Hs2E+SimSun" w:eastAsia="ypp8Hs2E+SimSun"/>
                <w:color w:val="000000"/>
                <w:sz w:val="19"/>
              </w:rPr>
              <w:t>无</w:t>
            </w:r>
          </w:p>
        </w:tc>
      </w:tr>
      <w:tr w14:paraId="7C1C1C19">
        <w:tblPrEx>
          <w:tblCellMar>
            <w:top w:w="0" w:type="dxa"/>
            <w:left w:w="108" w:type="dxa"/>
            <w:bottom w:w="0" w:type="dxa"/>
            <w:right w:w="108" w:type="dxa"/>
          </w:tblCellMar>
        </w:tblPrEx>
        <w:trPr>
          <w:trHeight w:val="462" w:hRule="exact"/>
        </w:trPr>
        <w:tc>
          <w:tcPr>
            <w:tcW w:w="794" w:type="dxa"/>
            <w:tcBorders>
              <w:top w:val="single" w:color="000000" w:sz="4" w:space="0"/>
              <w:left w:val="single" w:color="000000" w:sz="4" w:space="0"/>
              <w:bottom w:val="single" w:color="000000" w:sz="4" w:space="0"/>
              <w:right w:val="single" w:color="000000" w:sz="4" w:space="0"/>
            </w:tcBorders>
            <w:tcMar>
              <w:left w:w="0" w:type="dxa"/>
              <w:right w:w="0" w:type="dxa"/>
            </w:tcMar>
          </w:tcPr>
          <w:p w14:paraId="1A3F8DF6">
            <w:pPr>
              <w:widowControl/>
              <w:autoSpaceDE w:val="0"/>
              <w:autoSpaceDN w:val="0"/>
              <w:spacing w:before="142" w:after="0" w:line="192" w:lineRule="exact"/>
              <w:ind w:left="26" w:right="0" w:firstLine="0"/>
              <w:jc w:val="left"/>
            </w:pPr>
            <w:r>
              <w:rPr>
                <w:rFonts w:ascii="ypp8Hs2E+SimSun" w:hAnsi="ypp8Hs2E+SimSun" w:eastAsia="ypp8Hs2E+SimSun"/>
                <w:color w:val="000000"/>
                <w:sz w:val="19"/>
              </w:rPr>
              <w:t>总分值</w:t>
            </w:r>
          </w:p>
        </w:tc>
        <w:tc>
          <w:tcPr>
            <w:tcW w:w="2848"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D457A94">
            <w:pPr>
              <w:widowControl/>
              <w:autoSpaceDE w:val="0"/>
              <w:autoSpaceDN w:val="0"/>
              <w:spacing w:before="142" w:after="0" w:line="192" w:lineRule="exact"/>
              <w:ind w:left="2056" w:right="0" w:firstLine="0"/>
              <w:jc w:val="left"/>
            </w:pPr>
            <w:r>
              <w:rPr>
                <w:rFonts w:ascii="ypp8Hs2E+SimSun" w:hAnsi="ypp8Hs2E+SimSun" w:eastAsia="ypp8Hs2E+SimSun"/>
                <w:color w:val="000000"/>
                <w:sz w:val="19"/>
              </w:rPr>
              <w:t xml:space="preserve"> 100.00 </w:t>
            </w:r>
          </w:p>
        </w:tc>
        <w:tc>
          <w:tcPr>
            <w:tcW w:w="1128" w:type="dxa"/>
            <w:tcBorders>
              <w:top w:val="single" w:color="000000" w:sz="4" w:space="0"/>
              <w:left w:val="single" w:color="000000" w:sz="4" w:space="0"/>
              <w:bottom w:val="single" w:color="000000" w:sz="4" w:space="0"/>
              <w:right w:val="single" w:color="000000" w:sz="4" w:space="0"/>
            </w:tcBorders>
            <w:tcMar>
              <w:left w:w="0" w:type="dxa"/>
              <w:right w:w="0" w:type="dxa"/>
            </w:tcMar>
          </w:tcPr>
          <w:p w14:paraId="544CF512">
            <w:pPr>
              <w:widowControl/>
              <w:autoSpaceDE w:val="0"/>
              <w:autoSpaceDN w:val="0"/>
              <w:spacing w:before="142" w:after="0" w:line="192" w:lineRule="exact"/>
              <w:ind w:left="26" w:right="0" w:firstLine="0"/>
              <w:jc w:val="left"/>
            </w:pPr>
            <w:r>
              <w:rPr>
                <w:rFonts w:ascii="ypp8Hs2E+SimSun" w:hAnsi="ypp8Hs2E+SimSun" w:eastAsia="ypp8Hs2E+SimSun"/>
                <w:color w:val="000000"/>
                <w:sz w:val="19"/>
              </w:rPr>
              <w:t>总得分</w:t>
            </w:r>
          </w:p>
        </w:tc>
        <w:tc>
          <w:tcPr>
            <w:tcW w:w="3292" w:type="dxa"/>
            <w:gridSpan w:val="2"/>
            <w:tcBorders>
              <w:top w:val="single" w:color="000000" w:sz="4" w:space="0"/>
              <w:left w:val="single" w:color="000000" w:sz="4" w:space="0"/>
              <w:bottom w:val="single" w:color="000000" w:sz="4" w:space="0"/>
              <w:right w:val="single" w:color="000000" w:sz="6" w:space="0"/>
            </w:tcBorders>
            <w:tcMar>
              <w:left w:w="0" w:type="dxa"/>
              <w:right w:w="0" w:type="dxa"/>
            </w:tcMar>
          </w:tcPr>
          <w:p w14:paraId="2A594BB4">
            <w:pPr>
              <w:widowControl/>
              <w:autoSpaceDE w:val="0"/>
              <w:autoSpaceDN w:val="0"/>
              <w:spacing w:before="142" w:after="0" w:line="192" w:lineRule="exact"/>
              <w:ind w:left="2594" w:right="0" w:firstLine="0"/>
              <w:jc w:val="left"/>
            </w:pPr>
            <w:r>
              <w:rPr>
                <w:rFonts w:ascii="ypp8Hs2E+SimSun" w:hAnsi="ypp8Hs2E+SimSun" w:eastAsia="ypp8Hs2E+SimSun"/>
                <w:color w:val="000000"/>
                <w:sz w:val="19"/>
              </w:rPr>
              <w:t xml:space="preserve"> 44.80 </w:t>
            </w:r>
          </w:p>
        </w:tc>
        <w:tc>
          <w:tcPr>
            <w:tcW w:w="938" w:type="dxa"/>
            <w:tcBorders>
              <w:top w:val="single" w:color="000000" w:sz="4" w:space="0"/>
              <w:left w:val="single" w:color="000000" w:sz="6" w:space="0"/>
              <w:bottom w:val="single" w:color="000000" w:sz="4" w:space="0"/>
              <w:right w:val="single" w:color="000000" w:sz="4" w:space="0"/>
            </w:tcBorders>
            <w:tcMar>
              <w:left w:w="0" w:type="dxa"/>
              <w:right w:w="0" w:type="dxa"/>
            </w:tcMar>
          </w:tcPr>
          <w:p w14:paraId="3A610E73">
            <w:pPr>
              <w:widowControl/>
              <w:autoSpaceDE w:val="0"/>
              <w:autoSpaceDN w:val="0"/>
              <w:spacing w:before="142" w:after="0" w:line="192" w:lineRule="exact"/>
              <w:ind w:left="24" w:right="0" w:firstLine="0"/>
              <w:jc w:val="left"/>
            </w:pPr>
            <w:r>
              <w:rPr>
                <w:rFonts w:ascii="ypp8Hs2E+SimSun" w:hAnsi="ypp8Hs2E+SimSun" w:eastAsia="ypp8Hs2E+SimSun"/>
                <w:color w:val="000000"/>
                <w:sz w:val="19"/>
              </w:rPr>
              <w:t>自评等级</w:t>
            </w:r>
          </w:p>
        </w:tc>
        <w:tc>
          <w:tcPr>
            <w:tcW w:w="1878"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C4A7697">
            <w:pPr>
              <w:widowControl/>
              <w:autoSpaceDE w:val="0"/>
              <w:autoSpaceDN w:val="0"/>
              <w:spacing w:before="142" w:after="0" w:line="192" w:lineRule="exact"/>
              <w:ind w:left="0" w:right="0" w:firstLine="0"/>
              <w:jc w:val="center"/>
            </w:pPr>
            <w:r>
              <w:rPr>
                <w:rFonts w:ascii="ypp8Hs2E+SimSun" w:hAnsi="ypp8Hs2E+SimSun" w:eastAsia="ypp8Hs2E+SimSun"/>
                <w:color w:val="000000"/>
                <w:sz w:val="19"/>
              </w:rPr>
              <w:t>差</w:t>
            </w:r>
          </w:p>
        </w:tc>
      </w:tr>
      <w:tr w14:paraId="2601C506">
        <w:tblPrEx>
          <w:tblCellMar>
            <w:top w:w="0" w:type="dxa"/>
            <w:left w:w="108" w:type="dxa"/>
            <w:bottom w:w="0" w:type="dxa"/>
            <w:right w:w="108" w:type="dxa"/>
          </w:tblCellMar>
        </w:tblPrEx>
        <w:trPr>
          <w:trHeight w:val="1588" w:hRule="exact"/>
        </w:trPr>
        <w:tc>
          <w:tcPr>
            <w:tcW w:w="10878"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313AADBC">
            <w:pPr>
              <w:widowControl/>
              <w:autoSpaceDE w:val="0"/>
              <w:autoSpaceDN w:val="0"/>
              <w:spacing w:before="44" w:after="0" w:line="190" w:lineRule="exact"/>
              <w:ind w:left="26" w:right="0" w:firstLine="0"/>
              <w:jc w:val="left"/>
            </w:pPr>
            <w:r>
              <w:rPr>
                <w:rFonts w:ascii="ypp8Hs2E+SimSun" w:hAnsi="ypp8Hs2E+SimSun" w:eastAsia="ypp8Hs2E+SimSun"/>
                <w:color w:val="000000"/>
                <w:sz w:val="19"/>
              </w:rPr>
              <w:t>注：1.其他资金：请在“其他需要说明的事项”栏注明资金来源。</w:t>
            </w:r>
          </w:p>
          <w:p w14:paraId="61788AB6">
            <w:pPr>
              <w:widowControl/>
              <w:autoSpaceDE w:val="0"/>
              <w:autoSpaceDN w:val="0"/>
              <w:spacing w:before="42" w:after="0" w:line="192" w:lineRule="exact"/>
              <w:ind w:left="314" w:right="0" w:firstLine="0"/>
              <w:jc w:val="left"/>
            </w:pPr>
            <w:r>
              <w:rPr>
                <w:rFonts w:ascii="ypp8Hs2E+SimSun" w:hAnsi="ypp8Hs2E+SimSun" w:eastAsia="ypp8Hs2E+SimSun"/>
                <w:color w:val="000000"/>
                <w:sz w:val="19"/>
              </w:rPr>
              <w:t xml:space="preserve"> 2.分值：原则上产出指标总分50分，效益指标总分30分，满意度指标总分10分。</w:t>
            </w:r>
          </w:p>
          <w:p w14:paraId="7D84B71C">
            <w:pPr>
              <w:widowControl/>
              <w:autoSpaceDE w:val="0"/>
              <w:autoSpaceDN w:val="0"/>
              <w:spacing w:before="44" w:after="0" w:line="190" w:lineRule="exact"/>
              <w:ind w:left="314" w:right="0" w:firstLine="0"/>
              <w:jc w:val="left"/>
            </w:pPr>
            <w:r>
              <w:rPr>
                <w:rFonts w:ascii="ypp8Hs2E+SimSun" w:hAnsi="ypp8Hs2E+SimSun" w:eastAsia="ypp8Hs2E+SimSun"/>
                <w:color w:val="000000"/>
                <w:sz w:val="19"/>
              </w:rPr>
              <w:t xml:space="preserve"> 3.自评等级：划分为4档，100-90（含）分为优、90-80（含）分为良、80-60（含）分为中、60分以下为差。</w:t>
            </w:r>
          </w:p>
        </w:tc>
      </w:tr>
    </w:tbl>
    <w:p w14:paraId="00C44B83">
      <w:pPr>
        <w:widowControl/>
        <w:autoSpaceDE w:val="0"/>
        <w:autoSpaceDN w:val="0"/>
        <w:spacing w:before="0" w:after="0" w:line="14" w:lineRule="exact"/>
        <w:ind w:left="0" w:right="0"/>
      </w:pPr>
    </w:p>
    <w:p w14:paraId="78F690F9">
      <w:pPr>
        <w:sectPr>
          <w:pgSz w:w="16837" w:h="12305"/>
          <w:pgMar w:top="718" w:right="1440" w:bottom="592" w:left="1076" w:header="720" w:footer="720" w:gutter="0"/>
          <w:cols w:equalWidth="0" w:num="1">
            <w:col w:w="14320"/>
          </w:cols>
          <w:docGrid w:linePitch="360" w:charSpace="0"/>
        </w:sectPr>
      </w:pPr>
    </w:p>
    <w:p w14:paraId="2C96F3CF">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4468"/>
        <w:gridCol w:w="970"/>
        <w:gridCol w:w="884"/>
        <w:gridCol w:w="920"/>
        <w:gridCol w:w="1002"/>
        <w:gridCol w:w="2224"/>
      </w:tblGrid>
      <w:tr w14:paraId="3AE44820">
        <w:tblPrEx>
          <w:tblCellMar>
            <w:top w:w="0" w:type="dxa"/>
            <w:left w:w="108" w:type="dxa"/>
            <w:bottom w:w="0" w:type="dxa"/>
            <w:right w:w="108" w:type="dxa"/>
          </w:tblCellMar>
        </w:tblPrEx>
        <w:trPr>
          <w:trHeight w:val="606" w:hRule="exact"/>
        </w:trPr>
        <w:tc>
          <w:tcPr>
            <w:tcW w:w="10468" w:type="dxa"/>
            <w:gridSpan w:val="6"/>
            <w:tcBorders>
              <w:top w:val="single" w:color="000000" w:sz="4" w:space="0"/>
              <w:left w:val="single" w:color="000000" w:sz="4" w:space="0"/>
              <w:bottom w:val="single" w:color="000000" w:sz="4" w:space="0"/>
              <w:right w:val="single" w:color="000000" w:sz="4" w:space="0"/>
            </w:tcBorders>
            <w:tcMar>
              <w:left w:w="0" w:type="dxa"/>
              <w:right w:w="0" w:type="dxa"/>
            </w:tcMar>
          </w:tcPr>
          <w:p w14:paraId="0685FA67">
            <w:pPr>
              <w:widowControl/>
              <w:autoSpaceDE w:val="0"/>
              <w:autoSpaceDN w:val="0"/>
              <w:spacing w:before="186" w:after="0" w:line="254" w:lineRule="exact"/>
              <w:ind w:left="0" w:right="0" w:firstLine="0"/>
              <w:jc w:val="center"/>
            </w:pPr>
            <w:r>
              <w:rPr>
                <w:rFonts w:ascii="ypp8Hs2E+SimSun" w:hAnsi="ypp8Hs2E+SimSun" w:eastAsia="ypp8Hs2E+SimSun"/>
                <w:color w:val="000000"/>
                <w:w w:val="101"/>
                <w:sz w:val="25"/>
              </w:rPr>
              <w:t>项目支出绩效目标</w:t>
            </w:r>
          </w:p>
        </w:tc>
      </w:tr>
      <w:tr w14:paraId="6DA5C757">
        <w:tblPrEx>
          <w:tblCellMar>
            <w:top w:w="0" w:type="dxa"/>
            <w:left w:w="108" w:type="dxa"/>
            <w:bottom w:w="0" w:type="dxa"/>
            <w:right w:w="108" w:type="dxa"/>
          </w:tblCellMar>
        </w:tblPrEx>
        <w:trPr>
          <w:trHeight w:val="436" w:hRule="exact"/>
        </w:trPr>
        <w:tc>
          <w:tcPr>
            <w:tcW w:w="4468" w:type="dxa"/>
            <w:tcBorders>
              <w:top w:val="single" w:color="000000" w:sz="4" w:space="0"/>
              <w:left w:val="single" w:color="000000" w:sz="4" w:space="0"/>
              <w:bottom w:val="single" w:color="000000" w:sz="4" w:space="0"/>
              <w:right w:val="single" w:color="000000" w:sz="4" w:space="0"/>
            </w:tcBorders>
            <w:tcMar>
              <w:left w:w="0" w:type="dxa"/>
              <w:right w:w="0" w:type="dxa"/>
            </w:tcMar>
          </w:tcPr>
          <w:p w14:paraId="34681262">
            <w:pPr>
              <w:widowControl/>
              <w:autoSpaceDE w:val="0"/>
              <w:autoSpaceDN w:val="0"/>
              <w:spacing w:before="138" w:after="0" w:line="168" w:lineRule="exact"/>
              <w:ind w:left="22" w:right="0" w:firstLine="0"/>
              <w:jc w:val="left"/>
            </w:pPr>
            <w:r>
              <w:rPr>
                <w:rFonts w:ascii="ypp8Hs2E+SimSun" w:hAnsi="ypp8Hs2E+SimSun" w:eastAsia="ypp8Hs2E+SimSun"/>
                <w:color w:val="000000"/>
                <w:w w:val="98"/>
                <w:sz w:val="17"/>
              </w:rPr>
              <w:t>项目绩效指标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317B961D">
            <w:pPr>
              <w:widowControl/>
              <w:autoSpaceDE w:val="0"/>
              <w:autoSpaceDN w:val="0"/>
              <w:spacing w:before="138" w:after="0" w:line="168" w:lineRule="exact"/>
              <w:ind w:left="22" w:right="0" w:firstLine="0"/>
              <w:jc w:val="left"/>
            </w:pPr>
            <w:r>
              <w:rPr>
                <w:rFonts w:ascii="ypp8Hs2E+SimSun" w:hAnsi="ypp8Hs2E+SimSun" w:eastAsia="ypp8Hs2E+SimSun"/>
                <w:color w:val="000000"/>
                <w:w w:val="98"/>
                <w:sz w:val="17"/>
              </w:rPr>
              <w:t>年度指标</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6029115E">
            <w:pPr>
              <w:widowControl/>
              <w:autoSpaceDE w:val="0"/>
              <w:autoSpaceDN w:val="0"/>
              <w:spacing w:before="138" w:after="0" w:line="168" w:lineRule="exact"/>
              <w:ind w:left="0" w:right="0" w:firstLine="0"/>
              <w:jc w:val="center"/>
            </w:pPr>
            <w:r>
              <w:rPr>
                <w:rFonts w:ascii="ypp8Hs2E+SimSun" w:hAnsi="ypp8Hs2E+SimSun" w:eastAsia="ypp8Hs2E+SimSun"/>
                <w:color w:val="000000"/>
                <w:w w:val="98"/>
                <w:sz w:val="17"/>
              </w:rPr>
              <w:t>实际完成值</w:t>
            </w:r>
          </w:p>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0E40D0C5">
            <w:pPr>
              <w:widowControl/>
              <w:autoSpaceDE w:val="0"/>
              <w:autoSpaceDN w:val="0"/>
              <w:spacing w:before="138" w:after="0" w:line="168" w:lineRule="exact"/>
              <w:ind w:left="20" w:right="0" w:firstLine="0"/>
              <w:jc w:val="left"/>
            </w:pPr>
            <w:r>
              <w:rPr>
                <w:rFonts w:ascii="ypp8Hs2E+SimSun" w:hAnsi="ypp8Hs2E+SimSun" w:eastAsia="ypp8Hs2E+SimSun"/>
                <w:color w:val="000000"/>
                <w:w w:val="98"/>
                <w:sz w:val="17"/>
              </w:rPr>
              <w:t>分值</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6E624CCE">
            <w:pPr>
              <w:widowControl/>
              <w:autoSpaceDE w:val="0"/>
              <w:autoSpaceDN w:val="0"/>
              <w:spacing w:before="138" w:after="0" w:line="168" w:lineRule="exact"/>
              <w:ind w:left="22" w:right="0" w:firstLine="0"/>
              <w:jc w:val="left"/>
            </w:pPr>
            <w:r>
              <w:rPr>
                <w:rFonts w:ascii="ypp8Hs2E+SimSun" w:hAnsi="ypp8Hs2E+SimSun" w:eastAsia="ypp8Hs2E+SimSun"/>
                <w:color w:val="000000"/>
                <w:w w:val="98"/>
                <w:sz w:val="17"/>
              </w:rPr>
              <w:t>得分</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3F67F118">
            <w:pPr>
              <w:widowControl/>
              <w:autoSpaceDE w:val="0"/>
              <w:autoSpaceDN w:val="0"/>
              <w:spacing w:before="138" w:after="0" w:line="168" w:lineRule="exact"/>
              <w:ind w:left="20" w:right="0" w:firstLine="0"/>
              <w:jc w:val="left"/>
            </w:pPr>
            <w:r>
              <w:rPr>
                <w:rFonts w:ascii="ypp8Hs2E+SimSun" w:hAnsi="ypp8Hs2E+SimSun" w:eastAsia="ypp8Hs2E+SimSun"/>
                <w:color w:val="000000"/>
                <w:w w:val="98"/>
                <w:sz w:val="17"/>
              </w:rPr>
              <w:t>偏差原因分析及改进措施</w:t>
            </w:r>
          </w:p>
        </w:tc>
      </w:tr>
      <w:tr w14:paraId="1AFC6716">
        <w:tblPrEx>
          <w:tblCellMar>
            <w:top w:w="0" w:type="dxa"/>
            <w:left w:w="108" w:type="dxa"/>
            <w:bottom w:w="0" w:type="dxa"/>
            <w:right w:w="108" w:type="dxa"/>
          </w:tblCellMar>
        </w:tblPrEx>
        <w:trPr>
          <w:trHeight w:val="420" w:hRule="exact"/>
        </w:trPr>
        <w:tc>
          <w:tcPr>
            <w:tcW w:w="4468" w:type="dxa"/>
            <w:tcBorders>
              <w:top w:val="single" w:color="000000" w:sz="4" w:space="0"/>
              <w:left w:val="single" w:color="000000" w:sz="4" w:space="0"/>
              <w:bottom w:val="single" w:color="000000" w:sz="4" w:space="0"/>
              <w:right w:val="single" w:color="000000" w:sz="4" w:space="0"/>
            </w:tcBorders>
            <w:tcMar>
              <w:left w:w="0" w:type="dxa"/>
              <w:right w:w="0" w:type="dxa"/>
            </w:tcMar>
          </w:tcPr>
          <w:p w14:paraId="5A74C2F8">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产出指标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39D36F1C"/>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F53B3CF"/>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19C9115">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50.00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6D8AD3CE">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3B08DAEC"/>
        </w:tc>
      </w:tr>
      <w:tr w14:paraId="72E07AF1">
        <w:tblPrEx>
          <w:tblCellMar>
            <w:top w:w="0" w:type="dxa"/>
            <w:left w:w="108" w:type="dxa"/>
            <w:bottom w:w="0" w:type="dxa"/>
            <w:right w:w="108" w:type="dxa"/>
          </w:tblCellMar>
        </w:tblPrEx>
        <w:trPr>
          <w:trHeight w:val="420" w:hRule="exact"/>
        </w:trPr>
        <w:tc>
          <w:tcPr>
            <w:tcW w:w="4468" w:type="dxa"/>
            <w:tcBorders>
              <w:top w:val="single" w:color="000000" w:sz="4" w:space="0"/>
              <w:left w:val="single" w:color="000000" w:sz="4" w:space="0"/>
              <w:bottom w:val="single" w:color="000000" w:sz="4" w:space="0"/>
              <w:right w:val="single" w:color="000000" w:sz="4" w:space="0"/>
            </w:tcBorders>
            <w:tcMar>
              <w:left w:w="0" w:type="dxa"/>
              <w:right w:w="0" w:type="dxa"/>
            </w:tcMar>
          </w:tcPr>
          <w:p w14:paraId="6EBBEAC2">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数量指标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0C521C39"/>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0FF7C4BD"/>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A66F195">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25.00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61BBD2A4">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71971C47"/>
        </w:tc>
      </w:tr>
      <w:tr w14:paraId="0CDCDF00">
        <w:tblPrEx>
          <w:tblCellMar>
            <w:top w:w="0" w:type="dxa"/>
            <w:left w:w="108" w:type="dxa"/>
            <w:bottom w:w="0" w:type="dxa"/>
            <w:right w:w="108" w:type="dxa"/>
          </w:tblCellMar>
        </w:tblPrEx>
        <w:trPr>
          <w:trHeight w:val="420" w:hRule="exact"/>
        </w:trPr>
        <w:tc>
          <w:tcPr>
            <w:tcW w:w="4468" w:type="dxa"/>
            <w:tcBorders>
              <w:top w:val="single" w:color="000000" w:sz="4" w:space="0"/>
              <w:left w:val="single" w:color="000000" w:sz="4" w:space="0"/>
              <w:bottom w:val="single" w:color="000000" w:sz="4" w:space="0"/>
              <w:right w:val="single" w:color="000000" w:sz="4" w:space="0"/>
            </w:tcBorders>
            <w:tcMar>
              <w:left w:w="0" w:type="dxa"/>
              <w:right w:w="0" w:type="dxa"/>
            </w:tcMar>
          </w:tcPr>
          <w:p w14:paraId="0C683A0C">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采购环境质量监测设备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01B17B10">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23套</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12855C21">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0</w:t>
            </w:r>
          </w:p>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0AD18DD">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12.50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2EAFF81E">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5D02F38A">
            <w:pPr>
              <w:widowControl/>
              <w:autoSpaceDE w:val="0"/>
              <w:autoSpaceDN w:val="0"/>
              <w:spacing w:before="24" w:after="0" w:line="168" w:lineRule="exact"/>
              <w:ind w:left="20" w:right="0" w:firstLine="0"/>
              <w:jc w:val="left"/>
            </w:pPr>
            <w:r>
              <w:rPr>
                <w:rFonts w:ascii="ypp8Hs2E+SimSun" w:hAnsi="ypp8Hs2E+SimSun" w:eastAsia="ypp8Hs2E+SimSun"/>
                <w:color w:val="000000"/>
                <w:w w:val="98"/>
                <w:sz w:val="17"/>
              </w:rPr>
              <w:t>该项目为省级项目《地下水</w:t>
            </w:r>
          </w:p>
          <w:p w14:paraId="71C926F1">
            <w:pPr>
              <w:widowControl/>
              <w:autoSpaceDE w:val="0"/>
              <w:autoSpaceDN w:val="0"/>
              <w:spacing w:before="38" w:after="0" w:line="168" w:lineRule="exact"/>
              <w:ind w:left="20" w:right="0" w:firstLine="0"/>
              <w:jc w:val="left"/>
            </w:pPr>
            <w:r>
              <w:rPr>
                <w:rFonts w:ascii="ypp8Hs2E+SimSun" w:hAnsi="ypp8Hs2E+SimSun" w:eastAsia="ypp8Hs2E+SimSun"/>
                <w:color w:val="000000"/>
                <w:w w:val="98"/>
                <w:sz w:val="17"/>
              </w:rPr>
              <w:t>专项监测站生态环境监测能</w:t>
            </w:r>
          </w:p>
        </w:tc>
      </w:tr>
      <w:tr w14:paraId="17DCF6E5">
        <w:tblPrEx>
          <w:tblCellMar>
            <w:top w:w="0" w:type="dxa"/>
            <w:left w:w="108" w:type="dxa"/>
            <w:bottom w:w="0" w:type="dxa"/>
            <w:right w:w="108" w:type="dxa"/>
          </w:tblCellMar>
        </w:tblPrEx>
        <w:trPr>
          <w:trHeight w:val="420" w:hRule="exact"/>
        </w:trPr>
        <w:tc>
          <w:tcPr>
            <w:tcW w:w="4468" w:type="dxa"/>
            <w:tcBorders>
              <w:top w:val="single" w:color="000000" w:sz="4" w:space="0"/>
              <w:left w:val="single" w:color="000000" w:sz="4" w:space="0"/>
              <w:bottom w:val="single" w:color="000000" w:sz="4" w:space="0"/>
              <w:right w:val="single" w:color="000000" w:sz="4" w:space="0"/>
            </w:tcBorders>
            <w:tcMar>
              <w:left w:w="0" w:type="dxa"/>
              <w:right w:w="0" w:type="dxa"/>
            </w:tcMar>
          </w:tcPr>
          <w:p w14:paraId="21C21CBC">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具备扩项能力</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07AE53BE">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13项</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779CC9DD">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0</w:t>
            </w:r>
          </w:p>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5ADB5B2">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12.50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76B86B5D">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2A8B89BD">
            <w:pPr>
              <w:widowControl/>
              <w:autoSpaceDE w:val="0"/>
              <w:autoSpaceDN w:val="0"/>
              <w:spacing w:before="16" w:after="0" w:line="176" w:lineRule="exact"/>
              <w:ind w:left="20" w:right="0" w:firstLine="0"/>
              <w:jc w:val="left"/>
            </w:pPr>
            <w:r>
              <w:rPr>
                <w:rFonts w:ascii="ypp8Hs2E+SimSun" w:hAnsi="ypp8Hs2E+SimSun" w:eastAsia="ypp8Hs2E+SimSun"/>
                <w:color w:val="000000"/>
                <w:w w:val="98"/>
                <w:sz w:val="17"/>
              </w:rPr>
              <w:t>力建设》项目配套资金，主该项目为省级项目《地下水</w:t>
            </w:r>
          </w:p>
          <w:p w14:paraId="43C6E1B9">
            <w:pPr>
              <w:widowControl/>
              <w:autoSpaceDE w:val="0"/>
              <w:autoSpaceDN w:val="0"/>
              <w:spacing w:before="38" w:after="0" w:line="168" w:lineRule="exact"/>
              <w:ind w:left="20" w:right="0" w:firstLine="0"/>
              <w:jc w:val="left"/>
            </w:pPr>
            <w:r>
              <w:rPr>
                <w:rFonts w:ascii="ypp8Hs2E+SimSun" w:hAnsi="ypp8Hs2E+SimSun" w:eastAsia="ypp8Hs2E+SimSun"/>
                <w:color w:val="000000"/>
                <w:w w:val="98"/>
                <w:sz w:val="17"/>
              </w:rPr>
              <w:t>专项监测站生态环境监测能</w:t>
            </w:r>
          </w:p>
        </w:tc>
      </w:tr>
      <w:tr w14:paraId="4B1E841E">
        <w:tblPrEx>
          <w:tblCellMar>
            <w:top w:w="0" w:type="dxa"/>
            <w:left w:w="108" w:type="dxa"/>
            <w:bottom w:w="0" w:type="dxa"/>
            <w:right w:w="108" w:type="dxa"/>
          </w:tblCellMar>
        </w:tblPrEx>
        <w:trPr>
          <w:trHeight w:val="420" w:hRule="exact"/>
        </w:trPr>
        <w:tc>
          <w:tcPr>
            <w:tcW w:w="4468" w:type="dxa"/>
            <w:tcBorders>
              <w:top w:val="single" w:color="000000" w:sz="4" w:space="0"/>
              <w:left w:val="single" w:color="000000" w:sz="4" w:space="0"/>
              <w:bottom w:val="single" w:color="000000" w:sz="4" w:space="0"/>
              <w:right w:val="single" w:color="000000" w:sz="4" w:space="0"/>
            </w:tcBorders>
            <w:tcMar>
              <w:left w:w="0" w:type="dxa"/>
              <w:right w:w="0" w:type="dxa"/>
            </w:tcMar>
          </w:tcPr>
          <w:p w14:paraId="50D3AE0B">
            <w:pPr>
              <w:widowControl/>
              <w:autoSpaceDE w:val="0"/>
              <w:autoSpaceDN w:val="0"/>
              <w:spacing w:before="132" w:after="0" w:line="168" w:lineRule="exact"/>
              <w:ind w:left="22" w:right="0" w:firstLine="0"/>
              <w:jc w:val="left"/>
            </w:pPr>
            <w:r>
              <w:rPr>
                <w:rFonts w:ascii="ypp8Hs2E+SimSun" w:hAnsi="ypp8Hs2E+SimSun" w:eastAsia="ypp8Hs2E+SimSun"/>
                <w:color w:val="000000"/>
                <w:w w:val="98"/>
                <w:sz w:val="17"/>
              </w:rPr>
              <w:t>质量指标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6F175EEC"/>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0B24AE15"/>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7056653">
            <w:pPr>
              <w:widowControl/>
              <w:autoSpaceDE w:val="0"/>
              <w:autoSpaceDN w:val="0"/>
              <w:spacing w:before="132" w:after="0" w:line="168" w:lineRule="exact"/>
              <w:ind w:left="302" w:right="0" w:firstLine="0"/>
              <w:jc w:val="left"/>
            </w:pPr>
            <w:r>
              <w:rPr>
                <w:rFonts w:ascii="ypp8Hs2E+SimSun" w:hAnsi="ypp8Hs2E+SimSun" w:eastAsia="ypp8Hs2E+SimSun"/>
                <w:color w:val="000000"/>
                <w:w w:val="98"/>
                <w:sz w:val="17"/>
              </w:rPr>
              <w:t xml:space="preserve"> 12.50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32194093">
            <w:pPr>
              <w:widowControl/>
              <w:autoSpaceDE w:val="0"/>
              <w:autoSpaceDN w:val="0"/>
              <w:spacing w:before="132" w:after="0" w:line="168" w:lineRule="exact"/>
              <w:ind w:left="0" w:right="0" w:firstLine="0"/>
              <w:jc w:val="center"/>
            </w:pPr>
            <w:r>
              <w:rPr>
                <w:rFonts w:ascii="ypp8Hs2E+SimSun" w:hAnsi="ypp8Hs2E+SimSun" w:eastAsia="ypp8Hs2E+SimSun"/>
                <w:color w:val="000000"/>
                <w:w w:val="98"/>
                <w:sz w:val="17"/>
              </w:rPr>
              <w:t xml:space="preserve">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3551790E">
            <w:pPr>
              <w:widowControl/>
              <w:autoSpaceDE w:val="0"/>
              <w:autoSpaceDN w:val="0"/>
              <w:spacing w:before="16" w:after="0" w:line="168" w:lineRule="exact"/>
              <w:ind w:left="20" w:right="0" w:firstLine="0"/>
              <w:jc w:val="left"/>
            </w:pPr>
            <w:r>
              <w:rPr>
                <w:rFonts w:ascii="ypp8Hs2E+SimSun" w:hAnsi="ypp8Hs2E+SimSun" w:eastAsia="ypp8Hs2E+SimSun"/>
                <w:color w:val="000000"/>
                <w:w w:val="98"/>
                <w:sz w:val="17"/>
              </w:rPr>
              <w:t>力建设》项目配套资金，主</w:t>
            </w:r>
          </w:p>
        </w:tc>
      </w:tr>
      <w:tr w14:paraId="50AB9729">
        <w:tblPrEx>
          <w:tblCellMar>
            <w:top w:w="0" w:type="dxa"/>
            <w:left w:w="108" w:type="dxa"/>
            <w:bottom w:w="0" w:type="dxa"/>
            <w:right w:w="108" w:type="dxa"/>
          </w:tblCellMar>
        </w:tblPrEx>
        <w:trPr>
          <w:trHeight w:val="420" w:hRule="exact"/>
        </w:trPr>
        <w:tc>
          <w:tcPr>
            <w:tcW w:w="4468" w:type="dxa"/>
            <w:tcBorders>
              <w:top w:val="single" w:color="000000" w:sz="4" w:space="0"/>
              <w:left w:val="single" w:color="000000" w:sz="4" w:space="0"/>
              <w:bottom w:val="single" w:color="000000" w:sz="4" w:space="0"/>
              <w:right w:val="single" w:color="000000" w:sz="4" w:space="0"/>
            </w:tcBorders>
            <w:tcMar>
              <w:left w:w="0" w:type="dxa"/>
              <w:right w:w="0" w:type="dxa"/>
            </w:tcMar>
          </w:tcPr>
          <w:p w14:paraId="17CB7C8F">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计量仪器设备检定合格率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099E938B">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90%</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1222BB98">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0</w:t>
            </w:r>
          </w:p>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1ACEC799">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12.50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7AF003F8">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6CAE0C8C">
            <w:pPr>
              <w:widowControl/>
              <w:autoSpaceDE w:val="0"/>
              <w:autoSpaceDN w:val="0"/>
              <w:spacing w:before="24" w:after="0" w:line="168" w:lineRule="exact"/>
              <w:ind w:left="20" w:right="0" w:firstLine="0"/>
              <w:jc w:val="left"/>
            </w:pPr>
            <w:r>
              <w:rPr>
                <w:rFonts w:ascii="ypp8Hs2E+SimSun" w:hAnsi="ypp8Hs2E+SimSun" w:eastAsia="ypp8Hs2E+SimSun"/>
                <w:color w:val="000000"/>
                <w:w w:val="98"/>
                <w:sz w:val="17"/>
              </w:rPr>
              <w:t>该项目为省级项目《地下水</w:t>
            </w:r>
          </w:p>
          <w:p w14:paraId="4D1B1BE9">
            <w:pPr>
              <w:widowControl/>
              <w:autoSpaceDE w:val="0"/>
              <w:autoSpaceDN w:val="0"/>
              <w:spacing w:before="38" w:after="0" w:line="168" w:lineRule="exact"/>
              <w:ind w:left="20" w:right="0" w:firstLine="0"/>
              <w:jc w:val="left"/>
            </w:pPr>
            <w:r>
              <w:rPr>
                <w:rFonts w:ascii="ypp8Hs2E+SimSun" w:hAnsi="ypp8Hs2E+SimSun" w:eastAsia="ypp8Hs2E+SimSun"/>
                <w:color w:val="000000"/>
                <w:w w:val="98"/>
                <w:sz w:val="17"/>
              </w:rPr>
              <w:t>专项监测站生态环境监测能</w:t>
            </w:r>
          </w:p>
        </w:tc>
      </w:tr>
      <w:tr w14:paraId="11999828">
        <w:tblPrEx>
          <w:tblCellMar>
            <w:top w:w="0" w:type="dxa"/>
            <w:left w:w="108" w:type="dxa"/>
            <w:bottom w:w="0" w:type="dxa"/>
            <w:right w:w="108" w:type="dxa"/>
          </w:tblCellMar>
        </w:tblPrEx>
        <w:trPr>
          <w:trHeight w:val="420" w:hRule="exact"/>
        </w:trPr>
        <w:tc>
          <w:tcPr>
            <w:tcW w:w="4468" w:type="dxa"/>
            <w:tcBorders>
              <w:top w:val="single" w:color="000000" w:sz="4" w:space="0"/>
              <w:left w:val="single" w:color="000000" w:sz="4" w:space="0"/>
              <w:bottom w:val="single" w:color="000000" w:sz="4" w:space="0"/>
              <w:right w:val="single" w:color="000000" w:sz="4" w:space="0"/>
            </w:tcBorders>
            <w:tcMar>
              <w:left w:w="0" w:type="dxa"/>
              <w:right w:w="0" w:type="dxa"/>
            </w:tcMar>
          </w:tcPr>
          <w:p w14:paraId="26D6AF80">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时效指标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715152D2"/>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5F942000"/>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3A4C2321">
            <w:pPr>
              <w:widowControl/>
              <w:autoSpaceDE w:val="0"/>
              <w:autoSpaceDN w:val="0"/>
              <w:spacing w:before="128" w:after="0" w:line="168" w:lineRule="exact"/>
              <w:ind w:left="302" w:right="0" w:firstLine="0"/>
              <w:jc w:val="left"/>
            </w:pPr>
            <w:r>
              <w:rPr>
                <w:rFonts w:ascii="ypp8Hs2E+SimSun" w:hAnsi="ypp8Hs2E+SimSun" w:eastAsia="ypp8Hs2E+SimSun"/>
                <w:color w:val="000000"/>
                <w:w w:val="98"/>
                <w:sz w:val="17"/>
              </w:rPr>
              <w:t xml:space="preserve"> 12.50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76B5CC5F">
            <w:pPr>
              <w:widowControl/>
              <w:autoSpaceDE w:val="0"/>
              <w:autoSpaceDN w:val="0"/>
              <w:spacing w:before="128" w:after="0" w:line="168" w:lineRule="exact"/>
              <w:ind w:left="0" w:right="0" w:firstLine="0"/>
              <w:jc w:val="center"/>
            </w:pPr>
            <w:r>
              <w:rPr>
                <w:rFonts w:ascii="ypp8Hs2E+SimSun" w:hAnsi="ypp8Hs2E+SimSun" w:eastAsia="ypp8Hs2E+SimSun"/>
                <w:color w:val="000000"/>
                <w:w w:val="98"/>
                <w:sz w:val="17"/>
              </w:rPr>
              <w:t xml:space="preserve">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6AA851B4">
            <w:pPr>
              <w:widowControl/>
              <w:autoSpaceDE w:val="0"/>
              <w:autoSpaceDN w:val="0"/>
              <w:spacing w:before="16" w:after="0" w:line="168" w:lineRule="exact"/>
              <w:ind w:left="20" w:right="0" w:firstLine="0"/>
              <w:jc w:val="left"/>
            </w:pPr>
            <w:r>
              <w:rPr>
                <w:rFonts w:ascii="ypp8Hs2E+SimSun" w:hAnsi="ypp8Hs2E+SimSun" w:eastAsia="ypp8Hs2E+SimSun"/>
                <w:color w:val="000000"/>
                <w:w w:val="98"/>
                <w:sz w:val="17"/>
              </w:rPr>
              <w:t>力建设》项目配套资金，主</w:t>
            </w:r>
          </w:p>
        </w:tc>
      </w:tr>
      <w:tr w14:paraId="571C9F0E">
        <w:tblPrEx>
          <w:tblCellMar>
            <w:top w:w="0" w:type="dxa"/>
            <w:left w:w="108" w:type="dxa"/>
            <w:bottom w:w="0" w:type="dxa"/>
            <w:right w:w="108" w:type="dxa"/>
          </w:tblCellMar>
        </w:tblPrEx>
        <w:trPr>
          <w:trHeight w:val="420" w:hRule="exact"/>
        </w:trPr>
        <w:tc>
          <w:tcPr>
            <w:tcW w:w="4468" w:type="dxa"/>
            <w:tcBorders>
              <w:top w:val="single" w:color="000000" w:sz="4" w:space="0"/>
              <w:left w:val="single" w:color="000000" w:sz="4" w:space="0"/>
              <w:bottom w:val="single" w:color="000000" w:sz="4" w:space="0"/>
              <w:right w:val="single" w:color="000000" w:sz="4" w:space="0"/>
            </w:tcBorders>
            <w:tcMar>
              <w:left w:w="0" w:type="dxa"/>
              <w:right w:w="0" w:type="dxa"/>
            </w:tcMar>
          </w:tcPr>
          <w:p w14:paraId="6A249FC0">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完成验收时限</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2D54B023">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2025年12月</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75ACC22F">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0</w:t>
            </w:r>
          </w:p>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5577C79">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12.50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210CE8">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7DDCF1C3">
            <w:pPr>
              <w:widowControl/>
              <w:autoSpaceDE w:val="0"/>
              <w:autoSpaceDN w:val="0"/>
              <w:spacing w:before="24" w:after="0" w:line="168" w:lineRule="exact"/>
              <w:ind w:left="20" w:right="0" w:firstLine="0"/>
              <w:jc w:val="left"/>
            </w:pPr>
            <w:r>
              <w:rPr>
                <w:rFonts w:ascii="ypp8Hs2E+SimSun" w:hAnsi="ypp8Hs2E+SimSun" w:eastAsia="ypp8Hs2E+SimSun"/>
                <w:color w:val="000000"/>
                <w:w w:val="98"/>
                <w:sz w:val="17"/>
              </w:rPr>
              <w:t>该项目为省级项目《地下水</w:t>
            </w:r>
          </w:p>
          <w:p w14:paraId="56500A08">
            <w:pPr>
              <w:widowControl/>
              <w:autoSpaceDE w:val="0"/>
              <w:autoSpaceDN w:val="0"/>
              <w:spacing w:before="38" w:after="0" w:line="168" w:lineRule="exact"/>
              <w:ind w:left="20" w:right="0" w:firstLine="0"/>
              <w:jc w:val="left"/>
            </w:pPr>
            <w:r>
              <w:rPr>
                <w:rFonts w:ascii="ypp8Hs2E+SimSun" w:hAnsi="ypp8Hs2E+SimSun" w:eastAsia="ypp8Hs2E+SimSun"/>
                <w:color w:val="000000"/>
                <w:w w:val="98"/>
                <w:sz w:val="17"/>
              </w:rPr>
              <w:t>专项监测站生态环境监测能</w:t>
            </w:r>
          </w:p>
        </w:tc>
      </w:tr>
      <w:tr w14:paraId="1B0B7A08">
        <w:tblPrEx>
          <w:tblCellMar>
            <w:top w:w="0" w:type="dxa"/>
            <w:left w:w="108" w:type="dxa"/>
            <w:bottom w:w="0" w:type="dxa"/>
            <w:right w:w="108" w:type="dxa"/>
          </w:tblCellMar>
        </w:tblPrEx>
        <w:trPr>
          <w:trHeight w:val="420" w:hRule="exact"/>
        </w:trPr>
        <w:tc>
          <w:tcPr>
            <w:tcW w:w="4468" w:type="dxa"/>
            <w:tcBorders>
              <w:top w:val="single" w:color="000000" w:sz="4" w:space="0"/>
              <w:left w:val="single" w:color="000000" w:sz="4" w:space="0"/>
              <w:bottom w:val="single" w:color="000000" w:sz="4" w:space="0"/>
              <w:right w:val="single" w:color="000000" w:sz="4" w:space="0"/>
            </w:tcBorders>
            <w:tcMar>
              <w:left w:w="0" w:type="dxa"/>
              <w:right w:w="0" w:type="dxa"/>
            </w:tcMar>
          </w:tcPr>
          <w:p w14:paraId="13EC532D">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效益指标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3146C6E5"/>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15DAA12C"/>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0F77B259">
            <w:pPr>
              <w:widowControl/>
              <w:autoSpaceDE w:val="0"/>
              <w:autoSpaceDN w:val="0"/>
              <w:spacing w:before="128" w:after="0" w:line="168" w:lineRule="exact"/>
              <w:ind w:left="302" w:right="0" w:firstLine="0"/>
              <w:jc w:val="left"/>
            </w:pPr>
            <w:r>
              <w:rPr>
                <w:rFonts w:ascii="ypp8Hs2E+SimSun" w:hAnsi="ypp8Hs2E+SimSun" w:eastAsia="ypp8Hs2E+SimSun"/>
                <w:color w:val="000000"/>
                <w:w w:val="98"/>
                <w:sz w:val="17"/>
              </w:rPr>
              <w:t xml:space="preserve"> 20.00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72CF7EAC">
            <w:pPr>
              <w:widowControl/>
              <w:autoSpaceDE w:val="0"/>
              <w:autoSpaceDN w:val="0"/>
              <w:spacing w:before="128" w:after="0" w:line="168" w:lineRule="exact"/>
              <w:ind w:left="0" w:right="0" w:firstLine="0"/>
              <w:jc w:val="center"/>
            </w:pPr>
            <w:r>
              <w:rPr>
                <w:rFonts w:ascii="ypp8Hs2E+SimSun" w:hAnsi="ypp8Hs2E+SimSun" w:eastAsia="ypp8Hs2E+SimSun"/>
                <w:color w:val="000000"/>
                <w:w w:val="98"/>
                <w:sz w:val="17"/>
              </w:rPr>
              <w:t xml:space="preserve">     20.00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53ED9FE4">
            <w:pPr>
              <w:widowControl/>
              <w:autoSpaceDE w:val="0"/>
              <w:autoSpaceDN w:val="0"/>
              <w:spacing w:before="16" w:after="0" w:line="168" w:lineRule="exact"/>
              <w:ind w:left="20" w:right="0" w:firstLine="0"/>
              <w:jc w:val="left"/>
            </w:pPr>
            <w:r>
              <w:rPr>
                <w:rFonts w:ascii="ypp8Hs2E+SimSun" w:hAnsi="ypp8Hs2E+SimSun" w:eastAsia="ypp8Hs2E+SimSun"/>
                <w:color w:val="000000"/>
                <w:w w:val="98"/>
                <w:sz w:val="17"/>
              </w:rPr>
              <w:t>力建设》项目配套资金，主</w:t>
            </w:r>
          </w:p>
        </w:tc>
      </w:tr>
      <w:tr w14:paraId="46769F7E">
        <w:tblPrEx>
          <w:tblCellMar>
            <w:top w:w="0" w:type="dxa"/>
            <w:left w:w="108" w:type="dxa"/>
            <w:bottom w:w="0" w:type="dxa"/>
            <w:right w:w="108" w:type="dxa"/>
          </w:tblCellMar>
        </w:tblPrEx>
        <w:trPr>
          <w:trHeight w:val="420" w:hRule="exact"/>
        </w:trPr>
        <w:tc>
          <w:tcPr>
            <w:tcW w:w="446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FA84DC">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社会效益</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1AC9C75D"/>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A5C8833"/>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8446CFF">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10.00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600ECBAD">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10.00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5D6F7AFA"/>
        </w:tc>
      </w:tr>
      <w:tr w14:paraId="4752DD73">
        <w:tblPrEx>
          <w:tblCellMar>
            <w:top w:w="0" w:type="dxa"/>
            <w:left w:w="108" w:type="dxa"/>
            <w:bottom w:w="0" w:type="dxa"/>
            <w:right w:w="108" w:type="dxa"/>
          </w:tblCellMar>
        </w:tblPrEx>
        <w:trPr>
          <w:trHeight w:val="420" w:hRule="exact"/>
        </w:trPr>
        <w:tc>
          <w:tcPr>
            <w:tcW w:w="4468" w:type="dxa"/>
            <w:tcBorders>
              <w:top w:val="single" w:color="000000" w:sz="4" w:space="0"/>
              <w:left w:val="single" w:color="000000" w:sz="4" w:space="0"/>
              <w:bottom w:val="single" w:color="000000" w:sz="4" w:space="0"/>
              <w:right w:val="single" w:color="000000" w:sz="4" w:space="0"/>
            </w:tcBorders>
            <w:tcMar>
              <w:left w:w="0" w:type="dxa"/>
              <w:right w:w="0" w:type="dxa"/>
            </w:tcMar>
          </w:tcPr>
          <w:p w14:paraId="3C25CFAC">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生态环境监测站环境质量监测、执法监测分析能力水平</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5F0B2D8F">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=提高</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6424C800">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提高</w:t>
            </w:r>
          </w:p>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1262BF4E">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10.00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031655CB">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10.00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2C8BA420">
            <w:pPr>
              <w:widowControl/>
              <w:autoSpaceDE w:val="0"/>
              <w:autoSpaceDN w:val="0"/>
              <w:spacing w:before="130" w:after="0" w:line="168" w:lineRule="exact"/>
              <w:ind w:left="20" w:right="0" w:firstLine="0"/>
              <w:jc w:val="left"/>
            </w:pPr>
            <w:r>
              <w:rPr>
                <w:rFonts w:ascii="ypp8Hs2E+SimSun" w:hAnsi="ypp8Hs2E+SimSun" w:eastAsia="ypp8Hs2E+SimSun"/>
                <w:color w:val="000000"/>
                <w:w w:val="98"/>
                <w:sz w:val="17"/>
              </w:rPr>
              <w:t>无</w:t>
            </w:r>
          </w:p>
        </w:tc>
      </w:tr>
      <w:tr w14:paraId="2F02ADEA">
        <w:tblPrEx>
          <w:tblCellMar>
            <w:top w:w="0" w:type="dxa"/>
            <w:left w:w="108" w:type="dxa"/>
            <w:bottom w:w="0" w:type="dxa"/>
            <w:right w:w="108" w:type="dxa"/>
          </w:tblCellMar>
        </w:tblPrEx>
        <w:trPr>
          <w:trHeight w:val="420" w:hRule="exact"/>
        </w:trPr>
        <w:tc>
          <w:tcPr>
            <w:tcW w:w="4468" w:type="dxa"/>
            <w:tcBorders>
              <w:top w:val="single" w:color="000000" w:sz="4" w:space="0"/>
              <w:left w:val="single" w:color="000000" w:sz="4" w:space="0"/>
              <w:bottom w:val="single" w:color="000000" w:sz="4" w:space="0"/>
              <w:right w:val="single" w:color="000000" w:sz="4" w:space="0"/>
            </w:tcBorders>
            <w:tcMar>
              <w:left w:w="0" w:type="dxa"/>
              <w:right w:w="0" w:type="dxa"/>
            </w:tcMar>
          </w:tcPr>
          <w:p w14:paraId="4B7FAA8E">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生态效益</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1A4DD079"/>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22DD6140"/>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9F29963">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10.00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5305CCDB">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10.00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20A6C39D"/>
        </w:tc>
      </w:tr>
      <w:tr w14:paraId="4477A615">
        <w:tblPrEx>
          <w:tblCellMar>
            <w:top w:w="0" w:type="dxa"/>
            <w:left w:w="108" w:type="dxa"/>
            <w:bottom w:w="0" w:type="dxa"/>
            <w:right w:w="108" w:type="dxa"/>
          </w:tblCellMar>
        </w:tblPrEx>
        <w:trPr>
          <w:trHeight w:val="420" w:hRule="exact"/>
        </w:trPr>
        <w:tc>
          <w:tcPr>
            <w:tcW w:w="4468" w:type="dxa"/>
            <w:tcBorders>
              <w:top w:val="single" w:color="000000" w:sz="4" w:space="0"/>
              <w:left w:val="single" w:color="000000" w:sz="4" w:space="0"/>
              <w:bottom w:val="single" w:color="000000" w:sz="4" w:space="0"/>
              <w:right w:val="single" w:color="000000" w:sz="4" w:space="0"/>
            </w:tcBorders>
            <w:tcMar>
              <w:left w:w="0" w:type="dxa"/>
              <w:right w:w="0" w:type="dxa"/>
            </w:tcMar>
          </w:tcPr>
          <w:p w14:paraId="0BED79B1">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突发环境事件应急监测效率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17179E47">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=提高</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774301A2">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提高</w:t>
            </w:r>
          </w:p>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601DBB4">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10.00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0032B244">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10.00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72D7E719">
            <w:pPr>
              <w:widowControl/>
              <w:autoSpaceDE w:val="0"/>
              <w:autoSpaceDN w:val="0"/>
              <w:spacing w:before="130" w:after="0" w:line="168" w:lineRule="exact"/>
              <w:ind w:left="20" w:right="0" w:firstLine="0"/>
              <w:jc w:val="left"/>
            </w:pPr>
            <w:r>
              <w:rPr>
                <w:rFonts w:ascii="ypp8Hs2E+SimSun" w:hAnsi="ypp8Hs2E+SimSun" w:eastAsia="ypp8Hs2E+SimSun"/>
                <w:color w:val="000000"/>
                <w:w w:val="98"/>
                <w:sz w:val="17"/>
              </w:rPr>
              <w:t>无</w:t>
            </w:r>
          </w:p>
        </w:tc>
      </w:tr>
      <w:tr w14:paraId="5C420FF5">
        <w:tblPrEx>
          <w:tblCellMar>
            <w:top w:w="0" w:type="dxa"/>
            <w:left w:w="108" w:type="dxa"/>
            <w:bottom w:w="0" w:type="dxa"/>
            <w:right w:w="108" w:type="dxa"/>
          </w:tblCellMar>
        </w:tblPrEx>
        <w:trPr>
          <w:trHeight w:val="420" w:hRule="exact"/>
        </w:trPr>
        <w:tc>
          <w:tcPr>
            <w:tcW w:w="4468" w:type="dxa"/>
            <w:tcBorders>
              <w:top w:val="single" w:color="000000" w:sz="4" w:space="0"/>
              <w:left w:val="single" w:color="000000" w:sz="4" w:space="0"/>
              <w:bottom w:val="single" w:color="000000" w:sz="4" w:space="0"/>
              <w:right w:val="single" w:color="000000" w:sz="4" w:space="0"/>
            </w:tcBorders>
            <w:tcMar>
              <w:left w:w="0" w:type="dxa"/>
              <w:right w:w="0" w:type="dxa"/>
            </w:tcMar>
          </w:tcPr>
          <w:p w14:paraId="3D1B07E7">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满意度指标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43FD0252"/>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478F0EDE"/>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1CAC7689">
            <w:pPr>
              <w:widowControl/>
              <w:autoSpaceDE w:val="0"/>
              <w:autoSpaceDN w:val="0"/>
              <w:spacing w:before="128" w:after="0" w:line="168" w:lineRule="exact"/>
              <w:ind w:left="302" w:right="0" w:firstLine="0"/>
              <w:jc w:val="left"/>
            </w:pPr>
            <w:r>
              <w:rPr>
                <w:rFonts w:ascii="ypp8Hs2E+SimSun" w:hAnsi="ypp8Hs2E+SimSun" w:eastAsia="ypp8Hs2E+SimSun"/>
                <w:color w:val="000000"/>
                <w:w w:val="98"/>
                <w:sz w:val="17"/>
              </w:rPr>
              <w:t xml:space="preserve"> 10.00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161925C0">
            <w:pPr>
              <w:widowControl/>
              <w:autoSpaceDE w:val="0"/>
              <w:autoSpaceDN w:val="0"/>
              <w:spacing w:before="128" w:after="0" w:line="168" w:lineRule="exact"/>
              <w:ind w:left="0" w:right="0" w:firstLine="0"/>
              <w:jc w:val="center"/>
            </w:pPr>
            <w:r>
              <w:rPr>
                <w:rFonts w:ascii="ypp8Hs2E+SimSun" w:hAnsi="ypp8Hs2E+SimSun" w:eastAsia="ypp8Hs2E+SimSun"/>
                <w:color w:val="000000"/>
                <w:w w:val="98"/>
                <w:sz w:val="17"/>
              </w:rPr>
              <w:t xml:space="preserve">     10.00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3E062504"/>
        </w:tc>
      </w:tr>
      <w:tr w14:paraId="3290CF9A">
        <w:tblPrEx>
          <w:tblCellMar>
            <w:top w:w="0" w:type="dxa"/>
            <w:left w:w="108" w:type="dxa"/>
            <w:bottom w:w="0" w:type="dxa"/>
            <w:right w:w="108" w:type="dxa"/>
          </w:tblCellMar>
        </w:tblPrEx>
        <w:trPr>
          <w:trHeight w:val="420" w:hRule="exact"/>
        </w:trPr>
        <w:tc>
          <w:tcPr>
            <w:tcW w:w="4468" w:type="dxa"/>
            <w:tcBorders>
              <w:top w:val="single" w:color="000000" w:sz="4" w:space="0"/>
              <w:left w:val="single" w:color="000000" w:sz="4" w:space="0"/>
              <w:bottom w:val="single" w:color="000000" w:sz="4" w:space="0"/>
              <w:right w:val="single" w:color="000000" w:sz="4" w:space="0"/>
            </w:tcBorders>
            <w:tcMar>
              <w:left w:w="0" w:type="dxa"/>
              <w:right w:w="0" w:type="dxa"/>
            </w:tcMar>
          </w:tcPr>
          <w:p w14:paraId="555F1DC6">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服务对象满意度</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64CD0B72"/>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39AD400F"/>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7CC067D">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10.00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54F3AA8E">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10.00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699A4B7D"/>
        </w:tc>
      </w:tr>
      <w:tr w14:paraId="5207A030">
        <w:tblPrEx>
          <w:tblCellMar>
            <w:top w:w="0" w:type="dxa"/>
            <w:left w:w="108" w:type="dxa"/>
            <w:bottom w:w="0" w:type="dxa"/>
            <w:right w:w="108" w:type="dxa"/>
          </w:tblCellMar>
        </w:tblPrEx>
        <w:trPr>
          <w:trHeight w:val="420" w:hRule="exact"/>
        </w:trPr>
        <w:tc>
          <w:tcPr>
            <w:tcW w:w="446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BAD57C">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项目区主管部门满意度</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4B9A7B43">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&gt;=90%</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06D4D579">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100%</w:t>
            </w:r>
          </w:p>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00B27947">
            <w:pPr>
              <w:widowControl/>
              <w:autoSpaceDE w:val="0"/>
              <w:autoSpaceDN w:val="0"/>
              <w:spacing w:before="128" w:after="0" w:line="168" w:lineRule="exact"/>
              <w:ind w:left="302" w:right="0" w:firstLine="0"/>
              <w:jc w:val="left"/>
            </w:pPr>
            <w:r>
              <w:rPr>
                <w:rFonts w:ascii="ypp8Hs2E+SimSun" w:hAnsi="ypp8Hs2E+SimSun" w:eastAsia="ypp8Hs2E+SimSun"/>
                <w:color w:val="000000"/>
                <w:w w:val="98"/>
                <w:sz w:val="17"/>
              </w:rPr>
              <w:t xml:space="preserve"> 10.00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6BCABC18">
            <w:pPr>
              <w:widowControl/>
              <w:autoSpaceDE w:val="0"/>
              <w:autoSpaceDN w:val="0"/>
              <w:spacing w:before="128" w:after="0" w:line="168" w:lineRule="exact"/>
              <w:ind w:left="0" w:right="0" w:firstLine="0"/>
              <w:jc w:val="center"/>
            </w:pPr>
            <w:r>
              <w:rPr>
                <w:rFonts w:ascii="ypp8Hs2E+SimSun" w:hAnsi="ypp8Hs2E+SimSun" w:eastAsia="ypp8Hs2E+SimSun"/>
                <w:color w:val="000000"/>
                <w:w w:val="98"/>
                <w:sz w:val="17"/>
              </w:rPr>
              <w:t xml:space="preserve">     10.00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02617B29">
            <w:pPr>
              <w:widowControl/>
              <w:autoSpaceDE w:val="0"/>
              <w:autoSpaceDN w:val="0"/>
              <w:spacing w:before="128" w:after="0" w:line="168" w:lineRule="exact"/>
              <w:ind w:left="20" w:right="0" w:firstLine="0"/>
              <w:jc w:val="left"/>
            </w:pPr>
            <w:r>
              <w:rPr>
                <w:rFonts w:ascii="ypp8Hs2E+SimSun" w:hAnsi="ypp8Hs2E+SimSun" w:eastAsia="ypp8Hs2E+SimSun"/>
                <w:color w:val="000000"/>
                <w:w w:val="98"/>
                <w:sz w:val="17"/>
              </w:rPr>
              <w:t>无</w:t>
            </w:r>
          </w:p>
        </w:tc>
      </w:tr>
      <w:tr w14:paraId="23FF3226">
        <w:tblPrEx>
          <w:tblCellMar>
            <w:top w:w="0" w:type="dxa"/>
            <w:left w:w="108" w:type="dxa"/>
            <w:bottom w:w="0" w:type="dxa"/>
            <w:right w:w="108" w:type="dxa"/>
          </w:tblCellMar>
        </w:tblPrEx>
        <w:trPr>
          <w:trHeight w:val="420" w:hRule="exact"/>
        </w:trPr>
        <w:tc>
          <w:tcPr>
            <w:tcW w:w="4468" w:type="dxa"/>
            <w:tcBorders>
              <w:top w:val="single" w:color="000000" w:sz="4" w:space="0"/>
              <w:left w:val="single" w:color="000000" w:sz="4" w:space="0"/>
              <w:bottom w:val="single" w:color="000000" w:sz="4" w:space="0"/>
              <w:right w:val="single" w:color="000000" w:sz="4" w:space="0"/>
            </w:tcBorders>
            <w:tcMar>
              <w:left w:w="0" w:type="dxa"/>
              <w:right w:w="0" w:type="dxa"/>
            </w:tcMar>
          </w:tcPr>
          <w:p w14:paraId="5F30BF7A">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成本指标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5ECF5AC8"/>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17C60BC0"/>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481461DE">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10.00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3919719B">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10.00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03FEAC64"/>
        </w:tc>
      </w:tr>
      <w:tr w14:paraId="7ABC9875">
        <w:tblPrEx>
          <w:tblCellMar>
            <w:top w:w="0" w:type="dxa"/>
            <w:left w:w="108" w:type="dxa"/>
            <w:bottom w:w="0" w:type="dxa"/>
            <w:right w:w="108" w:type="dxa"/>
          </w:tblCellMar>
        </w:tblPrEx>
        <w:trPr>
          <w:trHeight w:val="420" w:hRule="exact"/>
        </w:trPr>
        <w:tc>
          <w:tcPr>
            <w:tcW w:w="4468" w:type="dxa"/>
            <w:tcBorders>
              <w:top w:val="single" w:color="000000" w:sz="4" w:space="0"/>
              <w:left w:val="single" w:color="000000" w:sz="4" w:space="0"/>
              <w:bottom w:val="single" w:color="000000" w:sz="4" w:space="0"/>
              <w:right w:val="single" w:color="000000" w:sz="4" w:space="0"/>
            </w:tcBorders>
            <w:tcMar>
              <w:left w:w="0" w:type="dxa"/>
              <w:right w:w="0" w:type="dxa"/>
            </w:tcMar>
          </w:tcPr>
          <w:p w14:paraId="678339C0">
            <w:pPr>
              <w:widowControl/>
              <w:autoSpaceDE w:val="0"/>
              <w:autoSpaceDN w:val="0"/>
              <w:spacing w:before="128" w:after="0" w:line="168" w:lineRule="exact"/>
              <w:ind w:left="22" w:right="0" w:firstLine="0"/>
              <w:jc w:val="left"/>
            </w:pPr>
            <w:r>
              <w:rPr>
                <w:rFonts w:ascii="ypp8Hs2E+SimSun" w:hAnsi="ypp8Hs2E+SimSun" w:eastAsia="ypp8Hs2E+SimSun"/>
                <w:color w:val="000000"/>
                <w:w w:val="98"/>
                <w:sz w:val="17"/>
              </w:rPr>
              <w:t>经济成本指标</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6FF1C2B5"/>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4B107034"/>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B379344">
            <w:pPr>
              <w:widowControl/>
              <w:autoSpaceDE w:val="0"/>
              <w:autoSpaceDN w:val="0"/>
              <w:spacing w:before="128" w:after="0" w:line="168" w:lineRule="exact"/>
              <w:ind w:left="302" w:right="0" w:firstLine="0"/>
              <w:jc w:val="left"/>
            </w:pPr>
            <w:r>
              <w:rPr>
                <w:rFonts w:ascii="ypp8Hs2E+SimSun" w:hAnsi="ypp8Hs2E+SimSun" w:eastAsia="ypp8Hs2E+SimSun"/>
                <w:color w:val="000000"/>
                <w:w w:val="98"/>
                <w:sz w:val="17"/>
              </w:rPr>
              <w:t xml:space="preserve"> 10.00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29D66833">
            <w:pPr>
              <w:widowControl/>
              <w:autoSpaceDE w:val="0"/>
              <w:autoSpaceDN w:val="0"/>
              <w:spacing w:before="128" w:after="0" w:line="168" w:lineRule="exact"/>
              <w:ind w:left="0" w:right="0" w:firstLine="0"/>
              <w:jc w:val="center"/>
            </w:pPr>
            <w:r>
              <w:rPr>
                <w:rFonts w:ascii="ypp8Hs2E+SimSun" w:hAnsi="ypp8Hs2E+SimSun" w:eastAsia="ypp8Hs2E+SimSun"/>
                <w:color w:val="000000"/>
                <w:w w:val="98"/>
                <w:sz w:val="17"/>
              </w:rPr>
              <w:t xml:space="preserve">     10.00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7A2A8317"/>
        </w:tc>
      </w:tr>
      <w:tr w14:paraId="35AEAA12">
        <w:tblPrEx>
          <w:tblCellMar>
            <w:top w:w="0" w:type="dxa"/>
            <w:left w:w="108" w:type="dxa"/>
            <w:bottom w:w="0" w:type="dxa"/>
            <w:right w:w="108" w:type="dxa"/>
          </w:tblCellMar>
        </w:tblPrEx>
        <w:trPr>
          <w:trHeight w:val="400" w:hRule="exact"/>
        </w:trPr>
        <w:tc>
          <w:tcPr>
            <w:tcW w:w="4468" w:type="dxa"/>
            <w:tcBorders>
              <w:top w:val="single" w:color="000000" w:sz="4" w:space="0"/>
              <w:left w:val="single" w:color="000000" w:sz="4" w:space="0"/>
              <w:bottom w:val="single" w:color="000000" w:sz="4" w:space="0"/>
              <w:right w:val="single" w:color="000000" w:sz="4" w:space="0"/>
            </w:tcBorders>
            <w:tcMar>
              <w:left w:w="0" w:type="dxa"/>
              <w:right w:w="0" w:type="dxa"/>
            </w:tcMar>
          </w:tcPr>
          <w:p w14:paraId="425056D3">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经济成本</w:t>
            </w:r>
          </w:p>
        </w:tc>
        <w:tc>
          <w:tcPr>
            <w:tcW w:w="970" w:type="dxa"/>
            <w:tcBorders>
              <w:top w:val="single" w:color="000000" w:sz="4" w:space="0"/>
              <w:left w:val="single" w:color="000000" w:sz="4" w:space="0"/>
              <w:bottom w:val="single" w:color="000000" w:sz="4" w:space="0"/>
              <w:right w:val="single" w:color="000000" w:sz="4" w:space="0"/>
            </w:tcBorders>
            <w:tcMar>
              <w:left w:w="0" w:type="dxa"/>
              <w:right w:w="0" w:type="dxa"/>
            </w:tcMar>
          </w:tcPr>
          <w:p w14:paraId="271E8D0C">
            <w:pPr>
              <w:widowControl/>
              <w:autoSpaceDE w:val="0"/>
              <w:autoSpaceDN w:val="0"/>
              <w:spacing w:before="130" w:after="0" w:line="168" w:lineRule="exact"/>
              <w:ind w:left="22" w:right="0" w:firstLine="0"/>
              <w:jc w:val="left"/>
            </w:pPr>
            <w:r>
              <w:rPr>
                <w:rFonts w:ascii="ypp8Hs2E+SimSun" w:hAnsi="ypp8Hs2E+SimSun" w:eastAsia="ypp8Hs2E+SimSun"/>
                <w:color w:val="000000"/>
                <w:w w:val="98"/>
                <w:sz w:val="17"/>
              </w:rPr>
              <w:t>项目实施成本</w:t>
            </w:r>
          </w:p>
        </w:tc>
        <w:tc>
          <w:tcPr>
            <w:tcW w:w="884" w:type="dxa"/>
            <w:tcBorders>
              <w:top w:val="single" w:color="000000" w:sz="4" w:space="0"/>
              <w:left w:val="single" w:color="000000" w:sz="4" w:space="0"/>
              <w:bottom w:val="single" w:color="000000" w:sz="4" w:space="0"/>
              <w:right w:val="single" w:color="000000" w:sz="4" w:space="0"/>
            </w:tcBorders>
            <w:tcMar>
              <w:left w:w="0" w:type="dxa"/>
              <w:right w:w="0" w:type="dxa"/>
            </w:tcMar>
          </w:tcPr>
          <w:p w14:paraId="092C5F5D">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14.40万元</w:t>
            </w:r>
          </w:p>
        </w:tc>
        <w:tc>
          <w:tcPr>
            <w:tcW w:w="9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E08035A">
            <w:pPr>
              <w:widowControl/>
              <w:autoSpaceDE w:val="0"/>
              <w:autoSpaceDN w:val="0"/>
              <w:spacing w:before="130" w:after="0" w:line="168" w:lineRule="exact"/>
              <w:ind w:left="302" w:right="0" w:firstLine="0"/>
              <w:jc w:val="left"/>
            </w:pPr>
            <w:r>
              <w:rPr>
                <w:rFonts w:ascii="ypp8Hs2E+SimSun" w:hAnsi="ypp8Hs2E+SimSun" w:eastAsia="ypp8Hs2E+SimSun"/>
                <w:color w:val="000000"/>
                <w:w w:val="98"/>
                <w:sz w:val="17"/>
              </w:rPr>
              <w:t xml:space="preserve"> 10.00 </w:t>
            </w:r>
          </w:p>
        </w:tc>
        <w:tc>
          <w:tcPr>
            <w:tcW w:w="1002" w:type="dxa"/>
            <w:tcBorders>
              <w:top w:val="single" w:color="000000" w:sz="4" w:space="0"/>
              <w:left w:val="single" w:color="000000" w:sz="4" w:space="0"/>
              <w:bottom w:val="single" w:color="000000" w:sz="4" w:space="0"/>
              <w:right w:val="single" w:color="000000" w:sz="4" w:space="0"/>
            </w:tcBorders>
            <w:tcMar>
              <w:left w:w="0" w:type="dxa"/>
              <w:right w:w="0" w:type="dxa"/>
            </w:tcMar>
          </w:tcPr>
          <w:p w14:paraId="22577DED">
            <w:pPr>
              <w:widowControl/>
              <w:autoSpaceDE w:val="0"/>
              <w:autoSpaceDN w:val="0"/>
              <w:spacing w:before="130" w:after="0" w:line="168" w:lineRule="exact"/>
              <w:ind w:left="0" w:right="0" w:firstLine="0"/>
              <w:jc w:val="center"/>
            </w:pPr>
            <w:r>
              <w:rPr>
                <w:rFonts w:ascii="ypp8Hs2E+SimSun" w:hAnsi="ypp8Hs2E+SimSun" w:eastAsia="ypp8Hs2E+SimSun"/>
                <w:color w:val="000000"/>
                <w:w w:val="98"/>
                <w:sz w:val="17"/>
              </w:rPr>
              <w:t xml:space="preserve">     10.00 </w:t>
            </w:r>
          </w:p>
        </w:tc>
        <w:tc>
          <w:tcPr>
            <w:tcW w:w="2224" w:type="dxa"/>
            <w:tcBorders>
              <w:top w:val="single" w:color="000000" w:sz="4" w:space="0"/>
              <w:left w:val="single" w:color="000000" w:sz="4" w:space="0"/>
              <w:bottom w:val="single" w:color="000000" w:sz="4" w:space="0"/>
              <w:right w:val="single" w:color="000000" w:sz="4" w:space="0"/>
            </w:tcBorders>
            <w:tcMar>
              <w:left w:w="0" w:type="dxa"/>
              <w:right w:w="0" w:type="dxa"/>
            </w:tcMar>
          </w:tcPr>
          <w:p w14:paraId="2F74483A">
            <w:pPr>
              <w:widowControl/>
              <w:autoSpaceDE w:val="0"/>
              <w:autoSpaceDN w:val="0"/>
              <w:spacing w:before="130" w:after="0" w:line="168" w:lineRule="exact"/>
              <w:ind w:left="20" w:right="0" w:firstLine="0"/>
              <w:jc w:val="left"/>
            </w:pPr>
            <w:r>
              <w:rPr>
                <w:rFonts w:ascii="ypp8Hs2E+SimSun" w:hAnsi="ypp8Hs2E+SimSun" w:eastAsia="ypp8Hs2E+SimSun"/>
                <w:color w:val="000000"/>
                <w:w w:val="98"/>
                <w:sz w:val="17"/>
              </w:rPr>
              <w:t>无</w:t>
            </w:r>
          </w:p>
        </w:tc>
      </w:tr>
    </w:tbl>
    <w:p w14:paraId="05EE0783">
      <w:pPr>
        <w:widowControl/>
        <w:autoSpaceDE w:val="0"/>
        <w:autoSpaceDN w:val="0"/>
        <w:spacing w:before="0" w:after="0" w:line="14" w:lineRule="exact"/>
        <w:ind w:left="0" w:right="0"/>
      </w:pPr>
    </w:p>
    <w:p w14:paraId="33A693B9">
      <w:pPr>
        <w:sectPr>
          <w:pgSz w:w="16837" w:h="12305"/>
          <w:pgMar w:top="720" w:right="1440" w:bottom="716" w:left="1078" w:header="720" w:footer="720" w:gutter="0"/>
          <w:cols w:equalWidth="0" w:num="1">
            <w:col w:w="14318"/>
          </w:cols>
          <w:docGrid w:linePitch="360" w:charSpace="0"/>
        </w:sectPr>
      </w:pPr>
    </w:p>
    <w:p w14:paraId="36480959">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826"/>
        <w:gridCol w:w="666"/>
        <w:gridCol w:w="1774"/>
        <w:gridCol w:w="1170"/>
        <w:gridCol w:w="1522"/>
        <w:gridCol w:w="1836"/>
        <w:gridCol w:w="974"/>
        <w:gridCol w:w="974"/>
        <w:gridCol w:w="976"/>
      </w:tblGrid>
      <w:tr w14:paraId="02EA5D74">
        <w:tblPrEx>
          <w:tblCellMar>
            <w:top w:w="0" w:type="dxa"/>
            <w:left w:w="108" w:type="dxa"/>
            <w:bottom w:w="0" w:type="dxa"/>
            <w:right w:w="108" w:type="dxa"/>
          </w:tblCellMar>
        </w:tblPrEx>
        <w:trPr>
          <w:trHeight w:val="684" w:hRule="exact"/>
        </w:trPr>
        <w:tc>
          <w:tcPr>
            <w:tcW w:w="10718"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7706C438">
            <w:pPr>
              <w:widowControl/>
              <w:autoSpaceDE w:val="0"/>
              <w:autoSpaceDN w:val="0"/>
              <w:spacing w:before="204" w:after="0" w:line="296" w:lineRule="exact"/>
              <w:ind w:left="0" w:right="0" w:firstLine="0"/>
              <w:jc w:val="center"/>
            </w:pPr>
            <w:r>
              <w:rPr>
                <w:rFonts w:ascii="ypp8Hs2E+SimSun" w:hAnsi="ypp8Hs2E+SimSun" w:eastAsia="ypp8Hs2E+SimSun"/>
                <w:b/>
                <w:color w:val="000000"/>
                <w:w w:val="98"/>
                <w:sz w:val="30"/>
              </w:rPr>
              <w:t>项目支出绩效自评概况表</w:t>
            </w:r>
          </w:p>
        </w:tc>
      </w:tr>
      <w:tr w14:paraId="396CEA40">
        <w:tblPrEx>
          <w:tblCellMar>
            <w:top w:w="0" w:type="dxa"/>
            <w:left w:w="108" w:type="dxa"/>
            <w:bottom w:w="0" w:type="dxa"/>
            <w:right w:w="108" w:type="dxa"/>
          </w:tblCellMar>
        </w:tblPrEx>
        <w:trPr>
          <w:trHeight w:val="400" w:hRule="exact"/>
        </w:trPr>
        <w:tc>
          <w:tcPr>
            <w:tcW w:w="149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59635DB">
            <w:pPr>
              <w:widowControl/>
              <w:autoSpaceDE w:val="0"/>
              <w:autoSpaceDN w:val="0"/>
              <w:spacing w:before="118" w:after="0" w:line="178" w:lineRule="exact"/>
              <w:ind w:left="0" w:right="0" w:firstLine="0"/>
              <w:jc w:val="center"/>
            </w:pPr>
            <w:r>
              <w:rPr>
                <w:rFonts w:ascii="ypp8Hs2E+SimSun" w:hAnsi="ypp8Hs2E+SimSun" w:eastAsia="ypp8Hs2E+SimSun"/>
                <w:color w:val="000000"/>
                <w:sz w:val="18"/>
              </w:rPr>
              <w:t>项目名称</w:t>
            </w:r>
          </w:p>
        </w:tc>
        <w:tc>
          <w:tcPr>
            <w:tcW w:w="9226"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16094B5A">
            <w:pPr>
              <w:widowControl/>
              <w:autoSpaceDE w:val="0"/>
              <w:autoSpaceDN w:val="0"/>
              <w:spacing w:before="110" w:after="0" w:line="196" w:lineRule="exact"/>
              <w:ind w:left="24" w:right="0" w:firstLine="0"/>
              <w:jc w:val="left"/>
            </w:pPr>
            <w:r>
              <w:rPr>
                <w:rFonts w:ascii="ypp8Hs2E+SimSun" w:hAnsi="ypp8Hs2E+SimSun" w:eastAsia="ypp8Hs2E+SimSun"/>
                <w:color w:val="000000"/>
                <w:w w:val="98"/>
                <w:sz w:val="20"/>
              </w:rPr>
              <w:t>事业单位人员政府综合考核工作目标奖项目经费</w:t>
            </w:r>
          </w:p>
        </w:tc>
      </w:tr>
      <w:tr w14:paraId="1CFB5CBE">
        <w:tblPrEx>
          <w:tblCellMar>
            <w:top w:w="0" w:type="dxa"/>
            <w:left w:w="108" w:type="dxa"/>
            <w:bottom w:w="0" w:type="dxa"/>
            <w:right w:w="108" w:type="dxa"/>
          </w:tblCellMar>
        </w:tblPrEx>
        <w:trPr>
          <w:trHeight w:val="404" w:hRule="exact"/>
        </w:trPr>
        <w:tc>
          <w:tcPr>
            <w:tcW w:w="1492"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6F9486A7">
            <w:pPr>
              <w:widowControl/>
              <w:autoSpaceDE w:val="0"/>
              <w:autoSpaceDN w:val="0"/>
              <w:spacing w:before="118" w:after="0" w:line="180" w:lineRule="exact"/>
              <w:ind w:left="0" w:right="0" w:firstLine="0"/>
              <w:jc w:val="center"/>
            </w:pPr>
            <w:r>
              <w:rPr>
                <w:rFonts w:ascii="ypp8Hs2E+SimSun" w:hAnsi="ypp8Hs2E+SimSun" w:eastAsia="ypp8Hs2E+SimSun"/>
                <w:color w:val="000000"/>
                <w:sz w:val="18"/>
              </w:rPr>
              <w:t>主管部门</w:t>
            </w:r>
          </w:p>
        </w:tc>
        <w:tc>
          <w:tcPr>
            <w:tcW w:w="446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4A14634D">
            <w:pPr>
              <w:widowControl/>
              <w:autoSpaceDE w:val="0"/>
              <w:autoSpaceDN w:val="0"/>
              <w:spacing w:before="110" w:after="0" w:line="198" w:lineRule="exact"/>
              <w:ind w:left="24" w:right="0" w:firstLine="0"/>
              <w:jc w:val="left"/>
            </w:pPr>
            <w:r>
              <w:rPr>
                <w:rFonts w:ascii="ypp8Hs2E+SimSun" w:hAnsi="ypp8Hs2E+SimSun" w:eastAsia="ypp8Hs2E+SimSun"/>
                <w:color w:val="000000"/>
                <w:w w:val="98"/>
                <w:sz w:val="20"/>
              </w:rPr>
              <w:t>昆明市生态环境局五华分局</w:t>
            </w:r>
          </w:p>
        </w:tc>
        <w:tc>
          <w:tcPr>
            <w:tcW w:w="1836"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1541796B">
            <w:pPr>
              <w:widowControl/>
              <w:autoSpaceDE w:val="0"/>
              <w:autoSpaceDN w:val="0"/>
              <w:spacing w:before="118" w:after="0" w:line="180" w:lineRule="exact"/>
              <w:ind w:left="0" w:right="0" w:firstLine="0"/>
              <w:jc w:val="center"/>
            </w:pPr>
            <w:r>
              <w:rPr>
                <w:rFonts w:ascii="ypp8Hs2E+SimSun" w:hAnsi="ypp8Hs2E+SimSun" w:eastAsia="ypp8Hs2E+SimSun"/>
                <w:color w:val="000000"/>
                <w:sz w:val="18"/>
              </w:rPr>
              <w:t>实施单位</w:t>
            </w:r>
          </w:p>
        </w:tc>
        <w:tc>
          <w:tcPr>
            <w:tcW w:w="292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603BC119">
            <w:pPr>
              <w:widowControl/>
              <w:autoSpaceDE w:val="0"/>
              <w:autoSpaceDN w:val="0"/>
              <w:spacing w:before="110" w:after="0" w:line="198" w:lineRule="exact"/>
              <w:ind w:left="24" w:right="0" w:firstLine="0"/>
              <w:jc w:val="left"/>
            </w:pPr>
            <w:r>
              <w:rPr>
                <w:rFonts w:ascii="ypp8Hs2E+SimSun" w:hAnsi="ypp8Hs2E+SimSun" w:eastAsia="ypp8Hs2E+SimSun"/>
                <w:color w:val="000000"/>
                <w:w w:val="98"/>
                <w:sz w:val="20"/>
              </w:rPr>
              <w:t>昆明市生态环境局五华分局</w:t>
            </w:r>
          </w:p>
        </w:tc>
      </w:tr>
      <w:tr w14:paraId="399A2585">
        <w:tblPrEx>
          <w:tblCellMar>
            <w:top w:w="0" w:type="dxa"/>
            <w:left w:w="108" w:type="dxa"/>
            <w:bottom w:w="0" w:type="dxa"/>
            <w:right w:w="108" w:type="dxa"/>
          </w:tblCellMar>
        </w:tblPrEx>
        <w:trPr>
          <w:trHeight w:val="416" w:hRule="exact"/>
        </w:trPr>
        <w:tc>
          <w:tcPr>
            <w:tcW w:w="1492"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5D98749B">
            <w:pPr>
              <w:widowControl/>
              <w:autoSpaceDE w:val="0"/>
              <w:autoSpaceDN w:val="0"/>
              <w:spacing w:before="804" w:after="0" w:line="180" w:lineRule="exact"/>
              <w:ind w:left="0" w:right="0" w:firstLine="0"/>
              <w:jc w:val="center"/>
            </w:pPr>
            <w:r>
              <w:rPr>
                <w:rFonts w:ascii="ypp8Hs2E+SimSun" w:hAnsi="ypp8Hs2E+SimSun" w:eastAsia="ypp8Hs2E+SimSun"/>
                <w:color w:val="000000"/>
                <w:sz w:val="18"/>
              </w:rPr>
              <w:t>项目资金</w:t>
            </w:r>
          </w:p>
          <w:p w14:paraId="3F5411BA">
            <w:pPr>
              <w:widowControl/>
              <w:autoSpaceDE w:val="0"/>
              <w:autoSpaceDN w:val="0"/>
              <w:spacing w:before="46" w:after="0" w:line="180" w:lineRule="exact"/>
              <w:ind w:left="0" w:right="0" w:firstLine="0"/>
              <w:jc w:val="center"/>
            </w:pPr>
            <w:r>
              <w:rPr>
                <w:rFonts w:ascii="ypp8Hs2E+SimSun" w:hAnsi="ypp8Hs2E+SimSun" w:eastAsia="ypp8Hs2E+SimSun"/>
                <w:color w:val="000000"/>
                <w:sz w:val="18"/>
              </w:rPr>
              <w:t>（元）</w:t>
            </w:r>
          </w:p>
        </w:tc>
        <w:tc>
          <w:tcPr>
            <w:tcW w:w="1774" w:type="dxa"/>
            <w:tcBorders>
              <w:top w:val="single" w:color="000000" w:sz="4" w:space="0"/>
              <w:left w:val="single" w:color="000000" w:sz="4" w:space="0"/>
              <w:bottom w:val="single" w:color="000000" w:sz="6" w:space="0"/>
              <w:right w:val="single" w:color="000000" w:sz="4" w:space="0"/>
            </w:tcBorders>
            <w:tcMar>
              <w:left w:w="0" w:type="dxa"/>
              <w:right w:w="0" w:type="dxa"/>
            </w:tcMar>
          </w:tcPr>
          <w:p w14:paraId="4A3444DE"/>
        </w:tc>
        <w:tc>
          <w:tcPr>
            <w:tcW w:w="1170" w:type="dxa"/>
            <w:tcBorders>
              <w:top w:val="single" w:color="000000" w:sz="4" w:space="0"/>
              <w:left w:val="single" w:color="000000" w:sz="4" w:space="0"/>
              <w:bottom w:val="single" w:color="000000" w:sz="6" w:space="0"/>
              <w:right w:val="single" w:color="000000" w:sz="4" w:space="0"/>
            </w:tcBorders>
            <w:tcMar>
              <w:left w:w="0" w:type="dxa"/>
              <w:right w:w="0" w:type="dxa"/>
            </w:tcMar>
          </w:tcPr>
          <w:p w14:paraId="1408ADCE">
            <w:pPr>
              <w:widowControl/>
              <w:autoSpaceDE w:val="0"/>
              <w:autoSpaceDN w:val="0"/>
              <w:spacing w:before="122" w:after="0" w:line="180" w:lineRule="exact"/>
              <w:ind w:left="0" w:right="0" w:firstLine="0"/>
              <w:jc w:val="center"/>
            </w:pPr>
            <w:r>
              <w:rPr>
                <w:rFonts w:ascii="ypp8Hs2E+SimSun" w:hAnsi="ypp8Hs2E+SimSun" w:eastAsia="ypp8Hs2E+SimSun"/>
                <w:color w:val="000000"/>
                <w:sz w:val="18"/>
              </w:rPr>
              <w:t>年初预算数</w:t>
            </w:r>
          </w:p>
        </w:tc>
        <w:tc>
          <w:tcPr>
            <w:tcW w:w="1522" w:type="dxa"/>
            <w:tcBorders>
              <w:top w:val="single" w:color="000000" w:sz="4" w:space="0"/>
              <w:left w:val="single" w:color="000000" w:sz="4" w:space="0"/>
              <w:bottom w:val="single" w:color="000000" w:sz="6" w:space="0"/>
              <w:right w:val="single" w:color="000000" w:sz="4" w:space="0"/>
            </w:tcBorders>
            <w:tcMar>
              <w:left w:w="0" w:type="dxa"/>
              <w:right w:w="0" w:type="dxa"/>
            </w:tcMar>
          </w:tcPr>
          <w:p w14:paraId="7AC4C1C6">
            <w:pPr>
              <w:widowControl/>
              <w:autoSpaceDE w:val="0"/>
              <w:autoSpaceDN w:val="0"/>
              <w:spacing w:before="122" w:after="0" w:line="180" w:lineRule="exact"/>
              <w:ind w:left="0" w:right="0" w:firstLine="0"/>
              <w:jc w:val="center"/>
            </w:pPr>
            <w:r>
              <w:rPr>
                <w:rFonts w:ascii="ypp8Hs2E+SimSun" w:hAnsi="ypp8Hs2E+SimSun" w:eastAsia="ypp8Hs2E+SimSun"/>
                <w:color w:val="000000"/>
                <w:sz w:val="18"/>
              </w:rPr>
              <w:t>全年预算数</w:t>
            </w:r>
          </w:p>
        </w:tc>
        <w:tc>
          <w:tcPr>
            <w:tcW w:w="1836" w:type="dxa"/>
            <w:tcBorders>
              <w:top w:val="single" w:color="000000" w:sz="4" w:space="0"/>
              <w:left w:val="single" w:color="000000" w:sz="4" w:space="0"/>
              <w:bottom w:val="single" w:color="000000" w:sz="6" w:space="0"/>
              <w:right w:val="single" w:color="000000" w:sz="4" w:space="0"/>
            </w:tcBorders>
            <w:tcMar>
              <w:left w:w="0" w:type="dxa"/>
              <w:right w:w="0" w:type="dxa"/>
            </w:tcMar>
          </w:tcPr>
          <w:p w14:paraId="380C9A37">
            <w:pPr>
              <w:widowControl/>
              <w:autoSpaceDE w:val="0"/>
              <w:autoSpaceDN w:val="0"/>
              <w:spacing w:before="122" w:after="0" w:line="180" w:lineRule="exact"/>
              <w:ind w:left="0" w:right="0" w:firstLine="0"/>
              <w:jc w:val="center"/>
            </w:pPr>
            <w:r>
              <w:rPr>
                <w:rFonts w:ascii="ypp8Hs2E+SimSun" w:hAnsi="ypp8Hs2E+SimSun" w:eastAsia="ypp8Hs2E+SimSun"/>
                <w:color w:val="000000"/>
                <w:sz w:val="18"/>
              </w:rPr>
              <w:t>全年执行数</w:t>
            </w:r>
          </w:p>
        </w:tc>
        <w:tc>
          <w:tcPr>
            <w:tcW w:w="974" w:type="dxa"/>
            <w:tcBorders>
              <w:top w:val="single" w:color="000000" w:sz="4" w:space="0"/>
              <w:left w:val="single" w:color="000000" w:sz="4" w:space="0"/>
              <w:bottom w:val="single" w:color="000000" w:sz="6" w:space="0"/>
              <w:right w:val="single" w:color="000000" w:sz="4" w:space="0"/>
            </w:tcBorders>
            <w:tcMar>
              <w:left w:w="0" w:type="dxa"/>
              <w:right w:w="0" w:type="dxa"/>
            </w:tcMar>
          </w:tcPr>
          <w:p w14:paraId="61DF54FF">
            <w:pPr>
              <w:widowControl/>
              <w:autoSpaceDE w:val="0"/>
              <w:autoSpaceDN w:val="0"/>
              <w:spacing w:before="122" w:after="0" w:line="180" w:lineRule="exact"/>
              <w:ind w:left="0" w:right="0" w:firstLine="0"/>
              <w:jc w:val="center"/>
            </w:pPr>
            <w:r>
              <w:rPr>
                <w:rFonts w:ascii="ypp8Hs2E+SimSun" w:hAnsi="ypp8Hs2E+SimSun" w:eastAsia="ypp8Hs2E+SimSun"/>
                <w:color w:val="000000"/>
                <w:sz w:val="18"/>
              </w:rPr>
              <w:t>分值</w:t>
            </w:r>
          </w:p>
        </w:tc>
        <w:tc>
          <w:tcPr>
            <w:tcW w:w="974" w:type="dxa"/>
            <w:tcBorders>
              <w:top w:val="single" w:color="000000" w:sz="4" w:space="0"/>
              <w:left w:val="single" w:color="000000" w:sz="4" w:space="0"/>
              <w:bottom w:val="single" w:color="000000" w:sz="6" w:space="0"/>
              <w:right w:val="single" w:color="000000" w:sz="6" w:space="0"/>
            </w:tcBorders>
            <w:tcMar>
              <w:left w:w="0" w:type="dxa"/>
              <w:right w:w="0" w:type="dxa"/>
            </w:tcMar>
          </w:tcPr>
          <w:p w14:paraId="37669562">
            <w:pPr>
              <w:widowControl/>
              <w:autoSpaceDE w:val="0"/>
              <w:autoSpaceDN w:val="0"/>
              <w:spacing w:before="122" w:after="0" w:line="180" w:lineRule="exact"/>
              <w:ind w:left="0" w:right="0" w:firstLine="0"/>
              <w:jc w:val="center"/>
            </w:pPr>
            <w:r>
              <w:rPr>
                <w:rFonts w:ascii="ypp8Hs2E+SimSun" w:hAnsi="ypp8Hs2E+SimSun" w:eastAsia="ypp8Hs2E+SimSun"/>
                <w:color w:val="000000"/>
                <w:sz w:val="18"/>
              </w:rPr>
              <w:t>执行率</w:t>
            </w:r>
          </w:p>
        </w:tc>
        <w:tc>
          <w:tcPr>
            <w:tcW w:w="976" w:type="dxa"/>
            <w:tcBorders>
              <w:top w:val="single" w:color="000000" w:sz="4" w:space="0"/>
              <w:left w:val="single" w:color="000000" w:sz="6" w:space="0"/>
              <w:bottom w:val="single" w:color="000000" w:sz="6" w:space="0"/>
              <w:right w:val="single" w:color="000000" w:sz="4" w:space="0"/>
            </w:tcBorders>
            <w:tcMar>
              <w:left w:w="0" w:type="dxa"/>
              <w:right w:w="0" w:type="dxa"/>
            </w:tcMar>
          </w:tcPr>
          <w:p w14:paraId="753A328B">
            <w:pPr>
              <w:widowControl/>
              <w:autoSpaceDE w:val="0"/>
              <w:autoSpaceDN w:val="0"/>
              <w:spacing w:before="122" w:after="0" w:line="180" w:lineRule="exact"/>
              <w:ind w:left="0" w:right="0" w:firstLine="0"/>
              <w:jc w:val="center"/>
            </w:pPr>
            <w:r>
              <w:rPr>
                <w:rFonts w:ascii="ypp8Hs2E+SimSun" w:hAnsi="ypp8Hs2E+SimSun" w:eastAsia="ypp8Hs2E+SimSun"/>
                <w:color w:val="000000"/>
                <w:sz w:val="18"/>
              </w:rPr>
              <w:t>得分</w:t>
            </w:r>
          </w:p>
        </w:tc>
      </w:tr>
      <w:tr w14:paraId="3A63DA02">
        <w:tblPrEx>
          <w:tblCellMar>
            <w:top w:w="0" w:type="dxa"/>
            <w:left w:w="108" w:type="dxa"/>
            <w:bottom w:w="0" w:type="dxa"/>
            <w:right w:w="108" w:type="dxa"/>
          </w:tblCellMar>
        </w:tblPrEx>
        <w:trPr>
          <w:trHeight w:val="416"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2559AF77"/>
        </w:tc>
        <w:tc>
          <w:tcPr>
            <w:tcW w:w="1774" w:type="dxa"/>
            <w:tcBorders>
              <w:top w:val="single" w:color="000000" w:sz="6" w:space="0"/>
              <w:left w:val="single" w:color="000000" w:sz="4" w:space="0"/>
              <w:bottom w:val="single" w:color="000000" w:sz="4" w:space="0"/>
              <w:right w:val="single" w:color="000000" w:sz="4" w:space="0"/>
            </w:tcBorders>
            <w:tcMar>
              <w:left w:w="0" w:type="dxa"/>
              <w:right w:w="0" w:type="dxa"/>
            </w:tcMar>
          </w:tcPr>
          <w:p w14:paraId="4AC5B567">
            <w:pPr>
              <w:widowControl/>
              <w:autoSpaceDE w:val="0"/>
              <w:autoSpaceDN w:val="0"/>
              <w:spacing w:before="124" w:after="0" w:line="180" w:lineRule="exact"/>
              <w:ind w:left="24" w:right="0" w:firstLine="0"/>
              <w:jc w:val="left"/>
            </w:pPr>
            <w:r>
              <w:rPr>
                <w:rFonts w:ascii="ypp8Hs2E+SimSun" w:hAnsi="ypp8Hs2E+SimSun" w:eastAsia="ypp8Hs2E+SimSun"/>
                <w:color w:val="000000"/>
                <w:sz w:val="18"/>
              </w:rPr>
              <w:t>年度资金总额</w:t>
            </w:r>
          </w:p>
        </w:tc>
        <w:tc>
          <w:tcPr>
            <w:tcW w:w="1170" w:type="dxa"/>
            <w:tcBorders>
              <w:top w:val="single" w:color="000000" w:sz="6" w:space="0"/>
              <w:left w:val="single" w:color="000000" w:sz="4" w:space="0"/>
              <w:bottom w:val="single" w:color="000000" w:sz="4" w:space="0"/>
              <w:right w:val="single" w:color="000000" w:sz="4" w:space="0"/>
            </w:tcBorders>
            <w:tcMar>
              <w:left w:w="0" w:type="dxa"/>
              <w:right w:w="0" w:type="dxa"/>
            </w:tcMar>
          </w:tcPr>
          <w:p w14:paraId="4F559D9E"/>
        </w:tc>
        <w:tc>
          <w:tcPr>
            <w:tcW w:w="1522" w:type="dxa"/>
            <w:tcBorders>
              <w:top w:val="single" w:color="000000" w:sz="6" w:space="0"/>
              <w:left w:val="single" w:color="000000" w:sz="4" w:space="0"/>
              <w:bottom w:val="single" w:color="000000" w:sz="4" w:space="0"/>
              <w:right w:val="single" w:color="000000" w:sz="4" w:space="0"/>
            </w:tcBorders>
            <w:tcMar>
              <w:left w:w="0" w:type="dxa"/>
              <w:right w:w="0" w:type="dxa"/>
            </w:tcMar>
          </w:tcPr>
          <w:p w14:paraId="0502898D">
            <w:pPr>
              <w:widowControl/>
              <w:autoSpaceDE w:val="0"/>
              <w:autoSpaceDN w:val="0"/>
              <w:spacing w:before="116" w:after="0" w:line="198" w:lineRule="exact"/>
              <w:ind w:left="304" w:right="0" w:firstLine="0"/>
              <w:jc w:val="left"/>
            </w:pPr>
            <w:r>
              <w:rPr>
                <w:rFonts w:ascii="ypp8Hs2E+SimSun" w:hAnsi="ypp8Hs2E+SimSun" w:eastAsia="ypp8Hs2E+SimSun"/>
                <w:color w:val="000000"/>
                <w:w w:val="98"/>
                <w:sz w:val="20"/>
              </w:rPr>
              <w:t xml:space="preserve"> 498,400.00 </w:t>
            </w:r>
          </w:p>
        </w:tc>
        <w:tc>
          <w:tcPr>
            <w:tcW w:w="1836" w:type="dxa"/>
            <w:tcBorders>
              <w:top w:val="single" w:color="000000" w:sz="6" w:space="0"/>
              <w:left w:val="single" w:color="000000" w:sz="4" w:space="0"/>
              <w:bottom w:val="single" w:color="000000" w:sz="4" w:space="0"/>
              <w:right w:val="single" w:color="000000" w:sz="4" w:space="0"/>
            </w:tcBorders>
            <w:tcMar>
              <w:left w:w="0" w:type="dxa"/>
              <w:right w:w="0" w:type="dxa"/>
            </w:tcMar>
          </w:tcPr>
          <w:p w14:paraId="289177EF">
            <w:pPr>
              <w:widowControl/>
              <w:autoSpaceDE w:val="0"/>
              <w:autoSpaceDN w:val="0"/>
              <w:spacing w:before="116" w:after="0" w:line="198" w:lineRule="exact"/>
              <w:ind w:left="0" w:right="0" w:firstLine="0"/>
              <w:jc w:val="center"/>
            </w:pPr>
            <w:r>
              <w:rPr>
                <w:rFonts w:ascii="ypp8Hs2E+SimSun" w:hAnsi="ypp8Hs2E+SimSun" w:eastAsia="ypp8Hs2E+SimSun"/>
                <w:color w:val="000000"/>
                <w:w w:val="98"/>
                <w:sz w:val="20"/>
              </w:rPr>
              <w:t xml:space="preserve">       165,200.00 </w:t>
            </w:r>
          </w:p>
        </w:tc>
        <w:tc>
          <w:tcPr>
            <w:tcW w:w="974" w:type="dxa"/>
            <w:tcBorders>
              <w:top w:val="single" w:color="000000" w:sz="6" w:space="0"/>
              <w:left w:val="single" w:color="000000" w:sz="4" w:space="0"/>
              <w:bottom w:val="single" w:color="000000" w:sz="4" w:space="0"/>
              <w:right w:val="single" w:color="000000" w:sz="4" w:space="0"/>
            </w:tcBorders>
            <w:tcMar>
              <w:left w:w="0" w:type="dxa"/>
              <w:right w:w="0" w:type="dxa"/>
            </w:tcMar>
          </w:tcPr>
          <w:p w14:paraId="689A3BB3">
            <w:pPr>
              <w:widowControl/>
              <w:autoSpaceDE w:val="0"/>
              <w:autoSpaceDN w:val="0"/>
              <w:spacing w:before="116" w:after="0" w:line="198" w:lineRule="exact"/>
              <w:ind w:left="0" w:right="0" w:firstLine="0"/>
              <w:jc w:val="center"/>
            </w:pPr>
            <w:r>
              <w:rPr>
                <w:rFonts w:ascii="ypp8Hs2E+SimSun" w:hAnsi="ypp8Hs2E+SimSun" w:eastAsia="ypp8Hs2E+SimSun"/>
                <w:color w:val="000000"/>
                <w:w w:val="98"/>
                <w:sz w:val="20"/>
              </w:rPr>
              <w:t xml:space="preserve">   10.00 </w:t>
            </w:r>
          </w:p>
        </w:tc>
        <w:tc>
          <w:tcPr>
            <w:tcW w:w="974" w:type="dxa"/>
            <w:tcBorders>
              <w:top w:val="single" w:color="000000" w:sz="6" w:space="0"/>
              <w:left w:val="single" w:color="000000" w:sz="4" w:space="0"/>
              <w:bottom w:val="single" w:color="000000" w:sz="4" w:space="0"/>
              <w:right w:val="single" w:color="000000" w:sz="6" w:space="0"/>
            </w:tcBorders>
            <w:tcMar>
              <w:left w:w="0" w:type="dxa"/>
              <w:right w:w="0" w:type="dxa"/>
            </w:tcMar>
          </w:tcPr>
          <w:p w14:paraId="3C509ED5">
            <w:pPr>
              <w:widowControl/>
              <w:autoSpaceDE w:val="0"/>
              <w:autoSpaceDN w:val="0"/>
              <w:spacing w:before="116" w:after="0" w:line="198" w:lineRule="exact"/>
              <w:ind w:left="0" w:right="0" w:firstLine="0"/>
              <w:jc w:val="center"/>
            </w:pPr>
            <w:r>
              <w:rPr>
                <w:rFonts w:ascii="ypp8Hs2E+SimSun" w:hAnsi="ypp8Hs2E+SimSun" w:eastAsia="ypp8Hs2E+SimSun"/>
                <w:color w:val="000000"/>
                <w:w w:val="98"/>
                <w:sz w:val="20"/>
              </w:rPr>
              <w:t xml:space="preserve">    0.33 </w:t>
            </w:r>
          </w:p>
        </w:tc>
        <w:tc>
          <w:tcPr>
            <w:tcW w:w="976" w:type="dxa"/>
            <w:tcBorders>
              <w:top w:val="single" w:color="000000" w:sz="6" w:space="0"/>
              <w:left w:val="single" w:color="000000" w:sz="6" w:space="0"/>
              <w:bottom w:val="single" w:color="000000" w:sz="4" w:space="0"/>
              <w:right w:val="single" w:color="000000" w:sz="4" w:space="0"/>
            </w:tcBorders>
            <w:tcMar>
              <w:left w:w="0" w:type="dxa"/>
              <w:right w:w="0" w:type="dxa"/>
            </w:tcMar>
          </w:tcPr>
          <w:p w14:paraId="574839A2">
            <w:pPr>
              <w:widowControl/>
              <w:autoSpaceDE w:val="0"/>
              <w:autoSpaceDN w:val="0"/>
              <w:spacing w:before="116" w:after="0" w:line="198" w:lineRule="exact"/>
              <w:ind w:left="0" w:right="0" w:firstLine="0"/>
              <w:jc w:val="center"/>
            </w:pPr>
            <w:r>
              <w:rPr>
                <w:rFonts w:ascii="ypp8Hs2E+SimSun" w:hAnsi="ypp8Hs2E+SimSun" w:eastAsia="ypp8Hs2E+SimSun"/>
                <w:color w:val="000000"/>
                <w:w w:val="98"/>
                <w:sz w:val="20"/>
              </w:rPr>
              <w:t xml:space="preserve">    3.31 </w:t>
            </w:r>
          </w:p>
        </w:tc>
      </w:tr>
      <w:tr w14:paraId="28DB66CD">
        <w:tblPrEx>
          <w:tblCellMar>
            <w:top w:w="0" w:type="dxa"/>
            <w:left w:w="108" w:type="dxa"/>
            <w:bottom w:w="0" w:type="dxa"/>
            <w:right w:w="108" w:type="dxa"/>
          </w:tblCellMar>
        </w:tblPrEx>
        <w:trPr>
          <w:trHeight w:val="382"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1C5FF440"/>
        </w:tc>
        <w:tc>
          <w:tcPr>
            <w:tcW w:w="1774" w:type="dxa"/>
            <w:tcBorders>
              <w:top w:val="single" w:color="000000" w:sz="4" w:space="0"/>
              <w:left w:val="single" w:color="000000" w:sz="4" w:space="0"/>
              <w:bottom w:val="single" w:color="000000" w:sz="4" w:space="0"/>
              <w:right w:val="single" w:color="000000" w:sz="4" w:space="0"/>
            </w:tcBorders>
            <w:tcMar>
              <w:left w:w="0" w:type="dxa"/>
              <w:right w:w="0" w:type="dxa"/>
            </w:tcMar>
          </w:tcPr>
          <w:p w14:paraId="1AF11742">
            <w:pPr>
              <w:widowControl/>
              <w:autoSpaceDE w:val="0"/>
              <w:autoSpaceDN w:val="0"/>
              <w:spacing w:before="108" w:after="0" w:line="180" w:lineRule="exact"/>
              <w:ind w:left="0" w:right="0" w:firstLine="0"/>
              <w:jc w:val="center"/>
            </w:pPr>
            <w:r>
              <w:rPr>
                <w:rFonts w:ascii="ypp8Hs2E+SimSun" w:hAnsi="ypp8Hs2E+SimSun" w:eastAsia="ypp8Hs2E+SimSun"/>
                <w:color w:val="000000"/>
                <w:sz w:val="18"/>
              </w:rPr>
              <w:t>其中：当年财政拨款</w:t>
            </w:r>
          </w:p>
        </w:tc>
        <w:tc>
          <w:tcPr>
            <w:tcW w:w="1170" w:type="dxa"/>
            <w:tcBorders>
              <w:top w:val="single" w:color="000000" w:sz="4" w:space="0"/>
              <w:left w:val="single" w:color="000000" w:sz="4" w:space="0"/>
              <w:bottom w:val="single" w:color="000000" w:sz="4" w:space="0"/>
              <w:right w:val="single" w:color="000000" w:sz="4" w:space="0"/>
            </w:tcBorders>
            <w:tcMar>
              <w:left w:w="0" w:type="dxa"/>
              <w:right w:w="0" w:type="dxa"/>
            </w:tcMar>
          </w:tcPr>
          <w:p w14:paraId="01A17DA2"/>
        </w:tc>
        <w:tc>
          <w:tcPr>
            <w:tcW w:w="1522" w:type="dxa"/>
            <w:tcBorders>
              <w:top w:val="single" w:color="000000" w:sz="4" w:space="0"/>
              <w:left w:val="single" w:color="000000" w:sz="4" w:space="0"/>
              <w:bottom w:val="single" w:color="000000" w:sz="4" w:space="0"/>
              <w:right w:val="single" w:color="000000" w:sz="4" w:space="0"/>
            </w:tcBorders>
            <w:tcMar>
              <w:left w:w="0" w:type="dxa"/>
              <w:right w:w="0" w:type="dxa"/>
            </w:tcMar>
          </w:tcPr>
          <w:p w14:paraId="5060B957">
            <w:pPr>
              <w:widowControl/>
              <w:autoSpaceDE w:val="0"/>
              <w:autoSpaceDN w:val="0"/>
              <w:spacing w:before="102" w:after="0" w:line="196" w:lineRule="exact"/>
              <w:ind w:left="304" w:right="0" w:firstLine="0"/>
              <w:jc w:val="left"/>
            </w:pPr>
            <w:r>
              <w:rPr>
                <w:rFonts w:ascii="ypp8Hs2E+SimSun" w:hAnsi="ypp8Hs2E+SimSun" w:eastAsia="ypp8Hs2E+SimSun"/>
                <w:color w:val="000000"/>
                <w:w w:val="98"/>
                <w:sz w:val="20"/>
              </w:rPr>
              <w:t xml:space="preserve"> 498,400.00 </w:t>
            </w:r>
          </w:p>
        </w:tc>
        <w:tc>
          <w:tcPr>
            <w:tcW w:w="1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62E87DDF">
            <w:pPr>
              <w:widowControl/>
              <w:autoSpaceDE w:val="0"/>
              <w:autoSpaceDN w:val="0"/>
              <w:spacing w:before="102" w:after="0" w:line="196" w:lineRule="exact"/>
              <w:ind w:left="0" w:right="0" w:firstLine="0"/>
              <w:jc w:val="center"/>
            </w:pPr>
            <w:r>
              <w:rPr>
                <w:rFonts w:ascii="ypp8Hs2E+SimSun" w:hAnsi="ypp8Hs2E+SimSun" w:eastAsia="ypp8Hs2E+SimSun"/>
                <w:color w:val="000000"/>
                <w:w w:val="98"/>
                <w:sz w:val="20"/>
              </w:rPr>
              <w:t xml:space="preserve">       165,200.00 </w:t>
            </w:r>
          </w:p>
        </w:tc>
        <w:tc>
          <w:tcPr>
            <w:tcW w:w="292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73A89EFC"/>
        </w:tc>
      </w:tr>
      <w:tr w14:paraId="74F04998">
        <w:tblPrEx>
          <w:tblCellMar>
            <w:top w:w="0" w:type="dxa"/>
            <w:left w:w="108" w:type="dxa"/>
            <w:bottom w:w="0" w:type="dxa"/>
            <w:right w:w="108" w:type="dxa"/>
          </w:tblCellMar>
        </w:tblPrEx>
        <w:trPr>
          <w:trHeight w:val="418"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2D9E1551"/>
        </w:tc>
        <w:tc>
          <w:tcPr>
            <w:tcW w:w="1774" w:type="dxa"/>
            <w:tcBorders>
              <w:top w:val="single" w:color="000000" w:sz="4" w:space="0"/>
              <w:left w:val="single" w:color="000000" w:sz="4" w:space="0"/>
              <w:bottom w:val="single" w:color="000000" w:sz="4" w:space="0"/>
              <w:right w:val="single" w:color="000000" w:sz="4" w:space="0"/>
            </w:tcBorders>
            <w:tcMar>
              <w:left w:w="0" w:type="dxa"/>
              <w:right w:w="0" w:type="dxa"/>
            </w:tcMar>
          </w:tcPr>
          <w:p w14:paraId="2D1ECC89">
            <w:pPr>
              <w:widowControl/>
              <w:autoSpaceDE w:val="0"/>
              <w:autoSpaceDN w:val="0"/>
              <w:spacing w:before="126" w:after="0" w:line="178" w:lineRule="exact"/>
              <w:ind w:left="0" w:right="104" w:firstLine="0"/>
              <w:jc w:val="right"/>
            </w:pPr>
            <w:r>
              <w:rPr>
                <w:rFonts w:ascii="ypp8Hs2E+SimSun" w:hAnsi="ypp8Hs2E+SimSun" w:eastAsia="ypp8Hs2E+SimSun"/>
                <w:color w:val="000000"/>
                <w:sz w:val="18"/>
              </w:rPr>
              <w:t xml:space="preserve"> 上年结转资金</w:t>
            </w:r>
          </w:p>
        </w:tc>
        <w:tc>
          <w:tcPr>
            <w:tcW w:w="1170" w:type="dxa"/>
            <w:tcBorders>
              <w:top w:val="single" w:color="000000" w:sz="4" w:space="0"/>
              <w:left w:val="single" w:color="000000" w:sz="4" w:space="0"/>
              <w:bottom w:val="single" w:color="000000" w:sz="4" w:space="0"/>
              <w:right w:val="single" w:color="000000" w:sz="4" w:space="0"/>
            </w:tcBorders>
            <w:tcMar>
              <w:left w:w="0" w:type="dxa"/>
              <w:right w:w="0" w:type="dxa"/>
            </w:tcMar>
          </w:tcPr>
          <w:p w14:paraId="7D71EBE4"/>
        </w:tc>
        <w:tc>
          <w:tcPr>
            <w:tcW w:w="1522" w:type="dxa"/>
            <w:tcBorders>
              <w:top w:val="single" w:color="000000" w:sz="4" w:space="0"/>
              <w:left w:val="single" w:color="000000" w:sz="4" w:space="0"/>
              <w:bottom w:val="single" w:color="000000" w:sz="4" w:space="0"/>
              <w:right w:val="single" w:color="000000" w:sz="4" w:space="0"/>
            </w:tcBorders>
            <w:tcMar>
              <w:left w:w="0" w:type="dxa"/>
              <w:right w:w="0" w:type="dxa"/>
            </w:tcMar>
          </w:tcPr>
          <w:p w14:paraId="4906312C"/>
        </w:tc>
        <w:tc>
          <w:tcPr>
            <w:tcW w:w="1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6BA91B5C"/>
        </w:tc>
        <w:tc>
          <w:tcPr>
            <w:tcW w:w="4773" w:type="dxa"/>
            <w:gridSpan w:val="3"/>
            <w:vMerge w:val="continue"/>
            <w:tcBorders>
              <w:top w:val="single" w:color="000000" w:sz="4" w:space="0"/>
              <w:left w:val="single" w:color="000000" w:sz="4" w:space="0"/>
              <w:bottom w:val="single" w:color="000000" w:sz="4" w:space="0"/>
              <w:right w:val="single" w:color="000000" w:sz="4" w:space="0"/>
            </w:tcBorders>
          </w:tcPr>
          <w:p w14:paraId="5C438740"/>
        </w:tc>
      </w:tr>
      <w:tr w14:paraId="122CE572">
        <w:tblPrEx>
          <w:tblCellMar>
            <w:top w:w="0" w:type="dxa"/>
            <w:left w:w="108" w:type="dxa"/>
            <w:bottom w:w="0" w:type="dxa"/>
            <w:right w:w="108" w:type="dxa"/>
          </w:tblCellMar>
        </w:tblPrEx>
        <w:trPr>
          <w:trHeight w:val="372" w:hRule="exact"/>
        </w:trPr>
        <w:tc>
          <w:tcPr>
            <w:tcW w:w="3182" w:type="dxa"/>
            <w:gridSpan w:val="2"/>
            <w:vMerge w:val="continue"/>
            <w:tcBorders>
              <w:top w:val="single" w:color="000000" w:sz="4" w:space="0"/>
              <w:left w:val="single" w:color="000000" w:sz="4" w:space="0"/>
              <w:bottom w:val="single" w:color="000000" w:sz="4" w:space="0"/>
              <w:right w:val="single" w:color="000000" w:sz="4" w:space="0"/>
            </w:tcBorders>
          </w:tcPr>
          <w:p w14:paraId="71D092B8"/>
        </w:tc>
        <w:tc>
          <w:tcPr>
            <w:tcW w:w="1774" w:type="dxa"/>
            <w:tcBorders>
              <w:top w:val="single" w:color="000000" w:sz="4" w:space="0"/>
              <w:left w:val="single" w:color="000000" w:sz="4" w:space="0"/>
              <w:bottom w:val="single" w:color="000000" w:sz="4" w:space="0"/>
              <w:right w:val="single" w:color="000000" w:sz="4" w:space="0"/>
            </w:tcBorders>
            <w:tcMar>
              <w:left w:w="0" w:type="dxa"/>
              <w:right w:w="0" w:type="dxa"/>
            </w:tcMar>
          </w:tcPr>
          <w:p w14:paraId="4D7510EE">
            <w:pPr>
              <w:widowControl/>
              <w:autoSpaceDE w:val="0"/>
              <w:autoSpaceDN w:val="0"/>
              <w:spacing w:before="102" w:after="0" w:line="180" w:lineRule="exact"/>
              <w:ind w:left="0" w:right="0" w:firstLine="0"/>
              <w:jc w:val="center"/>
            </w:pPr>
            <w:r>
              <w:rPr>
                <w:rFonts w:ascii="ypp8Hs2E+SimSun" w:hAnsi="ypp8Hs2E+SimSun" w:eastAsia="ypp8Hs2E+SimSun"/>
                <w:color w:val="000000"/>
                <w:sz w:val="18"/>
              </w:rPr>
              <w:t xml:space="preserve"> 其他资金</w:t>
            </w:r>
          </w:p>
        </w:tc>
        <w:tc>
          <w:tcPr>
            <w:tcW w:w="1170" w:type="dxa"/>
            <w:tcBorders>
              <w:top w:val="single" w:color="000000" w:sz="4" w:space="0"/>
              <w:left w:val="single" w:color="000000" w:sz="4" w:space="0"/>
              <w:bottom w:val="single" w:color="000000" w:sz="4" w:space="0"/>
              <w:right w:val="single" w:color="000000" w:sz="4" w:space="0"/>
            </w:tcBorders>
            <w:tcMar>
              <w:left w:w="0" w:type="dxa"/>
              <w:right w:w="0" w:type="dxa"/>
            </w:tcMar>
          </w:tcPr>
          <w:p w14:paraId="2C093CB0"/>
        </w:tc>
        <w:tc>
          <w:tcPr>
            <w:tcW w:w="1522" w:type="dxa"/>
            <w:tcBorders>
              <w:top w:val="single" w:color="000000" w:sz="4" w:space="0"/>
              <w:left w:val="single" w:color="000000" w:sz="4" w:space="0"/>
              <w:bottom w:val="single" w:color="000000" w:sz="4" w:space="0"/>
              <w:right w:val="single" w:color="000000" w:sz="4" w:space="0"/>
            </w:tcBorders>
            <w:tcMar>
              <w:left w:w="0" w:type="dxa"/>
              <w:right w:w="0" w:type="dxa"/>
            </w:tcMar>
          </w:tcPr>
          <w:p w14:paraId="021460C2"/>
        </w:tc>
        <w:tc>
          <w:tcPr>
            <w:tcW w:w="1836" w:type="dxa"/>
            <w:tcBorders>
              <w:top w:val="single" w:color="000000" w:sz="4" w:space="0"/>
              <w:left w:val="single" w:color="000000" w:sz="4" w:space="0"/>
              <w:bottom w:val="single" w:color="000000" w:sz="4" w:space="0"/>
              <w:right w:val="single" w:color="000000" w:sz="4" w:space="0"/>
            </w:tcBorders>
            <w:tcMar>
              <w:left w:w="0" w:type="dxa"/>
              <w:right w:w="0" w:type="dxa"/>
            </w:tcMar>
          </w:tcPr>
          <w:p w14:paraId="2B25BACD"/>
        </w:tc>
        <w:tc>
          <w:tcPr>
            <w:tcW w:w="4773" w:type="dxa"/>
            <w:gridSpan w:val="3"/>
            <w:vMerge w:val="continue"/>
            <w:tcBorders>
              <w:top w:val="single" w:color="000000" w:sz="4" w:space="0"/>
              <w:left w:val="single" w:color="000000" w:sz="4" w:space="0"/>
              <w:bottom w:val="single" w:color="000000" w:sz="4" w:space="0"/>
              <w:right w:val="single" w:color="000000" w:sz="4" w:space="0"/>
            </w:tcBorders>
          </w:tcPr>
          <w:p w14:paraId="46A626F1"/>
        </w:tc>
      </w:tr>
      <w:tr w14:paraId="0CCDF2AA">
        <w:tblPrEx>
          <w:tblCellMar>
            <w:top w:w="0" w:type="dxa"/>
            <w:left w:w="108" w:type="dxa"/>
            <w:bottom w:w="0" w:type="dxa"/>
            <w:right w:w="108" w:type="dxa"/>
          </w:tblCellMar>
        </w:tblPrEx>
        <w:trPr>
          <w:trHeight w:val="436" w:hRule="exact"/>
        </w:trPr>
        <w:tc>
          <w:tcPr>
            <w:tcW w:w="826" w:type="dxa"/>
            <w:vMerge w:val="restart"/>
            <w:tcBorders>
              <w:top w:val="single" w:color="000000" w:sz="4" w:space="0"/>
              <w:left w:val="single" w:color="000000" w:sz="4" w:space="0"/>
              <w:bottom w:val="single" w:color="000000" w:sz="4" w:space="0"/>
              <w:right w:val="single" w:color="000000" w:sz="6" w:space="0"/>
            </w:tcBorders>
            <w:tcMar>
              <w:left w:w="0" w:type="dxa"/>
              <w:right w:w="0" w:type="dxa"/>
            </w:tcMar>
          </w:tcPr>
          <w:p w14:paraId="2B2EEBEF">
            <w:pPr>
              <w:widowControl/>
              <w:autoSpaceDE w:val="0"/>
              <w:autoSpaceDN w:val="0"/>
              <w:spacing w:before="652" w:after="0" w:line="180" w:lineRule="exact"/>
              <w:ind w:left="0" w:right="0" w:firstLine="0"/>
              <w:jc w:val="center"/>
            </w:pPr>
            <w:r>
              <w:rPr>
                <w:rFonts w:ascii="ypp8Hs2E+SimSun" w:hAnsi="ypp8Hs2E+SimSun" w:eastAsia="ypp8Hs2E+SimSun"/>
                <w:color w:val="000000"/>
                <w:sz w:val="18"/>
              </w:rPr>
              <w:t>年度</w:t>
            </w:r>
          </w:p>
          <w:p w14:paraId="40F0840E">
            <w:pPr>
              <w:widowControl/>
              <w:autoSpaceDE w:val="0"/>
              <w:autoSpaceDN w:val="0"/>
              <w:spacing w:before="44" w:after="0" w:line="180" w:lineRule="exact"/>
              <w:ind w:left="0" w:right="0" w:firstLine="0"/>
              <w:jc w:val="center"/>
            </w:pPr>
            <w:r>
              <w:rPr>
                <w:rFonts w:ascii="ypp8Hs2E+SimSun" w:hAnsi="ypp8Hs2E+SimSun" w:eastAsia="ypp8Hs2E+SimSun"/>
                <w:color w:val="000000"/>
                <w:sz w:val="18"/>
              </w:rPr>
              <w:t>总体</w:t>
            </w:r>
          </w:p>
          <w:p w14:paraId="0D69163B">
            <w:pPr>
              <w:widowControl/>
              <w:autoSpaceDE w:val="0"/>
              <w:autoSpaceDN w:val="0"/>
              <w:spacing w:before="46" w:after="0" w:line="178" w:lineRule="exact"/>
              <w:ind w:left="0" w:right="0" w:firstLine="0"/>
              <w:jc w:val="center"/>
            </w:pPr>
            <w:r>
              <w:rPr>
                <w:rFonts w:ascii="ypp8Hs2E+SimSun" w:hAnsi="ypp8Hs2E+SimSun" w:eastAsia="ypp8Hs2E+SimSun"/>
                <w:color w:val="000000"/>
                <w:sz w:val="18"/>
              </w:rPr>
              <w:t>目标</w:t>
            </w:r>
          </w:p>
        </w:tc>
        <w:tc>
          <w:tcPr>
            <w:tcW w:w="5132" w:type="dxa"/>
            <w:gridSpan w:val="4"/>
            <w:tcBorders>
              <w:top w:val="single" w:color="000000" w:sz="4" w:space="0"/>
              <w:left w:val="single" w:color="000000" w:sz="6" w:space="0"/>
              <w:bottom w:val="single" w:color="000000" w:sz="4" w:space="0"/>
              <w:right w:val="single" w:color="000000" w:sz="4" w:space="0"/>
            </w:tcBorders>
            <w:tcMar>
              <w:left w:w="0" w:type="dxa"/>
              <w:right w:w="0" w:type="dxa"/>
            </w:tcMar>
          </w:tcPr>
          <w:p w14:paraId="6741703C">
            <w:pPr>
              <w:widowControl/>
              <w:autoSpaceDE w:val="0"/>
              <w:autoSpaceDN w:val="0"/>
              <w:spacing w:before="134" w:after="0" w:line="180" w:lineRule="exact"/>
              <w:ind w:left="0" w:right="0" w:firstLine="0"/>
              <w:jc w:val="center"/>
            </w:pPr>
            <w:r>
              <w:rPr>
                <w:rFonts w:ascii="ypp8Hs2E+SimSun" w:hAnsi="ypp8Hs2E+SimSun" w:eastAsia="ypp8Hs2E+SimSun"/>
                <w:color w:val="000000"/>
                <w:sz w:val="18"/>
              </w:rPr>
              <w:t>预期目标</w:t>
            </w:r>
          </w:p>
        </w:tc>
        <w:tc>
          <w:tcPr>
            <w:tcW w:w="4760"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07F132A">
            <w:pPr>
              <w:widowControl/>
              <w:autoSpaceDE w:val="0"/>
              <w:autoSpaceDN w:val="0"/>
              <w:spacing w:before="134" w:after="0" w:line="180" w:lineRule="exact"/>
              <w:ind w:left="0" w:right="0" w:firstLine="0"/>
              <w:jc w:val="center"/>
            </w:pPr>
            <w:r>
              <w:rPr>
                <w:rFonts w:ascii="ypp8Hs2E+SimSun" w:hAnsi="ypp8Hs2E+SimSun" w:eastAsia="ypp8Hs2E+SimSun"/>
                <w:color w:val="000000"/>
                <w:sz w:val="18"/>
              </w:rPr>
              <w:t>实际完成情况</w:t>
            </w:r>
          </w:p>
        </w:tc>
      </w:tr>
      <w:tr w14:paraId="4DDEE0B1">
        <w:tblPrEx>
          <w:tblCellMar>
            <w:top w:w="0" w:type="dxa"/>
            <w:left w:w="108" w:type="dxa"/>
            <w:bottom w:w="0" w:type="dxa"/>
            <w:right w:w="108" w:type="dxa"/>
          </w:tblCellMar>
        </w:tblPrEx>
        <w:trPr>
          <w:trHeight w:val="1486" w:hRule="exact"/>
        </w:trPr>
        <w:tc>
          <w:tcPr>
            <w:tcW w:w="1591" w:type="dxa"/>
            <w:vMerge w:val="continue"/>
            <w:tcBorders>
              <w:top w:val="single" w:color="000000" w:sz="4" w:space="0"/>
              <w:left w:val="single" w:color="000000" w:sz="4" w:space="0"/>
              <w:bottom w:val="single" w:color="000000" w:sz="4" w:space="0"/>
              <w:right w:val="single" w:color="000000" w:sz="6" w:space="0"/>
            </w:tcBorders>
          </w:tcPr>
          <w:p w14:paraId="2B66612A"/>
        </w:tc>
        <w:tc>
          <w:tcPr>
            <w:tcW w:w="5132" w:type="dxa"/>
            <w:gridSpan w:val="4"/>
            <w:tcBorders>
              <w:top w:val="single" w:color="000000" w:sz="4" w:space="0"/>
              <w:left w:val="single" w:color="000000" w:sz="6" w:space="0"/>
              <w:bottom w:val="single" w:color="000000" w:sz="4" w:space="0"/>
              <w:right w:val="single" w:color="000000" w:sz="4" w:space="0"/>
            </w:tcBorders>
            <w:tcMar>
              <w:left w:w="0" w:type="dxa"/>
              <w:right w:w="0" w:type="dxa"/>
            </w:tcMar>
          </w:tcPr>
          <w:p w14:paraId="6C0826F9">
            <w:pPr>
              <w:widowControl/>
              <w:autoSpaceDE w:val="0"/>
              <w:autoSpaceDN w:val="0"/>
              <w:spacing w:before="46" w:after="0" w:line="196" w:lineRule="exact"/>
              <w:ind w:left="22" w:right="0" w:firstLine="0"/>
              <w:jc w:val="left"/>
            </w:pPr>
            <w:r>
              <w:rPr>
                <w:rFonts w:ascii="ypp8Hs2E+SimSun" w:hAnsi="ypp8Hs2E+SimSun" w:eastAsia="ypp8Hs2E+SimSun"/>
                <w:color w:val="000000"/>
                <w:w w:val="98"/>
                <w:sz w:val="20"/>
              </w:rPr>
              <w:t>发放事业单位人员政府综合考核工作目标奖</w:t>
            </w:r>
          </w:p>
        </w:tc>
        <w:tc>
          <w:tcPr>
            <w:tcW w:w="4760"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976B5EA">
            <w:pPr>
              <w:widowControl/>
              <w:autoSpaceDE w:val="0"/>
              <w:autoSpaceDN w:val="0"/>
              <w:spacing w:before="46" w:after="0" w:line="196" w:lineRule="exact"/>
              <w:ind w:left="28" w:right="0" w:firstLine="0"/>
              <w:jc w:val="left"/>
            </w:pPr>
            <w:r>
              <w:rPr>
                <w:rFonts w:ascii="ypp8Hs2E+SimSun" w:hAnsi="ypp8Hs2E+SimSun" w:eastAsia="ypp8Hs2E+SimSun"/>
                <w:color w:val="000000"/>
                <w:w w:val="98"/>
                <w:sz w:val="20"/>
              </w:rPr>
              <w:t>发放事业单位人员政府综合考核工作目标奖</w:t>
            </w:r>
          </w:p>
        </w:tc>
      </w:tr>
      <w:tr w14:paraId="6563AA1F">
        <w:tblPrEx>
          <w:tblCellMar>
            <w:top w:w="0" w:type="dxa"/>
            <w:left w:w="108" w:type="dxa"/>
            <w:bottom w:w="0" w:type="dxa"/>
            <w:right w:w="108" w:type="dxa"/>
          </w:tblCellMar>
        </w:tblPrEx>
        <w:trPr>
          <w:trHeight w:val="1398" w:hRule="exact"/>
        </w:trPr>
        <w:tc>
          <w:tcPr>
            <w:tcW w:w="826" w:type="dxa"/>
            <w:tcBorders>
              <w:top w:val="single" w:color="000000" w:sz="4" w:space="0"/>
              <w:left w:val="single" w:color="000000" w:sz="4" w:space="0"/>
              <w:bottom w:val="single" w:color="000000" w:sz="6" w:space="0"/>
              <w:right w:val="single" w:color="000000" w:sz="6" w:space="0"/>
            </w:tcBorders>
            <w:tcMar>
              <w:left w:w="0" w:type="dxa"/>
              <w:right w:w="0" w:type="dxa"/>
            </w:tcMar>
          </w:tcPr>
          <w:p w14:paraId="53D11B05">
            <w:pPr>
              <w:widowControl/>
              <w:autoSpaceDE w:val="0"/>
              <w:autoSpaceDN w:val="0"/>
              <w:spacing w:before="320" w:after="0" w:line="242" w:lineRule="exact"/>
              <w:ind w:left="26" w:right="196" w:firstLine="0"/>
              <w:jc w:val="both"/>
            </w:pPr>
            <w:r>
              <w:rPr>
                <w:rFonts w:ascii="ypp8Hs2E+SimSun" w:hAnsi="ypp8Hs2E+SimSun" w:eastAsia="ypp8Hs2E+SimSun"/>
                <w:color w:val="000000"/>
                <w:w w:val="98"/>
                <w:sz w:val="20"/>
              </w:rPr>
              <w:t>其他需要说明的事项</w:t>
            </w:r>
          </w:p>
        </w:tc>
        <w:tc>
          <w:tcPr>
            <w:tcW w:w="9892" w:type="dxa"/>
            <w:gridSpan w:val="8"/>
            <w:tcBorders>
              <w:top w:val="single" w:color="000000" w:sz="4" w:space="0"/>
              <w:left w:val="single" w:color="000000" w:sz="6" w:space="0"/>
              <w:bottom w:val="single" w:color="000000" w:sz="6" w:space="0"/>
              <w:right w:val="single" w:color="000000" w:sz="4" w:space="0"/>
            </w:tcBorders>
            <w:tcMar>
              <w:left w:w="0" w:type="dxa"/>
              <w:right w:w="0" w:type="dxa"/>
            </w:tcMar>
          </w:tcPr>
          <w:p w14:paraId="02F20367">
            <w:pPr>
              <w:widowControl/>
              <w:autoSpaceDE w:val="0"/>
              <w:autoSpaceDN w:val="0"/>
              <w:spacing w:before="42" w:after="0" w:line="198" w:lineRule="exact"/>
              <w:ind w:left="22" w:right="0" w:firstLine="0"/>
              <w:jc w:val="left"/>
            </w:pPr>
            <w:r>
              <w:rPr>
                <w:rFonts w:ascii="ypp8Hs2E+SimSun" w:hAnsi="ypp8Hs2E+SimSun" w:eastAsia="ypp8Hs2E+SimSun"/>
                <w:color w:val="000000"/>
                <w:w w:val="98"/>
                <w:sz w:val="20"/>
              </w:rPr>
              <w:t>无</w:t>
            </w:r>
          </w:p>
        </w:tc>
      </w:tr>
      <w:tr w14:paraId="286B0FB9">
        <w:tblPrEx>
          <w:tblCellMar>
            <w:top w:w="0" w:type="dxa"/>
            <w:left w:w="108" w:type="dxa"/>
            <w:bottom w:w="0" w:type="dxa"/>
            <w:right w:w="108" w:type="dxa"/>
          </w:tblCellMar>
        </w:tblPrEx>
        <w:trPr>
          <w:trHeight w:val="480" w:hRule="exact"/>
        </w:trPr>
        <w:tc>
          <w:tcPr>
            <w:tcW w:w="826" w:type="dxa"/>
            <w:tcBorders>
              <w:top w:val="single" w:color="000000" w:sz="6" w:space="0"/>
              <w:left w:val="single" w:color="000000" w:sz="4" w:space="0"/>
              <w:bottom w:val="single" w:color="000000" w:sz="6" w:space="0"/>
              <w:right w:val="single" w:color="000000" w:sz="6" w:space="0"/>
            </w:tcBorders>
            <w:tcMar>
              <w:left w:w="0" w:type="dxa"/>
              <w:right w:w="0" w:type="dxa"/>
            </w:tcMar>
          </w:tcPr>
          <w:p w14:paraId="0041DEBD">
            <w:pPr>
              <w:widowControl/>
              <w:autoSpaceDE w:val="0"/>
              <w:autoSpaceDN w:val="0"/>
              <w:spacing w:before="148" w:after="0" w:line="196" w:lineRule="exact"/>
              <w:ind w:left="26" w:right="0" w:firstLine="0"/>
              <w:jc w:val="left"/>
            </w:pPr>
            <w:r>
              <w:rPr>
                <w:rFonts w:ascii="ypp8Hs2E+SimSun" w:hAnsi="ypp8Hs2E+SimSun" w:eastAsia="ypp8Hs2E+SimSun"/>
                <w:color w:val="000000"/>
                <w:w w:val="98"/>
                <w:sz w:val="20"/>
              </w:rPr>
              <w:t>总分值</w:t>
            </w:r>
          </w:p>
        </w:tc>
        <w:tc>
          <w:tcPr>
            <w:tcW w:w="2440" w:type="dxa"/>
            <w:gridSpan w:val="2"/>
            <w:tcBorders>
              <w:top w:val="single" w:color="000000" w:sz="6" w:space="0"/>
              <w:left w:val="single" w:color="000000" w:sz="6" w:space="0"/>
              <w:bottom w:val="single" w:color="000000" w:sz="6" w:space="0"/>
              <w:right w:val="single" w:color="000000" w:sz="4" w:space="0"/>
            </w:tcBorders>
            <w:tcMar>
              <w:left w:w="0" w:type="dxa"/>
              <w:right w:w="0" w:type="dxa"/>
            </w:tcMar>
          </w:tcPr>
          <w:p w14:paraId="30656F88">
            <w:pPr>
              <w:widowControl/>
              <w:autoSpaceDE w:val="0"/>
              <w:autoSpaceDN w:val="0"/>
              <w:spacing w:before="148" w:after="0" w:line="196" w:lineRule="exact"/>
              <w:ind w:left="1616" w:right="0" w:firstLine="0"/>
              <w:jc w:val="left"/>
            </w:pPr>
            <w:r>
              <w:rPr>
                <w:rFonts w:ascii="ypp8Hs2E+SimSun" w:hAnsi="ypp8Hs2E+SimSun" w:eastAsia="ypp8Hs2E+SimSun"/>
                <w:color w:val="000000"/>
                <w:w w:val="98"/>
                <w:sz w:val="20"/>
              </w:rPr>
              <w:t xml:space="preserve"> 100.00 </w:t>
            </w:r>
          </w:p>
        </w:tc>
        <w:tc>
          <w:tcPr>
            <w:tcW w:w="1170" w:type="dxa"/>
            <w:tcBorders>
              <w:top w:val="single" w:color="000000" w:sz="6" w:space="0"/>
              <w:left w:val="single" w:color="000000" w:sz="4" w:space="0"/>
              <w:bottom w:val="single" w:color="000000" w:sz="6" w:space="0"/>
              <w:right w:val="single" w:color="000000" w:sz="4" w:space="0"/>
            </w:tcBorders>
            <w:tcMar>
              <w:left w:w="0" w:type="dxa"/>
              <w:right w:w="0" w:type="dxa"/>
            </w:tcMar>
          </w:tcPr>
          <w:p w14:paraId="76922CA9">
            <w:pPr>
              <w:widowControl/>
              <w:autoSpaceDE w:val="0"/>
              <w:autoSpaceDN w:val="0"/>
              <w:spacing w:before="148" w:after="0" w:line="196" w:lineRule="exact"/>
              <w:ind w:left="26" w:right="0" w:firstLine="0"/>
              <w:jc w:val="left"/>
            </w:pPr>
            <w:r>
              <w:rPr>
                <w:rFonts w:ascii="ypp8Hs2E+SimSun" w:hAnsi="ypp8Hs2E+SimSun" w:eastAsia="ypp8Hs2E+SimSun"/>
                <w:color w:val="000000"/>
                <w:w w:val="98"/>
                <w:sz w:val="20"/>
              </w:rPr>
              <w:t>总得分</w:t>
            </w:r>
          </w:p>
        </w:tc>
        <w:tc>
          <w:tcPr>
            <w:tcW w:w="3358" w:type="dxa"/>
            <w:gridSpan w:val="2"/>
            <w:tcBorders>
              <w:top w:val="single" w:color="000000" w:sz="6" w:space="0"/>
              <w:left w:val="single" w:color="000000" w:sz="4" w:space="0"/>
              <w:bottom w:val="single" w:color="000000" w:sz="6" w:space="0"/>
              <w:right w:val="single" w:color="000000" w:sz="4" w:space="0"/>
            </w:tcBorders>
            <w:tcMar>
              <w:left w:w="0" w:type="dxa"/>
              <w:right w:w="0" w:type="dxa"/>
            </w:tcMar>
          </w:tcPr>
          <w:p w14:paraId="19CCB6FF">
            <w:pPr>
              <w:widowControl/>
              <w:autoSpaceDE w:val="0"/>
              <w:autoSpaceDN w:val="0"/>
              <w:spacing w:before="148" w:after="0" w:line="196" w:lineRule="exact"/>
              <w:ind w:left="2634" w:right="0" w:firstLine="0"/>
              <w:jc w:val="left"/>
            </w:pPr>
            <w:r>
              <w:rPr>
                <w:rFonts w:ascii="ypp8Hs2E+SimSun" w:hAnsi="ypp8Hs2E+SimSun" w:eastAsia="ypp8Hs2E+SimSun"/>
                <w:color w:val="000000"/>
                <w:w w:val="98"/>
                <w:sz w:val="20"/>
              </w:rPr>
              <w:t xml:space="preserve"> 93.31 </w:t>
            </w:r>
          </w:p>
        </w:tc>
        <w:tc>
          <w:tcPr>
            <w:tcW w:w="974" w:type="dxa"/>
            <w:tcBorders>
              <w:top w:val="single" w:color="000000" w:sz="6" w:space="0"/>
              <w:left w:val="single" w:color="000000" w:sz="4" w:space="0"/>
              <w:bottom w:val="single" w:color="000000" w:sz="6" w:space="0"/>
              <w:right w:val="single" w:color="000000" w:sz="4" w:space="0"/>
            </w:tcBorders>
            <w:tcMar>
              <w:left w:w="0" w:type="dxa"/>
              <w:right w:w="0" w:type="dxa"/>
            </w:tcMar>
          </w:tcPr>
          <w:p w14:paraId="420E6A06">
            <w:pPr>
              <w:widowControl/>
              <w:autoSpaceDE w:val="0"/>
              <w:autoSpaceDN w:val="0"/>
              <w:spacing w:before="148" w:after="0" w:line="196" w:lineRule="exact"/>
              <w:ind w:left="24" w:right="0" w:firstLine="0"/>
              <w:jc w:val="left"/>
            </w:pPr>
            <w:r>
              <w:rPr>
                <w:rFonts w:ascii="ypp8Hs2E+SimSun" w:hAnsi="ypp8Hs2E+SimSun" w:eastAsia="ypp8Hs2E+SimSun"/>
                <w:color w:val="000000"/>
                <w:w w:val="98"/>
                <w:sz w:val="20"/>
              </w:rPr>
              <w:t>自评等级</w:t>
            </w:r>
          </w:p>
        </w:tc>
        <w:tc>
          <w:tcPr>
            <w:tcW w:w="1950" w:type="dxa"/>
            <w:gridSpan w:val="2"/>
            <w:tcBorders>
              <w:top w:val="single" w:color="000000" w:sz="6" w:space="0"/>
              <w:left w:val="single" w:color="000000" w:sz="4" w:space="0"/>
              <w:bottom w:val="single" w:color="000000" w:sz="6" w:space="0"/>
              <w:right w:val="single" w:color="000000" w:sz="4" w:space="0"/>
            </w:tcBorders>
            <w:tcMar>
              <w:left w:w="0" w:type="dxa"/>
              <w:right w:w="0" w:type="dxa"/>
            </w:tcMar>
          </w:tcPr>
          <w:p w14:paraId="25BD3260">
            <w:pPr>
              <w:widowControl/>
              <w:autoSpaceDE w:val="0"/>
              <w:autoSpaceDN w:val="0"/>
              <w:spacing w:before="148" w:after="0" w:line="196" w:lineRule="exact"/>
              <w:ind w:left="0" w:right="0" w:firstLine="0"/>
              <w:jc w:val="center"/>
            </w:pPr>
            <w:r>
              <w:rPr>
                <w:rFonts w:ascii="ypp8Hs2E+SimSun" w:hAnsi="ypp8Hs2E+SimSun" w:eastAsia="ypp8Hs2E+SimSun"/>
                <w:color w:val="000000"/>
                <w:w w:val="98"/>
                <w:sz w:val="20"/>
              </w:rPr>
              <w:t>优</w:t>
            </w:r>
          </w:p>
        </w:tc>
      </w:tr>
      <w:tr w14:paraId="656ACD2E">
        <w:tblPrEx>
          <w:tblCellMar>
            <w:top w:w="0" w:type="dxa"/>
            <w:left w:w="108" w:type="dxa"/>
            <w:bottom w:w="0" w:type="dxa"/>
            <w:right w:w="108" w:type="dxa"/>
          </w:tblCellMar>
        </w:tblPrEx>
        <w:trPr>
          <w:trHeight w:val="1652" w:hRule="exact"/>
        </w:trPr>
        <w:tc>
          <w:tcPr>
            <w:tcW w:w="10718" w:type="dxa"/>
            <w:gridSpan w:val="9"/>
            <w:tcBorders>
              <w:top w:val="single" w:color="000000" w:sz="6" w:space="0"/>
              <w:left w:val="single" w:color="000000" w:sz="4" w:space="0"/>
              <w:bottom w:val="single" w:color="000000" w:sz="4" w:space="0"/>
              <w:right w:val="single" w:color="000000" w:sz="4" w:space="0"/>
            </w:tcBorders>
            <w:tcMar>
              <w:left w:w="0" w:type="dxa"/>
              <w:right w:w="0" w:type="dxa"/>
            </w:tcMar>
          </w:tcPr>
          <w:p w14:paraId="67497357">
            <w:pPr>
              <w:widowControl/>
              <w:autoSpaceDE w:val="0"/>
              <w:autoSpaceDN w:val="0"/>
              <w:spacing w:before="42" w:after="0" w:line="196" w:lineRule="exact"/>
              <w:ind w:left="26" w:right="0" w:firstLine="0"/>
              <w:jc w:val="left"/>
            </w:pPr>
            <w:r>
              <w:rPr>
                <w:rFonts w:ascii="ypp8Hs2E+SimSun" w:hAnsi="ypp8Hs2E+SimSun" w:eastAsia="ypp8Hs2E+SimSun"/>
                <w:color w:val="000000"/>
                <w:w w:val="98"/>
                <w:sz w:val="20"/>
              </w:rPr>
              <w:t>注：1.其他资金：请在“其他需要说明的事项”栏注明资金来源。</w:t>
            </w:r>
          </w:p>
          <w:p w14:paraId="0937DDB4">
            <w:pPr>
              <w:widowControl/>
              <w:autoSpaceDE w:val="0"/>
              <w:autoSpaceDN w:val="0"/>
              <w:spacing w:before="46" w:after="0" w:line="196" w:lineRule="exact"/>
              <w:ind w:left="326" w:right="0" w:firstLine="0"/>
              <w:jc w:val="left"/>
            </w:pPr>
            <w:r>
              <w:rPr>
                <w:rFonts w:ascii="ypp8Hs2E+SimSun" w:hAnsi="ypp8Hs2E+SimSun" w:eastAsia="ypp8Hs2E+SimSun"/>
                <w:color w:val="000000"/>
                <w:w w:val="98"/>
                <w:sz w:val="20"/>
              </w:rPr>
              <w:t xml:space="preserve"> 2.分值：原则上产出指标总分50分，效益指标总分30分，满意度指标总分10分。</w:t>
            </w:r>
          </w:p>
          <w:p w14:paraId="3F73A814">
            <w:pPr>
              <w:widowControl/>
              <w:autoSpaceDE w:val="0"/>
              <w:autoSpaceDN w:val="0"/>
              <w:spacing w:before="48" w:after="0" w:line="196" w:lineRule="exact"/>
              <w:ind w:left="326" w:right="0" w:firstLine="0"/>
              <w:jc w:val="left"/>
            </w:pPr>
            <w:r>
              <w:rPr>
                <w:rFonts w:ascii="ypp8Hs2E+SimSun" w:hAnsi="ypp8Hs2E+SimSun" w:eastAsia="ypp8Hs2E+SimSun"/>
                <w:color w:val="000000"/>
                <w:w w:val="98"/>
                <w:sz w:val="20"/>
              </w:rPr>
              <w:t xml:space="preserve"> 3.自评等级：划分为4档，100-90（含）分为优、90-80（含）分为良、80-60（含）分为中、60分以下为差。</w:t>
            </w:r>
          </w:p>
        </w:tc>
      </w:tr>
    </w:tbl>
    <w:p w14:paraId="6F51D279">
      <w:pPr>
        <w:widowControl/>
        <w:autoSpaceDE w:val="0"/>
        <w:autoSpaceDN w:val="0"/>
        <w:spacing w:before="0" w:after="0" w:line="14" w:lineRule="exact"/>
        <w:ind w:left="0" w:right="0"/>
      </w:pPr>
    </w:p>
    <w:p w14:paraId="41416757">
      <w:pPr>
        <w:sectPr>
          <w:pgSz w:w="16837" w:h="12305"/>
          <w:pgMar w:top="718" w:right="1440" w:bottom="746" w:left="1076" w:header="720" w:footer="720" w:gutter="0"/>
          <w:cols w:equalWidth="0" w:num="1">
            <w:col w:w="14320"/>
          </w:cols>
          <w:docGrid w:linePitch="360" w:charSpace="0"/>
        </w:sectPr>
      </w:pPr>
    </w:p>
    <w:p w14:paraId="7607B214">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3702"/>
        <w:gridCol w:w="1120"/>
        <w:gridCol w:w="1020"/>
        <w:gridCol w:w="1066"/>
        <w:gridCol w:w="1154"/>
        <w:gridCol w:w="2568"/>
      </w:tblGrid>
      <w:tr w14:paraId="5ABBA287">
        <w:tblPrEx>
          <w:tblCellMar>
            <w:top w:w="0" w:type="dxa"/>
            <w:left w:w="108" w:type="dxa"/>
            <w:bottom w:w="0" w:type="dxa"/>
            <w:right w:w="108" w:type="dxa"/>
          </w:tblCellMar>
        </w:tblPrEx>
        <w:trPr>
          <w:trHeight w:val="700" w:hRule="exact"/>
        </w:trPr>
        <w:tc>
          <w:tcPr>
            <w:tcW w:w="10630" w:type="dxa"/>
            <w:gridSpan w:val="6"/>
            <w:tcBorders>
              <w:top w:val="single" w:color="000000" w:sz="4" w:space="0"/>
              <w:left w:val="single" w:color="000000" w:sz="4" w:space="0"/>
              <w:bottom w:val="single" w:color="000000" w:sz="4" w:space="0"/>
              <w:right w:val="single" w:color="000000" w:sz="6" w:space="0"/>
            </w:tcBorders>
            <w:tcMar>
              <w:left w:w="0" w:type="dxa"/>
              <w:right w:w="0" w:type="dxa"/>
            </w:tcMar>
          </w:tcPr>
          <w:p w14:paraId="3C6B3560">
            <w:pPr>
              <w:widowControl/>
              <w:autoSpaceDE w:val="0"/>
              <w:autoSpaceDN w:val="0"/>
              <w:spacing w:before="212" w:after="0" w:line="296" w:lineRule="exact"/>
              <w:ind w:left="0" w:right="0" w:firstLine="0"/>
              <w:jc w:val="center"/>
            </w:pPr>
            <w:r>
              <w:rPr>
                <w:rFonts w:ascii="ypp8Hs2E+SimSun" w:hAnsi="ypp8Hs2E+SimSun" w:eastAsia="ypp8Hs2E+SimSun"/>
                <w:color w:val="000000"/>
                <w:w w:val="98"/>
                <w:sz w:val="30"/>
              </w:rPr>
              <w:t>项目支出绩效目标</w:t>
            </w:r>
          </w:p>
        </w:tc>
      </w:tr>
      <w:tr w14:paraId="6FC30949">
        <w:tblPrEx>
          <w:tblCellMar>
            <w:top w:w="0" w:type="dxa"/>
            <w:left w:w="108" w:type="dxa"/>
            <w:bottom w:w="0" w:type="dxa"/>
            <w:right w:w="108" w:type="dxa"/>
          </w:tblCellMar>
        </w:tblPrEx>
        <w:trPr>
          <w:trHeight w:val="500" w:hRule="exact"/>
        </w:trPr>
        <w:tc>
          <w:tcPr>
            <w:tcW w:w="3702" w:type="dxa"/>
            <w:tcBorders>
              <w:top w:val="single" w:color="000000" w:sz="4" w:space="0"/>
              <w:left w:val="single" w:color="000000" w:sz="4" w:space="0"/>
              <w:bottom w:val="single" w:color="000000" w:sz="4" w:space="0"/>
              <w:right w:val="single" w:color="000000" w:sz="4" w:space="0"/>
            </w:tcBorders>
            <w:tcMar>
              <w:left w:w="0" w:type="dxa"/>
              <w:right w:w="0" w:type="dxa"/>
            </w:tcMar>
          </w:tcPr>
          <w:p w14:paraId="5D54E3E6">
            <w:pPr>
              <w:widowControl/>
              <w:autoSpaceDE w:val="0"/>
              <w:autoSpaceDN w:val="0"/>
              <w:spacing w:before="158" w:after="0" w:line="196" w:lineRule="exact"/>
              <w:ind w:left="26" w:right="0" w:firstLine="0"/>
              <w:jc w:val="left"/>
            </w:pPr>
            <w:r>
              <w:rPr>
                <w:rFonts w:ascii="ypp8Hs2E+SimSun" w:hAnsi="ypp8Hs2E+SimSun" w:eastAsia="ypp8Hs2E+SimSun"/>
                <w:color w:val="000000"/>
                <w:w w:val="98"/>
                <w:sz w:val="20"/>
              </w:rPr>
              <w:t>项目绩效指标</w:t>
            </w:r>
          </w:p>
        </w:tc>
        <w:tc>
          <w:tcPr>
            <w:tcW w:w="1120" w:type="dxa"/>
            <w:tcBorders>
              <w:top w:val="single" w:color="000000" w:sz="4" w:space="0"/>
              <w:left w:val="single" w:color="000000" w:sz="4" w:space="0"/>
              <w:bottom w:val="single" w:color="000000" w:sz="4" w:space="0"/>
              <w:right w:val="single" w:color="000000" w:sz="6" w:space="0"/>
            </w:tcBorders>
            <w:tcMar>
              <w:left w:w="0" w:type="dxa"/>
              <w:right w:w="0" w:type="dxa"/>
            </w:tcMar>
          </w:tcPr>
          <w:p w14:paraId="3B0C2A62">
            <w:pPr>
              <w:widowControl/>
              <w:autoSpaceDE w:val="0"/>
              <w:autoSpaceDN w:val="0"/>
              <w:spacing w:before="158" w:after="0" w:line="196" w:lineRule="exact"/>
              <w:ind w:left="24" w:right="0" w:firstLine="0"/>
              <w:jc w:val="left"/>
            </w:pPr>
            <w:r>
              <w:rPr>
                <w:rFonts w:ascii="ypp8Hs2E+SimSun" w:hAnsi="ypp8Hs2E+SimSun" w:eastAsia="ypp8Hs2E+SimSun"/>
                <w:color w:val="000000"/>
                <w:w w:val="98"/>
                <w:sz w:val="20"/>
              </w:rPr>
              <w:t>年度指标</w:t>
            </w:r>
          </w:p>
        </w:tc>
        <w:tc>
          <w:tcPr>
            <w:tcW w:w="1020" w:type="dxa"/>
            <w:tcBorders>
              <w:top w:val="single" w:color="000000" w:sz="4" w:space="0"/>
              <w:left w:val="single" w:color="000000" w:sz="6" w:space="0"/>
              <w:bottom w:val="single" w:color="000000" w:sz="4" w:space="0"/>
              <w:right w:val="single" w:color="000000" w:sz="6" w:space="0"/>
            </w:tcBorders>
            <w:tcMar>
              <w:left w:w="0" w:type="dxa"/>
              <w:right w:w="0" w:type="dxa"/>
            </w:tcMar>
          </w:tcPr>
          <w:p w14:paraId="0C1851F8">
            <w:pPr>
              <w:widowControl/>
              <w:autoSpaceDE w:val="0"/>
              <w:autoSpaceDN w:val="0"/>
              <w:spacing w:before="158" w:after="0" w:line="196" w:lineRule="exact"/>
              <w:ind w:left="0" w:right="0" w:firstLine="0"/>
              <w:jc w:val="center"/>
            </w:pPr>
            <w:r>
              <w:rPr>
                <w:rFonts w:ascii="ypp8Hs2E+SimSun" w:hAnsi="ypp8Hs2E+SimSun" w:eastAsia="ypp8Hs2E+SimSun"/>
                <w:color w:val="000000"/>
                <w:w w:val="98"/>
                <w:sz w:val="20"/>
              </w:rPr>
              <w:t>实际完成值</w:t>
            </w:r>
          </w:p>
        </w:tc>
        <w:tc>
          <w:tcPr>
            <w:tcW w:w="1066" w:type="dxa"/>
            <w:tcBorders>
              <w:top w:val="single" w:color="000000" w:sz="4" w:space="0"/>
              <w:left w:val="single" w:color="000000" w:sz="6" w:space="0"/>
              <w:bottom w:val="single" w:color="000000" w:sz="4" w:space="0"/>
              <w:right w:val="single" w:color="000000" w:sz="4" w:space="0"/>
            </w:tcBorders>
            <w:tcMar>
              <w:left w:w="0" w:type="dxa"/>
              <w:right w:w="0" w:type="dxa"/>
            </w:tcMar>
          </w:tcPr>
          <w:p w14:paraId="61E6FCA3">
            <w:pPr>
              <w:widowControl/>
              <w:autoSpaceDE w:val="0"/>
              <w:autoSpaceDN w:val="0"/>
              <w:spacing w:before="158" w:after="0" w:line="196" w:lineRule="exact"/>
              <w:ind w:left="24" w:right="0" w:firstLine="0"/>
              <w:jc w:val="left"/>
            </w:pPr>
            <w:r>
              <w:rPr>
                <w:rFonts w:ascii="ypp8Hs2E+SimSun" w:hAnsi="ypp8Hs2E+SimSun" w:eastAsia="ypp8Hs2E+SimSun"/>
                <w:color w:val="000000"/>
                <w:w w:val="98"/>
                <w:sz w:val="20"/>
              </w:rPr>
              <w:t>分值</w:t>
            </w:r>
          </w:p>
        </w:tc>
        <w:tc>
          <w:tcPr>
            <w:tcW w:w="1154" w:type="dxa"/>
            <w:tcBorders>
              <w:top w:val="single" w:color="000000" w:sz="4" w:space="0"/>
              <w:left w:val="single" w:color="000000" w:sz="4" w:space="0"/>
              <w:bottom w:val="single" w:color="000000" w:sz="4" w:space="0"/>
              <w:right w:val="single" w:color="000000" w:sz="6" w:space="0"/>
            </w:tcBorders>
            <w:tcMar>
              <w:left w:w="0" w:type="dxa"/>
              <w:right w:w="0" w:type="dxa"/>
            </w:tcMar>
          </w:tcPr>
          <w:p w14:paraId="0F17F3EC">
            <w:pPr>
              <w:widowControl/>
              <w:autoSpaceDE w:val="0"/>
              <w:autoSpaceDN w:val="0"/>
              <w:spacing w:before="158" w:after="0" w:line="196" w:lineRule="exact"/>
              <w:ind w:left="24" w:right="0" w:firstLine="0"/>
              <w:jc w:val="left"/>
            </w:pPr>
            <w:r>
              <w:rPr>
                <w:rFonts w:ascii="ypp8Hs2E+SimSun" w:hAnsi="ypp8Hs2E+SimSun" w:eastAsia="ypp8Hs2E+SimSun"/>
                <w:color w:val="000000"/>
                <w:w w:val="98"/>
                <w:sz w:val="20"/>
              </w:rPr>
              <w:t>得分</w:t>
            </w:r>
          </w:p>
        </w:tc>
        <w:tc>
          <w:tcPr>
            <w:tcW w:w="2568" w:type="dxa"/>
            <w:tcBorders>
              <w:top w:val="single" w:color="000000" w:sz="4" w:space="0"/>
              <w:left w:val="single" w:color="000000" w:sz="6" w:space="0"/>
              <w:bottom w:val="single" w:color="000000" w:sz="4" w:space="0"/>
              <w:right w:val="single" w:color="000000" w:sz="6" w:space="0"/>
            </w:tcBorders>
            <w:tcMar>
              <w:left w:w="0" w:type="dxa"/>
              <w:right w:w="0" w:type="dxa"/>
            </w:tcMar>
          </w:tcPr>
          <w:p w14:paraId="12AB6AD4">
            <w:pPr>
              <w:widowControl/>
              <w:autoSpaceDE w:val="0"/>
              <w:autoSpaceDN w:val="0"/>
              <w:spacing w:before="158" w:after="0" w:line="196" w:lineRule="exact"/>
              <w:ind w:left="22" w:right="0" w:firstLine="0"/>
              <w:jc w:val="left"/>
            </w:pPr>
            <w:r>
              <w:rPr>
                <w:rFonts w:ascii="ypp8Hs2E+SimSun" w:hAnsi="ypp8Hs2E+SimSun" w:eastAsia="ypp8Hs2E+SimSun"/>
                <w:color w:val="000000"/>
                <w:w w:val="98"/>
                <w:sz w:val="20"/>
              </w:rPr>
              <w:t>偏差原因分析及改进措施</w:t>
            </w:r>
          </w:p>
        </w:tc>
      </w:tr>
      <w:tr w14:paraId="47BAED7E">
        <w:tblPrEx>
          <w:tblCellMar>
            <w:top w:w="0" w:type="dxa"/>
            <w:left w:w="108" w:type="dxa"/>
            <w:bottom w:w="0" w:type="dxa"/>
            <w:right w:w="108" w:type="dxa"/>
          </w:tblCellMar>
        </w:tblPrEx>
        <w:trPr>
          <w:trHeight w:val="484" w:hRule="exact"/>
        </w:trPr>
        <w:tc>
          <w:tcPr>
            <w:tcW w:w="3702" w:type="dxa"/>
            <w:tcBorders>
              <w:top w:val="single" w:color="000000" w:sz="4" w:space="0"/>
              <w:left w:val="single" w:color="000000" w:sz="4" w:space="0"/>
              <w:bottom w:val="single" w:color="000000" w:sz="4" w:space="0"/>
              <w:right w:val="single" w:color="000000" w:sz="4" w:space="0"/>
            </w:tcBorders>
            <w:tcMar>
              <w:left w:w="0" w:type="dxa"/>
              <w:right w:w="0" w:type="dxa"/>
            </w:tcMar>
          </w:tcPr>
          <w:p w14:paraId="336A24A6">
            <w:pPr>
              <w:widowControl/>
              <w:autoSpaceDE w:val="0"/>
              <w:autoSpaceDN w:val="0"/>
              <w:spacing w:before="150" w:after="0" w:line="196" w:lineRule="exact"/>
              <w:ind w:left="26" w:right="0" w:firstLine="0"/>
              <w:jc w:val="left"/>
            </w:pPr>
            <w:r>
              <w:rPr>
                <w:rFonts w:ascii="ypp8Hs2E+SimSun" w:hAnsi="ypp8Hs2E+SimSun" w:eastAsia="ypp8Hs2E+SimSun"/>
                <w:color w:val="000000"/>
                <w:w w:val="98"/>
                <w:sz w:val="20"/>
              </w:rPr>
              <w:t>产出指标</w:t>
            </w:r>
          </w:p>
        </w:tc>
        <w:tc>
          <w:tcPr>
            <w:tcW w:w="1120" w:type="dxa"/>
            <w:tcBorders>
              <w:top w:val="single" w:color="000000" w:sz="4" w:space="0"/>
              <w:left w:val="single" w:color="000000" w:sz="4" w:space="0"/>
              <w:bottom w:val="single" w:color="000000" w:sz="4" w:space="0"/>
              <w:right w:val="single" w:color="000000" w:sz="6" w:space="0"/>
            </w:tcBorders>
            <w:tcMar>
              <w:left w:w="0" w:type="dxa"/>
              <w:right w:w="0" w:type="dxa"/>
            </w:tcMar>
          </w:tcPr>
          <w:p w14:paraId="330CDEE0"/>
        </w:tc>
        <w:tc>
          <w:tcPr>
            <w:tcW w:w="1020" w:type="dxa"/>
            <w:tcBorders>
              <w:top w:val="single" w:color="000000" w:sz="4" w:space="0"/>
              <w:left w:val="single" w:color="000000" w:sz="6" w:space="0"/>
              <w:bottom w:val="single" w:color="000000" w:sz="4" w:space="0"/>
              <w:right w:val="single" w:color="000000" w:sz="6" w:space="0"/>
            </w:tcBorders>
            <w:tcMar>
              <w:left w:w="0" w:type="dxa"/>
              <w:right w:w="0" w:type="dxa"/>
            </w:tcMar>
          </w:tcPr>
          <w:p w14:paraId="08DF1189"/>
        </w:tc>
        <w:tc>
          <w:tcPr>
            <w:tcW w:w="1066" w:type="dxa"/>
            <w:tcBorders>
              <w:top w:val="single" w:color="000000" w:sz="4" w:space="0"/>
              <w:left w:val="single" w:color="000000" w:sz="6" w:space="0"/>
              <w:bottom w:val="single" w:color="000000" w:sz="4" w:space="0"/>
              <w:right w:val="single" w:color="000000" w:sz="4" w:space="0"/>
            </w:tcBorders>
            <w:tcMar>
              <w:left w:w="0" w:type="dxa"/>
              <w:right w:w="0" w:type="dxa"/>
            </w:tcMar>
          </w:tcPr>
          <w:p w14:paraId="361DA1F7">
            <w:pPr>
              <w:widowControl/>
              <w:autoSpaceDE w:val="0"/>
              <w:autoSpaceDN w:val="0"/>
              <w:spacing w:before="150" w:after="0" w:line="196" w:lineRule="exact"/>
              <w:ind w:left="350" w:right="0" w:firstLine="0"/>
              <w:jc w:val="left"/>
            </w:pPr>
            <w:r>
              <w:rPr>
                <w:rFonts w:ascii="ypp8Hs2E+SimSun" w:hAnsi="ypp8Hs2E+SimSun" w:eastAsia="ypp8Hs2E+SimSun"/>
                <w:color w:val="000000"/>
                <w:w w:val="98"/>
                <w:sz w:val="20"/>
              </w:rPr>
              <w:t xml:space="preserve"> 50.00 </w:t>
            </w:r>
          </w:p>
        </w:tc>
        <w:tc>
          <w:tcPr>
            <w:tcW w:w="1154" w:type="dxa"/>
            <w:tcBorders>
              <w:top w:val="single" w:color="000000" w:sz="4" w:space="0"/>
              <w:left w:val="single" w:color="000000" w:sz="4" w:space="0"/>
              <w:bottom w:val="single" w:color="000000" w:sz="4" w:space="0"/>
              <w:right w:val="single" w:color="000000" w:sz="6" w:space="0"/>
            </w:tcBorders>
            <w:tcMar>
              <w:left w:w="0" w:type="dxa"/>
              <w:right w:w="0" w:type="dxa"/>
            </w:tcMar>
          </w:tcPr>
          <w:p w14:paraId="0FDC5D63">
            <w:pPr>
              <w:widowControl/>
              <w:autoSpaceDE w:val="0"/>
              <w:autoSpaceDN w:val="0"/>
              <w:spacing w:before="150" w:after="0" w:line="196" w:lineRule="exact"/>
              <w:ind w:left="0" w:right="0" w:firstLine="0"/>
              <w:jc w:val="center"/>
            </w:pPr>
            <w:r>
              <w:rPr>
                <w:rFonts w:ascii="ypp8Hs2E+SimSun" w:hAnsi="ypp8Hs2E+SimSun" w:eastAsia="ypp8Hs2E+SimSun"/>
                <w:color w:val="000000"/>
                <w:w w:val="98"/>
                <w:sz w:val="20"/>
              </w:rPr>
              <w:t xml:space="preserve">     50.00 </w:t>
            </w:r>
          </w:p>
        </w:tc>
        <w:tc>
          <w:tcPr>
            <w:tcW w:w="2568" w:type="dxa"/>
            <w:tcBorders>
              <w:top w:val="single" w:color="000000" w:sz="4" w:space="0"/>
              <w:left w:val="single" w:color="000000" w:sz="6" w:space="0"/>
              <w:bottom w:val="single" w:color="000000" w:sz="4" w:space="0"/>
              <w:right w:val="single" w:color="000000" w:sz="6" w:space="0"/>
            </w:tcBorders>
            <w:tcMar>
              <w:left w:w="0" w:type="dxa"/>
              <w:right w:w="0" w:type="dxa"/>
            </w:tcMar>
          </w:tcPr>
          <w:p w14:paraId="6EBA663C"/>
        </w:tc>
      </w:tr>
      <w:tr w14:paraId="33747C92">
        <w:tblPrEx>
          <w:tblCellMar>
            <w:top w:w="0" w:type="dxa"/>
            <w:left w:w="108" w:type="dxa"/>
            <w:bottom w:w="0" w:type="dxa"/>
            <w:right w:w="108" w:type="dxa"/>
          </w:tblCellMar>
        </w:tblPrEx>
        <w:trPr>
          <w:trHeight w:val="488" w:hRule="exact"/>
        </w:trPr>
        <w:tc>
          <w:tcPr>
            <w:tcW w:w="3702" w:type="dxa"/>
            <w:tcBorders>
              <w:top w:val="single" w:color="000000" w:sz="4" w:space="0"/>
              <w:left w:val="single" w:color="000000" w:sz="4" w:space="0"/>
              <w:bottom w:val="single" w:color="000000" w:sz="4" w:space="0"/>
              <w:right w:val="single" w:color="000000" w:sz="4" w:space="0"/>
            </w:tcBorders>
            <w:tcMar>
              <w:left w:w="0" w:type="dxa"/>
              <w:right w:w="0" w:type="dxa"/>
            </w:tcMar>
          </w:tcPr>
          <w:p w14:paraId="2B03D81B">
            <w:pPr>
              <w:widowControl/>
              <w:autoSpaceDE w:val="0"/>
              <w:autoSpaceDN w:val="0"/>
              <w:spacing w:before="152" w:after="0" w:line="196" w:lineRule="exact"/>
              <w:ind w:left="26" w:right="0" w:firstLine="0"/>
              <w:jc w:val="left"/>
            </w:pPr>
            <w:r>
              <w:rPr>
                <w:rFonts w:ascii="ypp8Hs2E+SimSun" w:hAnsi="ypp8Hs2E+SimSun" w:eastAsia="ypp8Hs2E+SimSun"/>
                <w:color w:val="000000"/>
                <w:w w:val="98"/>
                <w:sz w:val="20"/>
              </w:rPr>
              <w:t>数量指标</w:t>
            </w:r>
          </w:p>
        </w:tc>
        <w:tc>
          <w:tcPr>
            <w:tcW w:w="1120" w:type="dxa"/>
            <w:tcBorders>
              <w:top w:val="single" w:color="000000" w:sz="4" w:space="0"/>
              <w:left w:val="single" w:color="000000" w:sz="4" w:space="0"/>
              <w:bottom w:val="single" w:color="000000" w:sz="4" w:space="0"/>
              <w:right w:val="single" w:color="000000" w:sz="6" w:space="0"/>
            </w:tcBorders>
            <w:tcMar>
              <w:left w:w="0" w:type="dxa"/>
              <w:right w:w="0" w:type="dxa"/>
            </w:tcMar>
          </w:tcPr>
          <w:p w14:paraId="4942B9E8"/>
        </w:tc>
        <w:tc>
          <w:tcPr>
            <w:tcW w:w="1020" w:type="dxa"/>
            <w:tcBorders>
              <w:top w:val="single" w:color="000000" w:sz="4" w:space="0"/>
              <w:left w:val="single" w:color="000000" w:sz="6" w:space="0"/>
              <w:bottom w:val="single" w:color="000000" w:sz="4" w:space="0"/>
              <w:right w:val="single" w:color="000000" w:sz="6" w:space="0"/>
            </w:tcBorders>
            <w:tcMar>
              <w:left w:w="0" w:type="dxa"/>
              <w:right w:w="0" w:type="dxa"/>
            </w:tcMar>
          </w:tcPr>
          <w:p w14:paraId="69688570"/>
        </w:tc>
        <w:tc>
          <w:tcPr>
            <w:tcW w:w="1066" w:type="dxa"/>
            <w:tcBorders>
              <w:top w:val="single" w:color="000000" w:sz="4" w:space="0"/>
              <w:left w:val="single" w:color="000000" w:sz="6" w:space="0"/>
              <w:bottom w:val="single" w:color="000000" w:sz="4" w:space="0"/>
              <w:right w:val="single" w:color="000000" w:sz="4" w:space="0"/>
            </w:tcBorders>
            <w:tcMar>
              <w:left w:w="0" w:type="dxa"/>
              <w:right w:w="0" w:type="dxa"/>
            </w:tcMar>
          </w:tcPr>
          <w:p w14:paraId="3C451200">
            <w:pPr>
              <w:widowControl/>
              <w:autoSpaceDE w:val="0"/>
              <w:autoSpaceDN w:val="0"/>
              <w:spacing w:before="152" w:after="0" w:line="196" w:lineRule="exact"/>
              <w:ind w:left="350" w:right="0" w:firstLine="0"/>
              <w:jc w:val="left"/>
            </w:pPr>
            <w:r>
              <w:rPr>
                <w:rFonts w:ascii="ypp8Hs2E+SimSun" w:hAnsi="ypp8Hs2E+SimSun" w:eastAsia="ypp8Hs2E+SimSun"/>
                <w:color w:val="000000"/>
                <w:w w:val="98"/>
                <w:sz w:val="20"/>
              </w:rPr>
              <w:t xml:space="preserve"> 17.00 </w:t>
            </w:r>
          </w:p>
        </w:tc>
        <w:tc>
          <w:tcPr>
            <w:tcW w:w="1154" w:type="dxa"/>
            <w:tcBorders>
              <w:top w:val="single" w:color="000000" w:sz="4" w:space="0"/>
              <w:left w:val="single" w:color="000000" w:sz="4" w:space="0"/>
              <w:bottom w:val="single" w:color="000000" w:sz="4" w:space="0"/>
              <w:right w:val="single" w:color="000000" w:sz="6" w:space="0"/>
            </w:tcBorders>
            <w:tcMar>
              <w:left w:w="0" w:type="dxa"/>
              <w:right w:w="0" w:type="dxa"/>
            </w:tcMar>
          </w:tcPr>
          <w:p w14:paraId="3CC51BD1">
            <w:pPr>
              <w:widowControl/>
              <w:autoSpaceDE w:val="0"/>
              <w:autoSpaceDN w:val="0"/>
              <w:spacing w:before="152" w:after="0" w:line="196" w:lineRule="exact"/>
              <w:ind w:left="0" w:right="0" w:firstLine="0"/>
              <w:jc w:val="center"/>
            </w:pPr>
            <w:r>
              <w:rPr>
                <w:rFonts w:ascii="ypp8Hs2E+SimSun" w:hAnsi="ypp8Hs2E+SimSun" w:eastAsia="ypp8Hs2E+SimSun"/>
                <w:color w:val="000000"/>
                <w:w w:val="98"/>
                <w:sz w:val="20"/>
              </w:rPr>
              <w:t xml:space="preserve">     17.00 </w:t>
            </w:r>
          </w:p>
        </w:tc>
        <w:tc>
          <w:tcPr>
            <w:tcW w:w="2568" w:type="dxa"/>
            <w:tcBorders>
              <w:top w:val="single" w:color="000000" w:sz="4" w:space="0"/>
              <w:left w:val="single" w:color="000000" w:sz="6" w:space="0"/>
              <w:bottom w:val="single" w:color="000000" w:sz="4" w:space="0"/>
              <w:right w:val="single" w:color="000000" w:sz="6" w:space="0"/>
            </w:tcBorders>
            <w:tcMar>
              <w:left w:w="0" w:type="dxa"/>
              <w:right w:w="0" w:type="dxa"/>
            </w:tcMar>
          </w:tcPr>
          <w:p w14:paraId="6C1DB1C1"/>
        </w:tc>
      </w:tr>
      <w:tr w14:paraId="2EA9A940">
        <w:tblPrEx>
          <w:tblCellMar>
            <w:top w:w="0" w:type="dxa"/>
            <w:left w:w="108" w:type="dxa"/>
            <w:bottom w:w="0" w:type="dxa"/>
            <w:right w:w="108" w:type="dxa"/>
          </w:tblCellMar>
        </w:tblPrEx>
        <w:trPr>
          <w:trHeight w:val="482" w:hRule="exact"/>
        </w:trPr>
        <w:tc>
          <w:tcPr>
            <w:tcW w:w="3702" w:type="dxa"/>
            <w:tcBorders>
              <w:top w:val="single" w:color="000000" w:sz="4" w:space="0"/>
              <w:left w:val="single" w:color="000000" w:sz="4" w:space="0"/>
              <w:bottom w:val="single" w:color="000000" w:sz="4" w:space="0"/>
              <w:right w:val="single" w:color="000000" w:sz="4" w:space="0"/>
            </w:tcBorders>
            <w:tcMar>
              <w:left w:w="0" w:type="dxa"/>
              <w:right w:w="0" w:type="dxa"/>
            </w:tcMar>
          </w:tcPr>
          <w:p w14:paraId="6117C993">
            <w:pPr>
              <w:widowControl/>
              <w:autoSpaceDE w:val="0"/>
              <w:autoSpaceDN w:val="0"/>
              <w:spacing w:before="148" w:after="0" w:line="196" w:lineRule="exact"/>
              <w:ind w:left="26" w:right="0" w:firstLine="0"/>
              <w:jc w:val="left"/>
            </w:pPr>
            <w:r>
              <w:rPr>
                <w:rFonts w:ascii="ypp8Hs2E+SimSun" w:hAnsi="ypp8Hs2E+SimSun" w:eastAsia="ypp8Hs2E+SimSun"/>
                <w:color w:val="000000"/>
                <w:w w:val="98"/>
                <w:sz w:val="20"/>
              </w:rPr>
              <w:t>发放政府综合考核工作目标奖人数</w:t>
            </w:r>
          </w:p>
        </w:tc>
        <w:tc>
          <w:tcPr>
            <w:tcW w:w="1120" w:type="dxa"/>
            <w:tcBorders>
              <w:top w:val="single" w:color="000000" w:sz="4" w:space="0"/>
              <w:left w:val="single" w:color="000000" w:sz="4" w:space="0"/>
              <w:bottom w:val="single" w:color="000000" w:sz="4" w:space="0"/>
              <w:right w:val="single" w:color="000000" w:sz="6" w:space="0"/>
            </w:tcBorders>
            <w:tcMar>
              <w:left w:w="0" w:type="dxa"/>
              <w:right w:w="0" w:type="dxa"/>
            </w:tcMar>
          </w:tcPr>
          <w:p w14:paraId="61DBCB6C">
            <w:pPr>
              <w:widowControl/>
              <w:autoSpaceDE w:val="0"/>
              <w:autoSpaceDN w:val="0"/>
              <w:spacing w:before="148" w:after="0" w:line="196" w:lineRule="exact"/>
              <w:ind w:left="24" w:right="0" w:firstLine="0"/>
              <w:jc w:val="left"/>
            </w:pPr>
            <w:r>
              <w:rPr>
                <w:rFonts w:ascii="ypp8Hs2E+SimSun" w:hAnsi="ypp8Hs2E+SimSun" w:eastAsia="ypp8Hs2E+SimSun"/>
                <w:color w:val="000000"/>
                <w:w w:val="98"/>
                <w:sz w:val="20"/>
              </w:rPr>
              <w:t>=14人</w:t>
            </w:r>
          </w:p>
        </w:tc>
        <w:tc>
          <w:tcPr>
            <w:tcW w:w="1020" w:type="dxa"/>
            <w:tcBorders>
              <w:top w:val="single" w:color="000000" w:sz="4" w:space="0"/>
              <w:left w:val="single" w:color="000000" w:sz="6" w:space="0"/>
              <w:bottom w:val="single" w:color="000000" w:sz="4" w:space="0"/>
              <w:right w:val="single" w:color="000000" w:sz="6" w:space="0"/>
            </w:tcBorders>
            <w:tcMar>
              <w:left w:w="0" w:type="dxa"/>
              <w:right w:w="0" w:type="dxa"/>
            </w:tcMar>
          </w:tcPr>
          <w:p w14:paraId="48C3F019">
            <w:pPr>
              <w:widowControl/>
              <w:autoSpaceDE w:val="0"/>
              <w:autoSpaceDN w:val="0"/>
              <w:spacing w:before="148" w:after="0" w:line="196" w:lineRule="exact"/>
              <w:ind w:left="24" w:right="0" w:firstLine="0"/>
              <w:jc w:val="left"/>
            </w:pPr>
            <w:r>
              <w:rPr>
                <w:rFonts w:ascii="ypp8Hs2E+SimSun" w:hAnsi="ypp8Hs2E+SimSun" w:eastAsia="ypp8Hs2E+SimSun"/>
                <w:color w:val="000000"/>
                <w:w w:val="98"/>
                <w:sz w:val="20"/>
              </w:rPr>
              <w:t>14人</w:t>
            </w:r>
          </w:p>
        </w:tc>
        <w:tc>
          <w:tcPr>
            <w:tcW w:w="1066" w:type="dxa"/>
            <w:tcBorders>
              <w:top w:val="single" w:color="000000" w:sz="4" w:space="0"/>
              <w:left w:val="single" w:color="000000" w:sz="6" w:space="0"/>
              <w:bottom w:val="single" w:color="000000" w:sz="4" w:space="0"/>
              <w:right w:val="single" w:color="000000" w:sz="4" w:space="0"/>
            </w:tcBorders>
            <w:tcMar>
              <w:left w:w="0" w:type="dxa"/>
              <w:right w:w="0" w:type="dxa"/>
            </w:tcMar>
          </w:tcPr>
          <w:p w14:paraId="1C55DBB7">
            <w:pPr>
              <w:widowControl/>
              <w:autoSpaceDE w:val="0"/>
              <w:autoSpaceDN w:val="0"/>
              <w:spacing w:before="148" w:after="0" w:line="196" w:lineRule="exact"/>
              <w:ind w:left="350" w:right="0" w:firstLine="0"/>
              <w:jc w:val="left"/>
            </w:pPr>
            <w:r>
              <w:rPr>
                <w:rFonts w:ascii="ypp8Hs2E+SimSun" w:hAnsi="ypp8Hs2E+SimSun" w:eastAsia="ypp8Hs2E+SimSun"/>
                <w:color w:val="000000"/>
                <w:w w:val="98"/>
                <w:sz w:val="20"/>
              </w:rPr>
              <w:t xml:space="preserve"> 17.00 </w:t>
            </w:r>
          </w:p>
        </w:tc>
        <w:tc>
          <w:tcPr>
            <w:tcW w:w="1154" w:type="dxa"/>
            <w:tcBorders>
              <w:top w:val="single" w:color="000000" w:sz="4" w:space="0"/>
              <w:left w:val="single" w:color="000000" w:sz="4" w:space="0"/>
              <w:bottom w:val="single" w:color="000000" w:sz="4" w:space="0"/>
              <w:right w:val="single" w:color="000000" w:sz="6" w:space="0"/>
            </w:tcBorders>
            <w:tcMar>
              <w:left w:w="0" w:type="dxa"/>
              <w:right w:w="0" w:type="dxa"/>
            </w:tcMar>
          </w:tcPr>
          <w:p w14:paraId="73AB0AAF">
            <w:pPr>
              <w:widowControl/>
              <w:autoSpaceDE w:val="0"/>
              <w:autoSpaceDN w:val="0"/>
              <w:spacing w:before="148" w:after="0" w:line="196" w:lineRule="exact"/>
              <w:ind w:left="0" w:right="0" w:firstLine="0"/>
              <w:jc w:val="center"/>
            </w:pPr>
            <w:r>
              <w:rPr>
                <w:rFonts w:ascii="ypp8Hs2E+SimSun" w:hAnsi="ypp8Hs2E+SimSun" w:eastAsia="ypp8Hs2E+SimSun"/>
                <w:color w:val="000000"/>
                <w:w w:val="98"/>
                <w:sz w:val="20"/>
              </w:rPr>
              <w:t xml:space="preserve">     17.00 </w:t>
            </w:r>
          </w:p>
        </w:tc>
        <w:tc>
          <w:tcPr>
            <w:tcW w:w="2568" w:type="dxa"/>
            <w:tcBorders>
              <w:top w:val="single" w:color="000000" w:sz="4" w:space="0"/>
              <w:left w:val="single" w:color="000000" w:sz="6" w:space="0"/>
              <w:bottom w:val="single" w:color="000000" w:sz="4" w:space="0"/>
              <w:right w:val="single" w:color="000000" w:sz="6" w:space="0"/>
            </w:tcBorders>
            <w:tcMar>
              <w:left w:w="0" w:type="dxa"/>
              <w:right w:w="0" w:type="dxa"/>
            </w:tcMar>
          </w:tcPr>
          <w:p w14:paraId="09C04F67">
            <w:pPr>
              <w:widowControl/>
              <w:autoSpaceDE w:val="0"/>
              <w:autoSpaceDN w:val="0"/>
              <w:spacing w:before="148" w:after="0" w:line="196" w:lineRule="exact"/>
              <w:ind w:left="22" w:right="0" w:firstLine="0"/>
              <w:jc w:val="left"/>
            </w:pPr>
            <w:r>
              <w:rPr>
                <w:rFonts w:ascii="ypp8Hs2E+SimSun" w:hAnsi="ypp8Hs2E+SimSun" w:eastAsia="ypp8Hs2E+SimSun"/>
                <w:color w:val="000000"/>
                <w:w w:val="98"/>
                <w:sz w:val="20"/>
              </w:rPr>
              <w:t>无</w:t>
            </w:r>
          </w:p>
        </w:tc>
      </w:tr>
      <w:tr w14:paraId="095CA721">
        <w:tblPrEx>
          <w:tblCellMar>
            <w:top w:w="0" w:type="dxa"/>
            <w:left w:w="108" w:type="dxa"/>
            <w:bottom w:w="0" w:type="dxa"/>
            <w:right w:w="108" w:type="dxa"/>
          </w:tblCellMar>
        </w:tblPrEx>
        <w:trPr>
          <w:trHeight w:val="486" w:hRule="exact"/>
        </w:trPr>
        <w:tc>
          <w:tcPr>
            <w:tcW w:w="3702" w:type="dxa"/>
            <w:tcBorders>
              <w:top w:val="single" w:color="000000" w:sz="4" w:space="0"/>
              <w:left w:val="single" w:color="000000" w:sz="4" w:space="0"/>
              <w:bottom w:val="single" w:color="000000" w:sz="6" w:space="0"/>
              <w:right w:val="single" w:color="000000" w:sz="4" w:space="0"/>
            </w:tcBorders>
            <w:tcMar>
              <w:left w:w="0" w:type="dxa"/>
              <w:right w:w="0" w:type="dxa"/>
            </w:tcMar>
          </w:tcPr>
          <w:p w14:paraId="21333B3B">
            <w:pPr>
              <w:widowControl/>
              <w:autoSpaceDE w:val="0"/>
              <w:autoSpaceDN w:val="0"/>
              <w:spacing w:before="150" w:after="0" w:line="198" w:lineRule="exact"/>
              <w:ind w:left="26" w:right="0" w:firstLine="0"/>
              <w:jc w:val="left"/>
            </w:pPr>
            <w:r>
              <w:rPr>
                <w:rFonts w:ascii="ypp8Hs2E+SimSun" w:hAnsi="ypp8Hs2E+SimSun" w:eastAsia="ypp8Hs2E+SimSun"/>
                <w:color w:val="000000"/>
                <w:w w:val="98"/>
                <w:sz w:val="20"/>
              </w:rPr>
              <w:t>质量指标</w:t>
            </w:r>
          </w:p>
        </w:tc>
        <w:tc>
          <w:tcPr>
            <w:tcW w:w="1120" w:type="dxa"/>
            <w:tcBorders>
              <w:top w:val="single" w:color="000000" w:sz="4" w:space="0"/>
              <w:left w:val="single" w:color="000000" w:sz="4" w:space="0"/>
              <w:bottom w:val="single" w:color="000000" w:sz="6" w:space="0"/>
              <w:right w:val="single" w:color="000000" w:sz="6" w:space="0"/>
            </w:tcBorders>
            <w:tcMar>
              <w:left w:w="0" w:type="dxa"/>
              <w:right w:w="0" w:type="dxa"/>
            </w:tcMar>
          </w:tcPr>
          <w:p w14:paraId="1F891911"/>
        </w:tc>
        <w:tc>
          <w:tcPr>
            <w:tcW w:w="1020" w:type="dxa"/>
            <w:tcBorders>
              <w:top w:val="single" w:color="000000" w:sz="4" w:space="0"/>
              <w:left w:val="single" w:color="000000" w:sz="6" w:space="0"/>
              <w:bottom w:val="single" w:color="000000" w:sz="6" w:space="0"/>
              <w:right w:val="single" w:color="000000" w:sz="6" w:space="0"/>
            </w:tcBorders>
            <w:tcMar>
              <w:left w:w="0" w:type="dxa"/>
              <w:right w:w="0" w:type="dxa"/>
            </w:tcMar>
          </w:tcPr>
          <w:p w14:paraId="250EDF84"/>
        </w:tc>
        <w:tc>
          <w:tcPr>
            <w:tcW w:w="1066" w:type="dxa"/>
            <w:tcBorders>
              <w:top w:val="single" w:color="000000" w:sz="4" w:space="0"/>
              <w:left w:val="single" w:color="000000" w:sz="6" w:space="0"/>
              <w:bottom w:val="single" w:color="000000" w:sz="6" w:space="0"/>
              <w:right w:val="single" w:color="000000" w:sz="4" w:space="0"/>
            </w:tcBorders>
            <w:tcMar>
              <w:left w:w="0" w:type="dxa"/>
              <w:right w:w="0" w:type="dxa"/>
            </w:tcMar>
          </w:tcPr>
          <w:p w14:paraId="2C2EA31F">
            <w:pPr>
              <w:widowControl/>
              <w:autoSpaceDE w:val="0"/>
              <w:autoSpaceDN w:val="0"/>
              <w:spacing w:before="150" w:after="0" w:line="198" w:lineRule="exact"/>
              <w:ind w:left="350" w:right="0" w:firstLine="0"/>
              <w:jc w:val="left"/>
            </w:pPr>
            <w:r>
              <w:rPr>
                <w:rFonts w:ascii="ypp8Hs2E+SimSun" w:hAnsi="ypp8Hs2E+SimSun" w:eastAsia="ypp8Hs2E+SimSun"/>
                <w:color w:val="000000"/>
                <w:w w:val="98"/>
                <w:sz w:val="20"/>
              </w:rPr>
              <w:t xml:space="preserve"> 17.00 </w:t>
            </w:r>
          </w:p>
        </w:tc>
        <w:tc>
          <w:tcPr>
            <w:tcW w:w="1154" w:type="dxa"/>
            <w:tcBorders>
              <w:top w:val="single" w:color="000000" w:sz="4" w:space="0"/>
              <w:left w:val="single" w:color="000000" w:sz="4" w:space="0"/>
              <w:bottom w:val="single" w:color="000000" w:sz="6" w:space="0"/>
              <w:right w:val="single" w:color="000000" w:sz="6" w:space="0"/>
            </w:tcBorders>
            <w:tcMar>
              <w:left w:w="0" w:type="dxa"/>
              <w:right w:w="0" w:type="dxa"/>
            </w:tcMar>
          </w:tcPr>
          <w:p w14:paraId="7C11FB7F">
            <w:pPr>
              <w:widowControl/>
              <w:autoSpaceDE w:val="0"/>
              <w:autoSpaceDN w:val="0"/>
              <w:spacing w:before="150" w:after="0" w:line="198" w:lineRule="exact"/>
              <w:ind w:left="0" w:right="0" w:firstLine="0"/>
              <w:jc w:val="center"/>
            </w:pPr>
            <w:r>
              <w:rPr>
                <w:rFonts w:ascii="ypp8Hs2E+SimSun" w:hAnsi="ypp8Hs2E+SimSun" w:eastAsia="ypp8Hs2E+SimSun"/>
                <w:color w:val="000000"/>
                <w:w w:val="98"/>
                <w:sz w:val="20"/>
              </w:rPr>
              <w:t xml:space="preserve">     17.00 </w:t>
            </w:r>
          </w:p>
        </w:tc>
        <w:tc>
          <w:tcPr>
            <w:tcW w:w="2568" w:type="dxa"/>
            <w:tcBorders>
              <w:top w:val="single" w:color="000000" w:sz="4" w:space="0"/>
              <w:left w:val="single" w:color="000000" w:sz="6" w:space="0"/>
              <w:bottom w:val="single" w:color="000000" w:sz="6" w:space="0"/>
              <w:right w:val="single" w:color="000000" w:sz="6" w:space="0"/>
            </w:tcBorders>
            <w:tcMar>
              <w:left w:w="0" w:type="dxa"/>
              <w:right w:w="0" w:type="dxa"/>
            </w:tcMar>
          </w:tcPr>
          <w:p w14:paraId="738D1FB3"/>
        </w:tc>
      </w:tr>
      <w:tr w14:paraId="1954B307">
        <w:tblPrEx>
          <w:tblCellMar>
            <w:top w:w="0" w:type="dxa"/>
            <w:left w:w="108" w:type="dxa"/>
            <w:bottom w:w="0" w:type="dxa"/>
            <w:right w:w="108" w:type="dxa"/>
          </w:tblCellMar>
        </w:tblPrEx>
        <w:trPr>
          <w:trHeight w:val="484" w:hRule="exact"/>
        </w:trPr>
        <w:tc>
          <w:tcPr>
            <w:tcW w:w="3702" w:type="dxa"/>
            <w:tcBorders>
              <w:top w:val="single" w:color="000000" w:sz="6" w:space="0"/>
              <w:left w:val="single" w:color="000000" w:sz="4" w:space="0"/>
              <w:bottom w:val="single" w:color="000000" w:sz="4" w:space="0"/>
              <w:right w:val="single" w:color="000000" w:sz="4" w:space="0"/>
            </w:tcBorders>
            <w:tcMar>
              <w:left w:w="0" w:type="dxa"/>
              <w:right w:w="0" w:type="dxa"/>
            </w:tcMar>
          </w:tcPr>
          <w:p w14:paraId="5598595E">
            <w:pPr>
              <w:widowControl/>
              <w:autoSpaceDE w:val="0"/>
              <w:autoSpaceDN w:val="0"/>
              <w:spacing w:before="148" w:after="0" w:line="196" w:lineRule="exact"/>
              <w:ind w:left="26" w:right="0" w:firstLine="0"/>
              <w:jc w:val="left"/>
            </w:pPr>
            <w:r>
              <w:rPr>
                <w:rFonts w:ascii="ypp8Hs2E+SimSun" w:hAnsi="ypp8Hs2E+SimSun" w:eastAsia="ypp8Hs2E+SimSun"/>
                <w:color w:val="000000"/>
                <w:w w:val="98"/>
                <w:sz w:val="20"/>
              </w:rPr>
              <w:t>发放政府综合考核工作目标奖发放及时率</w:t>
            </w:r>
          </w:p>
        </w:tc>
        <w:tc>
          <w:tcPr>
            <w:tcW w:w="1120" w:type="dxa"/>
            <w:tcBorders>
              <w:top w:val="single" w:color="000000" w:sz="6" w:space="0"/>
              <w:left w:val="single" w:color="000000" w:sz="4" w:space="0"/>
              <w:bottom w:val="single" w:color="000000" w:sz="4" w:space="0"/>
              <w:right w:val="single" w:color="000000" w:sz="6" w:space="0"/>
            </w:tcBorders>
            <w:tcMar>
              <w:left w:w="0" w:type="dxa"/>
              <w:right w:w="0" w:type="dxa"/>
            </w:tcMar>
          </w:tcPr>
          <w:p w14:paraId="5AAAB27D">
            <w:pPr>
              <w:widowControl/>
              <w:autoSpaceDE w:val="0"/>
              <w:autoSpaceDN w:val="0"/>
              <w:spacing w:before="148" w:after="0" w:line="196" w:lineRule="exact"/>
              <w:ind w:left="24" w:right="0" w:firstLine="0"/>
              <w:jc w:val="left"/>
            </w:pPr>
            <w:r>
              <w:rPr>
                <w:rFonts w:ascii="ypp8Hs2E+SimSun" w:hAnsi="ypp8Hs2E+SimSun" w:eastAsia="ypp8Hs2E+SimSun"/>
                <w:color w:val="000000"/>
                <w:w w:val="98"/>
                <w:sz w:val="20"/>
              </w:rPr>
              <w:t>100%</w:t>
            </w:r>
          </w:p>
        </w:tc>
        <w:tc>
          <w:tcPr>
            <w:tcW w:w="1020" w:type="dxa"/>
            <w:tcBorders>
              <w:top w:val="single" w:color="000000" w:sz="6" w:space="0"/>
              <w:left w:val="single" w:color="000000" w:sz="6" w:space="0"/>
              <w:bottom w:val="single" w:color="000000" w:sz="4" w:space="0"/>
              <w:right w:val="single" w:color="000000" w:sz="6" w:space="0"/>
            </w:tcBorders>
            <w:tcMar>
              <w:left w:w="0" w:type="dxa"/>
              <w:right w:w="0" w:type="dxa"/>
            </w:tcMar>
          </w:tcPr>
          <w:p w14:paraId="13A0987B">
            <w:pPr>
              <w:widowControl/>
              <w:autoSpaceDE w:val="0"/>
              <w:autoSpaceDN w:val="0"/>
              <w:spacing w:before="148" w:after="0" w:line="196" w:lineRule="exact"/>
              <w:ind w:left="24" w:right="0" w:firstLine="0"/>
              <w:jc w:val="left"/>
            </w:pPr>
            <w:r>
              <w:rPr>
                <w:rFonts w:ascii="ypp8Hs2E+SimSun" w:hAnsi="ypp8Hs2E+SimSun" w:eastAsia="ypp8Hs2E+SimSun"/>
                <w:color w:val="000000"/>
                <w:w w:val="98"/>
                <w:sz w:val="20"/>
              </w:rPr>
              <w:t>100%</w:t>
            </w:r>
          </w:p>
        </w:tc>
        <w:tc>
          <w:tcPr>
            <w:tcW w:w="1066" w:type="dxa"/>
            <w:tcBorders>
              <w:top w:val="single" w:color="000000" w:sz="6" w:space="0"/>
              <w:left w:val="single" w:color="000000" w:sz="6" w:space="0"/>
              <w:bottom w:val="single" w:color="000000" w:sz="4" w:space="0"/>
              <w:right w:val="single" w:color="000000" w:sz="4" w:space="0"/>
            </w:tcBorders>
            <w:tcMar>
              <w:left w:w="0" w:type="dxa"/>
              <w:right w:w="0" w:type="dxa"/>
            </w:tcMar>
          </w:tcPr>
          <w:p w14:paraId="44CF7BAA">
            <w:pPr>
              <w:widowControl/>
              <w:autoSpaceDE w:val="0"/>
              <w:autoSpaceDN w:val="0"/>
              <w:spacing w:before="148" w:after="0" w:line="196" w:lineRule="exact"/>
              <w:ind w:left="350" w:right="0" w:firstLine="0"/>
              <w:jc w:val="left"/>
            </w:pPr>
            <w:r>
              <w:rPr>
                <w:rFonts w:ascii="ypp8Hs2E+SimSun" w:hAnsi="ypp8Hs2E+SimSun" w:eastAsia="ypp8Hs2E+SimSun"/>
                <w:color w:val="000000"/>
                <w:w w:val="98"/>
                <w:sz w:val="20"/>
              </w:rPr>
              <w:t xml:space="preserve"> 17.00 </w:t>
            </w:r>
          </w:p>
        </w:tc>
        <w:tc>
          <w:tcPr>
            <w:tcW w:w="1154" w:type="dxa"/>
            <w:tcBorders>
              <w:top w:val="single" w:color="000000" w:sz="6" w:space="0"/>
              <w:left w:val="single" w:color="000000" w:sz="4" w:space="0"/>
              <w:bottom w:val="single" w:color="000000" w:sz="4" w:space="0"/>
              <w:right w:val="single" w:color="000000" w:sz="6" w:space="0"/>
            </w:tcBorders>
            <w:tcMar>
              <w:left w:w="0" w:type="dxa"/>
              <w:right w:w="0" w:type="dxa"/>
            </w:tcMar>
          </w:tcPr>
          <w:p w14:paraId="7960EAA3">
            <w:pPr>
              <w:widowControl/>
              <w:autoSpaceDE w:val="0"/>
              <w:autoSpaceDN w:val="0"/>
              <w:spacing w:before="148" w:after="0" w:line="196" w:lineRule="exact"/>
              <w:ind w:left="0" w:right="0" w:firstLine="0"/>
              <w:jc w:val="center"/>
            </w:pPr>
            <w:r>
              <w:rPr>
                <w:rFonts w:ascii="ypp8Hs2E+SimSun" w:hAnsi="ypp8Hs2E+SimSun" w:eastAsia="ypp8Hs2E+SimSun"/>
                <w:color w:val="000000"/>
                <w:w w:val="98"/>
                <w:sz w:val="20"/>
              </w:rPr>
              <w:t xml:space="preserve">     17.00 </w:t>
            </w:r>
          </w:p>
        </w:tc>
        <w:tc>
          <w:tcPr>
            <w:tcW w:w="2568" w:type="dxa"/>
            <w:tcBorders>
              <w:top w:val="single" w:color="000000" w:sz="6" w:space="0"/>
              <w:left w:val="single" w:color="000000" w:sz="6" w:space="0"/>
              <w:bottom w:val="single" w:color="000000" w:sz="4" w:space="0"/>
              <w:right w:val="single" w:color="000000" w:sz="6" w:space="0"/>
            </w:tcBorders>
            <w:tcMar>
              <w:left w:w="0" w:type="dxa"/>
              <w:right w:w="0" w:type="dxa"/>
            </w:tcMar>
          </w:tcPr>
          <w:p w14:paraId="4BAF1B6D">
            <w:pPr>
              <w:widowControl/>
              <w:autoSpaceDE w:val="0"/>
              <w:autoSpaceDN w:val="0"/>
              <w:spacing w:before="148" w:after="0" w:line="196" w:lineRule="exact"/>
              <w:ind w:left="22" w:right="0" w:firstLine="0"/>
              <w:jc w:val="left"/>
            </w:pPr>
            <w:r>
              <w:rPr>
                <w:rFonts w:ascii="ypp8Hs2E+SimSun" w:hAnsi="ypp8Hs2E+SimSun" w:eastAsia="ypp8Hs2E+SimSun"/>
                <w:color w:val="000000"/>
                <w:w w:val="98"/>
                <w:sz w:val="20"/>
              </w:rPr>
              <w:t>无</w:t>
            </w:r>
          </w:p>
        </w:tc>
      </w:tr>
      <w:tr w14:paraId="19AF3270">
        <w:tblPrEx>
          <w:tblCellMar>
            <w:top w:w="0" w:type="dxa"/>
            <w:left w:w="108" w:type="dxa"/>
            <w:bottom w:w="0" w:type="dxa"/>
            <w:right w:w="108" w:type="dxa"/>
          </w:tblCellMar>
        </w:tblPrEx>
        <w:trPr>
          <w:trHeight w:val="484" w:hRule="exact"/>
        </w:trPr>
        <w:tc>
          <w:tcPr>
            <w:tcW w:w="3702" w:type="dxa"/>
            <w:tcBorders>
              <w:top w:val="single" w:color="000000" w:sz="4" w:space="0"/>
              <w:left w:val="single" w:color="000000" w:sz="4" w:space="0"/>
              <w:bottom w:val="single" w:color="000000" w:sz="4" w:space="0"/>
              <w:right w:val="single" w:color="000000" w:sz="4" w:space="0"/>
            </w:tcBorders>
            <w:tcMar>
              <w:left w:w="0" w:type="dxa"/>
              <w:right w:w="0" w:type="dxa"/>
            </w:tcMar>
          </w:tcPr>
          <w:p w14:paraId="01FCC061">
            <w:pPr>
              <w:widowControl/>
              <w:autoSpaceDE w:val="0"/>
              <w:autoSpaceDN w:val="0"/>
              <w:spacing w:before="150" w:after="0" w:line="198" w:lineRule="exact"/>
              <w:ind w:left="26" w:right="0" w:firstLine="0"/>
              <w:jc w:val="left"/>
            </w:pPr>
            <w:r>
              <w:rPr>
                <w:rFonts w:ascii="ypp8Hs2E+SimSun" w:hAnsi="ypp8Hs2E+SimSun" w:eastAsia="ypp8Hs2E+SimSun"/>
                <w:color w:val="000000"/>
                <w:w w:val="98"/>
                <w:sz w:val="20"/>
              </w:rPr>
              <w:t>时效指标</w:t>
            </w:r>
          </w:p>
        </w:tc>
        <w:tc>
          <w:tcPr>
            <w:tcW w:w="1120" w:type="dxa"/>
            <w:tcBorders>
              <w:top w:val="single" w:color="000000" w:sz="4" w:space="0"/>
              <w:left w:val="single" w:color="000000" w:sz="4" w:space="0"/>
              <w:bottom w:val="single" w:color="000000" w:sz="4" w:space="0"/>
              <w:right w:val="single" w:color="000000" w:sz="6" w:space="0"/>
            </w:tcBorders>
            <w:tcMar>
              <w:left w:w="0" w:type="dxa"/>
              <w:right w:w="0" w:type="dxa"/>
            </w:tcMar>
          </w:tcPr>
          <w:p w14:paraId="2D972E64"/>
        </w:tc>
        <w:tc>
          <w:tcPr>
            <w:tcW w:w="1020" w:type="dxa"/>
            <w:tcBorders>
              <w:top w:val="single" w:color="000000" w:sz="4" w:space="0"/>
              <w:left w:val="single" w:color="000000" w:sz="6" w:space="0"/>
              <w:bottom w:val="single" w:color="000000" w:sz="4" w:space="0"/>
              <w:right w:val="single" w:color="000000" w:sz="6" w:space="0"/>
            </w:tcBorders>
            <w:tcMar>
              <w:left w:w="0" w:type="dxa"/>
              <w:right w:w="0" w:type="dxa"/>
            </w:tcMar>
          </w:tcPr>
          <w:p w14:paraId="17D8BBDD"/>
        </w:tc>
        <w:tc>
          <w:tcPr>
            <w:tcW w:w="1066" w:type="dxa"/>
            <w:tcBorders>
              <w:top w:val="single" w:color="000000" w:sz="4" w:space="0"/>
              <w:left w:val="single" w:color="000000" w:sz="6" w:space="0"/>
              <w:bottom w:val="single" w:color="000000" w:sz="4" w:space="0"/>
              <w:right w:val="single" w:color="000000" w:sz="4" w:space="0"/>
            </w:tcBorders>
            <w:tcMar>
              <w:left w:w="0" w:type="dxa"/>
              <w:right w:w="0" w:type="dxa"/>
            </w:tcMar>
          </w:tcPr>
          <w:p w14:paraId="00AD8566">
            <w:pPr>
              <w:widowControl/>
              <w:autoSpaceDE w:val="0"/>
              <w:autoSpaceDN w:val="0"/>
              <w:spacing w:before="150" w:after="0" w:line="198" w:lineRule="exact"/>
              <w:ind w:left="350" w:right="0" w:firstLine="0"/>
              <w:jc w:val="left"/>
            </w:pPr>
            <w:r>
              <w:rPr>
                <w:rFonts w:ascii="ypp8Hs2E+SimSun" w:hAnsi="ypp8Hs2E+SimSun" w:eastAsia="ypp8Hs2E+SimSun"/>
                <w:color w:val="000000"/>
                <w:w w:val="98"/>
                <w:sz w:val="20"/>
              </w:rPr>
              <w:t xml:space="preserve"> 16.00 </w:t>
            </w:r>
          </w:p>
        </w:tc>
        <w:tc>
          <w:tcPr>
            <w:tcW w:w="1154" w:type="dxa"/>
            <w:tcBorders>
              <w:top w:val="single" w:color="000000" w:sz="4" w:space="0"/>
              <w:left w:val="single" w:color="000000" w:sz="4" w:space="0"/>
              <w:bottom w:val="single" w:color="000000" w:sz="4" w:space="0"/>
              <w:right w:val="single" w:color="000000" w:sz="6" w:space="0"/>
            </w:tcBorders>
            <w:tcMar>
              <w:left w:w="0" w:type="dxa"/>
              <w:right w:w="0" w:type="dxa"/>
            </w:tcMar>
          </w:tcPr>
          <w:p w14:paraId="1C7627A6">
            <w:pPr>
              <w:widowControl/>
              <w:autoSpaceDE w:val="0"/>
              <w:autoSpaceDN w:val="0"/>
              <w:spacing w:before="150" w:after="0" w:line="198" w:lineRule="exact"/>
              <w:ind w:left="0" w:right="0" w:firstLine="0"/>
              <w:jc w:val="center"/>
            </w:pPr>
            <w:r>
              <w:rPr>
                <w:rFonts w:ascii="ypp8Hs2E+SimSun" w:hAnsi="ypp8Hs2E+SimSun" w:eastAsia="ypp8Hs2E+SimSun"/>
                <w:color w:val="000000"/>
                <w:w w:val="98"/>
                <w:sz w:val="20"/>
              </w:rPr>
              <w:t xml:space="preserve">     16.00 </w:t>
            </w:r>
          </w:p>
        </w:tc>
        <w:tc>
          <w:tcPr>
            <w:tcW w:w="2568" w:type="dxa"/>
            <w:tcBorders>
              <w:top w:val="single" w:color="000000" w:sz="4" w:space="0"/>
              <w:left w:val="single" w:color="000000" w:sz="6" w:space="0"/>
              <w:bottom w:val="single" w:color="000000" w:sz="4" w:space="0"/>
              <w:right w:val="single" w:color="000000" w:sz="6" w:space="0"/>
            </w:tcBorders>
            <w:tcMar>
              <w:left w:w="0" w:type="dxa"/>
              <w:right w:w="0" w:type="dxa"/>
            </w:tcMar>
          </w:tcPr>
          <w:p w14:paraId="1AC8D72B"/>
        </w:tc>
      </w:tr>
      <w:tr w14:paraId="08872075">
        <w:tblPrEx>
          <w:tblCellMar>
            <w:top w:w="0" w:type="dxa"/>
            <w:left w:w="108" w:type="dxa"/>
            <w:bottom w:w="0" w:type="dxa"/>
            <w:right w:w="108" w:type="dxa"/>
          </w:tblCellMar>
        </w:tblPrEx>
        <w:trPr>
          <w:trHeight w:val="488" w:hRule="exact"/>
        </w:trPr>
        <w:tc>
          <w:tcPr>
            <w:tcW w:w="3702" w:type="dxa"/>
            <w:tcBorders>
              <w:top w:val="single" w:color="000000" w:sz="4" w:space="0"/>
              <w:left w:val="single" w:color="000000" w:sz="4" w:space="0"/>
              <w:bottom w:val="single" w:color="000000" w:sz="4" w:space="0"/>
              <w:right w:val="single" w:color="000000" w:sz="4" w:space="0"/>
            </w:tcBorders>
            <w:tcMar>
              <w:left w:w="0" w:type="dxa"/>
              <w:right w:w="0" w:type="dxa"/>
            </w:tcMar>
          </w:tcPr>
          <w:p w14:paraId="3E6795C2">
            <w:pPr>
              <w:widowControl/>
              <w:autoSpaceDE w:val="0"/>
              <w:autoSpaceDN w:val="0"/>
              <w:spacing w:before="152" w:after="0" w:line="196" w:lineRule="exact"/>
              <w:ind w:left="26" w:right="0" w:firstLine="0"/>
              <w:jc w:val="left"/>
            </w:pPr>
            <w:r>
              <w:rPr>
                <w:rFonts w:ascii="ypp8Hs2E+SimSun" w:hAnsi="ypp8Hs2E+SimSun" w:eastAsia="ypp8Hs2E+SimSun"/>
                <w:color w:val="000000"/>
                <w:w w:val="98"/>
                <w:sz w:val="20"/>
              </w:rPr>
              <w:t>完成时限</w:t>
            </w:r>
          </w:p>
        </w:tc>
        <w:tc>
          <w:tcPr>
            <w:tcW w:w="1120" w:type="dxa"/>
            <w:tcBorders>
              <w:top w:val="single" w:color="000000" w:sz="4" w:space="0"/>
              <w:left w:val="single" w:color="000000" w:sz="4" w:space="0"/>
              <w:bottom w:val="single" w:color="000000" w:sz="4" w:space="0"/>
              <w:right w:val="single" w:color="000000" w:sz="6" w:space="0"/>
            </w:tcBorders>
            <w:tcMar>
              <w:left w:w="0" w:type="dxa"/>
              <w:right w:w="0" w:type="dxa"/>
            </w:tcMar>
          </w:tcPr>
          <w:p w14:paraId="0189943C">
            <w:pPr>
              <w:widowControl/>
              <w:autoSpaceDE w:val="0"/>
              <w:autoSpaceDN w:val="0"/>
              <w:spacing w:before="152" w:after="0" w:line="196" w:lineRule="exact"/>
              <w:ind w:left="0" w:right="0" w:firstLine="0"/>
              <w:jc w:val="center"/>
            </w:pPr>
            <w:r>
              <w:rPr>
                <w:rFonts w:ascii="ypp8Hs2E+SimSun" w:hAnsi="ypp8Hs2E+SimSun" w:eastAsia="ypp8Hs2E+SimSun"/>
                <w:color w:val="000000"/>
                <w:w w:val="98"/>
                <w:sz w:val="20"/>
              </w:rPr>
              <w:t>2025年12月</w:t>
            </w:r>
          </w:p>
        </w:tc>
        <w:tc>
          <w:tcPr>
            <w:tcW w:w="1020" w:type="dxa"/>
            <w:tcBorders>
              <w:top w:val="single" w:color="000000" w:sz="4" w:space="0"/>
              <w:left w:val="single" w:color="000000" w:sz="6" w:space="0"/>
              <w:bottom w:val="single" w:color="000000" w:sz="4" w:space="0"/>
              <w:right w:val="single" w:color="000000" w:sz="6" w:space="0"/>
            </w:tcBorders>
            <w:tcMar>
              <w:left w:w="0" w:type="dxa"/>
              <w:right w:w="0" w:type="dxa"/>
            </w:tcMar>
          </w:tcPr>
          <w:p w14:paraId="55F37E56">
            <w:pPr>
              <w:widowControl/>
              <w:autoSpaceDE w:val="0"/>
              <w:autoSpaceDN w:val="0"/>
              <w:spacing w:before="152" w:after="0" w:line="196" w:lineRule="exact"/>
              <w:ind w:left="0" w:right="0" w:firstLine="0"/>
              <w:jc w:val="center"/>
            </w:pPr>
            <w:r>
              <w:rPr>
                <w:rFonts w:ascii="ypp8Hs2E+SimSun" w:hAnsi="ypp8Hs2E+SimSun" w:eastAsia="ypp8Hs2E+SimSun"/>
                <w:color w:val="000000"/>
                <w:w w:val="98"/>
                <w:sz w:val="20"/>
              </w:rPr>
              <w:t>2025年12月</w:t>
            </w:r>
          </w:p>
        </w:tc>
        <w:tc>
          <w:tcPr>
            <w:tcW w:w="1066" w:type="dxa"/>
            <w:tcBorders>
              <w:top w:val="single" w:color="000000" w:sz="4" w:space="0"/>
              <w:left w:val="single" w:color="000000" w:sz="6" w:space="0"/>
              <w:bottom w:val="single" w:color="000000" w:sz="4" w:space="0"/>
              <w:right w:val="single" w:color="000000" w:sz="4" w:space="0"/>
            </w:tcBorders>
            <w:tcMar>
              <w:left w:w="0" w:type="dxa"/>
              <w:right w:w="0" w:type="dxa"/>
            </w:tcMar>
          </w:tcPr>
          <w:p w14:paraId="37BF5C74">
            <w:pPr>
              <w:widowControl/>
              <w:autoSpaceDE w:val="0"/>
              <w:autoSpaceDN w:val="0"/>
              <w:spacing w:before="152" w:after="0" w:line="196" w:lineRule="exact"/>
              <w:ind w:left="0" w:right="0" w:firstLine="0"/>
              <w:jc w:val="center"/>
            </w:pPr>
            <w:r>
              <w:rPr>
                <w:rFonts w:ascii="ypp8Hs2E+SimSun" w:hAnsi="ypp8Hs2E+SimSun" w:eastAsia="ypp8Hs2E+SimSun"/>
                <w:color w:val="000000"/>
                <w:w w:val="98"/>
                <w:sz w:val="20"/>
              </w:rPr>
              <w:t xml:space="preserve">    16.00 </w:t>
            </w:r>
          </w:p>
        </w:tc>
        <w:tc>
          <w:tcPr>
            <w:tcW w:w="1154" w:type="dxa"/>
            <w:tcBorders>
              <w:top w:val="single" w:color="000000" w:sz="4" w:space="0"/>
              <w:left w:val="single" w:color="000000" w:sz="4" w:space="0"/>
              <w:bottom w:val="single" w:color="000000" w:sz="4" w:space="0"/>
              <w:right w:val="single" w:color="000000" w:sz="6" w:space="0"/>
            </w:tcBorders>
            <w:tcMar>
              <w:left w:w="0" w:type="dxa"/>
              <w:right w:w="0" w:type="dxa"/>
            </w:tcMar>
          </w:tcPr>
          <w:p w14:paraId="3F75F0A2">
            <w:pPr>
              <w:widowControl/>
              <w:autoSpaceDE w:val="0"/>
              <w:autoSpaceDN w:val="0"/>
              <w:spacing w:before="152" w:after="0" w:line="196" w:lineRule="exact"/>
              <w:ind w:left="0" w:right="0" w:firstLine="0"/>
              <w:jc w:val="center"/>
            </w:pPr>
            <w:r>
              <w:rPr>
                <w:rFonts w:ascii="ypp8Hs2E+SimSun" w:hAnsi="ypp8Hs2E+SimSun" w:eastAsia="ypp8Hs2E+SimSun"/>
                <w:color w:val="000000"/>
                <w:w w:val="98"/>
                <w:sz w:val="20"/>
              </w:rPr>
              <w:t xml:space="preserve">     16.00 </w:t>
            </w:r>
          </w:p>
        </w:tc>
        <w:tc>
          <w:tcPr>
            <w:tcW w:w="2568" w:type="dxa"/>
            <w:tcBorders>
              <w:top w:val="single" w:color="000000" w:sz="4" w:space="0"/>
              <w:left w:val="single" w:color="000000" w:sz="6" w:space="0"/>
              <w:bottom w:val="single" w:color="000000" w:sz="4" w:space="0"/>
              <w:right w:val="single" w:color="000000" w:sz="6" w:space="0"/>
            </w:tcBorders>
            <w:tcMar>
              <w:left w:w="0" w:type="dxa"/>
              <w:right w:w="0" w:type="dxa"/>
            </w:tcMar>
          </w:tcPr>
          <w:p w14:paraId="746A9D30">
            <w:pPr>
              <w:widowControl/>
              <w:autoSpaceDE w:val="0"/>
              <w:autoSpaceDN w:val="0"/>
              <w:spacing w:before="152" w:after="0" w:line="196" w:lineRule="exact"/>
              <w:ind w:left="22" w:right="0" w:firstLine="0"/>
              <w:jc w:val="left"/>
            </w:pPr>
            <w:r>
              <w:rPr>
                <w:rFonts w:ascii="ypp8Hs2E+SimSun" w:hAnsi="ypp8Hs2E+SimSun" w:eastAsia="ypp8Hs2E+SimSun"/>
                <w:color w:val="000000"/>
                <w:w w:val="98"/>
                <w:sz w:val="20"/>
              </w:rPr>
              <w:t>无</w:t>
            </w:r>
          </w:p>
        </w:tc>
      </w:tr>
      <w:tr w14:paraId="27BB3FEF">
        <w:tblPrEx>
          <w:tblCellMar>
            <w:top w:w="0" w:type="dxa"/>
            <w:left w:w="108" w:type="dxa"/>
            <w:bottom w:w="0" w:type="dxa"/>
            <w:right w:w="108" w:type="dxa"/>
          </w:tblCellMar>
        </w:tblPrEx>
        <w:trPr>
          <w:trHeight w:val="482" w:hRule="exact"/>
        </w:trPr>
        <w:tc>
          <w:tcPr>
            <w:tcW w:w="3702" w:type="dxa"/>
            <w:tcBorders>
              <w:top w:val="single" w:color="000000" w:sz="4" w:space="0"/>
              <w:left w:val="single" w:color="000000" w:sz="4" w:space="0"/>
              <w:bottom w:val="single" w:color="000000" w:sz="4" w:space="0"/>
              <w:right w:val="single" w:color="000000" w:sz="4" w:space="0"/>
            </w:tcBorders>
            <w:tcMar>
              <w:left w:w="0" w:type="dxa"/>
              <w:right w:w="0" w:type="dxa"/>
            </w:tcMar>
          </w:tcPr>
          <w:p w14:paraId="369111AC">
            <w:pPr>
              <w:widowControl/>
              <w:autoSpaceDE w:val="0"/>
              <w:autoSpaceDN w:val="0"/>
              <w:spacing w:before="148" w:after="0" w:line="196" w:lineRule="exact"/>
              <w:ind w:left="26" w:right="0" w:firstLine="0"/>
              <w:jc w:val="left"/>
            </w:pPr>
            <w:r>
              <w:rPr>
                <w:rFonts w:ascii="ypp8Hs2E+SimSun" w:hAnsi="ypp8Hs2E+SimSun" w:eastAsia="ypp8Hs2E+SimSun"/>
                <w:color w:val="000000"/>
                <w:w w:val="98"/>
                <w:sz w:val="20"/>
              </w:rPr>
              <w:t>效益指标</w:t>
            </w:r>
          </w:p>
        </w:tc>
        <w:tc>
          <w:tcPr>
            <w:tcW w:w="1120" w:type="dxa"/>
            <w:tcBorders>
              <w:top w:val="single" w:color="000000" w:sz="4" w:space="0"/>
              <w:left w:val="single" w:color="000000" w:sz="4" w:space="0"/>
              <w:bottom w:val="single" w:color="000000" w:sz="4" w:space="0"/>
              <w:right w:val="single" w:color="000000" w:sz="6" w:space="0"/>
            </w:tcBorders>
            <w:tcMar>
              <w:left w:w="0" w:type="dxa"/>
              <w:right w:w="0" w:type="dxa"/>
            </w:tcMar>
          </w:tcPr>
          <w:p w14:paraId="1377BA9F"/>
        </w:tc>
        <w:tc>
          <w:tcPr>
            <w:tcW w:w="1020" w:type="dxa"/>
            <w:tcBorders>
              <w:top w:val="single" w:color="000000" w:sz="4" w:space="0"/>
              <w:left w:val="single" w:color="000000" w:sz="6" w:space="0"/>
              <w:bottom w:val="single" w:color="000000" w:sz="4" w:space="0"/>
              <w:right w:val="single" w:color="000000" w:sz="6" w:space="0"/>
            </w:tcBorders>
            <w:tcMar>
              <w:left w:w="0" w:type="dxa"/>
              <w:right w:w="0" w:type="dxa"/>
            </w:tcMar>
          </w:tcPr>
          <w:p w14:paraId="5ADABF85"/>
        </w:tc>
        <w:tc>
          <w:tcPr>
            <w:tcW w:w="1066" w:type="dxa"/>
            <w:tcBorders>
              <w:top w:val="single" w:color="000000" w:sz="4" w:space="0"/>
              <w:left w:val="single" w:color="000000" w:sz="6" w:space="0"/>
              <w:bottom w:val="single" w:color="000000" w:sz="4" w:space="0"/>
              <w:right w:val="single" w:color="000000" w:sz="4" w:space="0"/>
            </w:tcBorders>
            <w:tcMar>
              <w:left w:w="0" w:type="dxa"/>
              <w:right w:w="0" w:type="dxa"/>
            </w:tcMar>
          </w:tcPr>
          <w:p w14:paraId="58FEC4D0">
            <w:pPr>
              <w:widowControl/>
              <w:autoSpaceDE w:val="0"/>
              <w:autoSpaceDN w:val="0"/>
              <w:spacing w:before="148" w:after="0" w:line="196" w:lineRule="exact"/>
              <w:ind w:left="350" w:right="0" w:firstLine="0"/>
              <w:jc w:val="left"/>
            </w:pPr>
            <w:r>
              <w:rPr>
                <w:rFonts w:ascii="ypp8Hs2E+SimSun" w:hAnsi="ypp8Hs2E+SimSun" w:eastAsia="ypp8Hs2E+SimSun"/>
                <w:color w:val="000000"/>
                <w:w w:val="98"/>
                <w:sz w:val="20"/>
              </w:rPr>
              <w:t xml:space="preserve"> 15.00 </w:t>
            </w:r>
          </w:p>
        </w:tc>
        <w:tc>
          <w:tcPr>
            <w:tcW w:w="1154" w:type="dxa"/>
            <w:tcBorders>
              <w:top w:val="single" w:color="000000" w:sz="4" w:space="0"/>
              <w:left w:val="single" w:color="000000" w:sz="4" w:space="0"/>
              <w:bottom w:val="single" w:color="000000" w:sz="4" w:space="0"/>
              <w:right w:val="single" w:color="000000" w:sz="6" w:space="0"/>
            </w:tcBorders>
            <w:tcMar>
              <w:left w:w="0" w:type="dxa"/>
              <w:right w:w="0" w:type="dxa"/>
            </w:tcMar>
          </w:tcPr>
          <w:p w14:paraId="57A38060">
            <w:pPr>
              <w:widowControl/>
              <w:autoSpaceDE w:val="0"/>
              <w:autoSpaceDN w:val="0"/>
              <w:spacing w:before="148" w:after="0" w:line="196" w:lineRule="exact"/>
              <w:ind w:left="0" w:right="0" w:firstLine="0"/>
              <w:jc w:val="center"/>
            </w:pPr>
            <w:r>
              <w:rPr>
                <w:rFonts w:ascii="ypp8Hs2E+SimSun" w:hAnsi="ypp8Hs2E+SimSun" w:eastAsia="ypp8Hs2E+SimSun"/>
                <w:color w:val="000000"/>
                <w:w w:val="98"/>
                <w:sz w:val="20"/>
              </w:rPr>
              <w:t xml:space="preserve">     15.00 </w:t>
            </w:r>
          </w:p>
        </w:tc>
        <w:tc>
          <w:tcPr>
            <w:tcW w:w="2568" w:type="dxa"/>
            <w:tcBorders>
              <w:top w:val="single" w:color="000000" w:sz="4" w:space="0"/>
              <w:left w:val="single" w:color="000000" w:sz="6" w:space="0"/>
              <w:bottom w:val="single" w:color="000000" w:sz="4" w:space="0"/>
              <w:right w:val="single" w:color="000000" w:sz="6" w:space="0"/>
            </w:tcBorders>
            <w:tcMar>
              <w:left w:w="0" w:type="dxa"/>
              <w:right w:w="0" w:type="dxa"/>
            </w:tcMar>
          </w:tcPr>
          <w:p w14:paraId="30B1DA7D"/>
        </w:tc>
      </w:tr>
      <w:tr w14:paraId="2ABE1890">
        <w:tblPrEx>
          <w:tblCellMar>
            <w:top w:w="0" w:type="dxa"/>
            <w:left w:w="108" w:type="dxa"/>
            <w:bottom w:w="0" w:type="dxa"/>
            <w:right w:w="108" w:type="dxa"/>
          </w:tblCellMar>
        </w:tblPrEx>
        <w:trPr>
          <w:trHeight w:val="486" w:hRule="exact"/>
        </w:trPr>
        <w:tc>
          <w:tcPr>
            <w:tcW w:w="3702" w:type="dxa"/>
            <w:tcBorders>
              <w:top w:val="single" w:color="000000" w:sz="4" w:space="0"/>
              <w:left w:val="single" w:color="000000" w:sz="4" w:space="0"/>
              <w:bottom w:val="single" w:color="000000" w:sz="6" w:space="0"/>
              <w:right w:val="single" w:color="000000" w:sz="4" w:space="0"/>
            </w:tcBorders>
            <w:tcMar>
              <w:left w:w="0" w:type="dxa"/>
              <w:right w:w="0" w:type="dxa"/>
            </w:tcMar>
          </w:tcPr>
          <w:p w14:paraId="018D70BD">
            <w:pPr>
              <w:widowControl/>
              <w:autoSpaceDE w:val="0"/>
              <w:autoSpaceDN w:val="0"/>
              <w:spacing w:before="150" w:after="0" w:line="198" w:lineRule="exact"/>
              <w:ind w:left="26" w:right="0" w:firstLine="0"/>
              <w:jc w:val="left"/>
            </w:pPr>
            <w:r>
              <w:rPr>
                <w:rFonts w:ascii="ypp8Hs2E+SimSun" w:hAnsi="ypp8Hs2E+SimSun" w:eastAsia="ypp8Hs2E+SimSun"/>
                <w:color w:val="000000"/>
                <w:w w:val="98"/>
                <w:sz w:val="20"/>
              </w:rPr>
              <w:t>社会效益</w:t>
            </w:r>
          </w:p>
        </w:tc>
        <w:tc>
          <w:tcPr>
            <w:tcW w:w="1120" w:type="dxa"/>
            <w:tcBorders>
              <w:top w:val="single" w:color="000000" w:sz="4" w:space="0"/>
              <w:left w:val="single" w:color="000000" w:sz="4" w:space="0"/>
              <w:bottom w:val="single" w:color="000000" w:sz="6" w:space="0"/>
              <w:right w:val="single" w:color="000000" w:sz="6" w:space="0"/>
            </w:tcBorders>
            <w:tcMar>
              <w:left w:w="0" w:type="dxa"/>
              <w:right w:w="0" w:type="dxa"/>
            </w:tcMar>
          </w:tcPr>
          <w:p w14:paraId="3CC389A3"/>
        </w:tc>
        <w:tc>
          <w:tcPr>
            <w:tcW w:w="1020" w:type="dxa"/>
            <w:tcBorders>
              <w:top w:val="single" w:color="000000" w:sz="4" w:space="0"/>
              <w:left w:val="single" w:color="000000" w:sz="6" w:space="0"/>
              <w:bottom w:val="single" w:color="000000" w:sz="6" w:space="0"/>
              <w:right w:val="single" w:color="000000" w:sz="6" w:space="0"/>
            </w:tcBorders>
            <w:tcMar>
              <w:left w:w="0" w:type="dxa"/>
              <w:right w:w="0" w:type="dxa"/>
            </w:tcMar>
          </w:tcPr>
          <w:p w14:paraId="793B6E3D"/>
        </w:tc>
        <w:tc>
          <w:tcPr>
            <w:tcW w:w="1066" w:type="dxa"/>
            <w:tcBorders>
              <w:top w:val="single" w:color="000000" w:sz="4" w:space="0"/>
              <w:left w:val="single" w:color="000000" w:sz="6" w:space="0"/>
              <w:bottom w:val="single" w:color="000000" w:sz="6" w:space="0"/>
              <w:right w:val="single" w:color="000000" w:sz="4" w:space="0"/>
            </w:tcBorders>
            <w:tcMar>
              <w:left w:w="0" w:type="dxa"/>
              <w:right w:w="0" w:type="dxa"/>
            </w:tcMar>
          </w:tcPr>
          <w:p w14:paraId="67866C18">
            <w:pPr>
              <w:widowControl/>
              <w:autoSpaceDE w:val="0"/>
              <w:autoSpaceDN w:val="0"/>
              <w:spacing w:before="150" w:after="0" w:line="198" w:lineRule="exact"/>
              <w:ind w:left="350" w:right="0" w:firstLine="0"/>
              <w:jc w:val="left"/>
            </w:pPr>
            <w:r>
              <w:rPr>
                <w:rFonts w:ascii="ypp8Hs2E+SimSun" w:hAnsi="ypp8Hs2E+SimSun" w:eastAsia="ypp8Hs2E+SimSun"/>
                <w:color w:val="000000"/>
                <w:w w:val="98"/>
                <w:sz w:val="20"/>
              </w:rPr>
              <w:t xml:space="preserve"> 15.00 </w:t>
            </w:r>
          </w:p>
        </w:tc>
        <w:tc>
          <w:tcPr>
            <w:tcW w:w="1154" w:type="dxa"/>
            <w:tcBorders>
              <w:top w:val="single" w:color="000000" w:sz="4" w:space="0"/>
              <w:left w:val="single" w:color="000000" w:sz="4" w:space="0"/>
              <w:bottom w:val="single" w:color="000000" w:sz="6" w:space="0"/>
              <w:right w:val="single" w:color="000000" w:sz="6" w:space="0"/>
            </w:tcBorders>
            <w:tcMar>
              <w:left w:w="0" w:type="dxa"/>
              <w:right w:w="0" w:type="dxa"/>
            </w:tcMar>
          </w:tcPr>
          <w:p w14:paraId="05A75F98">
            <w:pPr>
              <w:widowControl/>
              <w:autoSpaceDE w:val="0"/>
              <w:autoSpaceDN w:val="0"/>
              <w:spacing w:before="150" w:after="0" w:line="198" w:lineRule="exact"/>
              <w:ind w:left="0" w:right="0" w:firstLine="0"/>
              <w:jc w:val="center"/>
            </w:pPr>
            <w:r>
              <w:rPr>
                <w:rFonts w:ascii="ypp8Hs2E+SimSun" w:hAnsi="ypp8Hs2E+SimSun" w:eastAsia="ypp8Hs2E+SimSun"/>
                <w:color w:val="000000"/>
                <w:w w:val="98"/>
                <w:sz w:val="20"/>
              </w:rPr>
              <w:t xml:space="preserve">     15.00 </w:t>
            </w:r>
          </w:p>
        </w:tc>
        <w:tc>
          <w:tcPr>
            <w:tcW w:w="2568" w:type="dxa"/>
            <w:tcBorders>
              <w:top w:val="single" w:color="000000" w:sz="4" w:space="0"/>
              <w:left w:val="single" w:color="000000" w:sz="6" w:space="0"/>
              <w:bottom w:val="single" w:color="000000" w:sz="6" w:space="0"/>
              <w:right w:val="single" w:color="000000" w:sz="6" w:space="0"/>
            </w:tcBorders>
            <w:tcMar>
              <w:left w:w="0" w:type="dxa"/>
              <w:right w:w="0" w:type="dxa"/>
            </w:tcMar>
          </w:tcPr>
          <w:p w14:paraId="0BB74372"/>
        </w:tc>
      </w:tr>
      <w:tr w14:paraId="79BFD4D6">
        <w:tblPrEx>
          <w:tblCellMar>
            <w:top w:w="0" w:type="dxa"/>
            <w:left w:w="108" w:type="dxa"/>
            <w:bottom w:w="0" w:type="dxa"/>
            <w:right w:w="108" w:type="dxa"/>
          </w:tblCellMar>
        </w:tblPrEx>
        <w:trPr>
          <w:trHeight w:val="484" w:hRule="exact"/>
        </w:trPr>
        <w:tc>
          <w:tcPr>
            <w:tcW w:w="3702" w:type="dxa"/>
            <w:tcBorders>
              <w:top w:val="single" w:color="000000" w:sz="6" w:space="0"/>
              <w:left w:val="single" w:color="000000" w:sz="4" w:space="0"/>
              <w:bottom w:val="single" w:color="000000" w:sz="4" w:space="0"/>
              <w:right w:val="single" w:color="000000" w:sz="4" w:space="0"/>
            </w:tcBorders>
            <w:tcMar>
              <w:left w:w="0" w:type="dxa"/>
              <w:right w:w="0" w:type="dxa"/>
            </w:tcMar>
          </w:tcPr>
          <w:p w14:paraId="3DA14FC6">
            <w:pPr>
              <w:widowControl/>
              <w:autoSpaceDE w:val="0"/>
              <w:autoSpaceDN w:val="0"/>
              <w:spacing w:before="148" w:after="0" w:line="196" w:lineRule="exact"/>
              <w:ind w:left="26" w:right="0" w:firstLine="0"/>
              <w:jc w:val="left"/>
            </w:pPr>
            <w:r>
              <w:rPr>
                <w:rFonts w:ascii="ypp8Hs2E+SimSun" w:hAnsi="ypp8Hs2E+SimSun" w:eastAsia="ypp8Hs2E+SimSun"/>
                <w:color w:val="000000"/>
                <w:w w:val="98"/>
                <w:sz w:val="20"/>
              </w:rPr>
              <w:t>政府综合考核目标奖发放率</w:t>
            </w:r>
          </w:p>
        </w:tc>
        <w:tc>
          <w:tcPr>
            <w:tcW w:w="1120" w:type="dxa"/>
            <w:tcBorders>
              <w:top w:val="single" w:color="000000" w:sz="6" w:space="0"/>
              <w:left w:val="single" w:color="000000" w:sz="4" w:space="0"/>
              <w:bottom w:val="single" w:color="000000" w:sz="4" w:space="0"/>
              <w:right w:val="single" w:color="000000" w:sz="6" w:space="0"/>
            </w:tcBorders>
            <w:tcMar>
              <w:left w:w="0" w:type="dxa"/>
              <w:right w:w="0" w:type="dxa"/>
            </w:tcMar>
          </w:tcPr>
          <w:p w14:paraId="6D85385C">
            <w:pPr>
              <w:widowControl/>
              <w:autoSpaceDE w:val="0"/>
              <w:autoSpaceDN w:val="0"/>
              <w:spacing w:before="148" w:after="0" w:line="196" w:lineRule="exact"/>
              <w:ind w:left="24" w:right="0" w:firstLine="0"/>
              <w:jc w:val="left"/>
            </w:pPr>
            <w:r>
              <w:rPr>
                <w:rFonts w:ascii="ypp8Hs2E+SimSun" w:hAnsi="ypp8Hs2E+SimSun" w:eastAsia="ypp8Hs2E+SimSun"/>
                <w:color w:val="000000"/>
                <w:w w:val="98"/>
                <w:sz w:val="20"/>
              </w:rPr>
              <w:t>=100%</w:t>
            </w:r>
          </w:p>
        </w:tc>
        <w:tc>
          <w:tcPr>
            <w:tcW w:w="1020" w:type="dxa"/>
            <w:tcBorders>
              <w:top w:val="single" w:color="000000" w:sz="6" w:space="0"/>
              <w:left w:val="single" w:color="000000" w:sz="6" w:space="0"/>
              <w:bottom w:val="single" w:color="000000" w:sz="4" w:space="0"/>
              <w:right w:val="single" w:color="000000" w:sz="6" w:space="0"/>
            </w:tcBorders>
            <w:tcMar>
              <w:left w:w="0" w:type="dxa"/>
              <w:right w:w="0" w:type="dxa"/>
            </w:tcMar>
          </w:tcPr>
          <w:p w14:paraId="7DA5E5AB">
            <w:pPr>
              <w:widowControl/>
              <w:autoSpaceDE w:val="0"/>
              <w:autoSpaceDN w:val="0"/>
              <w:spacing w:before="148" w:after="0" w:line="196" w:lineRule="exact"/>
              <w:ind w:left="24" w:right="0" w:firstLine="0"/>
              <w:jc w:val="left"/>
            </w:pPr>
            <w:r>
              <w:rPr>
                <w:rFonts w:ascii="ypp8Hs2E+SimSun" w:hAnsi="ypp8Hs2E+SimSun" w:eastAsia="ypp8Hs2E+SimSun"/>
                <w:color w:val="000000"/>
                <w:w w:val="98"/>
                <w:sz w:val="20"/>
              </w:rPr>
              <w:t>100%</w:t>
            </w:r>
          </w:p>
        </w:tc>
        <w:tc>
          <w:tcPr>
            <w:tcW w:w="1066" w:type="dxa"/>
            <w:tcBorders>
              <w:top w:val="single" w:color="000000" w:sz="6" w:space="0"/>
              <w:left w:val="single" w:color="000000" w:sz="6" w:space="0"/>
              <w:bottom w:val="single" w:color="000000" w:sz="4" w:space="0"/>
              <w:right w:val="single" w:color="000000" w:sz="4" w:space="0"/>
            </w:tcBorders>
            <w:tcMar>
              <w:left w:w="0" w:type="dxa"/>
              <w:right w:w="0" w:type="dxa"/>
            </w:tcMar>
          </w:tcPr>
          <w:p w14:paraId="6DAB3A58">
            <w:pPr>
              <w:widowControl/>
              <w:autoSpaceDE w:val="0"/>
              <w:autoSpaceDN w:val="0"/>
              <w:spacing w:before="148" w:after="0" w:line="196" w:lineRule="exact"/>
              <w:ind w:left="350" w:right="0" w:firstLine="0"/>
              <w:jc w:val="left"/>
            </w:pPr>
            <w:r>
              <w:rPr>
                <w:rFonts w:ascii="ypp8Hs2E+SimSun" w:hAnsi="ypp8Hs2E+SimSun" w:eastAsia="ypp8Hs2E+SimSun"/>
                <w:color w:val="000000"/>
                <w:w w:val="98"/>
                <w:sz w:val="20"/>
              </w:rPr>
              <w:t xml:space="preserve"> 15.00 </w:t>
            </w:r>
          </w:p>
        </w:tc>
        <w:tc>
          <w:tcPr>
            <w:tcW w:w="1154" w:type="dxa"/>
            <w:tcBorders>
              <w:top w:val="single" w:color="000000" w:sz="6" w:space="0"/>
              <w:left w:val="single" w:color="000000" w:sz="4" w:space="0"/>
              <w:bottom w:val="single" w:color="000000" w:sz="4" w:space="0"/>
              <w:right w:val="single" w:color="000000" w:sz="6" w:space="0"/>
            </w:tcBorders>
            <w:tcMar>
              <w:left w:w="0" w:type="dxa"/>
              <w:right w:w="0" w:type="dxa"/>
            </w:tcMar>
          </w:tcPr>
          <w:p w14:paraId="1F8618F9">
            <w:pPr>
              <w:widowControl/>
              <w:autoSpaceDE w:val="0"/>
              <w:autoSpaceDN w:val="0"/>
              <w:spacing w:before="148" w:after="0" w:line="196" w:lineRule="exact"/>
              <w:ind w:left="0" w:right="0" w:firstLine="0"/>
              <w:jc w:val="center"/>
            </w:pPr>
            <w:r>
              <w:rPr>
                <w:rFonts w:ascii="ypp8Hs2E+SimSun" w:hAnsi="ypp8Hs2E+SimSun" w:eastAsia="ypp8Hs2E+SimSun"/>
                <w:color w:val="000000"/>
                <w:w w:val="98"/>
                <w:sz w:val="20"/>
              </w:rPr>
              <w:t xml:space="preserve">     15.00 </w:t>
            </w:r>
          </w:p>
        </w:tc>
        <w:tc>
          <w:tcPr>
            <w:tcW w:w="2568" w:type="dxa"/>
            <w:tcBorders>
              <w:top w:val="single" w:color="000000" w:sz="6" w:space="0"/>
              <w:left w:val="single" w:color="000000" w:sz="6" w:space="0"/>
              <w:bottom w:val="single" w:color="000000" w:sz="4" w:space="0"/>
              <w:right w:val="single" w:color="000000" w:sz="6" w:space="0"/>
            </w:tcBorders>
            <w:tcMar>
              <w:left w:w="0" w:type="dxa"/>
              <w:right w:w="0" w:type="dxa"/>
            </w:tcMar>
          </w:tcPr>
          <w:p w14:paraId="6DAF39A0">
            <w:pPr>
              <w:widowControl/>
              <w:autoSpaceDE w:val="0"/>
              <w:autoSpaceDN w:val="0"/>
              <w:spacing w:before="148" w:after="0" w:line="196" w:lineRule="exact"/>
              <w:ind w:left="22" w:right="0" w:firstLine="0"/>
              <w:jc w:val="left"/>
            </w:pPr>
            <w:r>
              <w:rPr>
                <w:rFonts w:ascii="ypp8Hs2E+SimSun" w:hAnsi="ypp8Hs2E+SimSun" w:eastAsia="ypp8Hs2E+SimSun"/>
                <w:color w:val="000000"/>
                <w:w w:val="98"/>
                <w:sz w:val="20"/>
              </w:rPr>
              <w:t>无</w:t>
            </w:r>
          </w:p>
        </w:tc>
      </w:tr>
      <w:tr w14:paraId="6BED69F5">
        <w:tblPrEx>
          <w:tblCellMar>
            <w:top w:w="0" w:type="dxa"/>
            <w:left w:w="108" w:type="dxa"/>
            <w:bottom w:w="0" w:type="dxa"/>
            <w:right w:w="108" w:type="dxa"/>
          </w:tblCellMar>
        </w:tblPrEx>
        <w:trPr>
          <w:trHeight w:val="486" w:hRule="exact"/>
        </w:trPr>
        <w:tc>
          <w:tcPr>
            <w:tcW w:w="3702" w:type="dxa"/>
            <w:tcBorders>
              <w:top w:val="single" w:color="000000" w:sz="4" w:space="0"/>
              <w:left w:val="single" w:color="000000" w:sz="4" w:space="0"/>
              <w:bottom w:val="single" w:color="000000" w:sz="4" w:space="0"/>
              <w:right w:val="single" w:color="000000" w:sz="4" w:space="0"/>
            </w:tcBorders>
            <w:tcMar>
              <w:left w:w="0" w:type="dxa"/>
              <w:right w:w="0" w:type="dxa"/>
            </w:tcMar>
          </w:tcPr>
          <w:p w14:paraId="0EB60592">
            <w:pPr>
              <w:widowControl/>
              <w:autoSpaceDE w:val="0"/>
              <w:autoSpaceDN w:val="0"/>
              <w:spacing w:before="150" w:after="0" w:line="198" w:lineRule="exact"/>
              <w:ind w:left="26" w:right="0" w:firstLine="0"/>
              <w:jc w:val="left"/>
            </w:pPr>
            <w:r>
              <w:rPr>
                <w:rFonts w:ascii="ypp8Hs2E+SimSun" w:hAnsi="ypp8Hs2E+SimSun" w:eastAsia="ypp8Hs2E+SimSun"/>
                <w:color w:val="000000"/>
                <w:w w:val="98"/>
                <w:sz w:val="20"/>
              </w:rPr>
              <w:t>满意度指标</w:t>
            </w:r>
          </w:p>
        </w:tc>
        <w:tc>
          <w:tcPr>
            <w:tcW w:w="1120" w:type="dxa"/>
            <w:tcBorders>
              <w:top w:val="single" w:color="000000" w:sz="4" w:space="0"/>
              <w:left w:val="single" w:color="000000" w:sz="4" w:space="0"/>
              <w:bottom w:val="single" w:color="000000" w:sz="4" w:space="0"/>
              <w:right w:val="single" w:color="000000" w:sz="6" w:space="0"/>
            </w:tcBorders>
            <w:tcMar>
              <w:left w:w="0" w:type="dxa"/>
              <w:right w:w="0" w:type="dxa"/>
            </w:tcMar>
          </w:tcPr>
          <w:p w14:paraId="1C3CAA75"/>
        </w:tc>
        <w:tc>
          <w:tcPr>
            <w:tcW w:w="1020" w:type="dxa"/>
            <w:tcBorders>
              <w:top w:val="single" w:color="000000" w:sz="4" w:space="0"/>
              <w:left w:val="single" w:color="000000" w:sz="6" w:space="0"/>
              <w:bottom w:val="single" w:color="000000" w:sz="4" w:space="0"/>
              <w:right w:val="single" w:color="000000" w:sz="6" w:space="0"/>
            </w:tcBorders>
            <w:tcMar>
              <w:left w:w="0" w:type="dxa"/>
              <w:right w:w="0" w:type="dxa"/>
            </w:tcMar>
          </w:tcPr>
          <w:p w14:paraId="15878796"/>
        </w:tc>
        <w:tc>
          <w:tcPr>
            <w:tcW w:w="1066" w:type="dxa"/>
            <w:tcBorders>
              <w:top w:val="single" w:color="000000" w:sz="4" w:space="0"/>
              <w:left w:val="single" w:color="000000" w:sz="6" w:space="0"/>
              <w:bottom w:val="single" w:color="000000" w:sz="4" w:space="0"/>
              <w:right w:val="single" w:color="000000" w:sz="4" w:space="0"/>
            </w:tcBorders>
            <w:tcMar>
              <w:left w:w="0" w:type="dxa"/>
              <w:right w:w="0" w:type="dxa"/>
            </w:tcMar>
          </w:tcPr>
          <w:p w14:paraId="440265B7">
            <w:pPr>
              <w:widowControl/>
              <w:autoSpaceDE w:val="0"/>
              <w:autoSpaceDN w:val="0"/>
              <w:spacing w:before="150" w:after="0" w:line="198" w:lineRule="exact"/>
              <w:ind w:left="350" w:right="0" w:firstLine="0"/>
              <w:jc w:val="left"/>
            </w:pPr>
            <w:r>
              <w:rPr>
                <w:rFonts w:ascii="ypp8Hs2E+SimSun" w:hAnsi="ypp8Hs2E+SimSun" w:eastAsia="ypp8Hs2E+SimSun"/>
                <w:color w:val="000000"/>
                <w:w w:val="98"/>
                <w:sz w:val="20"/>
              </w:rPr>
              <w:t xml:space="preserve"> 10.00 </w:t>
            </w:r>
          </w:p>
        </w:tc>
        <w:tc>
          <w:tcPr>
            <w:tcW w:w="1154" w:type="dxa"/>
            <w:tcBorders>
              <w:top w:val="single" w:color="000000" w:sz="4" w:space="0"/>
              <w:left w:val="single" w:color="000000" w:sz="4" w:space="0"/>
              <w:bottom w:val="single" w:color="000000" w:sz="4" w:space="0"/>
              <w:right w:val="single" w:color="000000" w:sz="6" w:space="0"/>
            </w:tcBorders>
            <w:tcMar>
              <w:left w:w="0" w:type="dxa"/>
              <w:right w:w="0" w:type="dxa"/>
            </w:tcMar>
          </w:tcPr>
          <w:p w14:paraId="39869179">
            <w:pPr>
              <w:widowControl/>
              <w:autoSpaceDE w:val="0"/>
              <w:autoSpaceDN w:val="0"/>
              <w:spacing w:before="150" w:after="0" w:line="198" w:lineRule="exact"/>
              <w:ind w:left="0" w:right="0" w:firstLine="0"/>
              <w:jc w:val="center"/>
            </w:pPr>
            <w:r>
              <w:rPr>
                <w:rFonts w:ascii="ypp8Hs2E+SimSun" w:hAnsi="ypp8Hs2E+SimSun" w:eastAsia="ypp8Hs2E+SimSun"/>
                <w:color w:val="000000"/>
                <w:w w:val="98"/>
                <w:sz w:val="20"/>
              </w:rPr>
              <w:t xml:space="preserve">     10.00 </w:t>
            </w:r>
          </w:p>
        </w:tc>
        <w:tc>
          <w:tcPr>
            <w:tcW w:w="2568" w:type="dxa"/>
            <w:tcBorders>
              <w:top w:val="single" w:color="000000" w:sz="4" w:space="0"/>
              <w:left w:val="single" w:color="000000" w:sz="6" w:space="0"/>
              <w:bottom w:val="single" w:color="000000" w:sz="4" w:space="0"/>
              <w:right w:val="single" w:color="000000" w:sz="6" w:space="0"/>
            </w:tcBorders>
            <w:tcMar>
              <w:left w:w="0" w:type="dxa"/>
              <w:right w:w="0" w:type="dxa"/>
            </w:tcMar>
          </w:tcPr>
          <w:p w14:paraId="21065EED"/>
        </w:tc>
      </w:tr>
      <w:tr w14:paraId="12638554">
        <w:tblPrEx>
          <w:tblCellMar>
            <w:top w:w="0" w:type="dxa"/>
            <w:left w:w="108" w:type="dxa"/>
            <w:bottom w:w="0" w:type="dxa"/>
            <w:right w:w="108" w:type="dxa"/>
          </w:tblCellMar>
        </w:tblPrEx>
        <w:trPr>
          <w:trHeight w:val="484" w:hRule="exact"/>
        </w:trPr>
        <w:tc>
          <w:tcPr>
            <w:tcW w:w="3702" w:type="dxa"/>
            <w:tcBorders>
              <w:top w:val="single" w:color="000000" w:sz="4" w:space="0"/>
              <w:left w:val="single" w:color="000000" w:sz="4" w:space="0"/>
              <w:bottom w:val="single" w:color="000000" w:sz="4" w:space="0"/>
              <w:right w:val="single" w:color="000000" w:sz="4" w:space="0"/>
            </w:tcBorders>
            <w:tcMar>
              <w:left w:w="0" w:type="dxa"/>
              <w:right w:w="0" w:type="dxa"/>
            </w:tcMar>
          </w:tcPr>
          <w:p w14:paraId="02D427A5">
            <w:pPr>
              <w:widowControl/>
              <w:autoSpaceDE w:val="0"/>
              <w:autoSpaceDN w:val="0"/>
              <w:spacing w:before="150" w:after="0" w:line="196" w:lineRule="exact"/>
              <w:ind w:left="26" w:right="0" w:firstLine="0"/>
              <w:jc w:val="left"/>
            </w:pPr>
            <w:r>
              <w:rPr>
                <w:rFonts w:ascii="ypp8Hs2E+SimSun" w:hAnsi="ypp8Hs2E+SimSun" w:eastAsia="ypp8Hs2E+SimSun"/>
                <w:color w:val="000000"/>
                <w:w w:val="98"/>
                <w:sz w:val="20"/>
              </w:rPr>
              <w:t>服务对象满意度</w:t>
            </w:r>
          </w:p>
        </w:tc>
        <w:tc>
          <w:tcPr>
            <w:tcW w:w="1120" w:type="dxa"/>
            <w:tcBorders>
              <w:top w:val="single" w:color="000000" w:sz="4" w:space="0"/>
              <w:left w:val="single" w:color="000000" w:sz="4" w:space="0"/>
              <w:bottom w:val="single" w:color="000000" w:sz="4" w:space="0"/>
              <w:right w:val="single" w:color="000000" w:sz="6" w:space="0"/>
            </w:tcBorders>
            <w:tcMar>
              <w:left w:w="0" w:type="dxa"/>
              <w:right w:w="0" w:type="dxa"/>
            </w:tcMar>
          </w:tcPr>
          <w:p w14:paraId="257B67E7"/>
        </w:tc>
        <w:tc>
          <w:tcPr>
            <w:tcW w:w="1020" w:type="dxa"/>
            <w:tcBorders>
              <w:top w:val="single" w:color="000000" w:sz="4" w:space="0"/>
              <w:left w:val="single" w:color="000000" w:sz="6" w:space="0"/>
              <w:bottom w:val="single" w:color="000000" w:sz="4" w:space="0"/>
              <w:right w:val="single" w:color="000000" w:sz="6" w:space="0"/>
            </w:tcBorders>
            <w:tcMar>
              <w:left w:w="0" w:type="dxa"/>
              <w:right w:w="0" w:type="dxa"/>
            </w:tcMar>
          </w:tcPr>
          <w:p w14:paraId="36B1BCA1"/>
        </w:tc>
        <w:tc>
          <w:tcPr>
            <w:tcW w:w="1066" w:type="dxa"/>
            <w:tcBorders>
              <w:top w:val="single" w:color="000000" w:sz="4" w:space="0"/>
              <w:left w:val="single" w:color="000000" w:sz="6" w:space="0"/>
              <w:bottom w:val="single" w:color="000000" w:sz="4" w:space="0"/>
              <w:right w:val="single" w:color="000000" w:sz="4" w:space="0"/>
            </w:tcBorders>
            <w:tcMar>
              <w:left w:w="0" w:type="dxa"/>
              <w:right w:w="0" w:type="dxa"/>
            </w:tcMar>
          </w:tcPr>
          <w:p w14:paraId="0D0562A8">
            <w:pPr>
              <w:widowControl/>
              <w:autoSpaceDE w:val="0"/>
              <w:autoSpaceDN w:val="0"/>
              <w:spacing w:before="150" w:after="0" w:line="196" w:lineRule="exact"/>
              <w:ind w:left="350" w:right="0" w:firstLine="0"/>
              <w:jc w:val="left"/>
            </w:pPr>
            <w:r>
              <w:rPr>
                <w:rFonts w:ascii="ypp8Hs2E+SimSun" w:hAnsi="ypp8Hs2E+SimSun" w:eastAsia="ypp8Hs2E+SimSun"/>
                <w:color w:val="000000"/>
                <w:w w:val="98"/>
                <w:sz w:val="20"/>
              </w:rPr>
              <w:t xml:space="preserve"> 10.00 </w:t>
            </w:r>
          </w:p>
        </w:tc>
        <w:tc>
          <w:tcPr>
            <w:tcW w:w="1154" w:type="dxa"/>
            <w:tcBorders>
              <w:top w:val="single" w:color="000000" w:sz="4" w:space="0"/>
              <w:left w:val="single" w:color="000000" w:sz="4" w:space="0"/>
              <w:bottom w:val="single" w:color="000000" w:sz="4" w:space="0"/>
              <w:right w:val="single" w:color="000000" w:sz="6" w:space="0"/>
            </w:tcBorders>
            <w:tcMar>
              <w:left w:w="0" w:type="dxa"/>
              <w:right w:w="0" w:type="dxa"/>
            </w:tcMar>
          </w:tcPr>
          <w:p w14:paraId="55C19330">
            <w:pPr>
              <w:widowControl/>
              <w:autoSpaceDE w:val="0"/>
              <w:autoSpaceDN w:val="0"/>
              <w:spacing w:before="150" w:after="0" w:line="196" w:lineRule="exact"/>
              <w:ind w:left="0" w:right="0" w:firstLine="0"/>
              <w:jc w:val="center"/>
            </w:pPr>
            <w:r>
              <w:rPr>
                <w:rFonts w:ascii="ypp8Hs2E+SimSun" w:hAnsi="ypp8Hs2E+SimSun" w:eastAsia="ypp8Hs2E+SimSun"/>
                <w:color w:val="000000"/>
                <w:w w:val="98"/>
                <w:sz w:val="20"/>
              </w:rPr>
              <w:t xml:space="preserve">     10.00 </w:t>
            </w:r>
          </w:p>
        </w:tc>
        <w:tc>
          <w:tcPr>
            <w:tcW w:w="2568" w:type="dxa"/>
            <w:tcBorders>
              <w:top w:val="single" w:color="000000" w:sz="4" w:space="0"/>
              <w:left w:val="single" w:color="000000" w:sz="6" w:space="0"/>
              <w:bottom w:val="single" w:color="000000" w:sz="4" w:space="0"/>
              <w:right w:val="single" w:color="000000" w:sz="6" w:space="0"/>
            </w:tcBorders>
            <w:tcMar>
              <w:left w:w="0" w:type="dxa"/>
              <w:right w:w="0" w:type="dxa"/>
            </w:tcMar>
          </w:tcPr>
          <w:p w14:paraId="0507FB5A"/>
        </w:tc>
      </w:tr>
      <w:tr w14:paraId="20EF9AE7">
        <w:tblPrEx>
          <w:tblCellMar>
            <w:top w:w="0" w:type="dxa"/>
            <w:left w:w="108" w:type="dxa"/>
            <w:bottom w:w="0" w:type="dxa"/>
            <w:right w:w="108" w:type="dxa"/>
          </w:tblCellMar>
        </w:tblPrEx>
        <w:trPr>
          <w:trHeight w:val="486" w:hRule="exact"/>
        </w:trPr>
        <w:tc>
          <w:tcPr>
            <w:tcW w:w="3702" w:type="dxa"/>
            <w:tcBorders>
              <w:top w:val="single" w:color="000000" w:sz="4" w:space="0"/>
              <w:left w:val="single" w:color="000000" w:sz="4" w:space="0"/>
              <w:bottom w:val="single" w:color="000000" w:sz="4" w:space="0"/>
              <w:right w:val="single" w:color="000000" w:sz="4" w:space="0"/>
            </w:tcBorders>
            <w:tcMar>
              <w:left w:w="0" w:type="dxa"/>
              <w:right w:w="0" w:type="dxa"/>
            </w:tcMar>
          </w:tcPr>
          <w:p w14:paraId="14309BDD">
            <w:pPr>
              <w:widowControl/>
              <w:autoSpaceDE w:val="0"/>
              <w:autoSpaceDN w:val="0"/>
              <w:spacing w:before="150" w:after="0" w:line="196" w:lineRule="exact"/>
              <w:ind w:left="26" w:right="0" w:firstLine="0"/>
              <w:jc w:val="left"/>
            </w:pPr>
            <w:r>
              <w:rPr>
                <w:rFonts w:ascii="ypp8Hs2E+SimSun" w:hAnsi="ypp8Hs2E+SimSun" w:eastAsia="ypp8Hs2E+SimSun"/>
                <w:color w:val="000000"/>
                <w:w w:val="98"/>
                <w:sz w:val="20"/>
              </w:rPr>
              <w:t>发放对象满意度</w:t>
            </w:r>
          </w:p>
        </w:tc>
        <w:tc>
          <w:tcPr>
            <w:tcW w:w="1120" w:type="dxa"/>
            <w:tcBorders>
              <w:top w:val="single" w:color="000000" w:sz="4" w:space="0"/>
              <w:left w:val="single" w:color="000000" w:sz="4" w:space="0"/>
              <w:bottom w:val="single" w:color="000000" w:sz="4" w:space="0"/>
              <w:right w:val="single" w:color="000000" w:sz="6" w:space="0"/>
            </w:tcBorders>
            <w:tcMar>
              <w:left w:w="0" w:type="dxa"/>
              <w:right w:w="0" w:type="dxa"/>
            </w:tcMar>
          </w:tcPr>
          <w:p w14:paraId="6EBD5173">
            <w:pPr>
              <w:widowControl/>
              <w:autoSpaceDE w:val="0"/>
              <w:autoSpaceDN w:val="0"/>
              <w:spacing w:before="150" w:after="0" w:line="196" w:lineRule="exact"/>
              <w:ind w:left="24" w:right="0" w:firstLine="0"/>
              <w:jc w:val="left"/>
            </w:pPr>
            <w:r>
              <w:rPr>
                <w:rFonts w:ascii="ypp8Hs2E+SimSun" w:hAnsi="ypp8Hs2E+SimSun" w:eastAsia="ypp8Hs2E+SimSun"/>
                <w:color w:val="000000"/>
                <w:w w:val="98"/>
                <w:sz w:val="20"/>
              </w:rPr>
              <w:t>90%</w:t>
            </w:r>
          </w:p>
        </w:tc>
        <w:tc>
          <w:tcPr>
            <w:tcW w:w="1020" w:type="dxa"/>
            <w:tcBorders>
              <w:top w:val="single" w:color="000000" w:sz="4" w:space="0"/>
              <w:left w:val="single" w:color="000000" w:sz="6" w:space="0"/>
              <w:bottom w:val="single" w:color="000000" w:sz="4" w:space="0"/>
              <w:right w:val="single" w:color="000000" w:sz="6" w:space="0"/>
            </w:tcBorders>
            <w:tcMar>
              <w:left w:w="0" w:type="dxa"/>
              <w:right w:w="0" w:type="dxa"/>
            </w:tcMar>
          </w:tcPr>
          <w:p w14:paraId="713DFB22">
            <w:pPr>
              <w:widowControl/>
              <w:autoSpaceDE w:val="0"/>
              <w:autoSpaceDN w:val="0"/>
              <w:spacing w:before="150" w:after="0" w:line="196" w:lineRule="exact"/>
              <w:ind w:left="24" w:right="0" w:firstLine="0"/>
              <w:jc w:val="left"/>
            </w:pPr>
            <w:r>
              <w:rPr>
                <w:rFonts w:ascii="ypp8Hs2E+SimSun" w:hAnsi="ypp8Hs2E+SimSun" w:eastAsia="ypp8Hs2E+SimSun"/>
                <w:color w:val="000000"/>
                <w:w w:val="98"/>
                <w:sz w:val="20"/>
              </w:rPr>
              <w:t>100%</w:t>
            </w:r>
          </w:p>
        </w:tc>
        <w:tc>
          <w:tcPr>
            <w:tcW w:w="1066" w:type="dxa"/>
            <w:tcBorders>
              <w:top w:val="single" w:color="000000" w:sz="4" w:space="0"/>
              <w:left w:val="single" w:color="000000" w:sz="6" w:space="0"/>
              <w:bottom w:val="single" w:color="000000" w:sz="4" w:space="0"/>
              <w:right w:val="single" w:color="000000" w:sz="4" w:space="0"/>
            </w:tcBorders>
            <w:tcMar>
              <w:left w:w="0" w:type="dxa"/>
              <w:right w:w="0" w:type="dxa"/>
            </w:tcMar>
          </w:tcPr>
          <w:p w14:paraId="090E5E0C">
            <w:pPr>
              <w:widowControl/>
              <w:autoSpaceDE w:val="0"/>
              <w:autoSpaceDN w:val="0"/>
              <w:spacing w:before="150" w:after="0" w:line="196" w:lineRule="exact"/>
              <w:ind w:left="350" w:right="0" w:firstLine="0"/>
              <w:jc w:val="left"/>
            </w:pPr>
            <w:r>
              <w:rPr>
                <w:rFonts w:ascii="ypp8Hs2E+SimSun" w:hAnsi="ypp8Hs2E+SimSun" w:eastAsia="ypp8Hs2E+SimSun"/>
                <w:color w:val="000000"/>
                <w:w w:val="98"/>
                <w:sz w:val="20"/>
              </w:rPr>
              <w:t xml:space="preserve"> 10.00 </w:t>
            </w:r>
          </w:p>
        </w:tc>
        <w:tc>
          <w:tcPr>
            <w:tcW w:w="1154" w:type="dxa"/>
            <w:tcBorders>
              <w:top w:val="single" w:color="000000" w:sz="4" w:space="0"/>
              <w:left w:val="single" w:color="000000" w:sz="4" w:space="0"/>
              <w:bottom w:val="single" w:color="000000" w:sz="4" w:space="0"/>
              <w:right w:val="single" w:color="000000" w:sz="6" w:space="0"/>
            </w:tcBorders>
            <w:tcMar>
              <w:left w:w="0" w:type="dxa"/>
              <w:right w:w="0" w:type="dxa"/>
            </w:tcMar>
          </w:tcPr>
          <w:p w14:paraId="37D15C1E">
            <w:pPr>
              <w:widowControl/>
              <w:autoSpaceDE w:val="0"/>
              <w:autoSpaceDN w:val="0"/>
              <w:spacing w:before="150" w:after="0" w:line="196" w:lineRule="exact"/>
              <w:ind w:left="0" w:right="0" w:firstLine="0"/>
              <w:jc w:val="center"/>
            </w:pPr>
            <w:r>
              <w:rPr>
                <w:rFonts w:ascii="ypp8Hs2E+SimSun" w:hAnsi="ypp8Hs2E+SimSun" w:eastAsia="ypp8Hs2E+SimSun"/>
                <w:color w:val="000000"/>
                <w:w w:val="98"/>
                <w:sz w:val="20"/>
              </w:rPr>
              <w:t xml:space="preserve">     10.00 </w:t>
            </w:r>
          </w:p>
        </w:tc>
        <w:tc>
          <w:tcPr>
            <w:tcW w:w="2568" w:type="dxa"/>
            <w:tcBorders>
              <w:top w:val="single" w:color="000000" w:sz="4" w:space="0"/>
              <w:left w:val="single" w:color="000000" w:sz="6" w:space="0"/>
              <w:bottom w:val="single" w:color="000000" w:sz="4" w:space="0"/>
              <w:right w:val="single" w:color="000000" w:sz="6" w:space="0"/>
            </w:tcBorders>
            <w:tcMar>
              <w:left w:w="0" w:type="dxa"/>
              <w:right w:w="0" w:type="dxa"/>
            </w:tcMar>
          </w:tcPr>
          <w:p w14:paraId="68CE3BCF">
            <w:pPr>
              <w:widowControl/>
              <w:autoSpaceDE w:val="0"/>
              <w:autoSpaceDN w:val="0"/>
              <w:spacing w:before="150" w:after="0" w:line="196" w:lineRule="exact"/>
              <w:ind w:left="22" w:right="0" w:firstLine="0"/>
              <w:jc w:val="left"/>
            </w:pPr>
            <w:r>
              <w:rPr>
                <w:rFonts w:ascii="ypp8Hs2E+SimSun" w:hAnsi="ypp8Hs2E+SimSun" w:eastAsia="ypp8Hs2E+SimSun"/>
                <w:color w:val="000000"/>
                <w:w w:val="98"/>
                <w:sz w:val="20"/>
              </w:rPr>
              <w:t>无</w:t>
            </w:r>
          </w:p>
        </w:tc>
      </w:tr>
      <w:tr w14:paraId="577306CC">
        <w:tblPrEx>
          <w:tblCellMar>
            <w:top w:w="0" w:type="dxa"/>
            <w:left w:w="108" w:type="dxa"/>
            <w:bottom w:w="0" w:type="dxa"/>
            <w:right w:w="108" w:type="dxa"/>
          </w:tblCellMar>
        </w:tblPrEx>
        <w:trPr>
          <w:trHeight w:val="484" w:hRule="exact"/>
        </w:trPr>
        <w:tc>
          <w:tcPr>
            <w:tcW w:w="3702" w:type="dxa"/>
            <w:tcBorders>
              <w:top w:val="single" w:color="000000" w:sz="4" w:space="0"/>
              <w:left w:val="single" w:color="000000" w:sz="4" w:space="0"/>
              <w:bottom w:val="single" w:color="000000" w:sz="6" w:space="0"/>
              <w:right w:val="single" w:color="000000" w:sz="4" w:space="0"/>
            </w:tcBorders>
            <w:tcMar>
              <w:left w:w="0" w:type="dxa"/>
              <w:right w:w="0" w:type="dxa"/>
            </w:tcMar>
          </w:tcPr>
          <w:p w14:paraId="0F8D3168">
            <w:pPr>
              <w:widowControl/>
              <w:autoSpaceDE w:val="0"/>
              <w:autoSpaceDN w:val="0"/>
              <w:spacing w:before="148" w:after="0" w:line="198" w:lineRule="exact"/>
              <w:ind w:left="26" w:right="0" w:firstLine="0"/>
              <w:jc w:val="left"/>
            </w:pPr>
            <w:r>
              <w:rPr>
                <w:rFonts w:ascii="ypp8Hs2E+SimSun" w:hAnsi="ypp8Hs2E+SimSun" w:eastAsia="ypp8Hs2E+SimSun"/>
                <w:color w:val="000000"/>
                <w:w w:val="98"/>
                <w:sz w:val="20"/>
              </w:rPr>
              <w:t>成本指标</w:t>
            </w:r>
          </w:p>
        </w:tc>
        <w:tc>
          <w:tcPr>
            <w:tcW w:w="1120" w:type="dxa"/>
            <w:tcBorders>
              <w:top w:val="single" w:color="000000" w:sz="4" w:space="0"/>
              <w:left w:val="single" w:color="000000" w:sz="4" w:space="0"/>
              <w:bottom w:val="single" w:color="000000" w:sz="6" w:space="0"/>
              <w:right w:val="single" w:color="000000" w:sz="6" w:space="0"/>
            </w:tcBorders>
            <w:tcMar>
              <w:left w:w="0" w:type="dxa"/>
              <w:right w:w="0" w:type="dxa"/>
            </w:tcMar>
          </w:tcPr>
          <w:p w14:paraId="3E5D3922"/>
        </w:tc>
        <w:tc>
          <w:tcPr>
            <w:tcW w:w="1020" w:type="dxa"/>
            <w:tcBorders>
              <w:top w:val="single" w:color="000000" w:sz="4" w:space="0"/>
              <w:left w:val="single" w:color="000000" w:sz="6" w:space="0"/>
              <w:bottom w:val="single" w:color="000000" w:sz="6" w:space="0"/>
              <w:right w:val="single" w:color="000000" w:sz="6" w:space="0"/>
            </w:tcBorders>
            <w:tcMar>
              <w:left w:w="0" w:type="dxa"/>
              <w:right w:w="0" w:type="dxa"/>
            </w:tcMar>
          </w:tcPr>
          <w:p w14:paraId="19CD07C4"/>
        </w:tc>
        <w:tc>
          <w:tcPr>
            <w:tcW w:w="1066" w:type="dxa"/>
            <w:tcBorders>
              <w:top w:val="single" w:color="000000" w:sz="4" w:space="0"/>
              <w:left w:val="single" w:color="000000" w:sz="6" w:space="0"/>
              <w:bottom w:val="single" w:color="000000" w:sz="6" w:space="0"/>
              <w:right w:val="single" w:color="000000" w:sz="4" w:space="0"/>
            </w:tcBorders>
            <w:tcMar>
              <w:left w:w="0" w:type="dxa"/>
              <w:right w:w="0" w:type="dxa"/>
            </w:tcMar>
          </w:tcPr>
          <w:p w14:paraId="6870225A">
            <w:pPr>
              <w:widowControl/>
              <w:autoSpaceDE w:val="0"/>
              <w:autoSpaceDN w:val="0"/>
              <w:spacing w:before="148" w:after="0" w:line="198" w:lineRule="exact"/>
              <w:ind w:left="350" w:right="0" w:firstLine="0"/>
              <w:jc w:val="left"/>
            </w:pPr>
            <w:r>
              <w:rPr>
                <w:rFonts w:ascii="ypp8Hs2E+SimSun" w:hAnsi="ypp8Hs2E+SimSun" w:eastAsia="ypp8Hs2E+SimSun"/>
                <w:color w:val="000000"/>
                <w:w w:val="98"/>
                <w:sz w:val="20"/>
              </w:rPr>
              <w:t xml:space="preserve"> 15.00 </w:t>
            </w:r>
          </w:p>
        </w:tc>
        <w:tc>
          <w:tcPr>
            <w:tcW w:w="1154" w:type="dxa"/>
            <w:tcBorders>
              <w:top w:val="single" w:color="000000" w:sz="4" w:space="0"/>
              <w:left w:val="single" w:color="000000" w:sz="4" w:space="0"/>
              <w:bottom w:val="single" w:color="000000" w:sz="6" w:space="0"/>
              <w:right w:val="single" w:color="000000" w:sz="6" w:space="0"/>
            </w:tcBorders>
            <w:tcMar>
              <w:left w:w="0" w:type="dxa"/>
              <w:right w:w="0" w:type="dxa"/>
            </w:tcMar>
          </w:tcPr>
          <w:p w14:paraId="59875BC7">
            <w:pPr>
              <w:widowControl/>
              <w:autoSpaceDE w:val="0"/>
              <w:autoSpaceDN w:val="0"/>
              <w:spacing w:before="148" w:after="0" w:line="198" w:lineRule="exact"/>
              <w:ind w:left="0" w:right="0" w:firstLine="0"/>
              <w:jc w:val="center"/>
            </w:pPr>
            <w:r>
              <w:rPr>
                <w:rFonts w:ascii="ypp8Hs2E+SimSun" w:hAnsi="ypp8Hs2E+SimSun" w:eastAsia="ypp8Hs2E+SimSun"/>
                <w:color w:val="000000"/>
                <w:w w:val="98"/>
                <w:sz w:val="20"/>
              </w:rPr>
              <w:t xml:space="preserve">     15.00 </w:t>
            </w:r>
          </w:p>
        </w:tc>
        <w:tc>
          <w:tcPr>
            <w:tcW w:w="2568" w:type="dxa"/>
            <w:tcBorders>
              <w:top w:val="single" w:color="000000" w:sz="4" w:space="0"/>
              <w:left w:val="single" w:color="000000" w:sz="6" w:space="0"/>
              <w:bottom w:val="single" w:color="000000" w:sz="6" w:space="0"/>
              <w:right w:val="single" w:color="000000" w:sz="6" w:space="0"/>
            </w:tcBorders>
            <w:tcMar>
              <w:left w:w="0" w:type="dxa"/>
              <w:right w:w="0" w:type="dxa"/>
            </w:tcMar>
          </w:tcPr>
          <w:p w14:paraId="0C8F0C8E"/>
        </w:tc>
      </w:tr>
      <w:tr w14:paraId="2B52A273">
        <w:tblPrEx>
          <w:tblCellMar>
            <w:top w:w="0" w:type="dxa"/>
            <w:left w:w="108" w:type="dxa"/>
            <w:bottom w:w="0" w:type="dxa"/>
            <w:right w:w="108" w:type="dxa"/>
          </w:tblCellMar>
        </w:tblPrEx>
        <w:trPr>
          <w:trHeight w:val="486" w:hRule="exact"/>
        </w:trPr>
        <w:tc>
          <w:tcPr>
            <w:tcW w:w="3702" w:type="dxa"/>
            <w:tcBorders>
              <w:top w:val="single" w:color="000000" w:sz="6" w:space="0"/>
              <w:left w:val="single" w:color="000000" w:sz="4" w:space="0"/>
              <w:bottom w:val="single" w:color="000000" w:sz="4" w:space="0"/>
              <w:right w:val="single" w:color="000000" w:sz="4" w:space="0"/>
            </w:tcBorders>
            <w:tcMar>
              <w:left w:w="0" w:type="dxa"/>
              <w:right w:w="0" w:type="dxa"/>
            </w:tcMar>
          </w:tcPr>
          <w:p w14:paraId="310DAFF9">
            <w:pPr>
              <w:widowControl/>
              <w:autoSpaceDE w:val="0"/>
              <w:autoSpaceDN w:val="0"/>
              <w:spacing w:before="148" w:after="0" w:line="196" w:lineRule="exact"/>
              <w:ind w:left="26" w:right="0" w:firstLine="0"/>
              <w:jc w:val="left"/>
            </w:pPr>
            <w:r>
              <w:rPr>
                <w:rFonts w:ascii="ypp8Hs2E+SimSun" w:hAnsi="ypp8Hs2E+SimSun" w:eastAsia="ypp8Hs2E+SimSun"/>
                <w:color w:val="000000"/>
                <w:w w:val="98"/>
                <w:sz w:val="20"/>
              </w:rPr>
              <w:t>经济成本指标</w:t>
            </w:r>
          </w:p>
        </w:tc>
        <w:tc>
          <w:tcPr>
            <w:tcW w:w="1120" w:type="dxa"/>
            <w:tcBorders>
              <w:top w:val="single" w:color="000000" w:sz="6" w:space="0"/>
              <w:left w:val="single" w:color="000000" w:sz="4" w:space="0"/>
              <w:bottom w:val="single" w:color="000000" w:sz="4" w:space="0"/>
              <w:right w:val="single" w:color="000000" w:sz="6" w:space="0"/>
            </w:tcBorders>
            <w:tcMar>
              <w:left w:w="0" w:type="dxa"/>
              <w:right w:w="0" w:type="dxa"/>
            </w:tcMar>
          </w:tcPr>
          <w:p w14:paraId="230C7F92"/>
        </w:tc>
        <w:tc>
          <w:tcPr>
            <w:tcW w:w="1020" w:type="dxa"/>
            <w:tcBorders>
              <w:top w:val="single" w:color="000000" w:sz="6" w:space="0"/>
              <w:left w:val="single" w:color="000000" w:sz="6" w:space="0"/>
              <w:bottom w:val="single" w:color="000000" w:sz="4" w:space="0"/>
              <w:right w:val="single" w:color="000000" w:sz="6" w:space="0"/>
            </w:tcBorders>
            <w:tcMar>
              <w:left w:w="0" w:type="dxa"/>
              <w:right w:w="0" w:type="dxa"/>
            </w:tcMar>
          </w:tcPr>
          <w:p w14:paraId="51565AF0"/>
        </w:tc>
        <w:tc>
          <w:tcPr>
            <w:tcW w:w="1066" w:type="dxa"/>
            <w:tcBorders>
              <w:top w:val="single" w:color="000000" w:sz="6" w:space="0"/>
              <w:left w:val="single" w:color="000000" w:sz="6" w:space="0"/>
              <w:bottom w:val="single" w:color="000000" w:sz="4" w:space="0"/>
              <w:right w:val="single" w:color="000000" w:sz="4" w:space="0"/>
            </w:tcBorders>
            <w:tcMar>
              <w:left w:w="0" w:type="dxa"/>
              <w:right w:w="0" w:type="dxa"/>
            </w:tcMar>
          </w:tcPr>
          <w:p w14:paraId="77F64498">
            <w:pPr>
              <w:widowControl/>
              <w:autoSpaceDE w:val="0"/>
              <w:autoSpaceDN w:val="0"/>
              <w:spacing w:before="148" w:after="0" w:line="196" w:lineRule="exact"/>
              <w:ind w:left="350" w:right="0" w:firstLine="0"/>
              <w:jc w:val="left"/>
            </w:pPr>
            <w:r>
              <w:rPr>
                <w:rFonts w:ascii="ypp8Hs2E+SimSun" w:hAnsi="ypp8Hs2E+SimSun" w:eastAsia="ypp8Hs2E+SimSun"/>
                <w:color w:val="000000"/>
                <w:w w:val="98"/>
                <w:sz w:val="20"/>
              </w:rPr>
              <w:t xml:space="preserve"> 15.00 </w:t>
            </w:r>
          </w:p>
        </w:tc>
        <w:tc>
          <w:tcPr>
            <w:tcW w:w="1154" w:type="dxa"/>
            <w:tcBorders>
              <w:top w:val="single" w:color="000000" w:sz="6" w:space="0"/>
              <w:left w:val="single" w:color="000000" w:sz="4" w:space="0"/>
              <w:bottom w:val="single" w:color="000000" w:sz="4" w:space="0"/>
              <w:right w:val="single" w:color="000000" w:sz="6" w:space="0"/>
            </w:tcBorders>
            <w:tcMar>
              <w:left w:w="0" w:type="dxa"/>
              <w:right w:w="0" w:type="dxa"/>
            </w:tcMar>
          </w:tcPr>
          <w:p w14:paraId="716A7E96">
            <w:pPr>
              <w:widowControl/>
              <w:autoSpaceDE w:val="0"/>
              <w:autoSpaceDN w:val="0"/>
              <w:spacing w:before="148" w:after="0" w:line="196" w:lineRule="exact"/>
              <w:ind w:left="0" w:right="0" w:firstLine="0"/>
              <w:jc w:val="center"/>
            </w:pPr>
            <w:r>
              <w:rPr>
                <w:rFonts w:ascii="ypp8Hs2E+SimSun" w:hAnsi="ypp8Hs2E+SimSun" w:eastAsia="ypp8Hs2E+SimSun"/>
                <w:color w:val="000000"/>
                <w:w w:val="98"/>
                <w:sz w:val="20"/>
              </w:rPr>
              <w:t xml:space="preserve">     15.00 </w:t>
            </w:r>
          </w:p>
        </w:tc>
        <w:tc>
          <w:tcPr>
            <w:tcW w:w="2568" w:type="dxa"/>
            <w:tcBorders>
              <w:top w:val="single" w:color="000000" w:sz="6" w:space="0"/>
              <w:left w:val="single" w:color="000000" w:sz="6" w:space="0"/>
              <w:bottom w:val="single" w:color="000000" w:sz="4" w:space="0"/>
              <w:right w:val="single" w:color="000000" w:sz="6" w:space="0"/>
            </w:tcBorders>
            <w:tcMar>
              <w:left w:w="0" w:type="dxa"/>
              <w:right w:w="0" w:type="dxa"/>
            </w:tcMar>
          </w:tcPr>
          <w:p w14:paraId="254F020A"/>
        </w:tc>
      </w:tr>
      <w:tr w14:paraId="34149595">
        <w:tblPrEx>
          <w:tblCellMar>
            <w:top w:w="0" w:type="dxa"/>
            <w:left w:w="108" w:type="dxa"/>
            <w:bottom w:w="0" w:type="dxa"/>
            <w:right w:w="108" w:type="dxa"/>
          </w:tblCellMar>
        </w:tblPrEx>
        <w:trPr>
          <w:trHeight w:val="462" w:hRule="exact"/>
        </w:trPr>
        <w:tc>
          <w:tcPr>
            <w:tcW w:w="3702" w:type="dxa"/>
            <w:tcBorders>
              <w:top w:val="single" w:color="000000" w:sz="4" w:space="0"/>
              <w:left w:val="single" w:color="000000" w:sz="4" w:space="0"/>
              <w:bottom w:val="single" w:color="000000" w:sz="4" w:space="0"/>
              <w:right w:val="single" w:color="000000" w:sz="4" w:space="0"/>
            </w:tcBorders>
            <w:tcMar>
              <w:left w:w="0" w:type="dxa"/>
              <w:right w:w="0" w:type="dxa"/>
            </w:tcMar>
          </w:tcPr>
          <w:p w14:paraId="56E1B063">
            <w:pPr>
              <w:widowControl/>
              <w:autoSpaceDE w:val="0"/>
              <w:autoSpaceDN w:val="0"/>
              <w:spacing w:before="148" w:after="0" w:line="198" w:lineRule="exact"/>
              <w:ind w:left="26" w:right="0" w:firstLine="0"/>
              <w:jc w:val="left"/>
            </w:pPr>
            <w:r>
              <w:rPr>
                <w:rFonts w:ascii="ypp8Hs2E+SimSun" w:hAnsi="ypp8Hs2E+SimSun" w:eastAsia="ypp8Hs2E+SimSun"/>
                <w:color w:val="000000"/>
                <w:w w:val="98"/>
                <w:sz w:val="20"/>
              </w:rPr>
              <w:t>经济成本</w:t>
            </w:r>
          </w:p>
        </w:tc>
        <w:tc>
          <w:tcPr>
            <w:tcW w:w="1120" w:type="dxa"/>
            <w:tcBorders>
              <w:top w:val="single" w:color="000000" w:sz="4" w:space="0"/>
              <w:left w:val="single" w:color="000000" w:sz="4" w:space="0"/>
              <w:bottom w:val="single" w:color="000000" w:sz="4" w:space="0"/>
              <w:right w:val="single" w:color="000000" w:sz="6" w:space="0"/>
            </w:tcBorders>
            <w:tcMar>
              <w:left w:w="0" w:type="dxa"/>
              <w:right w:w="0" w:type="dxa"/>
            </w:tcMar>
          </w:tcPr>
          <w:p w14:paraId="60D74ECB">
            <w:pPr>
              <w:widowControl/>
              <w:autoSpaceDE w:val="0"/>
              <w:autoSpaceDN w:val="0"/>
              <w:spacing w:before="148" w:after="0" w:line="198" w:lineRule="exact"/>
              <w:ind w:left="24" w:right="0" w:firstLine="0"/>
              <w:jc w:val="left"/>
            </w:pPr>
            <w:r>
              <w:rPr>
                <w:rFonts w:ascii="ypp8Hs2E+SimSun" w:hAnsi="ypp8Hs2E+SimSun" w:eastAsia="ypp8Hs2E+SimSun"/>
                <w:color w:val="000000"/>
                <w:w w:val="98"/>
                <w:sz w:val="20"/>
              </w:rPr>
              <w:t>&lt;=预算调整数</w:t>
            </w:r>
          </w:p>
        </w:tc>
        <w:tc>
          <w:tcPr>
            <w:tcW w:w="1020" w:type="dxa"/>
            <w:tcBorders>
              <w:top w:val="single" w:color="000000" w:sz="4" w:space="0"/>
              <w:left w:val="single" w:color="000000" w:sz="6" w:space="0"/>
              <w:bottom w:val="single" w:color="000000" w:sz="4" w:space="0"/>
              <w:right w:val="single" w:color="000000" w:sz="6" w:space="0"/>
            </w:tcBorders>
            <w:tcMar>
              <w:left w:w="0" w:type="dxa"/>
              <w:right w:w="0" w:type="dxa"/>
            </w:tcMar>
          </w:tcPr>
          <w:p w14:paraId="6780C2F2">
            <w:pPr>
              <w:widowControl/>
              <w:autoSpaceDE w:val="0"/>
              <w:autoSpaceDN w:val="0"/>
              <w:spacing w:before="148" w:after="0" w:line="198" w:lineRule="exact"/>
              <w:ind w:left="0" w:right="0" w:firstLine="0"/>
              <w:jc w:val="center"/>
            </w:pPr>
            <w:r>
              <w:rPr>
                <w:rFonts w:ascii="ypp8Hs2E+SimSun" w:hAnsi="ypp8Hs2E+SimSun" w:eastAsia="ypp8Hs2E+SimSun"/>
                <w:color w:val="000000"/>
                <w:w w:val="98"/>
                <w:sz w:val="20"/>
              </w:rPr>
              <w:t>16.52万元</w:t>
            </w:r>
          </w:p>
        </w:tc>
        <w:tc>
          <w:tcPr>
            <w:tcW w:w="1066" w:type="dxa"/>
            <w:tcBorders>
              <w:top w:val="single" w:color="000000" w:sz="4" w:space="0"/>
              <w:left w:val="single" w:color="000000" w:sz="6" w:space="0"/>
              <w:bottom w:val="single" w:color="000000" w:sz="4" w:space="0"/>
              <w:right w:val="single" w:color="000000" w:sz="4" w:space="0"/>
            </w:tcBorders>
            <w:tcMar>
              <w:left w:w="0" w:type="dxa"/>
              <w:right w:w="0" w:type="dxa"/>
            </w:tcMar>
          </w:tcPr>
          <w:p w14:paraId="139DE0DE">
            <w:pPr>
              <w:widowControl/>
              <w:autoSpaceDE w:val="0"/>
              <w:autoSpaceDN w:val="0"/>
              <w:spacing w:before="148" w:after="0" w:line="198" w:lineRule="exact"/>
              <w:ind w:left="350" w:right="0" w:firstLine="0"/>
              <w:jc w:val="left"/>
            </w:pPr>
            <w:r>
              <w:rPr>
                <w:rFonts w:ascii="ypp8Hs2E+SimSun" w:hAnsi="ypp8Hs2E+SimSun" w:eastAsia="ypp8Hs2E+SimSun"/>
                <w:color w:val="000000"/>
                <w:w w:val="98"/>
                <w:sz w:val="20"/>
              </w:rPr>
              <w:t xml:space="preserve"> 15.00 </w:t>
            </w:r>
          </w:p>
        </w:tc>
        <w:tc>
          <w:tcPr>
            <w:tcW w:w="1154" w:type="dxa"/>
            <w:tcBorders>
              <w:top w:val="single" w:color="000000" w:sz="4" w:space="0"/>
              <w:left w:val="single" w:color="000000" w:sz="4" w:space="0"/>
              <w:bottom w:val="single" w:color="000000" w:sz="4" w:space="0"/>
              <w:right w:val="single" w:color="000000" w:sz="6" w:space="0"/>
            </w:tcBorders>
            <w:tcMar>
              <w:left w:w="0" w:type="dxa"/>
              <w:right w:w="0" w:type="dxa"/>
            </w:tcMar>
          </w:tcPr>
          <w:p w14:paraId="768E1CC2">
            <w:pPr>
              <w:widowControl/>
              <w:autoSpaceDE w:val="0"/>
              <w:autoSpaceDN w:val="0"/>
              <w:spacing w:before="148" w:after="0" w:line="198" w:lineRule="exact"/>
              <w:ind w:left="0" w:right="0" w:firstLine="0"/>
              <w:jc w:val="center"/>
            </w:pPr>
            <w:r>
              <w:rPr>
                <w:rFonts w:ascii="ypp8Hs2E+SimSun" w:hAnsi="ypp8Hs2E+SimSun" w:eastAsia="ypp8Hs2E+SimSun"/>
                <w:color w:val="000000"/>
                <w:w w:val="98"/>
                <w:sz w:val="20"/>
              </w:rPr>
              <w:t xml:space="preserve">     15.00 </w:t>
            </w:r>
          </w:p>
        </w:tc>
        <w:tc>
          <w:tcPr>
            <w:tcW w:w="2568" w:type="dxa"/>
            <w:tcBorders>
              <w:top w:val="single" w:color="000000" w:sz="4" w:space="0"/>
              <w:left w:val="single" w:color="000000" w:sz="6" w:space="0"/>
              <w:bottom w:val="single" w:color="000000" w:sz="4" w:space="0"/>
              <w:right w:val="single" w:color="000000" w:sz="6" w:space="0"/>
            </w:tcBorders>
            <w:tcMar>
              <w:left w:w="0" w:type="dxa"/>
              <w:right w:w="0" w:type="dxa"/>
            </w:tcMar>
          </w:tcPr>
          <w:p w14:paraId="4E737EB3">
            <w:pPr>
              <w:widowControl/>
              <w:autoSpaceDE w:val="0"/>
              <w:autoSpaceDN w:val="0"/>
              <w:spacing w:before="148" w:after="0" w:line="198" w:lineRule="exact"/>
              <w:ind w:left="22" w:right="0" w:firstLine="0"/>
              <w:jc w:val="left"/>
            </w:pPr>
            <w:r>
              <w:rPr>
                <w:rFonts w:ascii="ypp8Hs2E+SimSun" w:hAnsi="ypp8Hs2E+SimSun" w:eastAsia="ypp8Hs2E+SimSun"/>
                <w:color w:val="000000"/>
                <w:w w:val="98"/>
                <w:sz w:val="20"/>
              </w:rPr>
              <w:t>无</w:t>
            </w:r>
          </w:p>
        </w:tc>
      </w:tr>
    </w:tbl>
    <w:p w14:paraId="49821548">
      <w:pPr>
        <w:widowControl/>
        <w:autoSpaceDE w:val="0"/>
        <w:autoSpaceDN w:val="0"/>
        <w:spacing w:before="0" w:after="0" w:line="14" w:lineRule="exact"/>
        <w:ind w:left="0" w:right="0"/>
      </w:pPr>
    </w:p>
    <w:sectPr>
      <w:pgSz w:w="16837" w:h="12305"/>
      <w:pgMar w:top="718" w:right="1440" w:bottom="748" w:left="1076" w:header="720" w:footer="720" w:gutter="0"/>
      <w:cols w:equalWidth="0" w:num="1">
        <w:col w:w="14320"/>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ypp8Hs2E+SimSun">
    <w:panose1 w:val="02000503000000000000"/>
    <w:charset w:val="00"/>
    <w:family w:val="auto"/>
    <w:pitch w:val="default"/>
    <w:sig w:usb0="80000001" w:usb1="08010000" w:usb2="0000001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WPSEMBED1">
    <w:panose1 w:val="02000503000000000000"/>
    <w:charset w:val="00"/>
    <w:family w:val="auto"/>
    <w:pitch w:val="default"/>
    <w:sig w:usb0="80000001" w:usb1="08010000" w:usb2="00000010" w:usb3="00000000" w:csb0="00000001"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4"/>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03E5517"/>
    <w:rsid w:val="57E41FC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2435</Words>
  <Characters>3128</Characters>
  <Lines>0</Lines>
  <Paragraphs>0</Paragraphs>
  <TotalTime>1</TotalTime>
  <ScaleCrop>false</ScaleCrop>
  <LinksUpToDate>false</LinksUpToDate>
  <CharactersWithSpaces>3691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2026-09-07T09:08:44Z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993C58BFAFE442AB907C19801EEA8118_13</vt:lpwstr>
  </property>
  <property fmtid="{D5CDD505-2E9C-101B-9397-08002B2CF9AE}" pid="4" name="KSOTemplateDocerSaveRecord">
    <vt:lpwstr>eyJoZGlkIjoiOGQyZDRkZmFlNWM0MDliNWRhYTQ0Nzc4MzE5NmI0MjQiLCJ1c2VySWQiOiIzNjE2NjA5NTcifQ==</vt:lpwstr>
  </property>
</Properties>
</file>