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7A9A00">
      <w:pPr>
        <w:widowControl/>
        <w:autoSpaceDE w:val="0"/>
        <w:autoSpaceDN w:val="0"/>
        <w:spacing w:before="516" w:after="0" w:line="220" w:lineRule="exact"/>
        <w:ind w:left="0" w:right="0"/>
      </w:pPr>
    </w:p>
    <w:p w14:paraId="0E5F64BC">
      <w:pPr>
        <w:widowControl/>
        <w:autoSpaceDE w:val="0"/>
        <w:autoSpaceDN w:val="0"/>
        <w:spacing w:before="0" w:after="0" w:line="174" w:lineRule="exact"/>
        <w:ind w:left="38" w:right="0" w:firstLine="0"/>
        <w:jc w:val="left"/>
      </w:pPr>
      <w:r>
        <w:rPr>
          <w:rFonts w:ascii="0xGVdhVA+SimSun" w:hAnsi="0xGVdhVA+SimSun" w:eastAsia="0xGVdhVA+SimSun"/>
          <w:color w:val="000000"/>
          <w:w w:val="101"/>
          <w:sz w:val="17"/>
        </w:rPr>
        <w:t>附件3：</w:t>
      </w:r>
    </w:p>
    <w:p w14:paraId="004EB34F">
      <w:pPr>
        <w:widowControl/>
        <w:autoSpaceDE w:val="0"/>
        <w:autoSpaceDN w:val="0"/>
        <w:spacing w:before="60" w:after="366" w:line="280" w:lineRule="exact"/>
        <w:ind w:left="0" w:right="0" w:firstLine="0"/>
        <w:jc w:val="center"/>
      </w:pPr>
      <w:r>
        <w:rPr>
          <w:rFonts w:ascii="0xGVdhVA+SimSun" w:hAnsi="0xGVdhVA+SimSun" w:eastAsia="0xGVdhVA+SimSun"/>
          <w:b/>
          <w:color w:val="000000"/>
          <w:sz w:val="28"/>
        </w:rPr>
        <w:t>项目支出绩效自评表</w:t>
      </w:r>
    </w:p>
    <w:tbl>
      <w:tblPr>
        <w:tblStyle w:val="2"/>
        <w:tblW w:w="0" w:type="auto"/>
        <w:tblInd w:w="6" w:type="dxa"/>
        <w:tblLayout w:type="fixed"/>
        <w:tblCellMar>
          <w:top w:w="0" w:type="dxa"/>
          <w:left w:w="108" w:type="dxa"/>
          <w:bottom w:w="0" w:type="dxa"/>
          <w:right w:w="108" w:type="dxa"/>
        </w:tblCellMar>
      </w:tblPr>
      <w:tblGrid>
        <w:gridCol w:w="762"/>
        <w:gridCol w:w="1080"/>
        <w:gridCol w:w="1088"/>
        <w:gridCol w:w="1118"/>
        <w:gridCol w:w="1186"/>
        <w:gridCol w:w="976"/>
        <w:gridCol w:w="766"/>
        <w:gridCol w:w="818"/>
        <w:gridCol w:w="764"/>
        <w:gridCol w:w="1140"/>
      </w:tblGrid>
      <w:tr w14:paraId="3EB29A91">
        <w:tblPrEx>
          <w:tblCellMar>
            <w:top w:w="0" w:type="dxa"/>
            <w:left w:w="108" w:type="dxa"/>
            <w:bottom w:w="0" w:type="dxa"/>
            <w:right w:w="108" w:type="dxa"/>
          </w:tblCellMar>
        </w:tblPrEx>
        <w:trPr>
          <w:trHeight w:val="214" w:hRule="exact"/>
        </w:trPr>
        <w:tc>
          <w:tcPr>
            <w:tcW w:w="1842"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02F5330D">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项目名称</w:t>
            </w:r>
          </w:p>
        </w:tc>
        <w:tc>
          <w:tcPr>
            <w:tcW w:w="7856" w:type="dxa"/>
            <w:gridSpan w:val="8"/>
            <w:tcBorders>
              <w:top w:val="single" w:color="000000" w:sz="4" w:space="0"/>
              <w:left w:val="single" w:color="000000" w:sz="4" w:space="0"/>
              <w:bottom w:val="single" w:color="000000" w:sz="4" w:space="0"/>
              <w:right w:val="single" w:color="000000" w:sz="4" w:space="0"/>
            </w:tcBorders>
            <w:tcMar>
              <w:left w:w="0" w:type="dxa"/>
              <w:right w:w="0" w:type="dxa"/>
            </w:tcMar>
          </w:tcPr>
          <w:p w14:paraId="1D97D4AD">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疾病预防控制经费</w:t>
            </w:r>
          </w:p>
        </w:tc>
      </w:tr>
      <w:tr w14:paraId="120C4387">
        <w:tblPrEx>
          <w:tblCellMar>
            <w:top w:w="0" w:type="dxa"/>
            <w:left w:w="108" w:type="dxa"/>
            <w:bottom w:w="0" w:type="dxa"/>
            <w:right w:w="108" w:type="dxa"/>
          </w:tblCellMar>
        </w:tblPrEx>
        <w:trPr>
          <w:trHeight w:val="210" w:hRule="exact"/>
        </w:trPr>
        <w:tc>
          <w:tcPr>
            <w:tcW w:w="1842"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7B5F4790">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主管部门</w:t>
            </w:r>
          </w:p>
        </w:tc>
        <w:tc>
          <w:tcPr>
            <w:tcW w:w="3392"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3EE5BD67">
            <w:pPr>
              <w:widowControl/>
              <w:autoSpaceDE w:val="0"/>
              <w:autoSpaceDN w:val="0"/>
              <w:spacing w:before="30" w:after="0" w:line="156" w:lineRule="exact"/>
              <w:ind w:left="24" w:right="0" w:firstLine="0"/>
              <w:jc w:val="left"/>
            </w:pPr>
            <w:r>
              <w:rPr>
                <w:rFonts w:ascii="0xGVdhVA+SimSun" w:hAnsi="0xGVdhVA+SimSun" w:eastAsia="0xGVdhVA+SimSun"/>
                <w:color w:val="000000"/>
                <w:w w:val="97"/>
                <w:sz w:val="16"/>
              </w:rPr>
              <w:t>昆明市五华区卫生健康局</w:t>
            </w:r>
          </w:p>
        </w:tc>
        <w:tc>
          <w:tcPr>
            <w:tcW w:w="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0C76742E">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实施单位</w:t>
            </w:r>
          </w:p>
        </w:tc>
        <w:tc>
          <w:tcPr>
            <w:tcW w:w="3488"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0CE7C296">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昆明市五华区疾病预防控制中心</w:t>
            </w:r>
          </w:p>
        </w:tc>
      </w:tr>
      <w:tr w14:paraId="6E9A9C67">
        <w:tblPrEx>
          <w:tblCellMar>
            <w:top w:w="0" w:type="dxa"/>
            <w:left w:w="108" w:type="dxa"/>
            <w:bottom w:w="0" w:type="dxa"/>
            <w:right w:w="108" w:type="dxa"/>
          </w:tblCellMar>
        </w:tblPrEx>
        <w:trPr>
          <w:trHeight w:val="212" w:hRule="exact"/>
        </w:trPr>
        <w:tc>
          <w:tcPr>
            <w:tcW w:w="1842" w:type="dxa"/>
            <w:gridSpan w:val="2"/>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49E600F2">
            <w:pPr>
              <w:widowControl/>
              <w:autoSpaceDE w:val="0"/>
              <w:autoSpaceDN w:val="0"/>
              <w:spacing w:before="540" w:after="0" w:line="156" w:lineRule="exact"/>
              <w:ind w:left="0" w:right="0" w:firstLine="0"/>
              <w:jc w:val="center"/>
            </w:pPr>
            <w:r>
              <w:rPr>
                <w:rFonts w:ascii="0xGVdhVA+SimSun" w:hAnsi="0xGVdhVA+SimSun" w:eastAsia="0xGVdhVA+SimSun"/>
                <w:color w:val="000000"/>
                <w:w w:val="97"/>
                <w:sz w:val="16"/>
              </w:rPr>
              <w:t>项目资金</w:t>
            </w:r>
          </w:p>
          <w:p w14:paraId="1DDF7EA4">
            <w:pPr>
              <w:widowControl/>
              <w:autoSpaceDE w:val="0"/>
              <w:autoSpaceDN w:val="0"/>
              <w:spacing w:before="38" w:after="0" w:line="156" w:lineRule="exact"/>
              <w:ind w:left="0" w:right="0" w:firstLine="0"/>
              <w:jc w:val="center"/>
            </w:pPr>
            <w:r>
              <w:rPr>
                <w:rFonts w:ascii="0xGVdhVA+SimSun" w:hAnsi="0xGVdhVA+SimSun" w:eastAsia="0xGVdhVA+SimSun"/>
                <w:color w:val="000000"/>
                <w:w w:val="97"/>
                <w:sz w:val="16"/>
              </w:rPr>
              <w:t>（万元）</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75B48B60"/>
        </w:tc>
        <w:tc>
          <w:tcPr>
            <w:tcW w:w="1118" w:type="dxa"/>
            <w:tcBorders>
              <w:top w:val="single" w:color="000000" w:sz="4" w:space="0"/>
              <w:left w:val="single" w:color="000000" w:sz="4" w:space="0"/>
              <w:bottom w:val="single" w:color="000000" w:sz="4" w:space="0"/>
              <w:right w:val="single" w:color="000000" w:sz="4" w:space="0"/>
            </w:tcBorders>
            <w:tcMar>
              <w:left w:w="0" w:type="dxa"/>
              <w:right w:w="0" w:type="dxa"/>
            </w:tcMar>
          </w:tcPr>
          <w:p w14:paraId="3523C956">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年初预算数</w:t>
            </w:r>
          </w:p>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08AA14E9">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全年预算数</w:t>
            </w:r>
          </w:p>
        </w:tc>
        <w:tc>
          <w:tcPr>
            <w:tcW w:w="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60496FA3">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全年执行数</w:t>
            </w:r>
          </w:p>
        </w:tc>
        <w:tc>
          <w:tcPr>
            <w:tcW w:w="766" w:type="dxa"/>
            <w:tcBorders>
              <w:top w:val="single" w:color="000000" w:sz="4" w:space="0"/>
              <w:left w:val="single" w:color="000000" w:sz="4" w:space="0"/>
              <w:bottom w:val="single" w:color="000000" w:sz="4" w:space="0"/>
              <w:right w:val="single" w:color="000000" w:sz="4" w:space="0"/>
            </w:tcBorders>
            <w:tcMar>
              <w:left w:w="0" w:type="dxa"/>
              <w:right w:w="0" w:type="dxa"/>
            </w:tcMar>
          </w:tcPr>
          <w:p w14:paraId="0FBD386B">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分值</w:t>
            </w:r>
          </w:p>
        </w:tc>
        <w:tc>
          <w:tcPr>
            <w:tcW w:w="818" w:type="dxa"/>
            <w:tcBorders>
              <w:top w:val="single" w:color="000000" w:sz="4" w:space="0"/>
              <w:left w:val="single" w:color="000000" w:sz="4" w:space="0"/>
              <w:bottom w:val="single" w:color="000000" w:sz="4" w:space="0"/>
              <w:right w:val="single" w:color="000000" w:sz="4" w:space="0"/>
            </w:tcBorders>
            <w:tcMar>
              <w:left w:w="0" w:type="dxa"/>
              <w:right w:w="0" w:type="dxa"/>
            </w:tcMar>
          </w:tcPr>
          <w:p w14:paraId="33B9A6B6">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执行率</w:t>
            </w:r>
          </w:p>
        </w:tc>
        <w:tc>
          <w:tcPr>
            <w:tcW w:w="1904"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1E241333">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得分</w:t>
            </w:r>
          </w:p>
        </w:tc>
      </w:tr>
      <w:tr w14:paraId="3154ECBD">
        <w:tblPrEx>
          <w:tblCellMar>
            <w:top w:w="0" w:type="dxa"/>
            <w:left w:w="108" w:type="dxa"/>
            <w:bottom w:w="0" w:type="dxa"/>
            <w:right w:w="108" w:type="dxa"/>
          </w:tblCellMar>
        </w:tblPrEx>
        <w:trPr>
          <w:trHeight w:val="210"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79E63346"/>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4830F862">
            <w:pPr>
              <w:widowControl/>
              <w:autoSpaceDE w:val="0"/>
              <w:autoSpaceDN w:val="0"/>
              <w:spacing w:before="30" w:after="0" w:line="156" w:lineRule="exact"/>
              <w:ind w:left="24" w:right="0" w:firstLine="0"/>
              <w:jc w:val="left"/>
            </w:pPr>
            <w:r>
              <w:rPr>
                <w:rFonts w:ascii="0xGVdhVA+SimSun" w:hAnsi="0xGVdhVA+SimSun" w:eastAsia="0xGVdhVA+SimSun"/>
                <w:color w:val="000000"/>
                <w:w w:val="97"/>
                <w:sz w:val="16"/>
              </w:rPr>
              <w:t>年度资金总额</w:t>
            </w:r>
          </w:p>
        </w:tc>
        <w:tc>
          <w:tcPr>
            <w:tcW w:w="1118" w:type="dxa"/>
            <w:tcBorders>
              <w:top w:val="single" w:color="000000" w:sz="4" w:space="0"/>
              <w:left w:val="single" w:color="000000" w:sz="4" w:space="0"/>
              <w:bottom w:val="single" w:color="000000" w:sz="6" w:space="0"/>
              <w:right w:val="single" w:color="000000" w:sz="4" w:space="0"/>
            </w:tcBorders>
            <w:tcMar>
              <w:left w:w="0" w:type="dxa"/>
              <w:right w:w="0" w:type="dxa"/>
            </w:tcMar>
          </w:tcPr>
          <w:p w14:paraId="0A74E655">
            <w:pPr>
              <w:widowControl/>
              <w:autoSpaceDE w:val="0"/>
              <w:autoSpaceDN w:val="0"/>
              <w:spacing w:before="30" w:after="0" w:line="156" w:lineRule="exact"/>
              <w:ind w:left="204" w:right="0" w:firstLine="0"/>
              <w:jc w:val="left"/>
            </w:pPr>
            <w:r>
              <w:rPr>
                <w:rFonts w:ascii="0xGVdhVA+SimSun" w:hAnsi="0xGVdhVA+SimSun" w:eastAsia="0xGVdhVA+SimSun"/>
                <w:color w:val="000000"/>
                <w:w w:val="97"/>
                <w:sz w:val="16"/>
              </w:rPr>
              <w:t xml:space="preserve">126000.00 </w:t>
            </w:r>
          </w:p>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467153E4">
            <w:pPr>
              <w:widowControl/>
              <w:autoSpaceDE w:val="0"/>
              <w:autoSpaceDN w:val="0"/>
              <w:spacing w:before="30" w:after="0" w:line="156" w:lineRule="exact"/>
              <w:ind w:left="200" w:right="0" w:firstLine="0"/>
              <w:jc w:val="left"/>
            </w:pPr>
            <w:r>
              <w:rPr>
                <w:rFonts w:ascii="0xGVdhVA+SimSun" w:hAnsi="0xGVdhVA+SimSun" w:eastAsia="0xGVdhVA+SimSun"/>
                <w:color w:val="000000"/>
                <w:w w:val="97"/>
                <w:sz w:val="16"/>
              </w:rPr>
              <w:t xml:space="preserve"> 126,000.00 </w:t>
            </w:r>
          </w:p>
        </w:tc>
        <w:tc>
          <w:tcPr>
            <w:tcW w:w="976" w:type="dxa"/>
            <w:tcBorders>
              <w:top w:val="single" w:color="000000" w:sz="4" w:space="0"/>
              <w:left w:val="single" w:color="000000" w:sz="4" w:space="0"/>
              <w:bottom w:val="single" w:color="000000" w:sz="6" w:space="0"/>
              <w:right w:val="single" w:color="000000" w:sz="4" w:space="0"/>
            </w:tcBorders>
            <w:tcMar>
              <w:left w:w="0" w:type="dxa"/>
              <w:right w:w="0" w:type="dxa"/>
            </w:tcMar>
          </w:tcPr>
          <w:p w14:paraId="6970D4AE">
            <w:pPr>
              <w:widowControl/>
              <w:autoSpaceDE w:val="0"/>
              <w:autoSpaceDN w:val="0"/>
              <w:spacing w:before="30" w:after="0" w:line="156" w:lineRule="exact"/>
              <w:ind w:left="330" w:right="0" w:firstLine="0"/>
              <w:jc w:val="left"/>
            </w:pPr>
            <w:r>
              <w:rPr>
                <w:rFonts w:ascii="0xGVdhVA+SimSun" w:hAnsi="0xGVdhVA+SimSun" w:eastAsia="0xGVdhVA+SimSun"/>
                <w:color w:val="000000"/>
                <w:w w:val="97"/>
                <w:sz w:val="16"/>
              </w:rPr>
              <w:t xml:space="preserve">0.00 </w:t>
            </w:r>
          </w:p>
        </w:tc>
        <w:tc>
          <w:tcPr>
            <w:tcW w:w="766" w:type="dxa"/>
            <w:tcBorders>
              <w:top w:val="single" w:color="000000" w:sz="4" w:space="0"/>
              <w:left w:val="single" w:color="000000" w:sz="4" w:space="0"/>
              <w:bottom w:val="single" w:color="000000" w:sz="6" w:space="0"/>
              <w:right w:val="single" w:color="000000" w:sz="4" w:space="0"/>
            </w:tcBorders>
            <w:tcMar>
              <w:left w:w="0" w:type="dxa"/>
              <w:right w:w="0" w:type="dxa"/>
            </w:tcMar>
          </w:tcPr>
          <w:p w14:paraId="4EE2A4C9">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10</w:t>
            </w:r>
          </w:p>
        </w:tc>
        <w:tc>
          <w:tcPr>
            <w:tcW w:w="818" w:type="dxa"/>
            <w:tcBorders>
              <w:top w:val="single" w:color="000000" w:sz="4" w:space="0"/>
              <w:left w:val="single" w:color="000000" w:sz="4" w:space="0"/>
              <w:bottom w:val="single" w:color="000000" w:sz="6" w:space="0"/>
              <w:right w:val="single" w:color="000000" w:sz="4" w:space="0"/>
            </w:tcBorders>
            <w:tcMar>
              <w:left w:w="0" w:type="dxa"/>
              <w:right w:w="0" w:type="dxa"/>
            </w:tcMar>
          </w:tcPr>
          <w:p w14:paraId="6B53D20A">
            <w:pPr>
              <w:widowControl/>
              <w:autoSpaceDE w:val="0"/>
              <w:autoSpaceDN w:val="0"/>
              <w:spacing w:before="30" w:after="0" w:line="156" w:lineRule="exact"/>
              <w:ind w:left="252" w:right="0" w:firstLine="0"/>
              <w:jc w:val="left"/>
            </w:pPr>
            <w:r>
              <w:rPr>
                <w:rFonts w:ascii="0xGVdhVA+SimSun" w:hAnsi="0xGVdhVA+SimSun" w:eastAsia="0xGVdhVA+SimSun"/>
                <w:color w:val="000000"/>
                <w:w w:val="97"/>
                <w:sz w:val="16"/>
              </w:rPr>
              <w:t xml:space="preserve">0.00 </w:t>
            </w:r>
          </w:p>
        </w:tc>
        <w:tc>
          <w:tcPr>
            <w:tcW w:w="1904" w:type="dxa"/>
            <w:gridSpan w:val="2"/>
            <w:tcBorders>
              <w:top w:val="single" w:color="000000" w:sz="4" w:space="0"/>
              <w:left w:val="single" w:color="000000" w:sz="4" w:space="0"/>
              <w:bottom w:val="single" w:color="000000" w:sz="6" w:space="0"/>
              <w:right w:val="single" w:color="000000" w:sz="4" w:space="0"/>
            </w:tcBorders>
            <w:tcMar>
              <w:left w:w="0" w:type="dxa"/>
              <w:right w:w="0" w:type="dxa"/>
            </w:tcMar>
          </w:tcPr>
          <w:p w14:paraId="607D4101">
            <w:pPr>
              <w:widowControl/>
              <w:autoSpaceDE w:val="0"/>
              <w:autoSpaceDN w:val="0"/>
              <w:spacing w:before="30" w:after="0" w:line="156" w:lineRule="exact"/>
              <w:ind w:left="794" w:right="0" w:firstLine="0"/>
              <w:jc w:val="left"/>
            </w:pPr>
            <w:r>
              <w:rPr>
                <w:rFonts w:ascii="0xGVdhVA+SimSun" w:hAnsi="0xGVdhVA+SimSun" w:eastAsia="0xGVdhVA+SimSun"/>
                <w:color w:val="000000"/>
                <w:w w:val="97"/>
                <w:sz w:val="16"/>
              </w:rPr>
              <w:t xml:space="preserve">0.00 </w:t>
            </w:r>
          </w:p>
        </w:tc>
      </w:tr>
      <w:tr w14:paraId="21D061A7">
        <w:tblPrEx>
          <w:tblCellMar>
            <w:top w:w="0" w:type="dxa"/>
            <w:left w:w="108" w:type="dxa"/>
            <w:bottom w:w="0" w:type="dxa"/>
            <w:right w:w="108" w:type="dxa"/>
          </w:tblCellMar>
        </w:tblPrEx>
        <w:trPr>
          <w:trHeight w:val="378"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0726F74F"/>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73E88D3B">
            <w:pPr>
              <w:widowControl/>
              <w:autoSpaceDE w:val="0"/>
              <w:autoSpaceDN w:val="0"/>
              <w:spacing w:before="20" w:after="0" w:line="156" w:lineRule="exact"/>
              <w:ind w:left="24" w:right="0" w:firstLine="0"/>
              <w:jc w:val="left"/>
            </w:pPr>
            <w:r>
              <w:rPr>
                <w:rFonts w:ascii="0xGVdhVA+SimSun" w:hAnsi="0xGVdhVA+SimSun" w:eastAsia="0xGVdhVA+SimSun"/>
                <w:color w:val="000000"/>
                <w:w w:val="97"/>
                <w:sz w:val="16"/>
              </w:rPr>
              <w:t>其中：当年财</w:t>
            </w:r>
          </w:p>
          <w:p w14:paraId="1032BCBA">
            <w:pPr>
              <w:widowControl/>
              <w:autoSpaceDE w:val="0"/>
              <w:autoSpaceDN w:val="0"/>
              <w:spacing w:before="32" w:after="0" w:line="156" w:lineRule="exact"/>
              <w:ind w:left="24" w:right="0" w:firstLine="0"/>
              <w:jc w:val="left"/>
            </w:pPr>
            <w:r>
              <w:rPr>
                <w:rFonts w:ascii="0xGVdhVA+SimSun" w:hAnsi="0xGVdhVA+SimSun" w:eastAsia="0xGVdhVA+SimSun"/>
                <w:color w:val="000000"/>
                <w:w w:val="97"/>
                <w:sz w:val="16"/>
              </w:rPr>
              <w:t>政拨款</w:t>
            </w:r>
          </w:p>
        </w:tc>
        <w:tc>
          <w:tcPr>
            <w:tcW w:w="1118" w:type="dxa"/>
            <w:tcBorders>
              <w:top w:val="single" w:color="000000" w:sz="6" w:space="0"/>
              <w:left w:val="single" w:color="000000" w:sz="4" w:space="0"/>
              <w:bottom w:val="single" w:color="000000" w:sz="4" w:space="0"/>
              <w:right w:val="single" w:color="000000" w:sz="4" w:space="0"/>
            </w:tcBorders>
            <w:tcMar>
              <w:left w:w="0" w:type="dxa"/>
              <w:right w:w="0" w:type="dxa"/>
            </w:tcMar>
          </w:tcPr>
          <w:p w14:paraId="2BAABCD5">
            <w:pPr>
              <w:widowControl/>
              <w:autoSpaceDE w:val="0"/>
              <w:autoSpaceDN w:val="0"/>
              <w:spacing w:before="112" w:after="0" w:line="154" w:lineRule="exact"/>
              <w:ind w:left="204" w:right="0" w:firstLine="0"/>
              <w:jc w:val="left"/>
            </w:pPr>
            <w:r>
              <w:rPr>
                <w:rFonts w:ascii="0xGVdhVA+SimSun" w:hAnsi="0xGVdhVA+SimSun" w:eastAsia="0xGVdhVA+SimSun"/>
                <w:color w:val="000000"/>
                <w:w w:val="97"/>
                <w:sz w:val="16"/>
              </w:rPr>
              <w:t xml:space="preserve">126000.00 </w:t>
            </w:r>
          </w:p>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68FD7361">
            <w:pPr>
              <w:widowControl/>
              <w:autoSpaceDE w:val="0"/>
              <w:autoSpaceDN w:val="0"/>
              <w:spacing w:before="112" w:after="0" w:line="154" w:lineRule="exact"/>
              <w:ind w:left="200" w:right="0" w:firstLine="0"/>
              <w:jc w:val="left"/>
            </w:pPr>
            <w:r>
              <w:rPr>
                <w:rFonts w:ascii="0xGVdhVA+SimSun" w:hAnsi="0xGVdhVA+SimSun" w:eastAsia="0xGVdhVA+SimSun"/>
                <w:color w:val="000000"/>
                <w:w w:val="97"/>
                <w:sz w:val="16"/>
              </w:rPr>
              <w:t xml:space="preserve"> 126,000.00 </w:t>
            </w:r>
          </w:p>
        </w:tc>
        <w:tc>
          <w:tcPr>
            <w:tcW w:w="976" w:type="dxa"/>
            <w:tcBorders>
              <w:top w:val="single" w:color="000000" w:sz="6" w:space="0"/>
              <w:left w:val="single" w:color="000000" w:sz="4" w:space="0"/>
              <w:bottom w:val="single" w:color="000000" w:sz="4" w:space="0"/>
              <w:right w:val="single" w:color="000000" w:sz="4" w:space="0"/>
            </w:tcBorders>
            <w:tcMar>
              <w:left w:w="0" w:type="dxa"/>
              <w:right w:w="0" w:type="dxa"/>
            </w:tcMar>
          </w:tcPr>
          <w:p w14:paraId="1AEBCF68">
            <w:pPr>
              <w:widowControl/>
              <w:autoSpaceDE w:val="0"/>
              <w:autoSpaceDN w:val="0"/>
              <w:spacing w:before="112" w:after="0" w:line="154" w:lineRule="exact"/>
              <w:ind w:left="330" w:right="0" w:firstLine="0"/>
              <w:jc w:val="left"/>
            </w:pPr>
            <w:r>
              <w:rPr>
                <w:rFonts w:ascii="0xGVdhVA+SimSun" w:hAnsi="0xGVdhVA+SimSun" w:eastAsia="0xGVdhVA+SimSun"/>
                <w:color w:val="000000"/>
                <w:w w:val="97"/>
                <w:sz w:val="16"/>
              </w:rPr>
              <w:t xml:space="preserve">0.00 </w:t>
            </w:r>
          </w:p>
        </w:tc>
        <w:tc>
          <w:tcPr>
            <w:tcW w:w="766" w:type="dxa"/>
            <w:tcBorders>
              <w:top w:val="single" w:color="000000" w:sz="6" w:space="0"/>
              <w:left w:val="single" w:color="000000" w:sz="4" w:space="0"/>
              <w:bottom w:val="single" w:color="000000" w:sz="4" w:space="0"/>
              <w:right w:val="single" w:color="000000" w:sz="4" w:space="0"/>
            </w:tcBorders>
            <w:tcMar>
              <w:left w:w="0" w:type="dxa"/>
              <w:right w:w="0" w:type="dxa"/>
            </w:tcMar>
          </w:tcPr>
          <w:p w14:paraId="68465064">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w:t>
            </w:r>
          </w:p>
        </w:tc>
        <w:tc>
          <w:tcPr>
            <w:tcW w:w="818" w:type="dxa"/>
            <w:tcBorders>
              <w:top w:val="single" w:color="000000" w:sz="6" w:space="0"/>
              <w:left w:val="single" w:color="000000" w:sz="4" w:space="0"/>
              <w:bottom w:val="single" w:color="000000" w:sz="4" w:space="0"/>
              <w:right w:val="single" w:color="000000" w:sz="4" w:space="0"/>
            </w:tcBorders>
            <w:tcMar>
              <w:left w:w="0" w:type="dxa"/>
              <w:right w:w="0" w:type="dxa"/>
            </w:tcMar>
          </w:tcPr>
          <w:p w14:paraId="24827B84"/>
        </w:tc>
        <w:tc>
          <w:tcPr>
            <w:tcW w:w="1904" w:type="dxa"/>
            <w:gridSpan w:val="2"/>
            <w:tcBorders>
              <w:top w:val="single" w:color="000000" w:sz="6" w:space="0"/>
              <w:left w:val="single" w:color="000000" w:sz="4" w:space="0"/>
              <w:bottom w:val="single" w:color="000000" w:sz="4" w:space="0"/>
              <w:right w:val="single" w:color="000000" w:sz="4" w:space="0"/>
            </w:tcBorders>
            <w:tcMar>
              <w:left w:w="0" w:type="dxa"/>
              <w:right w:w="0" w:type="dxa"/>
            </w:tcMar>
          </w:tcPr>
          <w:p w14:paraId="62F4AB5F">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w:t>
            </w:r>
          </w:p>
        </w:tc>
      </w:tr>
      <w:tr w14:paraId="6FA0C584">
        <w:tblPrEx>
          <w:tblCellMar>
            <w:top w:w="0" w:type="dxa"/>
            <w:left w:w="108" w:type="dxa"/>
            <w:bottom w:w="0" w:type="dxa"/>
            <w:right w:w="108" w:type="dxa"/>
          </w:tblCellMar>
        </w:tblPrEx>
        <w:trPr>
          <w:trHeight w:val="342"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4800B876"/>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545610ED">
            <w:pPr>
              <w:widowControl/>
              <w:autoSpaceDE w:val="0"/>
              <w:autoSpaceDN w:val="0"/>
              <w:spacing w:before="98" w:after="0" w:line="154" w:lineRule="exact"/>
              <w:ind w:left="24" w:right="0" w:firstLine="0"/>
              <w:jc w:val="left"/>
            </w:pPr>
            <w:r>
              <w:rPr>
                <w:rFonts w:ascii="0xGVdhVA+SimSun" w:hAnsi="0xGVdhVA+SimSun" w:eastAsia="0xGVdhVA+SimSun"/>
                <w:color w:val="000000"/>
                <w:w w:val="97"/>
                <w:sz w:val="16"/>
              </w:rPr>
              <w:t>上年结转资金</w:t>
            </w:r>
          </w:p>
        </w:tc>
        <w:tc>
          <w:tcPr>
            <w:tcW w:w="1118" w:type="dxa"/>
            <w:tcBorders>
              <w:top w:val="single" w:color="000000" w:sz="4" w:space="0"/>
              <w:left w:val="single" w:color="000000" w:sz="4" w:space="0"/>
              <w:bottom w:val="single" w:color="000000" w:sz="6" w:space="0"/>
              <w:right w:val="single" w:color="000000" w:sz="4" w:space="0"/>
            </w:tcBorders>
            <w:tcMar>
              <w:left w:w="0" w:type="dxa"/>
              <w:right w:w="0" w:type="dxa"/>
            </w:tcMar>
          </w:tcPr>
          <w:p w14:paraId="67A28C87"/>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68EBCA75"/>
        </w:tc>
        <w:tc>
          <w:tcPr>
            <w:tcW w:w="976" w:type="dxa"/>
            <w:tcBorders>
              <w:top w:val="single" w:color="000000" w:sz="4" w:space="0"/>
              <w:left w:val="single" w:color="000000" w:sz="4" w:space="0"/>
              <w:bottom w:val="single" w:color="000000" w:sz="6" w:space="0"/>
              <w:right w:val="single" w:color="000000" w:sz="4" w:space="0"/>
            </w:tcBorders>
            <w:tcMar>
              <w:left w:w="0" w:type="dxa"/>
              <w:right w:w="0" w:type="dxa"/>
            </w:tcMar>
          </w:tcPr>
          <w:p w14:paraId="712CE3F4"/>
        </w:tc>
        <w:tc>
          <w:tcPr>
            <w:tcW w:w="766" w:type="dxa"/>
            <w:tcBorders>
              <w:top w:val="single" w:color="000000" w:sz="4" w:space="0"/>
              <w:left w:val="single" w:color="000000" w:sz="4" w:space="0"/>
              <w:bottom w:val="single" w:color="000000" w:sz="6" w:space="0"/>
              <w:right w:val="single" w:color="000000" w:sz="4" w:space="0"/>
            </w:tcBorders>
            <w:tcMar>
              <w:left w:w="0" w:type="dxa"/>
              <w:right w:w="0" w:type="dxa"/>
            </w:tcMar>
          </w:tcPr>
          <w:p w14:paraId="5708B2BB">
            <w:pPr>
              <w:widowControl/>
              <w:autoSpaceDE w:val="0"/>
              <w:autoSpaceDN w:val="0"/>
              <w:spacing w:before="98" w:after="0" w:line="154" w:lineRule="exact"/>
              <w:ind w:left="0" w:right="0" w:firstLine="0"/>
              <w:jc w:val="center"/>
            </w:pPr>
            <w:r>
              <w:rPr>
                <w:rFonts w:ascii="0xGVdhVA+SimSun" w:hAnsi="0xGVdhVA+SimSun" w:eastAsia="0xGVdhVA+SimSun"/>
                <w:color w:val="000000"/>
                <w:w w:val="97"/>
                <w:sz w:val="16"/>
              </w:rPr>
              <w:t>—</w:t>
            </w:r>
          </w:p>
        </w:tc>
        <w:tc>
          <w:tcPr>
            <w:tcW w:w="818" w:type="dxa"/>
            <w:tcBorders>
              <w:top w:val="single" w:color="000000" w:sz="4" w:space="0"/>
              <w:left w:val="single" w:color="000000" w:sz="4" w:space="0"/>
              <w:bottom w:val="single" w:color="000000" w:sz="6" w:space="0"/>
              <w:right w:val="single" w:color="000000" w:sz="4" w:space="0"/>
            </w:tcBorders>
            <w:tcMar>
              <w:left w:w="0" w:type="dxa"/>
              <w:right w:w="0" w:type="dxa"/>
            </w:tcMar>
          </w:tcPr>
          <w:p w14:paraId="63AFF302"/>
        </w:tc>
        <w:tc>
          <w:tcPr>
            <w:tcW w:w="1904" w:type="dxa"/>
            <w:gridSpan w:val="2"/>
            <w:tcBorders>
              <w:top w:val="single" w:color="000000" w:sz="4" w:space="0"/>
              <w:left w:val="single" w:color="000000" w:sz="4" w:space="0"/>
              <w:bottom w:val="single" w:color="000000" w:sz="6" w:space="0"/>
              <w:right w:val="single" w:color="000000" w:sz="4" w:space="0"/>
            </w:tcBorders>
            <w:tcMar>
              <w:left w:w="0" w:type="dxa"/>
              <w:right w:w="0" w:type="dxa"/>
            </w:tcMar>
          </w:tcPr>
          <w:p w14:paraId="2395BA49">
            <w:pPr>
              <w:widowControl/>
              <w:autoSpaceDE w:val="0"/>
              <w:autoSpaceDN w:val="0"/>
              <w:spacing w:before="98" w:after="0" w:line="154" w:lineRule="exact"/>
              <w:ind w:left="0" w:right="0" w:firstLine="0"/>
              <w:jc w:val="center"/>
            </w:pPr>
            <w:r>
              <w:rPr>
                <w:rFonts w:ascii="0xGVdhVA+SimSun" w:hAnsi="0xGVdhVA+SimSun" w:eastAsia="0xGVdhVA+SimSun"/>
                <w:color w:val="000000"/>
                <w:w w:val="97"/>
                <w:sz w:val="16"/>
              </w:rPr>
              <w:t>—</w:t>
            </w:r>
          </w:p>
        </w:tc>
      </w:tr>
      <w:tr w14:paraId="78E02938">
        <w:tblPrEx>
          <w:tblCellMar>
            <w:top w:w="0" w:type="dxa"/>
            <w:left w:w="108" w:type="dxa"/>
            <w:bottom w:w="0" w:type="dxa"/>
            <w:right w:w="108" w:type="dxa"/>
          </w:tblCellMar>
        </w:tblPrEx>
        <w:trPr>
          <w:trHeight w:val="280"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54493E2E"/>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30D87D8F">
            <w:pPr>
              <w:widowControl/>
              <w:autoSpaceDE w:val="0"/>
              <w:autoSpaceDN w:val="0"/>
              <w:spacing w:before="66" w:after="0" w:line="154" w:lineRule="exact"/>
              <w:ind w:left="24" w:right="0" w:firstLine="0"/>
              <w:jc w:val="left"/>
            </w:pPr>
            <w:r>
              <w:rPr>
                <w:rFonts w:ascii="0xGVdhVA+SimSun" w:hAnsi="0xGVdhVA+SimSun" w:eastAsia="0xGVdhVA+SimSun"/>
                <w:color w:val="000000"/>
                <w:w w:val="97"/>
                <w:sz w:val="16"/>
              </w:rPr>
              <w:t>其他资金</w:t>
            </w:r>
          </w:p>
        </w:tc>
        <w:tc>
          <w:tcPr>
            <w:tcW w:w="1118" w:type="dxa"/>
            <w:tcBorders>
              <w:top w:val="single" w:color="000000" w:sz="6" w:space="0"/>
              <w:left w:val="single" w:color="000000" w:sz="4" w:space="0"/>
              <w:bottom w:val="single" w:color="000000" w:sz="4" w:space="0"/>
              <w:right w:val="single" w:color="000000" w:sz="4" w:space="0"/>
            </w:tcBorders>
            <w:tcMar>
              <w:left w:w="0" w:type="dxa"/>
              <w:right w:w="0" w:type="dxa"/>
            </w:tcMar>
          </w:tcPr>
          <w:p w14:paraId="2B9BD51F">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0BC19032">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976" w:type="dxa"/>
            <w:tcBorders>
              <w:top w:val="single" w:color="000000" w:sz="6" w:space="0"/>
              <w:left w:val="single" w:color="000000" w:sz="4" w:space="0"/>
              <w:bottom w:val="single" w:color="000000" w:sz="4" w:space="0"/>
              <w:right w:val="single" w:color="000000" w:sz="4" w:space="0"/>
            </w:tcBorders>
            <w:tcMar>
              <w:left w:w="0" w:type="dxa"/>
              <w:right w:w="0" w:type="dxa"/>
            </w:tcMar>
          </w:tcPr>
          <w:p w14:paraId="1EDA13B3">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766" w:type="dxa"/>
            <w:tcBorders>
              <w:top w:val="single" w:color="000000" w:sz="6" w:space="0"/>
              <w:left w:val="single" w:color="000000" w:sz="4" w:space="0"/>
              <w:bottom w:val="single" w:color="000000" w:sz="4" w:space="0"/>
              <w:right w:val="single" w:color="000000" w:sz="4" w:space="0"/>
            </w:tcBorders>
            <w:tcMar>
              <w:left w:w="0" w:type="dxa"/>
              <w:right w:w="0" w:type="dxa"/>
            </w:tcMar>
          </w:tcPr>
          <w:p w14:paraId="0E2DCADB">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818" w:type="dxa"/>
            <w:tcBorders>
              <w:top w:val="single" w:color="000000" w:sz="6" w:space="0"/>
              <w:left w:val="single" w:color="000000" w:sz="4" w:space="0"/>
              <w:bottom w:val="single" w:color="000000" w:sz="4" w:space="0"/>
              <w:right w:val="single" w:color="000000" w:sz="4" w:space="0"/>
            </w:tcBorders>
            <w:tcMar>
              <w:left w:w="0" w:type="dxa"/>
              <w:right w:w="0" w:type="dxa"/>
            </w:tcMar>
          </w:tcPr>
          <w:p w14:paraId="4E70D457"/>
        </w:tc>
        <w:tc>
          <w:tcPr>
            <w:tcW w:w="1904" w:type="dxa"/>
            <w:gridSpan w:val="2"/>
            <w:tcBorders>
              <w:top w:val="single" w:color="000000" w:sz="6" w:space="0"/>
              <w:left w:val="single" w:color="000000" w:sz="4" w:space="0"/>
              <w:bottom w:val="single" w:color="000000" w:sz="4" w:space="0"/>
              <w:right w:val="single" w:color="000000" w:sz="4" w:space="0"/>
            </w:tcBorders>
            <w:tcMar>
              <w:left w:w="0" w:type="dxa"/>
              <w:right w:w="0" w:type="dxa"/>
            </w:tcMar>
          </w:tcPr>
          <w:p w14:paraId="5860DF16">
            <w:pPr>
              <w:widowControl/>
              <w:autoSpaceDE w:val="0"/>
              <w:autoSpaceDN w:val="0"/>
              <w:spacing w:before="66" w:after="0" w:line="154" w:lineRule="exact"/>
              <w:ind w:left="0" w:right="0" w:firstLine="0"/>
              <w:jc w:val="center"/>
            </w:pPr>
            <w:r>
              <w:rPr>
                <w:rFonts w:ascii="0xGVdhVA+SimSun" w:hAnsi="0xGVdhVA+SimSun" w:eastAsia="0xGVdhVA+SimSun"/>
                <w:color w:val="000000"/>
                <w:w w:val="97"/>
                <w:sz w:val="16"/>
              </w:rPr>
              <w:t>—</w:t>
            </w:r>
          </w:p>
        </w:tc>
      </w:tr>
      <w:tr w14:paraId="4A6D52C8">
        <w:tblPrEx>
          <w:tblCellMar>
            <w:top w:w="0" w:type="dxa"/>
            <w:left w:w="108" w:type="dxa"/>
            <w:bottom w:w="0" w:type="dxa"/>
            <w:right w:w="108" w:type="dxa"/>
          </w:tblCellMar>
        </w:tblPrEx>
        <w:trPr>
          <w:trHeight w:val="378" w:hRule="exact"/>
        </w:trPr>
        <w:tc>
          <w:tcPr>
            <w:tcW w:w="762"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1D6F21EA">
            <w:pPr>
              <w:widowControl/>
              <w:autoSpaceDE w:val="0"/>
              <w:autoSpaceDN w:val="0"/>
              <w:spacing w:before="558" w:after="0" w:line="156" w:lineRule="exact"/>
              <w:ind w:left="0" w:right="0" w:firstLine="0"/>
              <w:jc w:val="center"/>
            </w:pPr>
            <w:r>
              <w:rPr>
                <w:rFonts w:ascii="0xGVdhVA+SimSun" w:hAnsi="0xGVdhVA+SimSun" w:eastAsia="0xGVdhVA+SimSun"/>
                <w:color w:val="000000"/>
                <w:w w:val="97"/>
                <w:sz w:val="16"/>
              </w:rPr>
              <w:t>年度</w:t>
            </w:r>
          </w:p>
          <w:p w14:paraId="7F4949F3">
            <w:pPr>
              <w:widowControl/>
              <w:autoSpaceDE w:val="0"/>
              <w:autoSpaceDN w:val="0"/>
              <w:spacing w:before="36" w:after="0" w:line="156" w:lineRule="exact"/>
              <w:ind w:left="0" w:right="0" w:firstLine="0"/>
              <w:jc w:val="center"/>
            </w:pPr>
            <w:r>
              <w:rPr>
                <w:rFonts w:ascii="0xGVdhVA+SimSun" w:hAnsi="0xGVdhVA+SimSun" w:eastAsia="0xGVdhVA+SimSun"/>
                <w:color w:val="000000"/>
                <w:w w:val="97"/>
                <w:sz w:val="16"/>
              </w:rPr>
              <w:t>总体</w:t>
            </w:r>
          </w:p>
          <w:p w14:paraId="7C5D2E15">
            <w:pPr>
              <w:widowControl/>
              <w:autoSpaceDE w:val="0"/>
              <w:autoSpaceDN w:val="0"/>
              <w:spacing w:before="36" w:after="0" w:line="156" w:lineRule="exact"/>
              <w:ind w:left="0" w:right="0" w:firstLine="0"/>
              <w:jc w:val="center"/>
            </w:pPr>
            <w:r>
              <w:rPr>
                <w:rFonts w:ascii="0xGVdhVA+SimSun" w:hAnsi="0xGVdhVA+SimSun" w:eastAsia="0xGVdhVA+SimSun"/>
                <w:color w:val="000000"/>
                <w:w w:val="97"/>
                <w:sz w:val="16"/>
              </w:rPr>
              <w:t>目标</w:t>
            </w:r>
          </w:p>
        </w:tc>
        <w:tc>
          <w:tcPr>
            <w:tcW w:w="44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7379B024">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预期目标</w:t>
            </w:r>
          </w:p>
        </w:tc>
        <w:tc>
          <w:tcPr>
            <w:tcW w:w="4464"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449F104C">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实际完成情况</w:t>
            </w:r>
          </w:p>
        </w:tc>
      </w:tr>
      <w:tr w14:paraId="558A0E03">
        <w:tblPrEx>
          <w:tblCellMar>
            <w:top w:w="0" w:type="dxa"/>
            <w:left w:w="108" w:type="dxa"/>
            <w:bottom w:w="0" w:type="dxa"/>
            <w:right w:w="108" w:type="dxa"/>
          </w:tblCellMar>
        </w:tblPrEx>
        <w:trPr>
          <w:trHeight w:val="1268"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4FCD713D"/>
        </w:tc>
        <w:tc>
          <w:tcPr>
            <w:tcW w:w="44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0FF78187">
            <w:pPr>
              <w:widowControl/>
              <w:autoSpaceDE w:val="0"/>
              <w:autoSpaceDN w:val="0"/>
              <w:spacing w:before="0" w:after="0" w:line="192" w:lineRule="exact"/>
              <w:ind w:left="26" w:right="0" w:firstLine="0"/>
              <w:jc w:val="left"/>
            </w:pPr>
            <w:r>
              <w:rPr>
                <w:rFonts w:ascii="0xGVdhVA+SimSun" w:hAnsi="0xGVdhVA+SimSun" w:eastAsia="0xGVdhVA+SimSun"/>
                <w:color w:val="000000"/>
                <w:w w:val="97"/>
                <w:sz w:val="16"/>
              </w:rPr>
              <w:t>按照相关职能要求，我单位需进行物资采购，做好相关流调工作；确保监控范围实现辖区全覆盖，提升监控能力及应急反应能力，提高疫情处置效率，同时开展2次以上培训，提升工作人员应急反应及处置工作能力。</w:t>
            </w:r>
          </w:p>
        </w:tc>
        <w:tc>
          <w:tcPr>
            <w:tcW w:w="4464"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5BCD4579">
            <w:pPr>
              <w:widowControl/>
              <w:autoSpaceDE w:val="0"/>
              <w:autoSpaceDN w:val="0"/>
              <w:spacing w:before="232" w:after="0" w:line="194" w:lineRule="exact"/>
              <w:ind w:left="0" w:right="0" w:firstLine="0"/>
              <w:jc w:val="center"/>
            </w:pPr>
            <w:r>
              <w:rPr>
                <w:rFonts w:ascii="0xGVdhVA+SimSun" w:hAnsi="0xGVdhVA+SimSun" w:eastAsia="0xGVdhVA+SimSun"/>
                <w:color w:val="000000"/>
                <w:w w:val="97"/>
                <w:sz w:val="16"/>
              </w:rPr>
              <w:t>按照相关职能要求，我单位需进行物资采购，做好相关流调工作；确保监控范围实现辖区全覆盖，提升监控能力及应急反应能力，提高疫情处置效率，同时开展4次培训，提升工作人员应急</w:t>
            </w:r>
          </w:p>
          <w:p w14:paraId="7F6FD715">
            <w:pPr>
              <w:widowControl/>
              <w:autoSpaceDE w:val="0"/>
              <w:autoSpaceDN w:val="0"/>
              <w:spacing w:before="38" w:after="0" w:line="156" w:lineRule="exact"/>
              <w:ind w:left="0" w:right="0" w:firstLine="0"/>
              <w:jc w:val="center"/>
            </w:pPr>
            <w:r>
              <w:rPr>
                <w:rFonts w:ascii="0xGVdhVA+SimSun" w:hAnsi="0xGVdhVA+SimSun" w:eastAsia="0xGVdhVA+SimSun"/>
                <w:color w:val="000000"/>
                <w:w w:val="97"/>
                <w:sz w:val="16"/>
              </w:rPr>
              <w:t>反应及处置工作能力。</w:t>
            </w:r>
          </w:p>
        </w:tc>
      </w:tr>
      <w:tr w14:paraId="61C6FAD2">
        <w:tblPrEx>
          <w:tblCellMar>
            <w:top w:w="0" w:type="dxa"/>
            <w:left w:w="108" w:type="dxa"/>
            <w:bottom w:w="0" w:type="dxa"/>
            <w:right w:w="108" w:type="dxa"/>
          </w:tblCellMar>
        </w:tblPrEx>
        <w:trPr>
          <w:trHeight w:val="212" w:hRule="exact"/>
        </w:trPr>
        <w:tc>
          <w:tcPr>
            <w:tcW w:w="2930" w:type="dxa"/>
            <w:gridSpan w:val="3"/>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1A38BB1">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绩效指标</w:t>
            </w:r>
          </w:p>
        </w:tc>
        <w:tc>
          <w:tcPr>
            <w:tcW w:w="3280" w:type="dxa"/>
            <w:gridSpan w:val="3"/>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7F520FE">
            <w:pPr>
              <w:widowControl/>
              <w:autoSpaceDE w:val="0"/>
              <w:autoSpaceDN w:val="0"/>
              <w:spacing w:before="32" w:after="0" w:line="156" w:lineRule="exact"/>
              <w:ind w:left="1252" w:right="0" w:firstLine="0"/>
              <w:jc w:val="left"/>
            </w:pPr>
            <w:r>
              <w:rPr>
                <w:rFonts w:ascii="0xGVdhVA+SimSun" w:hAnsi="0xGVdhVA+SimSun" w:eastAsia="0xGVdhVA+SimSun"/>
                <w:color w:val="000000"/>
                <w:w w:val="97"/>
                <w:sz w:val="16"/>
              </w:rPr>
              <w:t xml:space="preserve">年度指标值 </w:t>
            </w:r>
          </w:p>
        </w:tc>
        <w:tc>
          <w:tcPr>
            <w:tcW w:w="766"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8641D1E">
            <w:pPr>
              <w:widowControl/>
              <w:autoSpaceDE w:val="0"/>
              <w:autoSpaceDN w:val="0"/>
              <w:spacing w:before="42" w:after="0" w:line="156" w:lineRule="exact"/>
              <w:ind w:left="0" w:right="0" w:firstLine="0"/>
              <w:jc w:val="center"/>
            </w:pPr>
            <w:r>
              <w:rPr>
                <w:rFonts w:ascii="0xGVdhVA+SimSun" w:hAnsi="0xGVdhVA+SimSun" w:eastAsia="0xGVdhVA+SimSun"/>
                <w:color w:val="000000"/>
                <w:w w:val="97"/>
                <w:sz w:val="16"/>
              </w:rPr>
              <w:t>实际完成</w:t>
            </w:r>
          </w:p>
          <w:p w14:paraId="24933C83">
            <w:pPr>
              <w:widowControl/>
              <w:autoSpaceDE w:val="0"/>
              <w:autoSpaceDN w:val="0"/>
              <w:spacing w:before="36" w:after="0" w:line="156" w:lineRule="exact"/>
              <w:ind w:left="0" w:right="0" w:firstLine="0"/>
              <w:jc w:val="center"/>
            </w:pPr>
            <w:r>
              <w:rPr>
                <w:rFonts w:ascii="0xGVdhVA+SimSun" w:hAnsi="0xGVdhVA+SimSun" w:eastAsia="0xGVdhVA+SimSun"/>
                <w:color w:val="000000"/>
                <w:w w:val="97"/>
                <w:sz w:val="16"/>
              </w:rPr>
              <w:t>值</w:t>
            </w:r>
          </w:p>
        </w:tc>
        <w:tc>
          <w:tcPr>
            <w:tcW w:w="818"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2212A95">
            <w:pPr>
              <w:widowControl/>
              <w:autoSpaceDE w:val="0"/>
              <w:autoSpaceDN w:val="0"/>
              <w:spacing w:before="138" w:after="0" w:line="156" w:lineRule="exact"/>
              <w:ind w:left="0" w:right="0" w:firstLine="0"/>
              <w:jc w:val="center"/>
            </w:pPr>
            <w:r>
              <w:rPr>
                <w:rFonts w:ascii="0xGVdhVA+SimSun" w:hAnsi="0xGVdhVA+SimSun" w:eastAsia="0xGVdhVA+SimSun"/>
                <w:color w:val="000000"/>
                <w:w w:val="97"/>
                <w:sz w:val="16"/>
              </w:rPr>
              <w:t>分值</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162705F">
            <w:pPr>
              <w:widowControl/>
              <w:autoSpaceDE w:val="0"/>
              <w:autoSpaceDN w:val="0"/>
              <w:spacing w:before="138" w:after="0" w:line="156" w:lineRule="exact"/>
              <w:ind w:left="0" w:right="0" w:firstLine="0"/>
              <w:jc w:val="center"/>
            </w:pPr>
            <w:r>
              <w:rPr>
                <w:rFonts w:ascii="0xGVdhVA+SimSun" w:hAnsi="0xGVdhVA+SimSun" w:eastAsia="0xGVdhVA+SimSun"/>
                <w:color w:val="000000"/>
                <w:w w:val="97"/>
                <w:sz w:val="16"/>
              </w:rPr>
              <w:t>得分</w:t>
            </w: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50F20F7">
            <w:pPr>
              <w:widowControl/>
              <w:autoSpaceDE w:val="0"/>
              <w:autoSpaceDN w:val="0"/>
              <w:spacing w:before="42" w:after="0" w:line="156" w:lineRule="exact"/>
              <w:ind w:left="0" w:right="0" w:firstLine="0"/>
              <w:jc w:val="center"/>
            </w:pPr>
            <w:r>
              <w:rPr>
                <w:rFonts w:ascii="0xGVdhVA+SimSun" w:hAnsi="0xGVdhVA+SimSun" w:eastAsia="0xGVdhVA+SimSun"/>
                <w:color w:val="000000"/>
                <w:w w:val="97"/>
                <w:sz w:val="16"/>
              </w:rPr>
              <w:t>偏差原因分析及</w:t>
            </w:r>
          </w:p>
          <w:p w14:paraId="4B5B3134">
            <w:pPr>
              <w:widowControl/>
              <w:autoSpaceDE w:val="0"/>
              <w:autoSpaceDN w:val="0"/>
              <w:spacing w:before="36" w:after="0" w:line="156" w:lineRule="exact"/>
              <w:ind w:left="0" w:right="0" w:firstLine="0"/>
              <w:jc w:val="center"/>
            </w:pPr>
            <w:r>
              <w:rPr>
                <w:rFonts w:ascii="0xGVdhVA+SimSun" w:hAnsi="0xGVdhVA+SimSun" w:eastAsia="0xGVdhVA+SimSun"/>
                <w:color w:val="000000"/>
                <w:w w:val="97"/>
                <w:sz w:val="16"/>
              </w:rPr>
              <w:t>改进措施</w:t>
            </w:r>
          </w:p>
        </w:tc>
      </w:tr>
      <w:tr w14:paraId="1B6B4272">
        <w:tblPrEx>
          <w:tblCellMar>
            <w:top w:w="0" w:type="dxa"/>
            <w:left w:w="108" w:type="dxa"/>
            <w:bottom w:w="0" w:type="dxa"/>
            <w:right w:w="108" w:type="dxa"/>
          </w:tblCellMar>
        </w:tblPrEx>
        <w:trPr>
          <w:trHeight w:val="210" w:hRule="exact"/>
        </w:trPr>
        <w:tc>
          <w:tcPr>
            <w:tcW w:w="762" w:type="dxa"/>
            <w:tcBorders>
              <w:top w:val="single" w:color="000000" w:sz="4" w:space="0"/>
              <w:left w:val="single" w:color="000000" w:sz="4" w:space="0"/>
              <w:bottom w:val="single" w:color="000000" w:sz="4" w:space="0"/>
              <w:right w:val="single" w:color="000000" w:sz="4" w:space="0"/>
            </w:tcBorders>
            <w:tcMar>
              <w:left w:w="0" w:type="dxa"/>
              <w:right w:w="0" w:type="dxa"/>
            </w:tcMar>
          </w:tcPr>
          <w:p w14:paraId="5EE9118A">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一级指标</w:t>
            </w:r>
          </w:p>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3AD64F2">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二级指标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4A29B93F">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三级指标</w:t>
            </w:r>
          </w:p>
        </w:tc>
        <w:tc>
          <w:tcPr>
            <w:tcW w:w="1118" w:type="dxa"/>
            <w:tcBorders>
              <w:top w:val="single" w:color="000000" w:sz="4" w:space="0"/>
              <w:left w:val="single" w:color="000000" w:sz="4" w:space="0"/>
              <w:bottom w:val="single" w:color="000000" w:sz="4" w:space="0"/>
              <w:right w:val="single" w:color="000000" w:sz="4" w:space="0"/>
            </w:tcBorders>
            <w:tcMar>
              <w:left w:w="0" w:type="dxa"/>
              <w:right w:w="0" w:type="dxa"/>
            </w:tcMar>
          </w:tcPr>
          <w:p w14:paraId="5DB27BC2">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指标性质</w:t>
            </w:r>
          </w:p>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070FE965">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指标值</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6698E2A">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度量单位</w:t>
            </w:r>
          </w:p>
        </w:tc>
        <w:tc>
          <w:tcPr>
            <w:tcW w:w="973" w:type="dxa"/>
            <w:vMerge w:val="continue"/>
            <w:tcBorders>
              <w:top w:val="single" w:color="000000" w:sz="4" w:space="0"/>
              <w:left w:val="single" w:color="000000" w:sz="4" w:space="0"/>
              <w:bottom w:val="single" w:color="000000" w:sz="4" w:space="0"/>
              <w:right w:val="single" w:color="000000" w:sz="4" w:space="0"/>
            </w:tcBorders>
          </w:tcPr>
          <w:p w14:paraId="0954B6D3"/>
        </w:tc>
        <w:tc>
          <w:tcPr>
            <w:tcW w:w="973" w:type="dxa"/>
            <w:vMerge w:val="continue"/>
            <w:tcBorders>
              <w:top w:val="single" w:color="000000" w:sz="4" w:space="0"/>
              <w:left w:val="single" w:color="000000" w:sz="4" w:space="0"/>
              <w:bottom w:val="single" w:color="000000" w:sz="4" w:space="0"/>
              <w:right w:val="single" w:color="000000" w:sz="4" w:space="0"/>
            </w:tcBorders>
          </w:tcPr>
          <w:p w14:paraId="0D341024"/>
        </w:tc>
        <w:tc>
          <w:tcPr>
            <w:tcW w:w="973" w:type="dxa"/>
            <w:vMerge w:val="continue"/>
            <w:tcBorders>
              <w:top w:val="single" w:color="000000" w:sz="4" w:space="0"/>
              <w:left w:val="single" w:color="000000" w:sz="4" w:space="0"/>
              <w:bottom w:val="single" w:color="000000" w:sz="4" w:space="0"/>
              <w:right w:val="single" w:color="000000" w:sz="4" w:space="0"/>
            </w:tcBorders>
          </w:tcPr>
          <w:p w14:paraId="66A1D23A"/>
        </w:tc>
        <w:tc>
          <w:tcPr>
            <w:tcW w:w="973" w:type="dxa"/>
            <w:vMerge w:val="continue"/>
            <w:tcBorders>
              <w:top w:val="single" w:color="000000" w:sz="4" w:space="0"/>
              <w:left w:val="single" w:color="000000" w:sz="4" w:space="0"/>
              <w:bottom w:val="single" w:color="000000" w:sz="4" w:space="0"/>
              <w:right w:val="single" w:color="000000" w:sz="4" w:space="0"/>
            </w:tcBorders>
          </w:tcPr>
          <w:p w14:paraId="7C60C127"/>
        </w:tc>
      </w:tr>
      <w:tr w14:paraId="60EE13F1">
        <w:tblPrEx>
          <w:tblCellMar>
            <w:top w:w="0" w:type="dxa"/>
            <w:left w:w="108" w:type="dxa"/>
            <w:bottom w:w="0" w:type="dxa"/>
            <w:right w:w="108" w:type="dxa"/>
          </w:tblCellMar>
        </w:tblPrEx>
        <w:trPr>
          <w:trHeight w:val="226" w:hRule="exact"/>
        </w:trPr>
        <w:tc>
          <w:tcPr>
            <w:tcW w:w="762"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0BF7A5A0">
            <w:pPr>
              <w:widowControl/>
              <w:autoSpaceDE w:val="0"/>
              <w:autoSpaceDN w:val="0"/>
              <w:spacing w:before="650" w:after="0" w:line="156" w:lineRule="exact"/>
              <w:ind w:left="0" w:right="0" w:firstLine="0"/>
              <w:jc w:val="center"/>
            </w:pPr>
            <w:r>
              <w:rPr>
                <w:rFonts w:ascii="0xGVdhVA+SimSun" w:hAnsi="0xGVdhVA+SimSun" w:eastAsia="0xGVdhVA+SimSun"/>
                <w:b/>
                <w:color w:val="000000"/>
                <w:w w:val="97"/>
                <w:sz w:val="16"/>
              </w:rPr>
              <w:t>产出指标</w:t>
            </w:r>
          </w:p>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FDEC2AC">
            <w:pPr>
              <w:widowControl/>
              <w:autoSpaceDE w:val="0"/>
              <w:autoSpaceDN w:val="0"/>
              <w:spacing w:before="38" w:after="0" w:line="156" w:lineRule="exact"/>
              <w:ind w:left="0" w:right="0" w:firstLine="0"/>
              <w:jc w:val="center"/>
            </w:pPr>
            <w:r>
              <w:rPr>
                <w:rFonts w:ascii="0xGVdhVA+SimSun" w:hAnsi="0xGVdhVA+SimSun" w:eastAsia="0xGVdhVA+SimSun"/>
                <w:b/>
                <w:color w:val="000000"/>
                <w:w w:val="97"/>
                <w:sz w:val="16"/>
              </w:rPr>
              <w:t>数量指标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627EC9CA">
            <w:pPr>
              <w:widowControl/>
              <w:autoSpaceDE w:val="0"/>
              <w:autoSpaceDN w:val="0"/>
              <w:spacing w:before="38" w:after="0" w:line="156" w:lineRule="exact"/>
              <w:ind w:left="0" w:right="0" w:firstLine="0"/>
              <w:jc w:val="center"/>
            </w:pPr>
            <w:r>
              <w:rPr>
                <w:rFonts w:ascii="0xGVdhVA+SimSun" w:hAnsi="0xGVdhVA+SimSun" w:eastAsia="0xGVdhVA+SimSun"/>
                <w:color w:val="000000"/>
                <w:w w:val="97"/>
                <w:sz w:val="16"/>
              </w:rPr>
              <w:t>召开培训会</w:t>
            </w:r>
          </w:p>
        </w:tc>
        <w:tc>
          <w:tcPr>
            <w:tcW w:w="1118"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15378710">
            <w:pPr>
              <w:widowControl/>
              <w:autoSpaceDE w:val="0"/>
              <w:autoSpaceDN w:val="0"/>
              <w:spacing w:before="1204" w:after="0" w:line="156" w:lineRule="exact"/>
              <w:ind w:left="0" w:right="0" w:firstLine="0"/>
              <w:jc w:val="center"/>
            </w:pPr>
            <w:r>
              <w:rPr>
                <w:rFonts w:ascii="0xGVdhVA+SimSun" w:hAnsi="0xGVdhVA+SimSun" w:eastAsia="0xGVdhVA+SimSun"/>
                <w:b/>
                <w:color w:val="000000"/>
                <w:w w:val="97"/>
                <w:sz w:val="16"/>
              </w:rPr>
              <w:t>＝</w:t>
            </w:r>
          </w:p>
          <w:p w14:paraId="7CE0D553">
            <w:pPr>
              <w:widowControl/>
              <w:autoSpaceDE w:val="0"/>
              <w:autoSpaceDN w:val="0"/>
              <w:spacing w:before="36" w:after="0" w:line="156" w:lineRule="exact"/>
              <w:ind w:left="0" w:right="0" w:firstLine="0"/>
              <w:jc w:val="center"/>
            </w:pPr>
            <w:r>
              <w:rPr>
                <w:rFonts w:ascii="0xGVdhVA+SimSun" w:hAnsi="0xGVdhVA+SimSun" w:eastAsia="0xGVdhVA+SimSun"/>
                <w:b/>
                <w:color w:val="000000"/>
                <w:w w:val="97"/>
                <w:sz w:val="16"/>
              </w:rPr>
              <w:t>＞</w:t>
            </w:r>
          </w:p>
          <w:p w14:paraId="73EF097C">
            <w:pPr>
              <w:widowControl/>
              <w:autoSpaceDE w:val="0"/>
              <w:autoSpaceDN w:val="0"/>
              <w:spacing w:before="36" w:after="0" w:line="156" w:lineRule="exact"/>
              <w:ind w:left="0" w:right="0" w:firstLine="0"/>
              <w:jc w:val="center"/>
            </w:pPr>
            <w:r>
              <w:rPr>
                <w:rFonts w:ascii="0xGVdhVA+SimSun" w:hAnsi="0xGVdhVA+SimSun" w:eastAsia="0xGVdhVA+SimSun"/>
                <w:b/>
                <w:color w:val="000000"/>
                <w:w w:val="97"/>
                <w:sz w:val="16"/>
              </w:rPr>
              <w:t>＜</w:t>
            </w:r>
          </w:p>
          <w:p w14:paraId="1B12B6AF">
            <w:pPr>
              <w:widowControl/>
              <w:autoSpaceDE w:val="0"/>
              <w:autoSpaceDN w:val="0"/>
              <w:spacing w:before="36" w:after="0" w:line="156" w:lineRule="exact"/>
              <w:ind w:left="0" w:right="0" w:firstLine="0"/>
              <w:jc w:val="center"/>
            </w:pPr>
            <w:r>
              <w:rPr>
                <w:rFonts w:ascii="0xGVdhVA+SimSun" w:hAnsi="0xGVdhVA+SimSun" w:eastAsia="0xGVdhVA+SimSun"/>
                <w:b/>
                <w:color w:val="000000"/>
                <w:w w:val="97"/>
                <w:sz w:val="16"/>
              </w:rPr>
              <w:t>≥</w:t>
            </w:r>
          </w:p>
          <w:p w14:paraId="2067DFE6">
            <w:pPr>
              <w:widowControl/>
              <w:autoSpaceDE w:val="0"/>
              <w:autoSpaceDN w:val="0"/>
              <w:spacing w:before="40" w:after="0" w:line="154" w:lineRule="exact"/>
              <w:ind w:left="0" w:right="0" w:firstLine="0"/>
              <w:jc w:val="center"/>
            </w:pPr>
            <w:r>
              <w:rPr>
                <w:rFonts w:ascii="0xGVdhVA+SimSun" w:hAnsi="0xGVdhVA+SimSun" w:eastAsia="0xGVdhVA+SimSun"/>
                <w:b/>
                <w:color w:val="000000"/>
                <w:w w:val="97"/>
                <w:sz w:val="16"/>
              </w:rPr>
              <w:t>≤</w:t>
            </w:r>
          </w:p>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4CCCA18B">
            <w:pPr>
              <w:widowControl/>
              <w:autoSpaceDE w:val="0"/>
              <w:autoSpaceDN w:val="0"/>
              <w:spacing w:before="26" w:after="0" w:line="186" w:lineRule="exact"/>
              <w:ind w:left="0" w:right="0" w:firstLine="0"/>
              <w:jc w:val="center"/>
            </w:pPr>
            <w:r>
              <w:rPr>
                <w:rFonts w:ascii="0xGVdhVA+SimSun" w:hAnsi="0xGVdhVA+SimSun" w:eastAsia="0xGVdhVA+SimSun"/>
                <w:color w:val="000000"/>
                <w:w w:val="98"/>
                <w:sz w:val="19"/>
              </w:rPr>
              <w:t>2</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152021C">
            <w:pPr>
              <w:widowControl/>
              <w:autoSpaceDE w:val="0"/>
              <w:autoSpaceDN w:val="0"/>
              <w:spacing w:before="38" w:after="0" w:line="156" w:lineRule="exact"/>
              <w:ind w:left="0" w:right="0" w:firstLine="0"/>
              <w:jc w:val="center"/>
            </w:pPr>
            <w:r>
              <w:rPr>
                <w:rFonts w:ascii="0xGVdhVA+SimSun" w:hAnsi="0xGVdhVA+SimSun" w:eastAsia="0xGVdhVA+SimSun"/>
                <w:color w:val="000000"/>
                <w:w w:val="97"/>
                <w:sz w:val="16"/>
              </w:rPr>
              <w:t>次</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EB50A33">
            <w:pPr>
              <w:widowControl/>
              <w:autoSpaceDE w:val="0"/>
              <w:autoSpaceDN w:val="0"/>
              <w:spacing w:before="38" w:after="0" w:line="156" w:lineRule="exact"/>
              <w:ind w:left="0" w:right="0" w:firstLine="0"/>
              <w:jc w:val="center"/>
            </w:pPr>
            <w:r>
              <w:rPr>
                <w:rFonts w:ascii="0xGVdhVA+SimSun" w:hAnsi="0xGVdhVA+SimSun" w:eastAsia="0xGVdhVA+SimSun"/>
                <w:color w:val="000000"/>
                <w:w w:val="97"/>
                <w:sz w:val="16"/>
              </w:rPr>
              <w:t>4</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618475C">
            <w:pPr>
              <w:widowControl/>
              <w:autoSpaceDE w:val="0"/>
              <w:autoSpaceDN w:val="0"/>
              <w:spacing w:before="38" w:after="0" w:line="156" w:lineRule="exact"/>
              <w:ind w:left="0" w:right="0" w:firstLine="0"/>
              <w:jc w:val="center"/>
            </w:pPr>
            <w:r>
              <w:rPr>
                <w:rFonts w:ascii="0xGVdhVA+SimSun" w:hAnsi="0xGVdhVA+SimSun" w:eastAsia="0xGVdhVA+SimSun"/>
                <w:color w:val="000000"/>
                <w:w w:val="97"/>
                <w:sz w:val="16"/>
              </w:rPr>
              <w:t>15</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ECA159F">
            <w:pPr>
              <w:widowControl/>
              <w:autoSpaceDE w:val="0"/>
              <w:autoSpaceDN w:val="0"/>
              <w:spacing w:before="38" w:after="0" w:line="156" w:lineRule="exact"/>
              <w:ind w:left="0" w:right="0" w:firstLine="0"/>
              <w:jc w:val="center"/>
            </w:pPr>
            <w:r>
              <w:rPr>
                <w:rFonts w:ascii="0xGVdhVA+SimSun" w:hAnsi="0xGVdhVA+SimSun" w:eastAsia="0xGVdhVA+SimSun"/>
                <w:color w:val="000000"/>
                <w:w w:val="97"/>
                <w:sz w:val="16"/>
              </w:rPr>
              <w:t>15</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B9A1B41">
            <w:pPr>
              <w:widowControl/>
              <w:autoSpaceDE w:val="0"/>
              <w:autoSpaceDN w:val="0"/>
              <w:spacing w:before="38" w:after="0" w:line="156" w:lineRule="exact"/>
              <w:ind w:left="0" w:right="0" w:firstLine="0"/>
              <w:jc w:val="center"/>
            </w:pPr>
            <w:r>
              <w:rPr>
                <w:rFonts w:ascii="0xGVdhVA+SimSun" w:hAnsi="0xGVdhVA+SimSun" w:eastAsia="0xGVdhVA+SimSun"/>
                <w:color w:val="000000"/>
                <w:w w:val="97"/>
                <w:sz w:val="16"/>
              </w:rPr>
              <w:t>无</w:t>
            </w:r>
          </w:p>
        </w:tc>
      </w:tr>
      <w:tr w14:paraId="0ABD9EE6">
        <w:tblPrEx>
          <w:tblCellMar>
            <w:top w:w="0" w:type="dxa"/>
            <w:left w:w="108" w:type="dxa"/>
            <w:bottom w:w="0" w:type="dxa"/>
            <w:right w:w="108" w:type="dxa"/>
          </w:tblCellMar>
        </w:tblPrEx>
        <w:trPr>
          <w:trHeight w:val="210"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0A731CAB"/>
        </w:tc>
        <w:tc>
          <w:tcPr>
            <w:tcW w:w="1080" w:type="dxa"/>
            <w:vMerge w:val="restart"/>
            <w:tcBorders>
              <w:top w:val="single" w:color="000000" w:sz="4" w:space="0"/>
              <w:left w:val="single" w:color="000000" w:sz="4" w:space="0"/>
              <w:bottom w:val="single" w:color="000000" w:sz="6" w:space="0"/>
              <w:right w:val="single" w:color="000000" w:sz="4" w:space="0"/>
            </w:tcBorders>
            <w:tcMar>
              <w:left w:w="0" w:type="dxa"/>
              <w:right w:w="0" w:type="dxa"/>
            </w:tcMar>
          </w:tcPr>
          <w:p w14:paraId="52A79A20">
            <w:pPr>
              <w:widowControl/>
              <w:autoSpaceDE w:val="0"/>
              <w:autoSpaceDN w:val="0"/>
              <w:spacing w:before="324" w:after="0" w:line="154" w:lineRule="exact"/>
              <w:ind w:left="0" w:right="0" w:firstLine="0"/>
              <w:jc w:val="center"/>
            </w:pPr>
            <w:r>
              <w:rPr>
                <w:rFonts w:ascii="0xGVdhVA+SimSun" w:hAnsi="0xGVdhVA+SimSun" w:eastAsia="0xGVdhVA+SimSun"/>
                <w:b/>
                <w:color w:val="000000"/>
                <w:w w:val="97"/>
                <w:sz w:val="16"/>
              </w:rPr>
              <w:t>质量指标</w:t>
            </w:r>
          </w:p>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123E5340">
            <w:pPr>
              <w:widowControl/>
              <w:autoSpaceDE w:val="0"/>
              <w:autoSpaceDN w:val="0"/>
              <w:spacing w:before="20" w:after="0" w:line="156" w:lineRule="exact"/>
              <w:ind w:left="0" w:right="0" w:firstLine="0"/>
              <w:jc w:val="center"/>
            </w:pPr>
            <w:r>
              <w:rPr>
                <w:rFonts w:ascii="0xGVdhVA+SimSun" w:hAnsi="0xGVdhVA+SimSun" w:eastAsia="0xGVdhVA+SimSun"/>
                <w:color w:val="000000"/>
                <w:w w:val="97"/>
                <w:sz w:val="16"/>
              </w:rPr>
              <w:t>培训人员合格</w:t>
            </w:r>
          </w:p>
        </w:tc>
        <w:tc>
          <w:tcPr>
            <w:tcW w:w="973" w:type="dxa"/>
            <w:vMerge w:val="continue"/>
            <w:tcBorders>
              <w:top w:val="single" w:color="000000" w:sz="4" w:space="0"/>
              <w:left w:val="single" w:color="000000" w:sz="4" w:space="0"/>
              <w:bottom w:val="single" w:color="000000" w:sz="4" w:space="0"/>
              <w:right w:val="single" w:color="000000" w:sz="4" w:space="0"/>
            </w:tcBorders>
          </w:tcPr>
          <w:p w14:paraId="2C39C55F"/>
        </w:tc>
        <w:tc>
          <w:tcPr>
            <w:tcW w:w="118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164AE946">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90</w:t>
            </w:r>
          </w:p>
        </w:tc>
        <w:tc>
          <w:tcPr>
            <w:tcW w:w="97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73641FD2">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w:t>
            </w:r>
          </w:p>
        </w:tc>
        <w:tc>
          <w:tcPr>
            <w:tcW w:w="76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422277B4">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100</w:t>
            </w:r>
          </w:p>
        </w:tc>
        <w:tc>
          <w:tcPr>
            <w:tcW w:w="818"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7003F98D">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10</w:t>
            </w:r>
          </w:p>
        </w:tc>
        <w:tc>
          <w:tcPr>
            <w:tcW w:w="764"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06E514B9">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10</w:t>
            </w:r>
          </w:p>
        </w:tc>
        <w:tc>
          <w:tcPr>
            <w:tcW w:w="114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4D30F1E2">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无</w:t>
            </w:r>
          </w:p>
        </w:tc>
      </w:tr>
      <w:tr w14:paraId="69D577AD">
        <w:tblPrEx>
          <w:tblCellMar>
            <w:top w:w="0" w:type="dxa"/>
            <w:left w:w="108" w:type="dxa"/>
            <w:bottom w:w="0" w:type="dxa"/>
            <w:right w:w="108" w:type="dxa"/>
          </w:tblCellMar>
        </w:tblPrEx>
        <w:trPr>
          <w:trHeight w:val="376"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47B03D39"/>
        </w:tc>
        <w:tc>
          <w:tcPr>
            <w:tcW w:w="973" w:type="dxa"/>
            <w:vMerge w:val="continue"/>
            <w:tcBorders>
              <w:top w:val="single" w:color="000000" w:sz="4" w:space="0"/>
              <w:left w:val="single" w:color="000000" w:sz="4" w:space="0"/>
              <w:bottom w:val="single" w:color="000000" w:sz="6" w:space="0"/>
              <w:right w:val="single" w:color="000000" w:sz="4" w:space="0"/>
            </w:tcBorders>
          </w:tcPr>
          <w:p w14:paraId="6AC10CCD"/>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20C86E84">
            <w:pPr>
              <w:widowControl/>
              <w:autoSpaceDE w:val="0"/>
              <w:autoSpaceDN w:val="0"/>
              <w:spacing w:before="2" w:after="0" w:line="174" w:lineRule="exact"/>
              <w:ind w:left="0" w:right="0" w:firstLine="0"/>
              <w:jc w:val="center"/>
            </w:pPr>
            <w:r>
              <w:rPr>
                <w:rFonts w:ascii="0xGVdhVA+SimSun" w:hAnsi="0xGVdhVA+SimSun" w:eastAsia="0xGVdhVA+SimSun"/>
                <w:color w:val="000000"/>
                <w:w w:val="97"/>
                <w:sz w:val="16"/>
              </w:rPr>
              <w:t>实验室及单位率</w:t>
            </w:r>
          </w:p>
          <w:p w14:paraId="1940C605">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安全保障</w:t>
            </w:r>
          </w:p>
        </w:tc>
        <w:tc>
          <w:tcPr>
            <w:tcW w:w="973" w:type="dxa"/>
            <w:vMerge w:val="continue"/>
            <w:tcBorders>
              <w:top w:val="single" w:color="000000" w:sz="4" w:space="0"/>
              <w:left w:val="single" w:color="000000" w:sz="4" w:space="0"/>
              <w:bottom w:val="single" w:color="000000" w:sz="4" w:space="0"/>
              <w:right w:val="single" w:color="000000" w:sz="4" w:space="0"/>
            </w:tcBorders>
          </w:tcPr>
          <w:p w14:paraId="42ACFECA"/>
        </w:tc>
        <w:tc>
          <w:tcPr>
            <w:tcW w:w="118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7B4AA625">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有效保障</w:t>
            </w:r>
          </w:p>
        </w:tc>
        <w:tc>
          <w:tcPr>
            <w:tcW w:w="97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79D2F084">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是/否</w:t>
            </w:r>
          </w:p>
        </w:tc>
        <w:tc>
          <w:tcPr>
            <w:tcW w:w="76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0627AC37">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有效保障</w:t>
            </w:r>
          </w:p>
        </w:tc>
        <w:tc>
          <w:tcPr>
            <w:tcW w:w="818"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67190F94">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10</w:t>
            </w:r>
          </w:p>
        </w:tc>
        <w:tc>
          <w:tcPr>
            <w:tcW w:w="764"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7834DB24">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10</w:t>
            </w:r>
          </w:p>
        </w:tc>
        <w:tc>
          <w:tcPr>
            <w:tcW w:w="114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7AA07F87">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无</w:t>
            </w:r>
          </w:p>
        </w:tc>
      </w:tr>
      <w:tr w14:paraId="4DDEE04C">
        <w:tblPrEx>
          <w:tblCellMar>
            <w:top w:w="0" w:type="dxa"/>
            <w:left w:w="108" w:type="dxa"/>
            <w:bottom w:w="0" w:type="dxa"/>
            <w:right w:w="108" w:type="dxa"/>
          </w:tblCellMar>
        </w:tblPrEx>
        <w:trPr>
          <w:trHeight w:val="212"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400B827D"/>
        </w:tc>
        <w:tc>
          <w:tcPr>
            <w:tcW w:w="973" w:type="dxa"/>
            <w:vMerge w:val="continue"/>
            <w:tcBorders>
              <w:top w:val="single" w:color="000000" w:sz="4" w:space="0"/>
              <w:left w:val="single" w:color="000000" w:sz="4" w:space="0"/>
              <w:bottom w:val="single" w:color="000000" w:sz="6" w:space="0"/>
              <w:right w:val="single" w:color="000000" w:sz="4" w:space="0"/>
            </w:tcBorders>
          </w:tcPr>
          <w:p w14:paraId="4F6FCB1A"/>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6B8AFBF1">
            <w:pPr>
              <w:widowControl/>
              <w:autoSpaceDE w:val="0"/>
              <w:autoSpaceDN w:val="0"/>
              <w:spacing w:before="32" w:after="0" w:line="156" w:lineRule="exact"/>
              <w:ind w:left="24" w:right="0" w:firstLine="0"/>
              <w:jc w:val="left"/>
            </w:pPr>
            <w:r>
              <w:rPr>
                <w:rFonts w:ascii="0xGVdhVA+SimSun" w:hAnsi="0xGVdhVA+SimSun" w:eastAsia="0xGVdhVA+SimSun"/>
                <w:color w:val="000000"/>
                <w:w w:val="97"/>
                <w:sz w:val="16"/>
              </w:rPr>
              <w:t>流调覆盖率</w:t>
            </w:r>
          </w:p>
        </w:tc>
        <w:tc>
          <w:tcPr>
            <w:tcW w:w="973" w:type="dxa"/>
            <w:vMerge w:val="continue"/>
            <w:tcBorders>
              <w:top w:val="single" w:color="000000" w:sz="4" w:space="0"/>
              <w:left w:val="single" w:color="000000" w:sz="4" w:space="0"/>
              <w:bottom w:val="single" w:color="000000" w:sz="4" w:space="0"/>
              <w:right w:val="single" w:color="000000" w:sz="4" w:space="0"/>
            </w:tcBorders>
          </w:tcPr>
          <w:p w14:paraId="4DC72E4B"/>
        </w:tc>
        <w:tc>
          <w:tcPr>
            <w:tcW w:w="118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7C790D3A">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全覆盖</w:t>
            </w:r>
          </w:p>
        </w:tc>
        <w:tc>
          <w:tcPr>
            <w:tcW w:w="97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6E1421CD">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是/否</w:t>
            </w:r>
          </w:p>
        </w:tc>
        <w:tc>
          <w:tcPr>
            <w:tcW w:w="76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3F0A5CE8">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全覆盖</w:t>
            </w:r>
          </w:p>
        </w:tc>
        <w:tc>
          <w:tcPr>
            <w:tcW w:w="818"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6C6418F9">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5</w:t>
            </w:r>
          </w:p>
        </w:tc>
        <w:tc>
          <w:tcPr>
            <w:tcW w:w="764"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2D8E2A60">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5</w:t>
            </w:r>
          </w:p>
        </w:tc>
        <w:tc>
          <w:tcPr>
            <w:tcW w:w="114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261029C9">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无</w:t>
            </w:r>
          </w:p>
        </w:tc>
      </w:tr>
      <w:tr w14:paraId="5A196CDB">
        <w:tblPrEx>
          <w:tblCellMar>
            <w:top w:w="0" w:type="dxa"/>
            <w:left w:w="108" w:type="dxa"/>
            <w:bottom w:w="0" w:type="dxa"/>
            <w:right w:w="108" w:type="dxa"/>
          </w:tblCellMar>
        </w:tblPrEx>
        <w:trPr>
          <w:trHeight w:val="212"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16E2915E"/>
        </w:tc>
        <w:tc>
          <w:tcPr>
            <w:tcW w:w="1080" w:type="dxa"/>
            <w:tcBorders>
              <w:top w:val="single" w:color="000000" w:sz="6" w:space="0"/>
              <w:left w:val="single" w:color="000000" w:sz="4" w:space="0"/>
              <w:bottom w:val="single" w:color="000000" w:sz="4" w:space="0"/>
              <w:right w:val="single" w:color="000000" w:sz="4" w:space="0"/>
            </w:tcBorders>
            <w:tcMar>
              <w:left w:w="0" w:type="dxa"/>
              <w:right w:w="0" w:type="dxa"/>
            </w:tcMar>
          </w:tcPr>
          <w:p w14:paraId="55FB0D50">
            <w:pPr>
              <w:widowControl/>
              <w:autoSpaceDE w:val="0"/>
              <w:autoSpaceDN w:val="0"/>
              <w:spacing w:before="30" w:after="0" w:line="154" w:lineRule="exact"/>
              <w:ind w:left="0" w:right="0" w:firstLine="0"/>
              <w:jc w:val="center"/>
            </w:pPr>
            <w:r>
              <w:rPr>
                <w:rFonts w:ascii="0xGVdhVA+SimSun" w:hAnsi="0xGVdhVA+SimSun" w:eastAsia="0xGVdhVA+SimSun"/>
                <w:b/>
                <w:color w:val="000000"/>
                <w:w w:val="97"/>
                <w:sz w:val="16"/>
              </w:rPr>
              <w:t>时效指标</w:t>
            </w:r>
          </w:p>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4864F4AD">
            <w:pPr>
              <w:widowControl/>
              <w:autoSpaceDE w:val="0"/>
              <w:autoSpaceDN w:val="0"/>
              <w:spacing w:before="30" w:after="0" w:line="154" w:lineRule="exact"/>
              <w:ind w:left="24" w:right="0" w:firstLine="0"/>
              <w:jc w:val="left"/>
            </w:pPr>
            <w:r>
              <w:rPr>
                <w:rFonts w:ascii="0xGVdhVA+SimSun" w:hAnsi="0xGVdhVA+SimSun" w:eastAsia="0xGVdhVA+SimSun"/>
                <w:color w:val="000000"/>
                <w:w w:val="97"/>
                <w:sz w:val="16"/>
              </w:rPr>
              <w:t>项目完成时限</w:t>
            </w:r>
          </w:p>
        </w:tc>
        <w:tc>
          <w:tcPr>
            <w:tcW w:w="973" w:type="dxa"/>
            <w:vMerge w:val="continue"/>
            <w:tcBorders>
              <w:top w:val="single" w:color="000000" w:sz="4" w:space="0"/>
              <w:left w:val="single" w:color="000000" w:sz="4" w:space="0"/>
              <w:bottom w:val="single" w:color="000000" w:sz="4" w:space="0"/>
              <w:right w:val="single" w:color="000000" w:sz="4" w:space="0"/>
            </w:tcBorders>
          </w:tcPr>
          <w:p w14:paraId="74AF8D91"/>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32110450">
            <w:pPr>
              <w:widowControl/>
              <w:autoSpaceDE w:val="0"/>
              <w:autoSpaceDN w:val="0"/>
              <w:spacing w:before="30" w:after="0" w:line="154" w:lineRule="exact"/>
              <w:ind w:left="0" w:right="0" w:firstLine="0"/>
              <w:jc w:val="center"/>
            </w:pPr>
            <w:r>
              <w:rPr>
                <w:rFonts w:ascii="0xGVdhVA+SimSun" w:hAnsi="0xGVdhVA+SimSun" w:eastAsia="0xGVdhVA+SimSun"/>
                <w:color w:val="000000"/>
                <w:w w:val="97"/>
                <w:sz w:val="16"/>
              </w:rPr>
              <w:t>2025年度</w:t>
            </w:r>
          </w:p>
        </w:tc>
        <w:tc>
          <w:tcPr>
            <w:tcW w:w="97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1F32C78C">
            <w:pPr>
              <w:widowControl/>
              <w:autoSpaceDE w:val="0"/>
              <w:autoSpaceDN w:val="0"/>
              <w:spacing w:before="30" w:after="0" w:line="154" w:lineRule="exact"/>
              <w:ind w:left="0" w:right="0" w:firstLine="0"/>
              <w:jc w:val="center"/>
            </w:pPr>
            <w:r>
              <w:rPr>
                <w:rFonts w:ascii="0xGVdhVA+SimSun" w:hAnsi="0xGVdhVA+SimSun" w:eastAsia="0xGVdhVA+SimSun"/>
                <w:color w:val="000000"/>
                <w:w w:val="97"/>
                <w:sz w:val="16"/>
              </w:rPr>
              <w:t>是/否</w:t>
            </w:r>
          </w:p>
        </w:tc>
        <w:tc>
          <w:tcPr>
            <w:tcW w:w="76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72F16DD0">
            <w:pPr>
              <w:widowControl/>
              <w:autoSpaceDE w:val="0"/>
              <w:autoSpaceDN w:val="0"/>
              <w:spacing w:before="30" w:after="0" w:line="154" w:lineRule="exact"/>
              <w:ind w:left="0" w:right="0" w:firstLine="0"/>
              <w:jc w:val="center"/>
            </w:pPr>
            <w:r>
              <w:rPr>
                <w:rFonts w:ascii="0xGVdhVA+SimSun" w:hAnsi="0xGVdhVA+SimSun" w:eastAsia="0xGVdhVA+SimSun"/>
                <w:color w:val="000000"/>
                <w:w w:val="97"/>
                <w:sz w:val="16"/>
              </w:rPr>
              <w:t>2025年度</w:t>
            </w:r>
          </w:p>
        </w:tc>
        <w:tc>
          <w:tcPr>
            <w:tcW w:w="818"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509E29C6">
            <w:pPr>
              <w:widowControl/>
              <w:autoSpaceDE w:val="0"/>
              <w:autoSpaceDN w:val="0"/>
              <w:spacing w:before="30" w:after="0" w:line="154" w:lineRule="exact"/>
              <w:ind w:left="0" w:right="0" w:firstLine="0"/>
              <w:jc w:val="center"/>
            </w:pPr>
            <w:r>
              <w:rPr>
                <w:rFonts w:ascii="0xGVdhVA+SimSun" w:hAnsi="0xGVdhVA+SimSun" w:eastAsia="0xGVdhVA+SimSun"/>
                <w:color w:val="000000"/>
                <w:w w:val="97"/>
                <w:sz w:val="16"/>
              </w:rPr>
              <w:t>10</w:t>
            </w:r>
          </w:p>
        </w:tc>
        <w:tc>
          <w:tcPr>
            <w:tcW w:w="764"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2C2EF4B5">
            <w:pPr>
              <w:widowControl/>
              <w:autoSpaceDE w:val="0"/>
              <w:autoSpaceDN w:val="0"/>
              <w:spacing w:before="30" w:after="0" w:line="154" w:lineRule="exact"/>
              <w:ind w:left="0" w:right="0" w:firstLine="0"/>
              <w:jc w:val="center"/>
            </w:pPr>
            <w:r>
              <w:rPr>
                <w:rFonts w:ascii="0xGVdhVA+SimSun" w:hAnsi="0xGVdhVA+SimSun" w:eastAsia="0xGVdhVA+SimSun"/>
                <w:color w:val="000000"/>
                <w:w w:val="97"/>
                <w:sz w:val="16"/>
              </w:rPr>
              <w:t>10</w:t>
            </w:r>
          </w:p>
        </w:tc>
        <w:tc>
          <w:tcPr>
            <w:tcW w:w="114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1CF1377B">
            <w:pPr>
              <w:widowControl/>
              <w:autoSpaceDE w:val="0"/>
              <w:autoSpaceDN w:val="0"/>
              <w:spacing w:before="30" w:after="0" w:line="154" w:lineRule="exact"/>
              <w:ind w:left="0" w:right="0" w:firstLine="0"/>
              <w:jc w:val="center"/>
            </w:pPr>
            <w:r>
              <w:rPr>
                <w:rFonts w:ascii="0xGVdhVA+SimSun" w:hAnsi="0xGVdhVA+SimSun" w:eastAsia="0xGVdhVA+SimSun"/>
                <w:color w:val="000000"/>
                <w:w w:val="97"/>
                <w:sz w:val="16"/>
              </w:rPr>
              <w:t>无</w:t>
            </w:r>
          </w:p>
        </w:tc>
      </w:tr>
      <w:tr w14:paraId="5AD05C95">
        <w:tblPrEx>
          <w:tblCellMar>
            <w:top w:w="0" w:type="dxa"/>
            <w:left w:w="108" w:type="dxa"/>
            <w:bottom w:w="0" w:type="dxa"/>
            <w:right w:w="108" w:type="dxa"/>
          </w:tblCellMar>
        </w:tblPrEx>
        <w:trPr>
          <w:trHeight w:val="212"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623C108E"/>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8D866AF">
            <w:pPr>
              <w:widowControl/>
              <w:autoSpaceDE w:val="0"/>
              <w:autoSpaceDN w:val="0"/>
              <w:spacing w:before="30" w:after="0" w:line="156" w:lineRule="exact"/>
              <w:ind w:left="0" w:right="0" w:firstLine="0"/>
              <w:jc w:val="center"/>
            </w:pPr>
            <w:r>
              <w:rPr>
                <w:rFonts w:ascii="0xGVdhVA+SimSun" w:hAnsi="0xGVdhVA+SimSun" w:eastAsia="0xGVdhVA+SimSun"/>
                <w:b/>
                <w:color w:val="000000"/>
                <w:w w:val="97"/>
                <w:sz w:val="16"/>
              </w:rPr>
              <w:t>成本指标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17BE88E3"/>
        </w:tc>
        <w:tc>
          <w:tcPr>
            <w:tcW w:w="973" w:type="dxa"/>
            <w:vMerge w:val="continue"/>
            <w:tcBorders>
              <w:top w:val="single" w:color="000000" w:sz="4" w:space="0"/>
              <w:left w:val="single" w:color="000000" w:sz="4" w:space="0"/>
              <w:bottom w:val="single" w:color="000000" w:sz="4" w:space="0"/>
              <w:right w:val="single" w:color="000000" w:sz="4" w:space="0"/>
            </w:tcBorders>
          </w:tcPr>
          <w:p w14:paraId="0A05864C"/>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0C909793"/>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EB7A538"/>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37CE179"/>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12F3CD5"/>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17186FB"/>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82BA6DA"/>
        </w:tc>
      </w:tr>
      <w:tr w14:paraId="11C0A5C6">
        <w:tblPrEx>
          <w:tblCellMar>
            <w:top w:w="0" w:type="dxa"/>
            <w:left w:w="108" w:type="dxa"/>
            <w:bottom w:w="0" w:type="dxa"/>
            <w:right w:w="108" w:type="dxa"/>
          </w:tblCellMar>
        </w:tblPrEx>
        <w:trPr>
          <w:trHeight w:val="376" w:hRule="exact"/>
        </w:trPr>
        <w:tc>
          <w:tcPr>
            <w:tcW w:w="762"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45483C59">
            <w:pPr>
              <w:widowControl/>
              <w:autoSpaceDE w:val="0"/>
              <w:autoSpaceDN w:val="0"/>
              <w:spacing w:before="772" w:after="0" w:line="156" w:lineRule="exact"/>
              <w:ind w:left="0" w:right="0" w:firstLine="0"/>
              <w:jc w:val="center"/>
            </w:pPr>
            <w:r>
              <w:rPr>
                <w:rFonts w:ascii="0xGVdhVA+SimSun" w:hAnsi="0xGVdhVA+SimSun" w:eastAsia="0xGVdhVA+SimSun"/>
                <w:b/>
                <w:color w:val="000000"/>
                <w:w w:val="97"/>
                <w:sz w:val="16"/>
              </w:rPr>
              <w:t>效益指标</w:t>
            </w:r>
          </w:p>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BC71962">
            <w:pPr>
              <w:widowControl/>
              <w:autoSpaceDE w:val="0"/>
              <w:autoSpaceDN w:val="0"/>
              <w:spacing w:before="20" w:after="0" w:line="156" w:lineRule="exact"/>
              <w:ind w:left="0" w:right="0" w:firstLine="0"/>
              <w:jc w:val="center"/>
            </w:pPr>
            <w:r>
              <w:rPr>
                <w:rFonts w:ascii="0xGVdhVA+SimSun" w:hAnsi="0xGVdhVA+SimSun" w:eastAsia="0xGVdhVA+SimSun"/>
                <w:b/>
                <w:color w:val="000000"/>
                <w:w w:val="97"/>
                <w:sz w:val="16"/>
              </w:rPr>
              <w:t>经济效益</w:t>
            </w:r>
          </w:p>
          <w:p w14:paraId="6E8F9E99">
            <w:pPr>
              <w:widowControl/>
              <w:autoSpaceDE w:val="0"/>
              <w:autoSpaceDN w:val="0"/>
              <w:spacing w:before="32" w:after="0" w:line="156"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3B94345C"/>
        </w:tc>
        <w:tc>
          <w:tcPr>
            <w:tcW w:w="973" w:type="dxa"/>
            <w:vMerge w:val="continue"/>
            <w:tcBorders>
              <w:top w:val="single" w:color="000000" w:sz="4" w:space="0"/>
              <w:left w:val="single" w:color="000000" w:sz="4" w:space="0"/>
              <w:bottom w:val="single" w:color="000000" w:sz="4" w:space="0"/>
              <w:right w:val="single" w:color="000000" w:sz="4" w:space="0"/>
            </w:tcBorders>
          </w:tcPr>
          <w:p w14:paraId="468DBB00"/>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7C2B6E48"/>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05E687A"/>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4DEFFCD"/>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727092D"/>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329729A"/>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2035696"/>
        </w:tc>
      </w:tr>
      <w:tr w14:paraId="6A044029">
        <w:tblPrEx>
          <w:tblCellMar>
            <w:top w:w="0" w:type="dxa"/>
            <w:left w:w="108" w:type="dxa"/>
            <w:bottom w:w="0" w:type="dxa"/>
            <w:right w:w="108" w:type="dxa"/>
          </w:tblCellMar>
        </w:tblPrEx>
        <w:trPr>
          <w:trHeight w:val="376"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379902CC"/>
        </w:tc>
        <w:tc>
          <w:tcPr>
            <w:tcW w:w="1080" w:type="dxa"/>
            <w:tcBorders>
              <w:top w:val="single" w:color="000000" w:sz="4" w:space="0"/>
              <w:left w:val="single" w:color="000000" w:sz="4" w:space="0"/>
              <w:bottom w:val="single" w:color="000000" w:sz="6" w:space="0"/>
              <w:right w:val="single" w:color="000000" w:sz="4" w:space="0"/>
            </w:tcBorders>
            <w:tcMar>
              <w:left w:w="0" w:type="dxa"/>
              <w:right w:w="0" w:type="dxa"/>
            </w:tcMar>
          </w:tcPr>
          <w:p w14:paraId="6EFBF3A6">
            <w:pPr>
              <w:widowControl/>
              <w:autoSpaceDE w:val="0"/>
              <w:autoSpaceDN w:val="0"/>
              <w:spacing w:before="22" w:after="0" w:line="154" w:lineRule="exact"/>
              <w:ind w:left="0" w:right="0" w:firstLine="0"/>
              <w:jc w:val="center"/>
            </w:pPr>
            <w:r>
              <w:rPr>
                <w:rFonts w:ascii="0xGVdhVA+SimSun" w:hAnsi="0xGVdhVA+SimSun" w:eastAsia="0xGVdhVA+SimSun"/>
                <w:b/>
                <w:color w:val="000000"/>
                <w:w w:val="97"/>
                <w:sz w:val="16"/>
              </w:rPr>
              <w:t>社会效益</w:t>
            </w:r>
          </w:p>
          <w:p w14:paraId="7231B58B">
            <w:pPr>
              <w:widowControl/>
              <w:autoSpaceDE w:val="0"/>
              <w:autoSpaceDN w:val="0"/>
              <w:spacing w:before="32" w:after="0" w:line="154"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139DFECB">
            <w:pPr>
              <w:widowControl/>
              <w:autoSpaceDE w:val="0"/>
              <w:autoSpaceDN w:val="0"/>
              <w:spacing w:before="22" w:after="0" w:line="154" w:lineRule="exact"/>
              <w:ind w:left="24" w:right="0" w:firstLine="0"/>
              <w:jc w:val="left"/>
            </w:pPr>
            <w:r>
              <w:rPr>
                <w:rFonts w:ascii="0xGVdhVA+SimSun" w:hAnsi="0xGVdhVA+SimSun" w:eastAsia="0xGVdhVA+SimSun"/>
                <w:color w:val="000000"/>
                <w:w w:val="97"/>
                <w:sz w:val="16"/>
              </w:rPr>
              <w:t>提升辖区内疾</w:t>
            </w:r>
          </w:p>
          <w:p w14:paraId="40AB25E3">
            <w:pPr>
              <w:widowControl/>
              <w:autoSpaceDE w:val="0"/>
              <w:autoSpaceDN w:val="0"/>
              <w:spacing w:before="32" w:after="0" w:line="154" w:lineRule="exact"/>
              <w:ind w:left="24" w:right="0" w:firstLine="0"/>
              <w:jc w:val="left"/>
            </w:pPr>
            <w:r>
              <w:rPr>
                <w:rFonts w:ascii="0xGVdhVA+SimSun" w:hAnsi="0xGVdhVA+SimSun" w:eastAsia="0xGVdhVA+SimSun"/>
                <w:color w:val="000000"/>
                <w:w w:val="97"/>
                <w:sz w:val="16"/>
              </w:rPr>
              <w:t>病监测水平</w:t>
            </w:r>
          </w:p>
        </w:tc>
        <w:tc>
          <w:tcPr>
            <w:tcW w:w="973" w:type="dxa"/>
            <w:vMerge w:val="continue"/>
            <w:tcBorders>
              <w:top w:val="single" w:color="000000" w:sz="4" w:space="0"/>
              <w:left w:val="single" w:color="000000" w:sz="4" w:space="0"/>
              <w:bottom w:val="single" w:color="000000" w:sz="4" w:space="0"/>
              <w:right w:val="single" w:color="000000" w:sz="4" w:space="0"/>
            </w:tcBorders>
          </w:tcPr>
          <w:p w14:paraId="6FFC1A36"/>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58DB728E">
            <w:pPr>
              <w:widowControl/>
              <w:autoSpaceDE w:val="0"/>
              <w:autoSpaceDN w:val="0"/>
              <w:spacing w:before="112" w:after="0" w:line="156" w:lineRule="exact"/>
              <w:ind w:left="0" w:right="0" w:firstLine="0"/>
              <w:jc w:val="center"/>
            </w:pPr>
            <w:r>
              <w:rPr>
                <w:rFonts w:ascii="0xGVdhVA+SimSun" w:hAnsi="0xGVdhVA+SimSun" w:eastAsia="0xGVdhVA+SimSun"/>
                <w:color w:val="000000"/>
                <w:w w:val="97"/>
                <w:sz w:val="16"/>
              </w:rPr>
              <w:t>有效提升</w:t>
            </w:r>
          </w:p>
        </w:tc>
        <w:tc>
          <w:tcPr>
            <w:tcW w:w="97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1A230121">
            <w:pPr>
              <w:widowControl/>
              <w:autoSpaceDE w:val="0"/>
              <w:autoSpaceDN w:val="0"/>
              <w:spacing w:before="112" w:after="0" w:line="156" w:lineRule="exact"/>
              <w:ind w:left="0" w:right="0" w:firstLine="0"/>
              <w:jc w:val="center"/>
            </w:pPr>
            <w:r>
              <w:rPr>
                <w:rFonts w:ascii="0xGVdhVA+SimSun" w:hAnsi="0xGVdhVA+SimSun" w:eastAsia="0xGVdhVA+SimSun"/>
                <w:color w:val="000000"/>
                <w:w w:val="97"/>
                <w:sz w:val="16"/>
              </w:rPr>
              <w:t>年</w:t>
            </w:r>
          </w:p>
        </w:tc>
        <w:tc>
          <w:tcPr>
            <w:tcW w:w="76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266FF49D">
            <w:pPr>
              <w:widowControl/>
              <w:autoSpaceDE w:val="0"/>
              <w:autoSpaceDN w:val="0"/>
              <w:spacing w:before="112" w:after="0" w:line="156" w:lineRule="exact"/>
              <w:ind w:left="0" w:right="0" w:firstLine="0"/>
              <w:jc w:val="center"/>
            </w:pPr>
            <w:r>
              <w:rPr>
                <w:rFonts w:ascii="0xGVdhVA+SimSun" w:hAnsi="0xGVdhVA+SimSun" w:eastAsia="0xGVdhVA+SimSun"/>
                <w:color w:val="000000"/>
                <w:w w:val="97"/>
                <w:sz w:val="16"/>
              </w:rPr>
              <w:t>有效提升</w:t>
            </w:r>
          </w:p>
        </w:tc>
        <w:tc>
          <w:tcPr>
            <w:tcW w:w="818"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090303E9">
            <w:pPr>
              <w:widowControl/>
              <w:autoSpaceDE w:val="0"/>
              <w:autoSpaceDN w:val="0"/>
              <w:spacing w:before="112" w:after="0" w:line="156" w:lineRule="exact"/>
              <w:ind w:left="0" w:right="0" w:firstLine="0"/>
              <w:jc w:val="center"/>
            </w:pPr>
            <w:r>
              <w:rPr>
                <w:rFonts w:ascii="0xGVdhVA+SimSun" w:hAnsi="0xGVdhVA+SimSun" w:eastAsia="0xGVdhVA+SimSun"/>
                <w:color w:val="000000"/>
                <w:w w:val="97"/>
                <w:sz w:val="16"/>
              </w:rPr>
              <w:t>30</w:t>
            </w:r>
          </w:p>
        </w:tc>
        <w:tc>
          <w:tcPr>
            <w:tcW w:w="764"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69A60221">
            <w:pPr>
              <w:widowControl/>
              <w:autoSpaceDE w:val="0"/>
              <w:autoSpaceDN w:val="0"/>
              <w:spacing w:before="112" w:after="0" w:line="156" w:lineRule="exact"/>
              <w:ind w:left="0" w:right="0" w:firstLine="0"/>
              <w:jc w:val="center"/>
            </w:pPr>
            <w:r>
              <w:rPr>
                <w:rFonts w:ascii="0xGVdhVA+SimSun" w:hAnsi="0xGVdhVA+SimSun" w:eastAsia="0xGVdhVA+SimSun"/>
                <w:color w:val="000000"/>
                <w:w w:val="97"/>
                <w:sz w:val="16"/>
              </w:rPr>
              <w:t>30</w:t>
            </w:r>
          </w:p>
        </w:tc>
        <w:tc>
          <w:tcPr>
            <w:tcW w:w="114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205A3F12">
            <w:pPr>
              <w:widowControl/>
              <w:autoSpaceDE w:val="0"/>
              <w:autoSpaceDN w:val="0"/>
              <w:spacing w:before="112" w:after="0" w:line="156" w:lineRule="exact"/>
              <w:ind w:left="0" w:right="0" w:firstLine="0"/>
              <w:jc w:val="center"/>
            </w:pPr>
            <w:r>
              <w:rPr>
                <w:rFonts w:ascii="0xGVdhVA+SimSun" w:hAnsi="0xGVdhVA+SimSun" w:eastAsia="0xGVdhVA+SimSun"/>
                <w:color w:val="000000"/>
                <w:w w:val="97"/>
                <w:sz w:val="16"/>
              </w:rPr>
              <w:t>无</w:t>
            </w:r>
          </w:p>
        </w:tc>
      </w:tr>
      <w:tr w14:paraId="5715C395">
        <w:tblPrEx>
          <w:tblCellMar>
            <w:top w:w="0" w:type="dxa"/>
            <w:left w:w="108" w:type="dxa"/>
            <w:bottom w:w="0" w:type="dxa"/>
            <w:right w:w="108" w:type="dxa"/>
          </w:tblCellMar>
        </w:tblPrEx>
        <w:trPr>
          <w:trHeight w:val="378"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46134C7D"/>
        </w:tc>
        <w:tc>
          <w:tcPr>
            <w:tcW w:w="1080" w:type="dxa"/>
            <w:tcBorders>
              <w:top w:val="single" w:color="000000" w:sz="6" w:space="0"/>
              <w:left w:val="single" w:color="000000" w:sz="4" w:space="0"/>
              <w:bottom w:val="single" w:color="000000" w:sz="4" w:space="0"/>
              <w:right w:val="single" w:color="000000" w:sz="4" w:space="0"/>
            </w:tcBorders>
            <w:tcMar>
              <w:left w:w="0" w:type="dxa"/>
              <w:right w:w="0" w:type="dxa"/>
            </w:tcMar>
          </w:tcPr>
          <w:p w14:paraId="7404883F">
            <w:pPr>
              <w:widowControl/>
              <w:autoSpaceDE w:val="0"/>
              <w:autoSpaceDN w:val="0"/>
              <w:spacing w:before="20" w:after="0" w:line="156" w:lineRule="exact"/>
              <w:ind w:left="0" w:right="0" w:firstLine="0"/>
              <w:jc w:val="center"/>
            </w:pPr>
            <w:r>
              <w:rPr>
                <w:rFonts w:ascii="0xGVdhVA+SimSun" w:hAnsi="0xGVdhVA+SimSun" w:eastAsia="0xGVdhVA+SimSun"/>
                <w:b/>
                <w:color w:val="000000"/>
                <w:w w:val="97"/>
                <w:sz w:val="16"/>
              </w:rPr>
              <w:t>生态效益</w:t>
            </w:r>
          </w:p>
          <w:p w14:paraId="33F61B83">
            <w:pPr>
              <w:widowControl/>
              <w:autoSpaceDE w:val="0"/>
              <w:autoSpaceDN w:val="0"/>
              <w:spacing w:before="32" w:after="0" w:line="156"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2869C9E3"/>
        </w:tc>
        <w:tc>
          <w:tcPr>
            <w:tcW w:w="973" w:type="dxa"/>
            <w:vMerge w:val="continue"/>
            <w:tcBorders>
              <w:top w:val="single" w:color="000000" w:sz="4" w:space="0"/>
              <w:left w:val="single" w:color="000000" w:sz="4" w:space="0"/>
              <w:bottom w:val="single" w:color="000000" w:sz="4" w:space="0"/>
              <w:right w:val="single" w:color="000000" w:sz="4" w:space="0"/>
            </w:tcBorders>
          </w:tcPr>
          <w:p w14:paraId="3CB58FE2"/>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3936600D"/>
        </w:tc>
        <w:tc>
          <w:tcPr>
            <w:tcW w:w="97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4577CB9B"/>
        </w:tc>
        <w:tc>
          <w:tcPr>
            <w:tcW w:w="76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10E73812"/>
        </w:tc>
        <w:tc>
          <w:tcPr>
            <w:tcW w:w="818"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4CD5F3CE"/>
        </w:tc>
        <w:tc>
          <w:tcPr>
            <w:tcW w:w="764"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1D787F07"/>
        </w:tc>
        <w:tc>
          <w:tcPr>
            <w:tcW w:w="114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6F7E00F1"/>
        </w:tc>
      </w:tr>
      <w:tr w14:paraId="7C1AD5CA">
        <w:tblPrEx>
          <w:tblCellMar>
            <w:top w:w="0" w:type="dxa"/>
            <w:left w:w="108" w:type="dxa"/>
            <w:bottom w:w="0" w:type="dxa"/>
            <w:right w:w="108" w:type="dxa"/>
          </w:tblCellMar>
        </w:tblPrEx>
        <w:trPr>
          <w:trHeight w:val="562"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32D956D0"/>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23C7AEC">
            <w:pPr>
              <w:widowControl/>
              <w:autoSpaceDE w:val="0"/>
              <w:autoSpaceDN w:val="0"/>
              <w:spacing w:before="110" w:after="0" w:line="156" w:lineRule="exact"/>
              <w:ind w:left="0" w:right="0" w:firstLine="0"/>
              <w:jc w:val="center"/>
            </w:pPr>
            <w:r>
              <w:rPr>
                <w:rFonts w:ascii="0xGVdhVA+SimSun" w:hAnsi="0xGVdhVA+SimSun" w:eastAsia="0xGVdhVA+SimSun"/>
                <w:b/>
                <w:color w:val="000000"/>
                <w:w w:val="97"/>
                <w:sz w:val="16"/>
              </w:rPr>
              <w:t>可持续影响</w:t>
            </w:r>
          </w:p>
          <w:p w14:paraId="116481E7">
            <w:pPr>
              <w:widowControl/>
              <w:autoSpaceDE w:val="0"/>
              <w:autoSpaceDN w:val="0"/>
              <w:spacing w:before="38" w:after="0" w:line="156"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036F1B32"/>
        </w:tc>
        <w:tc>
          <w:tcPr>
            <w:tcW w:w="973" w:type="dxa"/>
            <w:vMerge w:val="continue"/>
            <w:tcBorders>
              <w:top w:val="single" w:color="000000" w:sz="4" w:space="0"/>
              <w:left w:val="single" w:color="000000" w:sz="4" w:space="0"/>
              <w:bottom w:val="single" w:color="000000" w:sz="4" w:space="0"/>
              <w:right w:val="single" w:color="000000" w:sz="4" w:space="0"/>
            </w:tcBorders>
          </w:tcPr>
          <w:p w14:paraId="3AFDF9A8"/>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4AFC01E3"/>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2F7D480"/>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E54A4E1"/>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5AE32B0"/>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BEAD0BA"/>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6876EBB"/>
        </w:tc>
      </w:tr>
      <w:tr w14:paraId="7CD85C8C">
        <w:tblPrEx>
          <w:tblCellMar>
            <w:top w:w="0" w:type="dxa"/>
            <w:left w:w="108" w:type="dxa"/>
            <w:bottom w:w="0" w:type="dxa"/>
            <w:right w:w="108" w:type="dxa"/>
          </w:tblCellMar>
        </w:tblPrEx>
        <w:trPr>
          <w:trHeight w:val="378" w:hRule="exact"/>
        </w:trPr>
        <w:tc>
          <w:tcPr>
            <w:tcW w:w="762" w:type="dxa"/>
            <w:tcBorders>
              <w:top w:val="single" w:color="000000" w:sz="4" w:space="0"/>
              <w:left w:val="single" w:color="000000" w:sz="4" w:space="0"/>
              <w:bottom w:val="single" w:color="000000" w:sz="4" w:space="0"/>
              <w:right w:val="single" w:color="000000" w:sz="4" w:space="0"/>
            </w:tcBorders>
            <w:tcMar>
              <w:left w:w="0" w:type="dxa"/>
              <w:right w:w="0" w:type="dxa"/>
            </w:tcMar>
          </w:tcPr>
          <w:p w14:paraId="29E5D9C6">
            <w:pPr>
              <w:widowControl/>
              <w:autoSpaceDE w:val="0"/>
              <w:autoSpaceDN w:val="0"/>
              <w:spacing w:before="24" w:after="0" w:line="154" w:lineRule="exact"/>
              <w:ind w:left="0" w:right="0" w:firstLine="0"/>
              <w:jc w:val="center"/>
            </w:pPr>
            <w:r>
              <w:rPr>
                <w:rFonts w:ascii="0xGVdhVA+SimSun" w:hAnsi="0xGVdhVA+SimSun" w:eastAsia="0xGVdhVA+SimSun"/>
                <w:b/>
                <w:color w:val="000000"/>
                <w:w w:val="97"/>
                <w:sz w:val="16"/>
              </w:rPr>
              <w:t>满意度指</w:t>
            </w:r>
          </w:p>
          <w:p w14:paraId="3505F95E">
            <w:pPr>
              <w:widowControl/>
              <w:autoSpaceDE w:val="0"/>
              <w:autoSpaceDN w:val="0"/>
              <w:spacing w:before="32" w:after="0" w:line="156" w:lineRule="exact"/>
              <w:ind w:left="0" w:right="0" w:firstLine="0"/>
              <w:jc w:val="center"/>
            </w:pPr>
            <w:r>
              <w:rPr>
                <w:rFonts w:ascii="0xGVdhVA+SimSun" w:hAnsi="0xGVdhVA+SimSun" w:eastAsia="0xGVdhVA+SimSun"/>
                <w:b/>
                <w:color w:val="000000"/>
                <w:w w:val="97"/>
                <w:sz w:val="16"/>
              </w:rPr>
              <w:t>标</w:t>
            </w:r>
          </w:p>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74C777A">
            <w:pPr>
              <w:widowControl/>
              <w:autoSpaceDE w:val="0"/>
              <w:autoSpaceDN w:val="0"/>
              <w:spacing w:before="24" w:after="0" w:line="154" w:lineRule="exact"/>
              <w:ind w:left="0" w:right="0" w:firstLine="0"/>
              <w:jc w:val="center"/>
            </w:pPr>
            <w:r>
              <w:rPr>
                <w:rFonts w:ascii="0xGVdhVA+SimSun" w:hAnsi="0xGVdhVA+SimSun" w:eastAsia="0xGVdhVA+SimSun"/>
                <w:b/>
                <w:color w:val="000000"/>
                <w:w w:val="97"/>
                <w:sz w:val="16"/>
              </w:rPr>
              <w:t>服务对象满意</w:t>
            </w:r>
          </w:p>
          <w:p w14:paraId="0BE5E2BE">
            <w:pPr>
              <w:widowControl/>
              <w:autoSpaceDE w:val="0"/>
              <w:autoSpaceDN w:val="0"/>
              <w:spacing w:before="32" w:after="0" w:line="156" w:lineRule="exact"/>
              <w:ind w:left="0" w:right="0" w:firstLine="0"/>
              <w:jc w:val="center"/>
            </w:pPr>
            <w:r>
              <w:rPr>
                <w:rFonts w:ascii="0xGVdhVA+SimSun" w:hAnsi="0xGVdhVA+SimSun" w:eastAsia="0xGVdhVA+SimSun"/>
                <w:b/>
                <w:color w:val="000000"/>
                <w:w w:val="97"/>
                <w:sz w:val="16"/>
              </w:rPr>
              <w:t>度指标等</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108CCD2D">
            <w:pPr>
              <w:widowControl/>
              <w:autoSpaceDE w:val="0"/>
              <w:autoSpaceDN w:val="0"/>
              <w:spacing w:before="24" w:after="0" w:line="154" w:lineRule="exact"/>
              <w:ind w:left="24" w:right="0" w:firstLine="0"/>
              <w:jc w:val="left"/>
            </w:pPr>
            <w:r>
              <w:rPr>
                <w:rFonts w:ascii="0xGVdhVA+SimSun" w:hAnsi="0xGVdhVA+SimSun" w:eastAsia="0xGVdhVA+SimSun"/>
                <w:color w:val="000000"/>
                <w:w w:val="97"/>
                <w:sz w:val="16"/>
              </w:rPr>
              <w:t>社会公众满意</w:t>
            </w:r>
          </w:p>
          <w:p w14:paraId="064EDCA0">
            <w:pPr>
              <w:widowControl/>
              <w:autoSpaceDE w:val="0"/>
              <w:autoSpaceDN w:val="0"/>
              <w:spacing w:before="32" w:after="0" w:line="156" w:lineRule="exact"/>
              <w:ind w:left="24" w:right="0" w:firstLine="0"/>
              <w:jc w:val="left"/>
            </w:pPr>
            <w:r>
              <w:rPr>
                <w:rFonts w:ascii="0xGVdhVA+SimSun" w:hAnsi="0xGVdhVA+SimSun" w:eastAsia="0xGVdhVA+SimSun"/>
                <w:color w:val="000000"/>
                <w:w w:val="97"/>
                <w:sz w:val="16"/>
              </w:rPr>
              <w:t>度</w:t>
            </w:r>
          </w:p>
        </w:tc>
        <w:tc>
          <w:tcPr>
            <w:tcW w:w="973" w:type="dxa"/>
            <w:vMerge w:val="continue"/>
            <w:tcBorders>
              <w:top w:val="single" w:color="000000" w:sz="4" w:space="0"/>
              <w:left w:val="single" w:color="000000" w:sz="4" w:space="0"/>
              <w:bottom w:val="single" w:color="000000" w:sz="4" w:space="0"/>
              <w:right w:val="single" w:color="000000" w:sz="4" w:space="0"/>
            </w:tcBorders>
          </w:tcPr>
          <w:p w14:paraId="1AFCA1BB"/>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3FD6A232">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90%</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7E4A91D">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百分比</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E98771D">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90%</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A7AB50A">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10</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DB70AFD">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10</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22BD295">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无</w:t>
            </w:r>
          </w:p>
        </w:tc>
      </w:tr>
      <w:tr w14:paraId="4135FAE6">
        <w:tblPrEx>
          <w:tblCellMar>
            <w:top w:w="0" w:type="dxa"/>
            <w:left w:w="108" w:type="dxa"/>
            <w:bottom w:w="0" w:type="dxa"/>
            <w:right w:w="108" w:type="dxa"/>
          </w:tblCellMar>
        </w:tblPrEx>
        <w:trPr>
          <w:trHeight w:val="210" w:hRule="exact"/>
        </w:trPr>
        <w:tc>
          <w:tcPr>
            <w:tcW w:w="2930"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0DFEF271">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其他需要说明事项</w:t>
            </w:r>
          </w:p>
        </w:tc>
        <w:tc>
          <w:tcPr>
            <w:tcW w:w="6768"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34DF444A"/>
        </w:tc>
      </w:tr>
      <w:tr w14:paraId="7B5F22C3">
        <w:tblPrEx>
          <w:tblCellMar>
            <w:top w:w="0" w:type="dxa"/>
            <w:left w:w="108" w:type="dxa"/>
            <w:bottom w:w="0" w:type="dxa"/>
            <w:right w:w="108" w:type="dxa"/>
          </w:tblCellMar>
        </w:tblPrEx>
        <w:trPr>
          <w:trHeight w:val="192" w:hRule="exact"/>
        </w:trPr>
        <w:tc>
          <w:tcPr>
            <w:tcW w:w="6976" w:type="dxa"/>
            <w:gridSpan w:val="7"/>
            <w:tcBorders>
              <w:top w:val="single" w:color="000000" w:sz="4" w:space="0"/>
              <w:left w:val="single" w:color="000000" w:sz="4" w:space="0"/>
              <w:bottom w:val="single" w:color="000000" w:sz="6" w:space="0"/>
              <w:right w:val="single" w:color="000000" w:sz="4" w:space="0"/>
            </w:tcBorders>
            <w:tcMar>
              <w:left w:w="0" w:type="dxa"/>
              <w:right w:w="0" w:type="dxa"/>
            </w:tcMar>
          </w:tcPr>
          <w:p w14:paraId="1407C2F6">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总分</w:t>
            </w:r>
          </w:p>
        </w:tc>
        <w:tc>
          <w:tcPr>
            <w:tcW w:w="818" w:type="dxa"/>
            <w:tcBorders>
              <w:top w:val="single" w:color="000000" w:sz="4" w:space="0"/>
              <w:left w:val="single" w:color="000000" w:sz="4" w:space="0"/>
              <w:bottom w:val="single" w:color="000000" w:sz="6" w:space="0"/>
              <w:right w:val="single" w:color="000000" w:sz="4" w:space="0"/>
            </w:tcBorders>
            <w:tcMar>
              <w:left w:w="0" w:type="dxa"/>
              <w:right w:w="0" w:type="dxa"/>
            </w:tcMar>
          </w:tcPr>
          <w:p w14:paraId="68165B8F">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100</w:t>
            </w:r>
          </w:p>
        </w:tc>
        <w:tc>
          <w:tcPr>
            <w:tcW w:w="764" w:type="dxa"/>
            <w:tcBorders>
              <w:top w:val="single" w:color="000000" w:sz="4" w:space="0"/>
              <w:left w:val="single" w:color="000000" w:sz="4" w:space="0"/>
              <w:bottom w:val="single" w:color="000000" w:sz="6" w:space="0"/>
              <w:right w:val="single" w:color="000000" w:sz="4" w:space="0"/>
            </w:tcBorders>
            <w:tcMar>
              <w:left w:w="0" w:type="dxa"/>
              <w:right w:w="0" w:type="dxa"/>
            </w:tcMar>
          </w:tcPr>
          <w:p w14:paraId="05A3330D">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90</w:t>
            </w:r>
          </w:p>
        </w:tc>
        <w:tc>
          <w:tcPr>
            <w:tcW w:w="1140" w:type="dxa"/>
            <w:tcBorders>
              <w:top w:val="single" w:color="000000" w:sz="4" w:space="0"/>
              <w:left w:val="single" w:color="000000" w:sz="4" w:space="0"/>
              <w:bottom w:val="single" w:color="000000" w:sz="6" w:space="0"/>
              <w:right w:val="single" w:color="000000" w:sz="4" w:space="0"/>
            </w:tcBorders>
            <w:tcMar>
              <w:left w:w="0" w:type="dxa"/>
              <w:right w:w="0" w:type="dxa"/>
            </w:tcMar>
          </w:tcPr>
          <w:p w14:paraId="11145752">
            <w:pPr>
              <w:widowControl/>
              <w:autoSpaceDE w:val="0"/>
              <w:autoSpaceDN w:val="0"/>
              <w:spacing w:before="38" w:after="0" w:line="140" w:lineRule="exact"/>
              <w:ind w:left="0" w:right="0" w:firstLine="0"/>
              <w:jc w:val="center"/>
            </w:pPr>
            <w:r>
              <w:rPr>
                <w:rFonts w:ascii="0xGVdhVA+SimSun" w:hAnsi="0xGVdhVA+SimSun" w:eastAsia="0xGVdhVA+SimSun"/>
                <w:color w:val="000000"/>
                <w:sz w:val="14"/>
              </w:rPr>
              <w:t>优</w:t>
            </w:r>
          </w:p>
        </w:tc>
      </w:tr>
    </w:tbl>
    <w:p w14:paraId="553DBFB6">
      <w:pPr>
        <w:widowControl/>
        <w:autoSpaceDE w:val="0"/>
        <w:autoSpaceDN w:val="0"/>
        <w:spacing w:before="0" w:after="0" w:line="14" w:lineRule="exact"/>
        <w:ind w:left="0" w:right="0"/>
      </w:pPr>
    </w:p>
    <w:p w14:paraId="0C5F3C14">
      <w:pPr>
        <w:sectPr>
          <w:pgSz w:w="11905" w:h="16837"/>
          <w:pgMar w:top="736" w:right="1096" w:bottom="1440" w:left="1076" w:header="720" w:footer="720" w:gutter="0"/>
          <w:cols w:equalWidth="0" w:num="1">
            <w:col w:w="9734"/>
          </w:cols>
          <w:docGrid w:linePitch="360" w:charSpace="0"/>
        </w:sectPr>
      </w:pPr>
    </w:p>
    <w:p w14:paraId="606F96F2">
      <w:pPr>
        <w:widowControl/>
        <w:autoSpaceDE w:val="0"/>
        <w:autoSpaceDN w:val="0"/>
        <w:spacing w:before="516" w:after="0" w:line="220" w:lineRule="exact"/>
        <w:ind w:left="0" w:right="0"/>
      </w:pPr>
    </w:p>
    <w:p w14:paraId="6353303B">
      <w:pPr>
        <w:widowControl/>
        <w:autoSpaceDE w:val="0"/>
        <w:autoSpaceDN w:val="0"/>
        <w:spacing w:before="0" w:after="0" w:line="174" w:lineRule="exact"/>
        <w:ind w:left="38" w:right="0" w:firstLine="0"/>
        <w:jc w:val="left"/>
      </w:pPr>
      <w:r>
        <w:rPr>
          <w:rFonts w:ascii="0xGVdhVA+SimSun" w:hAnsi="0xGVdhVA+SimSun" w:eastAsia="0xGVdhVA+SimSun"/>
          <w:color w:val="000000"/>
          <w:w w:val="101"/>
          <w:sz w:val="17"/>
        </w:rPr>
        <w:t>附件3：</w:t>
      </w:r>
    </w:p>
    <w:p w14:paraId="723EA9E8">
      <w:pPr>
        <w:widowControl/>
        <w:autoSpaceDE w:val="0"/>
        <w:autoSpaceDN w:val="0"/>
        <w:spacing w:before="60" w:after="366" w:line="280" w:lineRule="exact"/>
        <w:ind w:left="0" w:right="0" w:firstLine="0"/>
        <w:jc w:val="center"/>
      </w:pPr>
      <w:r>
        <w:rPr>
          <w:rFonts w:ascii="0xGVdhVA+SimSun" w:hAnsi="0xGVdhVA+SimSun" w:eastAsia="0xGVdhVA+SimSun"/>
          <w:b/>
          <w:color w:val="000000"/>
          <w:sz w:val="28"/>
        </w:rPr>
        <w:t>项目支出绩效自评表</w:t>
      </w:r>
    </w:p>
    <w:tbl>
      <w:tblPr>
        <w:tblStyle w:val="2"/>
        <w:tblW w:w="0" w:type="auto"/>
        <w:tblInd w:w="6" w:type="dxa"/>
        <w:tblLayout w:type="fixed"/>
        <w:tblCellMar>
          <w:top w:w="0" w:type="dxa"/>
          <w:left w:w="108" w:type="dxa"/>
          <w:bottom w:w="0" w:type="dxa"/>
          <w:right w:w="108" w:type="dxa"/>
        </w:tblCellMar>
      </w:tblPr>
      <w:tblGrid>
        <w:gridCol w:w="762"/>
        <w:gridCol w:w="1080"/>
        <w:gridCol w:w="1088"/>
        <w:gridCol w:w="1118"/>
        <w:gridCol w:w="1186"/>
        <w:gridCol w:w="976"/>
        <w:gridCol w:w="766"/>
        <w:gridCol w:w="818"/>
        <w:gridCol w:w="764"/>
        <w:gridCol w:w="1140"/>
      </w:tblGrid>
      <w:tr w14:paraId="5C22A12F">
        <w:tblPrEx>
          <w:tblCellMar>
            <w:top w:w="0" w:type="dxa"/>
            <w:left w:w="108" w:type="dxa"/>
            <w:bottom w:w="0" w:type="dxa"/>
            <w:right w:w="108" w:type="dxa"/>
          </w:tblCellMar>
        </w:tblPrEx>
        <w:trPr>
          <w:trHeight w:val="214" w:hRule="exact"/>
        </w:trPr>
        <w:tc>
          <w:tcPr>
            <w:tcW w:w="1842"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6ADB3790">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项目名称</w:t>
            </w:r>
          </w:p>
        </w:tc>
        <w:tc>
          <w:tcPr>
            <w:tcW w:w="7856" w:type="dxa"/>
            <w:gridSpan w:val="8"/>
            <w:tcBorders>
              <w:top w:val="single" w:color="000000" w:sz="4" w:space="0"/>
              <w:left w:val="single" w:color="000000" w:sz="4" w:space="0"/>
              <w:bottom w:val="single" w:color="000000" w:sz="4" w:space="0"/>
              <w:right w:val="single" w:color="000000" w:sz="4" w:space="0"/>
            </w:tcBorders>
            <w:tcMar>
              <w:left w:w="0" w:type="dxa"/>
              <w:right w:w="0" w:type="dxa"/>
            </w:tcMar>
          </w:tcPr>
          <w:p w14:paraId="4DA4027A">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昆财社[2024]159号2024年重大公共卫生服务（社会事务）结算资金</w:t>
            </w:r>
          </w:p>
        </w:tc>
      </w:tr>
      <w:tr w14:paraId="370A941B">
        <w:tblPrEx>
          <w:tblCellMar>
            <w:top w:w="0" w:type="dxa"/>
            <w:left w:w="108" w:type="dxa"/>
            <w:bottom w:w="0" w:type="dxa"/>
            <w:right w:w="108" w:type="dxa"/>
          </w:tblCellMar>
        </w:tblPrEx>
        <w:trPr>
          <w:trHeight w:val="210" w:hRule="exact"/>
        </w:trPr>
        <w:tc>
          <w:tcPr>
            <w:tcW w:w="1842"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159FBC50">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主管部门</w:t>
            </w:r>
          </w:p>
        </w:tc>
        <w:tc>
          <w:tcPr>
            <w:tcW w:w="3392"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20B4C01E">
            <w:pPr>
              <w:widowControl/>
              <w:autoSpaceDE w:val="0"/>
              <w:autoSpaceDN w:val="0"/>
              <w:spacing w:before="30" w:after="0" w:line="156" w:lineRule="exact"/>
              <w:ind w:left="24" w:right="0" w:firstLine="0"/>
              <w:jc w:val="left"/>
            </w:pPr>
            <w:r>
              <w:rPr>
                <w:rFonts w:ascii="0xGVdhVA+SimSun" w:hAnsi="0xGVdhVA+SimSun" w:eastAsia="0xGVdhVA+SimSun"/>
                <w:color w:val="000000"/>
                <w:w w:val="97"/>
                <w:sz w:val="16"/>
              </w:rPr>
              <w:t>昆明市五华区卫生健康局</w:t>
            </w:r>
          </w:p>
        </w:tc>
        <w:tc>
          <w:tcPr>
            <w:tcW w:w="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351F9EC6">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实施单位</w:t>
            </w:r>
          </w:p>
        </w:tc>
        <w:tc>
          <w:tcPr>
            <w:tcW w:w="3488"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411E1CDD">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昆明市五华区疾病预防控制中心</w:t>
            </w:r>
          </w:p>
        </w:tc>
      </w:tr>
      <w:tr w14:paraId="71370654">
        <w:tblPrEx>
          <w:tblCellMar>
            <w:top w:w="0" w:type="dxa"/>
            <w:left w:w="108" w:type="dxa"/>
            <w:bottom w:w="0" w:type="dxa"/>
            <w:right w:w="108" w:type="dxa"/>
          </w:tblCellMar>
        </w:tblPrEx>
        <w:trPr>
          <w:trHeight w:val="212" w:hRule="exact"/>
        </w:trPr>
        <w:tc>
          <w:tcPr>
            <w:tcW w:w="1842" w:type="dxa"/>
            <w:gridSpan w:val="2"/>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3EF7AAC4">
            <w:pPr>
              <w:widowControl/>
              <w:autoSpaceDE w:val="0"/>
              <w:autoSpaceDN w:val="0"/>
              <w:spacing w:before="540" w:after="0" w:line="156" w:lineRule="exact"/>
              <w:ind w:left="0" w:right="0" w:firstLine="0"/>
              <w:jc w:val="center"/>
            </w:pPr>
            <w:r>
              <w:rPr>
                <w:rFonts w:ascii="0xGVdhVA+SimSun" w:hAnsi="0xGVdhVA+SimSun" w:eastAsia="0xGVdhVA+SimSun"/>
                <w:color w:val="000000"/>
                <w:w w:val="97"/>
                <w:sz w:val="16"/>
              </w:rPr>
              <w:t>项目资金</w:t>
            </w:r>
          </w:p>
          <w:p w14:paraId="1BE7D934">
            <w:pPr>
              <w:widowControl/>
              <w:autoSpaceDE w:val="0"/>
              <w:autoSpaceDN w:val="0"/>
              <w:spacing w:before="38" w:after="0" w:line="156" w:lineRule="exact"/>
              <w:ind w:left="0" w:right="0" w:firstLine="0"/>
              <w:jc w:val="center"/>
            </w:pPr>
            <w:r>
              <w:rPr>
                <w:rFonts w:ascii="0xGVdhVA+SimSun" w:hAnsi="0xGVdhVA+SimSun" w:eastAsia="0xGVdhVA+SimSun"/>
                <w:color w:val="000000"/>
                <w:w w:val="97"/>
                <w:sz w:val="16"/>
              </w:rPr>
              <w:t>（万元）</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7C4A92DA"/>
        </w:tc>
        <w:tc>
          <w:tcPr>
            <w:tcW w:w="1118" w:type="dxa"/>
            <w:tcBorders>
              <w:top w:val="single" w:color="000000" w:sz="4" w:space="0"/>
              <w:left w:val="single" w:color="000000" w:sz="4" w:space="0"/>
              <w:bottom w:val="single" w:color="000000" w:sz="4" w:space="0"/>
              <w:right w:val="single" w:color="000000" w:sz="4" w:space="0"/>
            </w:tcBorders>
            <w:tcMar>
              <w:left w:w="0" w:type="dxa"/>
              <w:right w:w="0" w:type="dxa"/>
            </w:tcMar>
          </w:tcPr>
          <w:p w14:paraId="74B08F52">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年初预算数</w:t>
            </w:r>
          </w:p>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7365B533">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全年预算数</w:t>
            </w:r>
          </w:p>
        </w:tc>
        <w:tc>
          <w:tcPr>
            <w:tcW w:w="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13225DF6">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全年执行数</w:t>
            </w:r>
          </w:p>
        </w:tc>
        <w:tc>
          <w:tcPr>
            <w:tcW w:w="766" w:type="dxa"/>
            <w:tcBorders>
              <w:top w:val="single" w:color="000000" w:sz="4" w:space="0"/>
              <w:left w:val="single" w:color="000000" w:sz="4" w:space="0"/>
              <w:bottom w:val="single" w:color="000000" w:sz="4" w:space="0"/>
              <w:right w:val="single" w:color="000000" w:sz="4" w:space="0"/>
            </w:tcBorders>
            <w:tcMar>
              <w:left w:w="0" w:type="dxa"/>
              <w:right w:w="0" w:type="dxa"/>
            </w:tcMar>
          </w:tcPr>
          <w:p w14:paraId="240E32A1">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分值</w:t>
            </w:r>
          </w:p>
        </w:tc>
        <w:tc>
          <w:tcPr>
            <w:tcW w:w="818" w:type="dxa"/>
            <w:tcBorders>
              <w:top w:val="single" w:color="000000" w:sz="4" w:space="0"/>
              <w:left w:val="single" w:color="000000" w:sz="4" w:space="0"/>
              <w:bottom w:val="single" w:color="000000" w:sz="4" w:space="0"/>
              <w:right w:val="single" w:color="000000" w:sz="4" w:space="0"/>
            </w:tcBorders>
            <w:tcMar>
              <w:left w:w="0" w:type="dxa"/>
              <w:right w:w="0" w:type="dxa"/>
            </w:tcMar>
          </w:tcPr>
          <w:p w14:paraId="3F396936">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执行率</w:t>
            </w:r>
          </w:p>
        </w:tc>
        <w:tc>
          <w:tcPr>
            <w:tcW w:w="1904"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7495B151">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得分</w:t>
            </w:r>
          </w:p>
        </w:tc>
      </w:tr>
      <w:tr w14:paraId="1D1AD177">
        <w:tblPrEx>
          <w:tblCellMar>
            <w:top w:w="0" w:type="dxa"/>
            <w:left w:w="108" w:type="dxa"/>
            <w:bottom w:w="0" w:type="dxa"/>
            <w:right w:w="108" w:type="dxa"/>
          </w:tblCellMar>
        </w:tblPrEx>
        <w:trPr>
          <w:trHeight w:val="210"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3473094D"/>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76C5EA9E">
            <w:pPr>
              <w:widowControl/>
              <w:autoSpaceDE w:val="0"/>
              <w:autoSpaceDN w:val="0"/>
              <w:spacing w:before="30" w:after="0" w:line="156" w:lineRule="exact"/>
              <w:ind w:left="24" w:right="0" w:firstLine="0"/>
              <w:jc w:val="left"/>
            </w:pPr>
            <w:r>
              <w:rPr>
                <w:rFonts w:ascii="0xGVdhVA+SimSun" w:hAnsi="0xGVdhVA+SimSun" w:eastAsia="0xGVdhVA+SimSun"/>
                <w:color w:val="000000"/>
                <w:w w:val="97"/>
                <w:sz w:val="16"/>
              </w:rPr>
              <w:t>年度资金总额</w:t>
            </w:r>
          </w:p>
        </w:tc>
        <w:tc>
          <w:tcPr>
            <w:tcW w:w="1118" w:type="dxa"/>
            <w:tcBorders>
              <w:top w:val="single" w:color="000000" w:sz="4" w:space="0"/>
              <w:left w:val="single" w:color="000000" w:sz="4" w:space="0"/>
              <w:bottom w:val="single" w:color="000000" w:sz="6" w:space="0"/>
              <w:right w:val="single" w:color="000000" w:sz="4" w:space="0"/>
            </w:tcBorders>
            <w:tcMar>
              <w:left w:w="0" w:type="dxa"/>
              <w:right w:w="0" w:type="dxa"/>
            </w:tcMar>
          </w:tcPr>
          <w:p w14:paraId="0294705B">
            <w:pPr>
              <w:widowControl/>
              <w:autoSpaceDE w:val="0"/>
              <w:autoSpaceDN w:val="0"/>
              <w:spacing w:before="30" w:after="0" w:line="156" w:lineRule="exact"/>
              <w:ind w:left="204" w:right="0" w:firstLine="0"/>
              <w:jc w:val="left"/>
            </w:pPr>
            <w:r>
              <w:rPr>
                <w:rFonts w:ascii="0xGVdhVA+SimSun" w:hAnsi="0xGVdhVA+SimSun" w:eastAsia="0xGVdhVA+SimSun"/>
                <w:color w:val="000000"/>
                <w:w w:val="97"/>
                <w:sz w:val="16"/>
              </w:rPr>
              <w:t xml:space="preserve">347900.00 </w:t>
            </w:r>
          </w:p>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67CD925C">
            <w:pPr>
              <w:widowControl/>
              <w:autoSpaceDE w:val="0"/>
              <w:autoSpaceDN w:val="0"/>
              <w:spacing w:before="30" w:after="0" w:line="156" w:lineRule="exact"/>
              <w:ind w:left="200" w:right="0" w:firstLine="0"/>
              <w:jc w:val="left"/>
            </w:pPr>
            <w:r>
              <w:rPr>
                <w:rFonts w:ascii="0xGVdhVA+SimSun" w:hAnsi="0xGVdhVA+SimSun" w:eastAsia="0xGVdhVA+SimSun"/>
                <w:color w:val="000000"/>
                <w:w w:val="97"/>
                <w:sz w:val="16"/>
              </w:rPr>
              <w:t xml:space="preserve"> 347,900.00 </w:t>
            </w:r>
          </w:p>
        </w:tc>
        <w:tc>
          <w:tcPr>
            <w:tcW w:w="976" w:type="dxa"/>
            <w:tcBorders>
              <w:top w:val="single" w:color="000000" w:sz="4" w:space="0"/>
              <w:left w:val="single" w:color="000000" w:sz="4" w:space="0"/>
              <w:bottom w:val="single" w:color="000000" w:sz="6" w:space="0"/>
              <w:right w:val="single" w:color="000000" w:sz="4" w:space="0"/>
            </w:tcBorders>
            <w:tcMar>
              <w:left w:w="0" w:type="dxa"/>
              <w:right w:w="0" w:type="dxa"/>
            </w:tcMar>
          </w:tcPr>
          <w:p w14:paraId="6D2FBA9A">
            <w:pPr>
              <w:widowControl/>
              <w:autoSpaceDE w:val="0"/>
              <w:autoSpaceDN w:val="0"/>
              <w:spacing w:before="30" w:after="0" w:line="156" w:lineRule="exact"/>
              <w:ind w:left="330" w:right="0" w:firstLine="0"/>
              <w:jc w:val="left"/>
            </w:pPr>
            <w:r>
              <w:rPr>
                <w:rFonts w:ascii="0xGVdhVA+SimSun" w:hAnsi="0xGVdhVA+SimSun" w:eastAsia="0xGVdhVA+SimSun"/>
                <w:color w:val="000000"/>
                <w:w w:val="97"/>
                <w:sz w:val="16"/>
              </w:rPr>
              <w:t xml:space="preserve">0.00 </w:t>
            </w:r>
          </w:p>
        </w:tc>
        <w:tc>
          <w:tcPr>
            <w:tcW w:w="766" w:type="dxa"/>
            <w:tcBorders>
              <w:top w:val="single" w:color="000000" w:sz="4" w:space="0"/>
              <w:left w:val="single" w:color="000000" w:sz="4" w:space="0"/>
              <w:bottom w:val="single" w:color="000000" w:sz="6" w:space="0"/>
              <w:right w:val="single" w:color="000000" w:sz="4" w:space="0"/>
            </w:tcBorders>
            <w:tcMar>
              <w:left w:w="0" w:type="dxa"/>
              <w:right w:w="0" w:type="dxa"/>
            </w:tcMar>
          </w:tcPr>
          <w:p w14:paraId="07CF3BAB">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10</w:t>
            </w:r>
          </w:p>
        </w:tc>
        <w:tc>
          <w:tcPr>
            <w:tcW w:w="818" w:type="dxa"/>
            <w:tcBorders>
              <w:top w:val="single" w:color="000000" w:sz="4" w:space="0"/>
              <w:left w:val="single" w:color="000000" w:sz="4" w:space="0"/>
              <w:bottom w:val="single" w:color="000000" w:sz="6" w:space="0"/>
              <w:right w:val="single" w:color="000000" w:sz="4" w:space="0"/>
            </w:tcBorders>
            <w:tcMar>
              <w:left w:w="0" w:type="dxa"/>
              <w:right w:w="0" w:type="dxa"/>
            </w:tcMar>
          </w:tcPr>
          <w:p w14:paraId="124775EE">
            <w:pPr>
              <w:widowControl/>
              <w:autoSpaceDE w:val="0"/>
              <w:autoSpaceDN w:val="0"/>
              <w:spacing w:before="30" w:after="0" w:line="156" w:lineRule="exact"/>
              <w:ind w:left="252" w:right="0" w:firstLine="0"/>
              <w:jc w:val="left"/>
            </w:pPr>
            <w:r>
              <w:rPr>
                <w:rFonts w:ascii="0xGVdhVA+SimSun" w:hAnsi="0xGVdhVA+SimSun" w:eastAsia="0xGVdhVA+SimSun"/>
                <w:color w:val="000000"/>
                <w:w w:val="97"/>
                <w:sz w:val="16"/>
              </w:rPr>
              <w:t xml:space="preserve">0.00 </w:t>
            </w:r>
          </w:p>
        </w:tc>
        <w:tc>
          <w:tcPr>
            <w:tcW w:w="1904" w:type="dxa"/>
            <w:gridSpan w:val="2"/>
            <w:tcBorders>
              <w:top w:val="single" w:color="000000" w:sz="4" w:space="0"/>
              <w:left w:val="single" w:color="000000" w:sz="4" w:space="0"/>
              <w:bottom w:val="single" w:color="000000" w:sz="6" w:space="0"/>
              <w:right w:val="single" w:color="000000" w:sz="4" w:space="0"/>
            </w:tcBorders>
            <w:tcMar>
              <w:left w:w="0" w:type="dxa"/>
              <w:right w:w="0" w:type="dxa"/>
            </w:tcMar>
          </w:tcPr>
          <w:p w14:paraId="78C9DDD9">
            <w:pPr>
              <w:widowControl/>
              <w:autoSpaceDE w:val="0"/>
              <w:autoSpaceDN w:val="0"/>
              <w:spacing w:before="30" w:after="0" w:line="156" w:lineRule="exact"/>
              <w:ind w:left="794" w:right="0" w:firstLine="0"/>
              <w:jc w:val="left"/>
            </w:pPr>
            <w:r>
              <w:rPr>
                <w:rFonts w:ascii="0xGVdhVA+SimSun" w:hAnsi="0xGVdhVA+SimSun" w:eastAsia="0xGVdhVA+SimSun"/>
                <w:color w:val="000000"/>
                <w:w w:val="97"/>
                <w:sz w:val="16"/>
              </w:rPr>
              <w:t xml:space="preserve">0.00 </w:t>
            </w:r>
          </w:p>
        </w:tc>
      </w:tr>
      <w:tr w14:paraId="5CD3D40A">
        <w:tblPrEx>
          <w:tblCellMar>
            <w:top w:w="0" w:type="dxa"/>
            <w:left w:w="108" w:type="dxa"/>
            <w:bottom w:w="0" w:type="dxa"/>
            <w:right w:w="108" w:type="dxa"/>
          </w:tblCellMar>
        </w:tblPrEx>
        <w:trPr>
          <w:trHeight w:val="378"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2C850019"/>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2CAA5565">
            <w:pPr>
              <w:widowControl/>
              <w:autoSpaceDE w:val="0"/>
              <w:autoSpaceDN w:val="0"/>
              <w:spacing w:before="20" w:after="0" w:line="156" w:lineRule="exact"/>
              <w:ind w:left="24" w:right="0" w:firstLine="0"/>
              <w:jc w:val="left"/>
            </w:pPr>
            <w:r>
              <w:rPr>
                <w:rFonts w:ascii="0xGVdhVA+SimSun" w:hAnsi="0xGVdhVA+SimSun" w:eastAsia="0xGVdhVA+SimSun"/>
                <w:color w:val="000000"/>
                <w:w w:val="97"/>
                <w:sz w:val="16"/>
              </w:rPr>
              <w:t>其中：当年财</w:t>
            </w:r>
          </w:p>
          <w:p w14:paraId="64A929C0">
            <w:pPr>
              <w:widowControl/>
              <w:autoSpaceDE w:val="0"/>
              <w:autoSpaceDN w:val="0"/>
              <w:spacing w:before="32" w:after="0" w:line="156" w:lineRule="exact"/>
              <w:ind w:left="24" w:right="0" w:firstLine="0"/>
              <w:jc w:val="left"/>
            </w:pPr>
            <w:r>
              <w:rPr>
                <w:rFonts w:ascii="0xGVdhVA+SimSun" w:hAnsi="0xGVdhVA+SimSun" w:eastAsia="0xGVdhVA+SimSun"/>
                <w:color w:val="000000"/>
                <w:w w:val="97"/>
                <w:sz w:val="16"/>
              </w:rPr>
              <w:t>政拨款</w:t>
            </w:r>
          </w:p>
        </w:tc>
        <w:tc>
          <w:tcPr>
            <w:tcW w:w="1118" w:type="dxa"/>
            <w:tcBorders>
              <w:top w:val="single" w:color="000000" w:sz="6" w:space="0"/>
              <w:left w:val="single" w:color="000000" w:sz="4" w:space="0"/>
              <w:bottom w:val="single" w:color="000000" w:sz="4" w:space="0"/>
              <w:right w:val="single" w:color="000000" w:sz="4" w:space="0"/>
            </w:tcBorders>
            <w:tcMar>
              <w:left w:w="0" w:type="dxa"/>
              <w:right w:w="0" w:type="dxa"/>
            </w:tcMar>
          </w:tcPr>
          <w:p w14:paraId="4E86F917"/>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18E157B4"/>
        </w:tc>
        <w:tc>
          <w:tcPr>
            <w:tcW w:w="976" w:type="dxa"/>
            <w:tcBorders>
              <w:top w:val="single" w:color="000000" w:sz="6" w:space="0"/>
              <w:left w:val="single" w:color="000000" w:sz="4" w:space="0"/>
              <w:bottom w:val="single" w:color="000000" w:sz="4" w:space="0"/>
              <w:right w:val="single" w:color="000000" w:sz="4" w:space="0"/>
            </w:tcBorders>
            <w:tcMar>
              <w:left w:w="0" w:type="dxa"/>
              <w:right w:w="0" w:type="dxa"/>
            </w:tcMar>
          </w:tcPr>
          <w:p w14:paraId="045D96AA"/>
        </w:tc>
        <w:tc>
          <w:tcPr>
            <w:tcW w:w="766" w:type="dxa"/>
            <w:tcBorders>
              <w:top w:val="single" w:color="000000" w:sz="6" w:space="0"/>
              <w:left w:val="single" w:color="000000" w:sz="4" w:space="0"/>
              <w:bottom w:val="single" w:color="000000" w:sz="4" w:space="0"/>
              <w:right w:val="single" w:color="000000" w:sz="4" w:space="0"/>
            </w:tcBorders>
            <w:tcMar>
              <w:left w:w="0" w:type="dxa"/>
              <w:right w:w="0" w:type="dxa"/>
            </w:tcMar>
          </w:tcPr>
          <w:p w14:paraId="1A9DA003">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w:t>
            </w:r>
          </w:p>
        </w:tc>
        <w:tc>
          <w:tcPr>
            <w:tcW w:w="818" w:type="dxa"/>
            <w:tcBorders>
              <w:top w:val="single" w:color="000000" w:sz="6" w:space="0"/>
              <w:left w:val="single" w:color="000000" w:sz="4" w:space="0"/>
              <w:bottom w:val="single" w:color="000000" w:sz="4" w:space="0"/>
              <w:right w:val="single" w:color="000000" w:sz="4" w:space="0"/>
            </w:tcBorders>
            <w:tcMar>
              <w:left w:w="0" w:type="dxa"/>
              <w:right w:w="0" w:type="dxa"/>
            </w:tcMar>
          </w:tcPr>
          <w:p w14:paraId="09BEA359"/>
        </w:tc>
        <w:tc>
          <w:tcPr>
            <w:tcW w:w="1904" w:type="dxa"/>
            <w:gridSpan w:val="2"/>
            <w:tcBorders>
              <w:top w:val="single" w:color="000000" w:sz="6" w:space="0"/>
              <w:left w:val="single" w:color="000000" w:sz="4" w:space="0"/>
              <w:bottom w:val="single" w:color="000000" w:sz="4" w:space="0"/>
              <w:right w:val="single" w:color="000000" w:sz="4" w:space="0"/>
            </w:tcBorders>
            <w:tcMar>
              <w:left w:w="0" w:type="dxa"/>
              <w:right w:w="0" w:type="dxa"/>
            </w:tcMar>
          </w:tcPr>
          <w:p w14:paraId="16222CA3">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w:t>
            </w:r>
          </w:p>
        </w:tc>
      </w:tr>
      <w:tr w14:paraId="25E7B0D8">
        <w:tblPrEx>
          <w:tblCellMar>
            <w:top w:w="0" w:type="dxa"/>
            <w:left w:w="108" w:type="dxa"/>
            <w:bottom w:w="0" w:type="dxa"/>
            <w:right w:w="108" w:type="dxa"/>
          </w:tblCellMar>
        </w:tblPrEx>
        <w:trPr>
          <w:trHeight w:val="342"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79515344"/>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68A00782">
            <w:pPr>
              <w:widowControl/>
              <w:autoSpaceDE w:val="0"/>
              <w:autoSpaceDN w:val="0"/>
              <w:spacing w:before="98" w:after="0" w:line="154" w:lineRule="exact"/>
              <w:ind w:left="24" w:right="0" w:firstLine="0"/>
              <w:jc w:val="left"/>
            </w:pPr>
            <w:r>
              <w:rPr>
                <w:rFonts w:ascii="0xGVdhVA+SimSun" w:hAnsi="0xGVdhVA+SimSun" w:eastAsia="0xGVdhVA+SimSun"/>
                <w:color w:val="000000"/>
                <w:w w:val="97"/>
                <w:sz w:val="16"/>
              </w:rPr>
              <w:t>上年结转资金</w:t>
            </w:r>
          </w:p>
        </w:tc>
        <w:tc>
          <w:tcPr>
            <w:tcW w:w="1118" w:type="dxa"/>
            <w:tcBorders>
              <w:top w:val="single" w:color="000000" w:sz="4" w:space="0"/>
              <w:left w:val="single" w:color="000000" w:sz="4" w:space="0"/>
              <w:bottom w:val="single" w:color="000000" w:sz="6" w:space="0"/>
              <w:right w:val="single" w:color="000000" w:sz="4" w:space="0"/>
            </w:tcBorders>
            <w:tcMar>
              <w:left w:w="0" w:type="dxa"/>
              <w:right w:w="0" w:type="dxa"/>
            </w:tcMar>
          </w:tcPr>
          <w:p w14:paraId="0206DA9D">
            <w:pPr>
              <w:widowControl/>
              <w:autoSpaceDE w:val="0"/>
              <w:autoSpaceDN w:val="0"/>
              <w:spacing w:before="98" w:after="0" w:line="154" w:lineRule="exact"/>
              <w:ind w:left="384" w:right="0" w:firstLine="0"/>
              <w:jc w:val="left"/>
            </w:pPr>
            <w:r>
              <w:rPr>
                <w:rFonts w:ascii="0xGVdhVA+SimSun" w:hAnsi="0xGVdhVA+SimSun" w:eastAsia="0xGVdhVA+SimSun"/>
                <w:color w:val="000000"/>
                <w:w w:val="97"/>
                <w:sz w:val="16"/>
              </w:rPr>
              <w:t xml:space="preserve">347900.00 </w:t>
            </w:r>
          </w:p>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7365EB2D">
            <w:pPr>
              <w:widowControl/>
              <w:autoSpaceDE w:val="0"/>
              <w:autoSpaceDN w:val="0"/>
              <w:spacing w:before="98" w:after="0" w:line="154" w:lineRule="exact"/>
              <w:ind w:left="452" w:right="0" w:firstLine="0"/>
              <w:jc w:val="left"/>
            </w:pPr>
            <w:r>
              <w:rPr>
                <w:rFonts w:ascii="0xGVdhVA+SimSun" w:hAnsi="0xGVdhVA+SimSun" w:eastAsia="0xGVdhVA+SimSun"/>
                <w:color w:val="000000"/>
                <w:w w:val="97"/>
                <w:sz w:val="16"/>
              </w:rPr>
              <w:t xml:space="preserve">347900.00 </w:t>
            </w:r>
          </w:p>
        </w:tc>
        <w:tc>
          <w:tcPr>
            <w:tcW w:w="976" w:type="dxa"/>
            <w:tcBorders>
              <w:top w:val="single" w:color="000000" w:sz="4" w:space="0"/>
              <w:left w:val="single" w:color="000000" w:sz="4" w:space="0"/>
              <w:bottom w:val="single" w:color="000000" w:sz="6" w:space="0"/>
              <w:right w:val="single" w:color="000000" w:sz="4" w:space="0"/>
            </w:tcBorders>
            <w:tcMar>
              <w:left w:w="0" w:type="dxa"/>
              <w:right w:w="0" w:type="dxa"/>
            </w:tcMar>
          </w:tcPr>
          <w:p w14:paraId="4CB660DF">
            <w:pPr>
              <w:widowControl/>
              <w:autoSpaceDE w:val="0"/>
              <w:autoSpaceDN w:val="0"/>
              <w:spacing w:before="98" w:after="0" w:line="154" w:lineRule="exact"/>
              <w:ind w:left="638" w:right="0" w:firstLine="0"/>
              <w:jc w:val="left"/>
            </w:pPr>
            <w:r>
              <w:rPr>
                <w:rFonts w:ascii="0xGVdhVA+SimSun" w:hAnsi="0xGVdhVA+SimSun" w:eastAsia="0xGVdhVA+SimSun"/>
                <w:color w:val="000000"/>
                <w:w w:val="97"/>
                <w:sz w:val="16"/>
              </w:rPr>
              <w:t xml:space="preserve">0.00 </w:t>
            </w:r>
          </w:p>
        </w:tc>
        <w:tc>
          <w:tcPr>
            <w:tcW w:w="766" w:type="dxa"/>
            <w:tcBorders>
              <w:top w:val="single" w:color="000000" w:sz="4" w:space="0"/>
              <w:left w:val="single" w:color="000000" w:sz="4" w:space="0"/>
              <w:bottom w:val="single" w:color="000000" w:sz="6" w:space="0"/>
              <w:right w:val="single" w:color="000000" w:sz="4" w:space="0"/>
            </w:tcBorders>
            <w:tcMar>
              <w:left w:w="0" w:type="dxa"/>
              <w:right w:w="0" w:type="dxa"/>
            </w:tcMar>
          </w:tcPr>
          <w:p w14:paraId="397899AB">
            <w:pPr>
              <w:widowControl/>
              <w:autoSpaceDE w:val="0"/>
              <w:autoSpaceDN w:val="0"/>
              <w:spacing w:before="98" w:after="0" w:line="154" w:lineRule="exact"/>
              <w:ind w:left="0" w:right="0" w:firstLine="0"/>
              <w:jc w:val="center"/>
            </w:pPr>
            <w:r>
              <w:rPr>
                <w:rFonts w:ascii="0xGVdhVA+SimSun" w:hAnsi="0xGVdhVA+SimSun" w:eastAsia="0xGVdhVA+SimSun"/>
                <w:color w:val="000000"/>
                <w:w w:val="97"/>
                <w:sz w:val="16"/>
              </w:rPr>
              <w:t>—</w:t>
            </w:r>
          </w:p>
        </w:tc>
        <w:tc>
          <w:tcPr>
            <w:tcW w:w="818" w:type="dxa"/>
            <w:tcBorders>
              <w:top w:val="single" w:color="000000" w:sz="4" w:space="0"/>
              <w:left w:val="single" w:color="000000" w:sz="4" w:space="0"/>
              <w:bottom w:val="single" w:color="000000" w:sz="6" w:space="0"/>
              <w:right w:val="single" w:color="000000" w:sz="4" w:space="0"/>
            </w:tcBorders>
            <w:tcMar>
              <w:left w:w="0" w:type="dxa"/>
              <w:right w:w="0" w:type="dxa"/>
            </w:tcMar>
          </w:tcPr>
          <w:p w14:paraId="2F772506"/>
        </w:tc>
        <w:tc>
          <w:tcPr>
            <w:tcW w:w="1904" w:type="dxa"/>
            <w:gridSpan w:val="2"/>
            <w:tcBorders>
              <w:top w:val="single" w:color="000000" w:sz="4" w:space="0"/>
              <w:left w:val="single" w:color="000000" w:sz="4" w:space="0"/>
              <w:bottom w:val="single" w:color="000000" w:sz="6" w:space="0"/>
              <w:right w:val="single" w:color="000000" w:sz="4" w:space="0"/>
            </w:tcBorders>
            <w:tcMar>
              <w:left w:w="0" w:type="dxa"/>
              <w:right w:w="0" w:type="dxa"/>
            </w:tcMar>
          </w:tcPr>
          <w:p w14:paraId="19B9D0A7">
            <w:pPr>
              <w:widowControl/>
              <w:autoSpaceDE w:val="0"/>
              <w:autoSpaceDN w:val="0"/>
              <w:spacing w:before="98" w:after="0" w:line="154" w:lineRule="exact"/>
              <w:ind w:left="0" w:right="0" w:firstLine="0"/>
              <w:jc w:val="center"/>
            </w:pPr>
            <w:r>
              <w:rPr>
                <w:rFonts w:ascii="0xGVdhVA+SimSun" w:hAnsi="0xGVdhVA+SimSun" w:eastAsia="0xGVdhVA+SimSun"/>
                <w:color w:val="000000"/>
                <w:w w:val="97"/>
                <w:sz w:val="16"/>
              </w:rPr>
              <w:t>—</w:t>
            </w:r>
          </w:p>
        </w:tc>
      </w:tr>
      <w:tr w14:paraId="7151CD96">
        <w:tblPrEx>
          <w:tblCellMar>
            <w:top w:w="0" w:type="dxa"/>
            <w:left w:w="108" w:type="dxa"/>
            <w:bottom w:w="0" w:type="dxa"/>
            <w:right w:w="108" w:type="dxa"/>
          </w:tblCellMar>
        </w:tblPrEx>
        <w:trPr>
          <w:trHeight w:val="280"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625CCA07"/>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7A3D3AAD">
            <w:pPr>
              <w:widowControl/>
              <w:autoSpaceDE w:val="0"/>
              <w:autoSpaceDN w:val="0"/>
              <w:spacing w:before="66" w:after="0" w:line="154" w:lineRule="exact"/>
              <w:ind w:left="24" w:right="0" w:firstLine="0"/>
              <w:jc w:val="left"/>
            </w:pPr>
            <w:r>
              <w:rPr>
                <w:rFonts w:ascii="0xGVdhVA+SimSun" w:hAnsi="0xGVdhVA+SimSun" w:eastAsia="0xGVdhVA+SimSun"/>
                <w:color w:val="000000"/>
                <w:w w:val="97"/>
                <w:sz w:val="16"/>
              </w:rPr>
              <w:t>其他资金</w:t>
            </w:r>
          </w:p>
        </w:tc>
        <w:tc>
          <w:tcPr>
            <w:tcW w:w="1118" w:type="dxa"/>
            <w:tcBorders>
              <w:top w:val="single" w:color="000000" w:sz="6" w:space="0"/>
              <w:left w:val="single" w:color="000000" w:sz="4" w:space="0"/>
              <w:bottom w:val="single" w:color="000000" w:sz="4" w:space="0"/>
              <w:right w:val="single" w:color="000000" w:sz="4" w:space="0"/>
            </w:tcBorders>
            <w:tcMar>
              <w:left w:w="0" w:type="dxa"/>
              <w:right w:w="0" w:type="dxa"/>
            </w:tcMar>
          </w:tcPr>
          <w:p w14:paraId="75E36FBC">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18BD5A70">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976" w:type="dxa"/>
            <w:tcBorders>
              <w:top w:val="single" w:color="000000" w:sz="6" w:space="0"/>
              <w:left w:val="single" w:color="000000" w:sz="4" w:space="0"/>
              <w:bottom w:val="single" w:color="000000" w:sz="4" w:space="0"/>
              <w:right w:val="single" w:color="000000" w:sz="4" w:space="0"/>
            </w:tcBorders>
            <w:tcMar>
              <w:left w:w="0" w:type="dxa"/>
              <w:right w:w="0" w:type="dxa"/>
            </w:tcMar>
          </w:tcPr>
          <w:p w14:paraId="616BC061">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766" w:type="dxa"/>
            <w:tcBorders>
              <w:top w:val="single" w:color="000000" w:sz="6" w:space="0"/>
              <w:left w:val="single" w:color="000000" w:sz="4" w:space="0"/>
              <w:bottom w:val="single" w:color="000000" w:sz="4" w:space="0"/>
              <w:right w:val="single" w:color="000000" w:sz="4" w:space="0"/>
            </w:tcBorders>
            <w:tcMar>
              <w:left w:w="0" w:type="dxa"/>
              <w:right w:w="0" w:type="dxa"/>
            </w:tcMar>
          </w:tcPr>
          <w:p w14:paraId="5A40E8E9">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818" w:type="dxa"/>
            <w:tcBorders>
              <w:top w:val="single" w:color="000000" w:sz="6" w:space="0"/>
              <w:left w:val="single" w:color="000000" w:sz="4" w:space="0"/>
              <w:bottom w:val="single" w:color="000000" w:sz="4" w:space="0"/>
              <w:right w:val="single" w:color="000000" w:sz="4" w:space="0"/>
            </w:tcBorders>
            <w:tcMar>
              <w:left w:w="0" w:type="dxa"/>
              <w:right w:w="0" w:type="dxa"/>
            </w:tcMar>
          </w:tcPr>
          <w:p w14:paraId="3120AF9A"/>
        </w:tc>
        <w:tc>
          <w:tcPr>
            <w:tcW w:w="1904" w:type="dxa"/>
            <w:gridSpan w:val="2"/>
            <w:tcBorders>
              <w:top w:val="single" w:color="000000" w:sz="6" w:space="0"/>
              <w:left w:val="single" w:color="000000" w:sz="4" w:space="0"/>
              <w:bottom w:val="single" w:color="000000" w:sz="4" w:space="0"/>
              <w:right w:val="single" w:color="000000" w:sz="4" w:space="0"/>
            </w:tcBorders>
            <w:tcMar>
              <w:left w:w="0" w:type="dxa"/>
              <w:right w:w="0" w:type="dxa"/>
            </w:tcMar>
          </w:tcPr>
          <w:p w14:paraId="6C322CBE">
            <w:pPr>
              <w:widowControl/>
              <w:autoSpaceDE w:val="0"/>
              <w:autoSpaceDN w:val="0"/>
              <w:spacing w:before="66" w:after="0" w:line="154" w:lineRule="exact"/>
              <w:ind w:left="0" w:right="0" w:firstLine="0"/>
              <w:jc w:val="center"/>
            </w:pPr>
            <w:r>
              <w:rPr>
                <w:rFonts w:ascii="0xGVdhVA+SimSun" w:hAnsi="0xGVdhVA+SimSun" w:eastAsia="0xGVdhVA+SimSun"/>
                <w:color w:val="000000"/>
                <w:w w:val="97"/>
                <w:sz w:val="16"/>
              </w:rPr>
              <w:t>—</w:t>
            </w:r>
          </w:p>
        </w:tc>
      </w:tr>
      <w:tr w14:paraId="42880C01">
        <w:tblPrEx>
          <w:tblCellMar>
            <w:top w:w="0" w:type="dxa"/>
            <w:left w:w="108" w:type="dxa"/>
            <w:bottom w:w="0" w:type="dxa"/>
            <w:right w:w="108" w:type="dxa"/>
          </w:tblCellMar>
        </w:tblPrEx>
        <w:trPr>
          <w:trHeight w:val="378" w:hRule="exact"/>
        </w:trPr>
        <w:tc>
          <w:tcPr>
            <w:tcW w:w="762"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2F96D5B3">
            <w:pPr>
              <w:widowControl/>
              <w:autoSpaceDE w:val="0"/>
              <w:autoSpaceDN w:val="0"/>
              <w:spacing w:before="652" w:after="0" w:line="154" w:lineRule="exact"/>
              <w:ind w:left="0" w:right="0" w:firstLine="0"/>
              <w:jc w:val="center"/>
            </w:pPr>
            <w:r>
              <w:rPr>
                <w:rFonts w:ascii="0xGVdhVA+SimSun" w:hAnsi="0xGVdhVA+SimSun" w:eastAsia="0xGVdhVA+SimSun"/>
                <w:color w:val="000000"/>
                <w:w w:val="97"/>
                <w:sz w:val="16"/>
              </w:rPr>
              <w:t>年度</w:t>
            </w:r>
          </w:p>
          <w:p w14:paraId="2323F099">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总体</w:t>
            </w:r>
          </w:p>
          <w:p w14:paraId="66219A7A">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目标</w:t>
            </w:r>
          </w:p>
        </w:tc>
        <w:tc>
          <w:tcPr>
            <w:tcW w:w="44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7C0581FC">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预期目标</w:t>
            </w:r>
          </w:p>
        </w:tc>
        <w:tc>
          <w:tcPr>
            <w:tcW w:w="4464"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42F41A1D">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实际完成情况</w:t>
            </w:r>
          </w:p>
        </w:tc>
      </w:tr>
      <w:tr w14:paraId="16BE8D3B">
        <w:tblPrEx>
          <w:tblCellMar>
            <w:top w:w="0" w:type="dxa"/>
            <w:left w:w="108" w:type="dxa"/>
            <w:bottom w:w="0" w:type="dxa"/>
            <w:right w:w="108" w:type="dxa"/>
          </w:tblCellMar>
        </w:tblPrEx>
        <w:trPr>
          <w:trHeight w:val="1458"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398E1997"/>
        </w:tc>
        <w:tc>
          <w:tcPr>
            <w:tcW w:w="44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405953E9">
            <w:pPr>
              <w:widowControl/>
              <w:autoSpaceDE w:val="0"/>
              <w:autoSpaceDN w:val="0"/>
              <w:spacing w:before="0" w:after="0" w:line="192" w:lineRule="exact"/>
              <w:ind w:left="26" w:right="0" w:firstLine="0"/>
              <w:jc w:val="left"/>
            </w:pPr>
            <w:r>
              <w:rPr>
                <w:rFonts w:ascii="0xGVdhVA+SimSun" w:hAnsi="0xGVdhVA+SimSun" w:eastAsia="0xGVdhVA+SimSun"/>
                <w:color w:val="000000"/>
                <w:w w:val="97"/>
                <w:sz w:val="16"/>
              </w:rPr>
              <w:t>1、开展学生常见病和健康影响因素监测与干预工作；2、完成城市污水新冠病毒监测项目样本采集及</w:t>
            </w:r>
            <w:bookmarkStart w:id="0" w:name="_GoBack"/>
            <w:r>
              <w:rPr>
                <w:rFonts w:ascii="0xGVdhVA+SimSun" w:hAnsi="0xGVdhVA+SimSun" w:eastAsia="0xGVdhVA+SimSun"/>
                <w:color w:val="000000"/>
                <w:w w:val="97"/>
                <w:sz w:val="16"/>
              </w:rPr>
              <w:t>核酸检测</w:t>
            </w:r>
            <w:bookmarkEnd w:id="0"/>
            <w:r>
              <w:rPr>
                <w:rFonts w:ascii="0xGVdhVA+SimSun" w:hAnsi="0xGVdhVA+SimSun" w:eastAsia="0xGVdhVA+SimSun"/>
                <w:color w:val="000000"/>
                <w:w w:val="97"/>
                <w:sz w:val="16"/>
              </w:rPr>
              <w:t>任务，及时向市疾病预防控制中心运送符合测序要求的阳性样本。3、登革热媒介本地监测、疑似病例监测；</w:t>
            </w:r>
          </w:p>
        </w:tc>
        <w:tc>
          <w:tcPr>
            <w:tcW w:w="4464"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489CA5D5">
            <w:pPr>
              <w:widowControl/>
              <w:autoSpaceDE w:val="0"/>
              <w:autoSpaceDN w:val="0"/>
              <w:spacing w:before="422" w:after="0" w:line="194" w:lineRule="exact"/>
              <w:ind w:left="0" w:right="0" w:firstLine="0"/>
              <w:jc w:val="center"/>
            </w:pPr>
            <w:r>
              <w:rPr>
                <w:rFonts w:ascii="0xGVdhVA+SimSun" w:hAnsi="0xGVdhVA+SimSun" w:eastAsia="0xGVdhVA+SimSun"/>
                <w:color w:val="000000"/>
                <w:w w:val="97"/>
                <w:sz w:val="16"/>
              </w:rPr>
              <w:t>全年共开展57次登革热监测，完成城市污水新冠病毒监测项目样本采集及核酸检测任务，及时向市疾病预防控制中心运送符合测</w:t>
            </w:r>
          </w:p>
          <w:p w14:paraId="382E9183">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序要求的阳性样本</w:t>
            </w:r>
          </w:p>
        </w:tc>
      </w:tr>
      <w:tr w14:paraId="23CBA5D9">
        <w:tblPrEx>
          <w:tblCellMar>
            <w:top w:w="0" w:type="dxa"/>
            <w:left w:w="108" w:type="dxa"/>
            <w:bottom w:w="0" w:type="dxa"/>
            <w:right w:w="108" w:type="dxa"/>
          </w:tblCellMar>
        </w:tblPrEx>
        <w:trPr>
          <w:trHeight w:val="210" w:hRule="exact"/>
        </w:trPr>
        <w:tc>
          <w:tcPr>
            <w:tcW w:w="2930" w:type="dxa"/>
            <w:gridSpan w:val="3"/>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85FD4D5">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绩效指标</w:t>
            </w:r>
          </w:p>
        </w:tc>
        <w:tc>
          <w:tcPr>
            <w:tcW w:w="3280" w:type="dxa"/>
            <w:gridSpan w:val="3"/>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A5C06BA">
            <w:pPr>
              <w:widowControl/>
              <w:autoSpaceDE w:val="0"/>
              <w:autoSpaceDN w:val="0"/>
              <w:spacing w:before="30" w:after="0" w:line="156" w:lineRule="exact"/>
              <w:ind w:left="1252" w:right="0" w:firstLine="0"/>
              <w:jc w:val="left"/>
            </w:pPr>
            <w:r>
              <w:rPr>
                <w:rFonts w:ascii="0xGVdhVA+SimSun" w:hAnsi="0xGVdhVA+SimSun" w:eastAsia="0xGVdhVA+SimSun"/>
                <w:color w:val="000000"/>
                <w:w w:val="97"/>
                <w:sz w:val="16"/>
              </w:rPr>
              <w:t xml:space="preserve">年度指标值 </w:t>
            </w:r>
          </w:p>
        </w:tc>
        <w:tc>
          <w:tcPr>
            <w:tcW w:w="766"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3E47C0F">
            <w:pPr>
              <w:widowControl/>
              <w:autoSpaceDE w:val="0"/>
              <w:autoSpaceDN w:val="0"/>
              <w:spacing w:before="40" w:after="0" w:line="154" w:lineRule="exact"/>
              <w:ind w:left="0" w:right="0" w:firstLine="0"/>
              <w:jc w:val="center"/>
            </w:pPr>
            <w:r>
              <w:rPr>
                <w:rFonts w:ascii="0xGVdhVA+SimSun" w:hAnsi="0xGVdhVA+SimSun" w:eastAsia="0xGVdhVA+SimSun"/>
                <w:color w:val="000000"/>
                <w:w w:val="97"/>
                <w:sz w:val="16"/>
              </w:rPr>
              <w:t>实际完成</w:t>
            </w:r>
          </w:p>
          <w:p w14:paraId="1E7AE66F">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值</w:t>
            </w:r>
          </w:p>
        </w:tc>
        <w:tc>
          <w:tcPr>
            <w:tcW w:w="818"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E8D22DE">
            <w:pPr>
              <w:widowControl/>
              <w:autoSpaceDE w:val="0"/>
              <w:autoSpaceDN w:val="0"/>
              <w:spacing w:before="136" w:after="0" w:line="154" w:lineRule="exact"/>
              <w:ind w:left="0" w:right="0" w:firstLine="0"/>
              <w:jc w:val="center"/>
            </w:pPr>
            <w:r>
              <w:rPr>
                <w:rFonts w:ascii="0xGVdhVA+SimSun" w:hAnsi="0xGVdhVA+SimSun" w:eastAsia="0xGVdhVA+SimSun"/>
                <w:color w:val="000000"/>
                <w:w w:val="97"/>
                <w:sz w:val="16"/>
              </w:rPr>
              <w:t>分值</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87CF4D3">
            <w:pPr>
              <w:widowControl/>
              <w:autoSpaceDE w:val="0"/>
              <w:autoSpaceDN w:val="0"/>
              <w:spacing w:before="136" w:after="0" w:line="154" w:lineRule="exact"/>
              <w:ind w:left="0" w:right="0" w:firstLine="0"/>
              <w:jc w:val="center"/>
            </w:pPr>
            <w:r>
              <w:rPr>
                <w:rFonts w:ascii="0xGVdhVA+SimSun" w:hAnsi="0xGVdhVA+SimSun" w:eastAsia="0xGVdhVA+SimSun"/>
                <w:color w:val="000000"/>
                <w:w w:val="97"/>
                <w:sz w:val="16"/>
              </w:rPr>
              <w:t>得分</w:t>
            </w: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3BEB433">
            <w:pPr>
              <w:widowControl/>
              <w:autoSpaceDE w:val="0"/>
              <w:autoSpaceDN w:val="0"/>
              <w:spacing w:before="40" w:after="0" w:line="154" w:lineRule="exact"/>
              <w:ind w:left="0" w:right="0" w:firstLine="0"/>
              <w:jc w:val="center"/>
            </w:pPr>
            <w:r>
              <w:rPr>
                <w:rFonts w:ascii="0xGVdhVA+SimSun" w:hAnsi="0xGVdhVA+SimSun" w:eastAsia="0xGVdhVA+SimSun"/>
                <w:color w:val="000000"/>
                <w:w w:val="97"/>
                <w:sz w:val="16"/>
              </w:rPr>
              <w:t>偏差原因分析及</w:t>
            </w:r>
          </w:p>
          <w:p w14:paraId="159735F6">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改进措施</w:t>
            </w:r>
          </w:p>
        </w:tc>
      </w:tr>
      <w:tr w14:paraId="12E28659">
        <w:tblPrEx>
          <w:tblCellMar>
            <w:top w:w="0" w:type="dxa"/>
            <w:left w:w="108" w:type="dxa"/>
            <w:bottom w:w="0" w:type="dxa"/>
            <w:right w:w="108" w:type="dxa"/>
          </w:tblCellMar>
        </w:tblPrEx>
        <w:trPr>
          <w:trHeight w:val="210" w:hRule="exact"/>
        </w:trPr>
        <w:tc>
          <w:tcPr>
            <w:tcW w:w="762" w:type="dxa"/>
            <w:tcBorders>
              <w:top w:val="single" w:color="000000" w:sz="4" w:space="0"/>
              <w:left w:val="single" w:color="000000" w:sz="4" w:space="0"/>
              <w:bottom w:val="single" w:color="000000" w:sz="4" w:space="0"/>
              <w:right w:val="single" w:color="000000" w:sz="4" w:space="0"/>
            </w:tcBorders>
            <w:tcMar>
              <w:left w:w="0" w:type="dxa"/>
              <w:right w:w="0" w:type="dxa"/>
            </w:tcMar>
          </w:tcPr>
          <w:p w14:paraId="4DB83248">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一级指标</w:t>
            </w:r>
          </w:p>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58404E0">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二级指标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2970C28D">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三级指标</w:t>
            </w:r>
          </w:p>
        </w:tc>
        <w:tc>
          <w:tcPr>
            <w:tcW w:w="1118" w:type="dxa"/>
            <w:tcBorders>
              <w:top w:val="single" w:color="000000" w:sz="4" w:space="0"/>
              <w:left w:val="single" w:color="000000" w:sz="4" w:space="0"/>
              <w:bottom w:val="single" w:color="000000" w:sz="4" w:space="0"/>
              <w:right w:val="single" w:color="000000" w:sz="4" w:space="0"/>
            </w:tcBorders>
            <w:tcMar>
              <w:left w:w="0" w:type="dxa"/>
              <w:right w:w="0" w:type="dxa"/>
            </w:tcMar>
          </w:tcPr>
          <w:p w14:paraId="2EDD8E05">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指标性质</w:t>
            </w:r>
          </w:p>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47742A3D">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指标值</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D1F9DA6">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度量单位</w:t>
            </w:r>
          </w:p>
        </w:tc>
        <w:tc>
          <w:tcPr>
            <w:tcW w:w="973" w:type="dxa"/>
            <w:vMerge w:val="continue"/>
            <w:tcBorders>
              <w:top w:val="single" w:color="000000" w:sz="4" w:space="0"/>
              <w:left w:val="single" w:color="000000" w:sz="4" w:space="0"/>
              <w:bottom w:val="single" w:color="000000" w:sz="4" w:space="0"/>
              <w:right w:val="single" w:color="000000" w:sz="4" w:space="0"/>
            </w:tcBorders>
          </w:tcPr>
          <w:p w14:paraId="47753399"/>
        </w:tc>
        <w:tc>
          <w:tcPr>
            <w:tcW w:w="973" w:type="dxa"/>
            <w:vMerge w:val="continue"/>
            <w:tcBorders>
              <w:top w:val="single" w:color="000000" w:sz="4" w:space="0"/>
              <w:left w:val="single" w:color="000000" w:sz="4" w:space="0"/>
              <w:bottom w:val="single" w:color="000000" w:sz="4" w:space="0"/>
              <w:right w:val="single" w:color="000000" w:sz="4" w:space="0"/>
            </w:tcBorders>
          </w:tcPr>
          <w:p w14:paraId="5534E667"/>
        </w:tc>
        <w:tc>
          <w:tcPr>
            <w:tcW w:w="973" w:type="dxa"/>
            <w:vMerge w:val="continue"/>
            <w:tcBorders>
              <w:top w:val="single" w:color="000000" w:sz="4" w:space="0"/>
              <w:left w:val="single" w:color="000000" w:sz="4" w:space="0"/>
              <w:bottom w:val="single" w:color="000000" w:sz="4" w:space="0"/>
              <w:right w:val="single" w:color="000000" w:sz="4" w:space="0"/>
            </w:tcBorders>
          </w:tcPr>
          <w:p w14:paraId="09CC44B4"/>
        </w:tc>
        <w:tc>
          <w:tcPr>
            <w:tcW w:w="973" w:type="dxa"/>
            <w:vMerge w:val="continue"/>
            <w:tcBorders>
              <w:top w:val="single" w:color="000000" w:sz="4" w:space="0"/>
              <w:left w:val="single" w:color="000000" w:sz="4" w:space="0"/>
              <w:bottom w:val="single" w:color="000000" w:sz="4" w:space="0"/>
              <w:right w:val="single" w:color="000000" w:sz="4" w:space="0"/>
            </w:tcBorders>
          </w:tcPr>
          <w:p w14:paraId="6E392272"/>
        </w:tc>
      </w:tr>
      <w:tr w14:paraId="67432ED2">
        <w:tblPrEx>
          <w:tblCellMar>
            <w:top w:w="0" w:type="dxa"/>
            <w:left w:w="108" w:type="dxa"/>
            <w:bottom w:w="0" w:type="dxa"/>
            <w:right w:w="108" w:type="dxa"/>
          </w:tblCellMar>
        </w:tblPrEx>
        <w:trPr>
          <w:trHeight w:val="224" w:hRule="exact"/>
        </w:trPr>
        <w:tc>
          <w:tcPr>
            <w:tcW w:w="762"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26531BC8">
            <w:pPr>
              <w:widowControl/>
              <w:autoSpaceDE w:val="0"/>
              <w:autoSpaceDN w:val="0"/>
              <w:spacing w:before="1566" w:after="0" w:line="156" w:lineRule="exact"/>
              <w:ind w:left="0" w:right="0" w:firstLine="0"/>
              <w:jc w:val="center"/>
            </w:pPr>
            <w:r>
              <w:rPr>
                <w:rFonts w:ascii="0xGVdhVA+SimSun" w:hAnsi="0xGVdhVA+SimSun" w:eastAsia="0xGVdhVA+SimSun"/>
                <w:b/>
                <w:color w:val="000000"/>
                <w:w w:val="97"/>
                <w:sz w:val="16"/>
              </w:rPr>
              <w:t>产出指标</w:t>
            </w:r>
          </w:p>
        </w:tc>
        <w:tc>
          <w:tcPr>
            <w:tcW w:w="1080" w:type="dxa"/>
            <w:vMerge w:val="restart"/>
            <w:tcBorders>
              <w:top w:val="single" w:color="000000" w:sz="4" w:space="0"/>
              <w:left w:val="single" w:color="000000" w:sz="4" w:space="0"/>
              <w:bottom w:val="single" w:color="000000" w:sz="6" w:space="0"/>
              <w:right w:val="single" w:color="000000" w:sz="4" w:space="0"/>
            </w:tcBorders>
            <w:tcMar>
              <w:left w:w="0" w:type="dxa"/>
              <w:right w:w="0" w:type="dxa"/>
            </w:tcMar>
          </w:tcPr>
          <w:p w14:paraId="03790FD4">
            <w:pPr>
              <w:widowControl/>
              <w:autoSpaceDE w:val="0"/>
              <w:autoSpaceDN w:val="0"/>
              <w:spacing w:before="320" w:after="0" w:line="156" w:lineRule="exact"/>
              <w:ind w:left="0" w:right="0" w:firstLine="0"/>
              <w:jc w:val="center"/>
            </w:pPr>
            <w:r>
              <w:rPr>
                <w:rFonts w:ascii="0xGVdhVA+SimSun" w:hAnsi="0xGVdhVA+SimSun" w:eastAsia="0xGVdhVA+SimSun"/>
                <w:b/>
                <w:color w:val="000000"/>
                <w:w w:val="97"/>
                <w:sz w:val="16"/>
              </w:rPr>
              <w:t>数量指标</w:t>
            </w:r>
          </w:p>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3FE13DE8">
            <w:pPr>
              <w:widowControl/>
              <w:autoSpaceDE w:val="0"/>
              <w:autoSpaceDN w:val="0"/>
              <w:spacing w:before="22" w:after="0" w:line="156" w:lineRule="exact"/>
              <w:ind w:left="0" w:right="0" w:firstLine="0"/>
              <w:jc w:val="center"/>
            </w:pPr>
            <w:r>
              <w:rPr>
                <w:rFonts w:ascii="0xGVdhVA+SimSun" w:hAnsi="0xGVdhVA+SimSun" w:eastAsia="0xGVdhVA+SimSun"/>
                <w:color w:val="000000"/>
                <w:w w:val="97"/>
                <w:sz w:val="16"/>
              </w:rPr>
              <w:t>登革热监测次</w:t>
            </w:r>
          </w:p>
        </w:tc>
        <w:tc>
          <w:tcPr>
            <w:tcW w:w="1118"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3A49F247">
            <w:pPr>
              <w:widowControl/>
              <w:autoSpaceDE w:val="0"/>
              <w:autoSpaceDN w:val="0"/>
              <w:spacing w:before="2120" w:after="0" w:line="156" w:lineRule="exact"/>
              <w:ind w:left="0" w:right="0" w:firstLine="0"/>
              <w:jc w:val="center"/>
            </w:pPr>
            <w:r>
              <w:rPr>
                <w:rFonts w:ascii="0xGVdhVA+SimSun" w:hAnsi="0xGVdhVA+SimSun" w:eastAsia="0xGVdhVA+SimSun"/>
                <w:b/>
                <w:color w:val="000000"/>
                <w:w w:val="97"/>
                <w:sz w:val="16"/>
              </w:rPr>
              <w:t>＝</w:t>
            </w:r>
          </w:p>
          <w:p w14:paraId="7A40F671">
            <w:pPr>
              <w:widowControl/>
              <w:autoSpaceDE w:val="0"/>
              <w:autoSpaceDN w:val="0"/>
              <w:spacing w:before="36" w:after="0" w:line="156" w:lineRule="exact"/>
              <w:ind w:left="0" w:right="0" w:firstLine="0"/>
              <w:jc w:val="center"/>
            </w:pPr>
            <w:r>
              <w:rPr>
                <w:rFonts w:ascii="0xGVdhVA+SimSun" w:hAnsi="0xGVdhVA+SimSun" w:eastAsia="0xGVdhVA+SimSun"/>
                <w:b/>
                <w:color w:val="000000"/>
                <w:w w:val="97"/>
                <w:sz w:val="16"/>
              </w:rPr>
              <w:t>＞</w:t>
            </w:r>
          </w:p>
          <w:p w14:paraId="1301BD87">
            <w:pPr>
              <w:widowControl/>
              <w:autoSpaceDE w:val="0"/>
              <w:autoSpaceDN w:val="0"/>
              <w:spacing w:before="40" w:after="0" w:line="154" w:lineRule="exact"/>
              <w:ind w:left="0" w:right="0" w:firstLine="0"/>
              <w:jc w:val="center"/>
            </w:pPr>
            <w:r>
              <w:rPr>
                <w:rFonts w:ascii="0xGVdhVA+SimSun" w:hAnsi="0xGVdhVA+SimSun" w:eastAsia="0xGVdhVA+SimSun"/>
                <w:b/>
                <w:color w:val="000000"/>
                <w:w w:val="97"/>
                <w:sz w:val="16"/>
              </w:rPr>
              <w:t>＜</w:t>
            </w:r>
          </w:p>
          <w:p w14:paraId="5386107E">
            <w:pPr>
              <w:widowControl/>
              <w:autoSpaceDE w:val="0"/>
              <w:autoSpaceDN w:val="0"/>
              <w:spacing w:before="36" w:after="0" w:line="156" w:lineRule="exact"/>
              <w:ind w:left="0" w:right="0" w:firstLine="0"/>
              <w:jc w:val="center"/>
            </w:pPr>
            <w:r>
              <w:rPr>
                <w:rFonts w:ascii="0xGVdhVA+SimSun" w:hAnsi="0xGVdhVA+SimSun" w:eastAsia="0xGVdhVA+SimSun"/>
                <w:b/>
                <w:color w:val="000000"/>
                <w:w w:val="97"/>
                <w:sz w:val="16"/>
              </w:rPr>
              <w:t>≥</w:t>
            </w:r>
          </w:p>
          <w:p w14:paraId="0C219302">
            <w:pPr>
              <w:widowControl/>
              <w:autoSpaceDE w:val="0"/>
              <w:autoSpaceDN w:val="0"/>
              <w:spacing w:before="36" w:after="0" w:line="156" w:lineRule="exact"/>
              <w:ind w:left="0" w:right="0" w:firstLine="0"/>
              <w:jc w:val="center"/>
            </w:pPr>
            <w:r>
              <w:rPr>
                <w:rFonts w:ascii="0xGVdhVA+SimSun" w:hAnsi="0xGVdhVA+SimSun" w:eastAsia="0xGVdhVA+SimSun"/>
                <w:b/>
                <w:color w:val="000000"/>
                <w:w w:val="97"/>
                <w:sz w:val="16"/>
              </w:rPr>
              <w:t>≤</w:t>
            </w:r>
          </w:p>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105A7F08">
            <w:pPr>
              <w:widowControl/>
              <w:autoSpaceDE w:val="0"/>
              <w:autoSpaceDN w:val="0"/>
              <w:spacing w:before="22" w:after="0" w:line="188" w:lineRule="exact"/>
              <w:ind w:left="0" w:right="0" w:firstLine="0"/>
              <w:jc w:val="center"/>
            </w:pPr>
            <w:r>
              <w:rPr>
                <w:rFonts w:ascii="0xGVdhVA+SimSun" w:hAnsi="0xGVdhVA+SimSun" w:eastAsia="0xGVdhVA+SimSun"/>
                <w:color w:val="000000"/>
                <w:w w:val="98"/>
                <w:sz w:val="19"/>
              </w:rPr>
              <w:t>19</w:t>
            </w:r>
          </w:p>
        </w:tc>
        <w:tc>
          <w:tcPr>
            <w:tcW w:w="97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5A3DAE50">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次</w:t>
            </w:r>
          </w:p>
        </w:tc>
        <w:tc>
          <w:tcPr>
            <w:tcW w:w="76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43AC5AF7">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57</w:t>
            </w:r>
          </w:p>
        </w:tc>
        <w:tc>
          <w:tcPr>
            <w:tcW w:w="818"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7C1045D5">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10</w:t>
            </w:r>
          </w:p>
        </w:tc>
        <w:tc>
          <w:tcPr>
            <w:tcW w:w="764"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128CD9C0">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10</w:t>
            </w:r>
          </w:p>
        </w:tc>
        <w:tc>
          <w:tcPr>
            <w:tcW w:w="114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443DC8D6">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无</w:t>
            </w:r>
          </w:p>
        </w:tc>
      </w:tr>
      <w:tr w14:paraId="3D8D9A5A">
        <w:tblPrEx>
          <w:tblCellMar>
            <w:top w:w="0" w:type="dxa"/>
            <w:left w:w="108" w:type="dxa"/>
            <w:bottom w:w="0" w:type="dxa"/>
            <w:right w:w="108" w:type="dxa"/>
          </w:tblCellMar>
        </w:tblPrEx>
        <w:trPr>
          <w:trHeight w:val="564"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7194A054"/>
        </w:tc>
        <w:tc>
          <w:tcPr>
            <w:tcW w:w="973" w:type="dxa"/>
            <w:vMerge w:val="continue"/>
            <w:tcBorders>
              <w:top w:val="single" w:color="000000" w:sz="4" w:space="0"/>
              <w:left w:val="single" w:color="000000" w:sz="4" w:space="0"/>
              <w:bottom w:val="single" w:color="000000" w:sz="6" w:space="0"/>
              <w:right w:val="single" w:color="000000" w:sz="4" w:space="0"/>
            </w:tcBorders>
          </w:tcPr>
          <w:p w14:paraId="34E4E8CC"/>
        </w:tc>
        <w:tc>
          <w:tcPr>
            <w:tcW w:w="1088" w:type="dxa"/>
            <w:tcBorders>
              <w:top w:val="single" w:color="000000" w:sz="6" w:space="0"/>
              <w:left w:val="single" w:color="000000" w:sz="4" w:space="0"/>
              <w:bottom w:val="single" w:color="000000" w:sz="6" w:space="0"/>
              <w:right w:val="single" w:color="000000" w:sz="4" w:space="0"/>
            </w:tcBorders>
            <w:tcMar>
              <w:left w:w="0" w:type="dxa"/>
              <w:right w:w="0" w:type="dxa"/>
            </w:tcMar>
          </w:tcPr>
          <w:p w14:paraId="3F471E3C">
            <w:pPr>
              <w:widowControl/>
              <w:tabs>
                <w:tab w:val="left" w:pos="154"/>
                <w:tab w:val="left" w:pos="466"/>
              </w:tabs>
              <w:autoSpaceDE w:val="0"/>
              <w:autoSpaceDN w:val="0"/>
              <w:spacing w:before="0" w:after="0" w:line="182" w:lineRule="exact"/>
              <w:ind w:left="76" w:right="0" w:firstLine="0"/>
              <w:jc w:val="left"/>
            </w:pPr>
            <w:r>
              <w:rPr>
                <w:rFonts w:ascii="0xGVdhVA+SimSun" w:hAnsi="0xGVdhVA+SimSun" w:eastAsia="0xGVdhVA+SimSun"/>
                <w:color w:val="000000"/>
                <w:w w:val="97"/>
                <w:sz w:val="16"/>
              </w:rPr>
              <w:t>儿童口腔疾病数</w:t>
            </w:r>
            <w:r>
              <w:br w:type="textWrapping"/>
            </w:r>
            <w:r>
              <w:rPr>
                <w:rFonts w:ascii="0xGVdhVA+SimSun" w:hAnsi="0xGVdhVA+SimSun" w:eastAsia="0xGVdhVA+SimSun"/>
                <w:color w:val="000000"/>
                <w:w w:val="97"/>
                <w:sz w:val="16"/>
              </w:rPr>
              <w:t>综合干预（窝沟封闭）数</w:t>
            </w:r>
          </w:p>
        </w:tc>
        <w:tc>
          <w:tcPr>
            <w:tcW w:w="973" w:type="dxa"/>
            <w:vMerge w:val="continue"/>
            <w:tcBorders>
              <w:top w:val="single" w:color="000000" w:sz="4" w:space="0"/>
              <w:left w:val="single" w:color="000000" w:sz="4" w:space="0"/>
              <w:bottom w:val="single" w:color="000000" w:sz="4" w:space="0"/>
              <w:right w:val="single" w:color="000000" w:sz="4" w:space="0"/>
            </w:tcBorders>
          </w:tcPr>
          <w:p w14:paraId="5843A4E6"/>
        </w:tc>
        <w:tc>
          <w:tcPr>
            <w:tcW w:w="1186" w:type="dxa"/>
            <w:tcBorders>
              <w:top w:val="single" w:color="000000" w:sz="6" w:space="0"/>
              <w:left w:val="single" w:color="000000" w:sz="4" w:space="0"/>
              <w:bottom w:val="single" w:color="000000" w:sz="6" w:space="0"/>
              <w:right w:val="single" w:color="000000" w:sz="4" w:space="0"/>
            </w:tcBorders>
            <w:tcMar>
              <w:left w:w="0" w:type="dxa"/>
              <w:right w:w="0" w:type="dxa"/>
            </w:tcMar>
          </w:tcPr>
          <w:p w14:paraId="4492A977">
            <w:pPr>
              <w:widowControl/>
              <w:autoSpaceDE w:val="0"/>
              <w:autoSpaceDN w:val="0"/>
              <w:spacing w:before="192" w:after="0" w:line="188" w:lineRule="exact"/>
              <w:ind w:left="0" w:right="0" w:firstLine="0"/>
              <w:jc w:val="center"/>
            </w:pPr>
            <w:r>
              <w:rPr>
                <w:rFonts w:ascii="0xGVdhVA+SimSun" w:hAnsi="0xGVdhVA+SimSun" w:eastAsia="0xGVdhVA+SimSun"/>
                <w:color w:val="000000"/>
                <w:w w:val="98"/>
                <w:sz w:val="19"/>
              </w:rPr>
              <w:t>4000颗</w:t>
            </w:r>
          </w:p>
        </w:tc>
        <w:tc>
          <w:tcPr>
            <w:tcW w:w="976"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351FC9EC">
            <w:pPr>
              <w:widowControl/>
              <w:autoSpaceDE w:val="0"/>
              <w:autoSpaceDN w:val="0"/>
              <w:spacing w:before="204" w:after="0" w:line="156" w:lineRule="exact"/>
              <w:ind w:left="0" w:right="0" w:firstLine="0"/>
              <w:jc w:val="center"/>
            </w:pPr>
            <w:r>
              <w:rPr>
                <w:rFonts w:ascii="0xGVdhVA+SimSun" w:hAnsi="0xGVdhVA+SimSun" w:eastAsia="0xGVdhVA+SimSun"/>
                <w:color w:val="000000"/>
                <w:w w:val="97"/>
                <w:sz w:val="16"/>
              </w:rPr>
              <w:t>颗</w:t>
            </w:r>
          </w:p>
        </w:tc>
        <w:tc>
          <w:tcPr>
            <w:tcW w:w="766"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0611B567">
            <w:pPr>
              <w:widowControl/>
              <w:autoSpaceDE w:val="0"/>
              <w:autoSpaceDN w:val="0"/>
              <w:spacing w:before="204" w:after="0" w:line="156" w:lineRule="exact"/>
              <w:ind w:left="0" w:right="0" w:firstLine="0"/>
              <w:jc w:val="center"/>
            </w:pPr>
            <w:r>
              <w:rPr>
                <w:rFonts w:ascii="0xGVdhVA+SimSun" w:hAnsi="0xGVdhVA+SimSun" w:eastAsia="0xGVdhVA+SimSun"/>
                <w:color w:val="000000"/>
                <w:w w:val="97"/>
                <w:sz w:val="16"/>
              </w:rPr>
              <w:t>761</w:t>
            </w:r>
          </w:p>
        </w:tc>
        <w:tc>
          <w:tcPr>
            <w:tcW w:w="818"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2A8480D3">
            <w:pPr>
              <w:widowControl/>
              <w:autoSpaceDE w:val="0"/>
              <w:autoSpaceDN w:val="0"/>
              <w:spacing w:before="204" w:after="0" w:line="156" w:lineRule="exact"/>
              <w:ind w:left="0" w:right="0" w:firstLine="0"/>
              <w:jc w:val="center"/>
            </w:pPr>
            <w:r>
              <w:rPr>
                <w:rFonts w:ascii="0xGVdhVA+SimSun" w:hAnsi="0xGVdhVA+SimSun" w:eastAsia="0xGVdhVA+SimSun"/>
                <w:color w:val="000000"/>
                <w:w w:val="97"/>
                <w:sz w:val="16"/>
              </w:rPr>
              <w:t>5</w:t>
            </w:r>
          </w:p>
        </w:tc>
        <w:tc>
          <w:tcPr>
            <w:tcW w:w="764"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278A9C85">
            <w:pPr>
              <w:widowControl/>
              <w:autoSpaceDE w:val="0"/>
              <w:autoSpaceDN w:val="0"/>
              <w:spacing w:before="204" w:after="0" w:line="156" w:lineRule="exact"/>
              <w:ind w:left="0" w:right="0" w:firstLine="0"/>
              <w:jc w:val="center"/>
            </w:pPr>
            <w:r>
              <w:rPr>
                <w:rFonts w:ascii="0xGVdhVA+SimSun" w:hAnsi="0xGVdhVA+SimSun" w:eastAsia="0xGVdhVA+SimSun"/>
                <w:color w:val="000000"/>
                <w:w w:val="97"/>
                <w:sz w:val="16"/>
              </w:rPr>
              <w:t>2</w:t>
            </w:r>
          </w:p>
        </w:tc>
        <w:tc>
          <w:tcPr>
            <w:tcW w:w="1140"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780F11F1">
            <w:pPr>
              <w:widowControl/>
              <w:autoSpaceDE w:val="0"/>
              <w:autoSpaceDN w:val="0"/>
              <w:spacing w:before="108" w:after="0" w:line="156" w:lineRule="exact"/>
              <w:ind w:left="0" w:right="0" w:firstLine="0"/>
              <w:jc w:val="center"/>
            </w:pPr>
            <w:r>
              <w:rPr>
                <w:rFonts w:ascii="0xGVdhVA+SimSun" w:hAnsi="0xGVdhVA+SimSun" w:eastAsia="0xGVdhVA+SimSun"/>
                <w:color w:val="000000"/>
                <w:w w:val="97"/>
                <w:sz w:val="16"/>
              </w:rPr>
              <w:t>上级指标任务调</w:t>
            </w:r>
          </w:p>
          <w:p w14:paraId="2910E395">
            <w:pPr>
              <w:widowControl/>
              <w:autoSpaceDE w:val="0"/>
              <w:autoSpaceDN w:val="0"/>
              <w:spacing w:before="40" w:after="0" w:line="154" w:lineRule="exact"/>
              <w:ind w:left="0" w:right="0" w:firstLine="0"/>
              <w:jc w:val="center"/>
            </w:pPr>
            <w:r>
              <w:rPr>
                <w:rFonts w:ascii="0xGVdhVA+SimSun" w:hAnsi="0xGVdhVA+SimSun" w:eastAsia="0xGVdhVA+SimSun"/>
                <w:color w:val="000000"/>
                <w:w w:val="97"/>
                <w:sz w:val="16"/>
              </w:rPr>
              <w:t>整</w:t>
            </w:r>
          </w:p>
        </w:tc>
      </w:tr>
      <w:tr w14:paraId="7901D407">
        <w:tblPrEx>
          <w:tblCellMar>
            <w:top w:w="0" w:type="dxa"/>
            <w:left w:w="108" w:type="dxa"/>
            <w:bottom w:w="0" w:type="dxa"/>
            <w:right w:w="108" w:type="dxa"/>
          </w:tblCellMar>
        </w:tblPrEx>
        <w:trPr>
          <w:trHeight w:val="376"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29FF4902"/>
        </w:tc>
        <w:tc>
          <w:tcPr>
            <w:tcW w:w="1080" w:type="dxa"/>
            <w:vMerge w:val="restart"/>
            <w:tcBorders>
              <w:top w:val="single" w:color="000000" w:sz="6" w:space="0"/>
              <w:left w:val="single" w:color="000000" w:sz="4" w:space="0"/>
              <w:bottom w:val="single" w:color="000000" w:sz="4" w:space="0"/>
              <w:right w:val="single" w:color="000000" w:sz="4" w:space="0"/>
            </w:tcBorders>
            <w:tcMar>
              <w:left w:w="0" w:type="dxa"/>
              <w:right w:w="0" w:type="dxa"/>
            </w:tcMar>
          </w:tcPr>
          <w:p w14:paraId="039512E8">
            <w:pPr>
              <w:widowControl/>
              <w:autoSpaceDE w:val="0"/>
              <w:autoSpaceDN w:val="0"/>
              <w:spacing w:before="958" w:after="0" w:line="156" w:lineRule="exact"/>
              <w:ind w:left="0" w:right="0" w:firstLine="0"/>
              <w:jc w:val="center"/>
            </w:pPr>
            <w:r>
              <w:rPr>
                <w:rFonts w:ascii="0xGVdhVA+SimSun" w:hAnsi="0xGVdhVA+SimSun" w:eastAsia="0xGVdhVA+SimSun"/>
                <w:b/>
                <w:color w:val="000000"/>
                <w:w w:val="97"/>
                <w:sz w:val="16"/>
              </w:rPr>
              <w:t>质量指标</w:t>
            </w:r>
          </w:p>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32C1434C">
            <w:pPr>
              <w:widowControl/>
              <w:autoSpaceDE w:val="0"/>
              <w:autoSpaceDN w:val="0"/>
              <w:spacing w:before="20" w:after="0" w:line="156" w:lineRule="exact"/>
              <w:ind w:left="0" w:right="0" w:firstLine="0"/>
              <w:jc w:val="center"/>
            </w:pPr>
            <w:r>
              <w:rPr>
                <w:rFonts w:ascii="0xGVdhVA+SimSun" w:hAnsi="0xGVdhVA+SimSun" w:eastAsia="0xGVdhVA+SimSun"/>
                <w:color w:val="000000"/>
                <w:w w:val="97"/>
                <w:sz w:val="16"/>
              </w:rPr>
              <w:t>城市早诊早治</w:t>
            </w:r>
          </w:p>
          <w:p w14:paraId="32B931FE">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任务完成率</w:t>
            </w:r>
          </w:p>
        </w:tc>
        <w:tc>
          <w:tcPr>
            <w:tcW w:w="973" w:type="dxa"/>
            <w:vMerge w:val="continue"/>
            <w:tcBorders>
              <w:top w:val="single" w:color="000000" w:sz="4" w:space="0"/>
              <w:left w:val="single" w:color="000000" w:sz="4" w:space="0"/>
              <w:bottom w:val="single" w:color="000000" w:sz="4" w:space="0"/>
              <w:right w:val="single" w:color="000000" w:sz="4" w:space="0"/>
            </w:tcBorders>
          </w:tcPr>
          <w:p w14:paraId="25F3A088"/>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1AA930DB">
            <w:pPr>
              <w:widowControl/>
              <w:autoSpaceDE w:val="0"/>
              <w:autoSpaceDN w:val="0"/>
              <w:spacing w:before="100" w:after="0" w:line="186" w:lineRule="exact"/>
              <w:ind w:left="0" w:right="0" w:firstLine="0"/>
              <w:jc w:val="center"/>
            </w:pPr>
            <w:r>
              <w:rPr>
                <w:rFonts w:ascii="0xGVdhVA+SimSun" w:hAnsi="0xGVdhVA+SimSun" w:eastAsia="0xGVdhVA+SimSun"/>
                <w:color w:val="000000"/>
                <w:w w:val="98"/>
                <w:sz w:val="19"/>
              </w:rPr>
              <w:t>100</w:t>
            </w:r>
          </w:p>
        </w:tc>
        <w:tc>
          <w:tcPr>
            <w:tcW w:w="97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2DF06236">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w:t>
            </w:r>
          </w:p>
        </w:tc>
        <w:tc>
          <w:tcPr>
            <w:tcW w:w="76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48339FBD">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100</w:t>
            </w:r>
          </w:p>
        </w:tc>
        <w:tc>
          <w:tcPr>
            <w:tcW w:w="818"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0DE463B5">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5</w:t>
            </w:r>
          </w:p>
        </w:tc>
        <w:tc>
          <w:tcPr>
            <w:tcW w:w="764"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3363C855">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5</w:t>
            </w:r>
          </w:p>
        </w:tc>
        <w:tc>
          <w:tcPr>
            <w:tcW w:w="114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5A7816A4">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无</w:t>
            </w:r>
          </w:p>
        </w:tc>
      </w:tr>
      <w:tr w14:paraId="7283D9F6">
        <w:tblPrEx>
          <w:tblCellMar>
            <w:top w:w="0" w:type="dxa"/>
            <w:left w:w="108" w:type="dxa"/>
            <w:bottom w:w="0" w:type="dxa"/>
            <w:right w:w="108" w:type="dxa"/>
          </w:tblCellMar>
        </w:tblPrEx>
        <w:trPr>
          <w:trHeight w:val="376"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6CDA90BE"/>
        </w:tc>
        <w:tc>
          <w:tcPr>
            <w:tcW w:w="973" w:type="dxa"/>
            <w:vMerge w:val="continue"/>
            <w:tcBorders>
              <w:top w:val="single" w:color="000000" w:sz="6" w:space="0"/>
              <w:left w:val="single" w:color="000000" w:sz="4" w:space="0"/>
              <w:bottom w:val="single" w:color="000000" w:sz="4" w:space="0"/>
              <w:right w:val="single" w:color="000000" w:sz="4" w:space="0"/>
            </w:tcBorders>
          </w:tcPr>
          <w:p w14:paraId="6117167A"/>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53466E12">
            <w:pPr>
              <w:widowControl/>
              <w:autoSpaceDE w:val="0"/>
              <w:autoSpaceDN w:val="0"/>
              <w:spacing w:before="24" w:after="0" w:line="154" w:lineRule="exact"/>
              <w:ind w:left="24" w:right="0" w:firstLine="0"/>
              <w:jc w:val="left"/>
            </w:pPr>
            <w:r>
              <w:rPr>
                <w:rFonts w:ascii="0xGVdhVA+SimSun" w:hAnsi="0xGVdhVA+SimSun" w:eastAsia="0xGVdhVA+SimSun"/>
                <w:color w:val="000000"/>
                <w:w w:val="97"/>
                <w:sz w:val="16"/>
              </w:rPr>
              <w:t>常见病监测覆</w:t>
            </w:r>
          </w:p>
          <w:p w14:paraId="3923727A">
            <w:pPr>
              <w:widowControl/>
              <w:autoSpaceDE w:val="0"/>
              <w:autoSpaceDN w:val="0"/>
              <w:spacing w:before="32" w:after="0" w:line="154" w:lineRule="exact"/>
              <w:ind w:left="24" w:right="0" w:firstLine="0"/>
              <w:jc w:val="left"/>
            </w:pPr>
            <w:r>
              <w:rPr>
                <w:rFonts w:ascii="0xGVdhVA+SimSun" w:hAnsi="0xGVdhVA+SimSun" w:eastAsia="0xGVdhVA+SimSun"/>
                <w:color w:val="000000"/>
                <w:w w:val="97"/>
                <w:sz w:val="16"/>
              </w:rPr>
              <w:t>盖率</w:t>
            </w:r>
          </w:p>
        </w:tc>
        <w:tc>
          <w:tcPr>
            <w:tcW w:w="973" w:type="dxa"/>
            <w:vMerge w:val="continue"/>
            <w:tcBorders>
              <w:top w:val="single" w:color="000000" w:sz="4" w:space="0"/>
              <w:left w:val="single" w:color="000000" w:sz="4" w:space="0"/>
              <w:bottom w:val="single" w:color="000000" w:sz="4" w:space="0"/>
              <w:right w:val="single" w:color="000000" w:sz="4" w:space="0"/>
            </w:tcBorders>
          </w:tcPr>
          <w:p w14:paraId="30F5FEEF"/>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754E8D6C">
            <w:pPr>
              <w:widowControl/>
              <w:autoSpaceDE w:val="0"/>
              <w:autoSpaceDN w:val="0"/>
              <w:spacing w:before="102" w:after="0" w:line="186" w:lineRule="exact"/>
              <w:ind w:left="0" w:right="0" w:firstLine="0"/>
              <w:jc w:val="center"/>
            </w:pPr>
            <w:r>
              <w:rPr>
                <w:rFonts w:ascii="0xGVdhVA+SimSun" w:hAnsi="0xGVdhVA+SimSun" w:eastAsia="0xGVdhVA+SimSun"/>
                <w:color w:val="000000"/>
                <w:w w:val="98"/>
                <w:sz w:val="19"/>
              </w:rPr>
              <w:t>100</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0885F63">
            <w:pPr>
              <w:widowControl/>
              <w:autoSpaceDE w:val="0"/>
              <w:autoSpaceDN w:val="0"/>
              <w:spacing w:before="116" w:after="0" w:line="156" w:lineRule="exact"/>
              <w:ind w:left="0" w:right="0" w:firstLine="0"/>
              <w:jc w:val="center"/>
            </w:pPr>
            <w:r>
              <w:rPr>
                <w:rFonts w:ascii="0xGVdhVA+SimSun" w:hAnsi="0xGVdhVA+SimSun" w:eastAsia="0xGVdhVA+SimSun"/>
                <w:color w:val="000000"/>
                <w:w w:val="97"/>
                <w:sz w:val="16"/>
              </w:rPr>
              <w:t>%</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52F7C27">
            <w:pPr>
              <w:widowControl/>
              <w:autoSpaceDE w:val="0"/>
              <w:autoSpaceDN w:val="0"/>
              <w:spacing w:before="116" w:after="0" w:line="156" w:lineRule="exact"/>
              <w:ind w:left="0" w:right="0" w:firstLine="0"/>
              <w:jc w:val="center"/>
            </w:pPr>
            <w:r>
              <w:rPr>
                <w:rFonts w:ascii="0xGVdhVA+SimSun" w:hAnsi="0xGVdhVA+SimSun" w:eastAsia="0xGVdhVA+SimSun"/>
                <w:color w:val="000000"/>
                <w:w w:val="97"/>
                <w:sz w:val="16"/>
              </w:rPr>
              <w:t>100</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98C3DBE">
            <w:pPr>
              <w:widowControl/>
              <w:autoSpaceDE w:val="0"/>
              <w:autoSpaceDN w:val="0"/>
              <w:spacing w:before="116" w:after="0" w:line="156" w:lineRule="exact"/>
              <w:ind w:left="0" w:right="0" w:firstLine="0"/>
              <w:jc w:val="center"/>
            </w:pPr>
            <w:r>
              <w:rPr>
                <w:rFonts w:ascii="0xGVdhVA+SimSun" w:hAnsi="0xGVdhVA+SimSun" w:eastAsia="0xGVdhVA+SimSun"/>
                <w:color w:val="000000"/>
                <w:w w:val="97"/>
                <w:sz w:val="16"/>
              </w:rPr>
              <w:t>5</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B4E6B27">
            <w:pPr>
              <w:widowControl/>
              <w:autoSpaceDE w:val="0"/>
              <w:autoSpaceDN w:val="0"/>
              <w:spacing w:before="116" w:after="0" w:line="156" w:lineRule="exact"/>
              <w:ind w:left="0" w:right="0" w:firstLine="0"/>
              <w:jc w:val="center"/>
            </w:pPr>
            <w:r>
              <w:rPr>
                <w:rFonts w:ascii="0xGVdhVA+SimSun" w:hAnsi="0xGVdhVA+SimSun" w:eastAsia="0xGVdhVA+SimSun"/>
                <w:color w:val="000000"/>
                <w:w w:val="97"/>
                <w:sz w:val="16"/>
              </w:rPr>
              <w:t>5</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A381140">
            <w:pPr>
              <w:widowControl/>
              <w:autoSpaceDE w:val="0"/>
              <w:autoSpaceDN w:val="0"/>
              <w:spacing w:before="116" w:after="0" w:line="156" w:lineRule="exact"/>
              <w:ind w:left="0" w:right="0" w:firstLine="0"/>
              <w:jc w:val="center"/>
            </w:pPr>
            <w:r>
              <w:rPr>
                <w:rFonts w:ascii="0xGVdhVA+SimSun" w:hAnsi="0xGVdhVA+SimSun" w:eastAsia="0xGVdhVA+SimSun"/>
                <w:color w:val="000000"/>
                <w:w w:val="97"/>
                <w:sz w:val="16"/>
              </w:rPr>
              <w:t>无</w:t>
            </w:r>
          </w:p>
        </w:tc>
      </w:tr>
      <w:tr w14:paraId="7690A221">
        <w:tblPrEx>
          <w:tblCellMar>
            <w:top w:w="0" w:type="dxa"/>
            <w:left w:w="108" w:type="dxa"/>
            <w:bottom w:w="0" w:type="dxa"/>
            <w:right w:w="108" w:type="dxa"/>
          </w:tblCellMar>
        </w:tblPrEx>
        <w:trPr>
          <w:trHeight w:val="380"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10C1D36F"/>
        </w:tc>
        <w:tc>
          <w:tcPr>
            <w:tcW w:w="973" w:type="dxa"/>
            <w:vMerge w:val="continue"/>
            <w:tcBorders>
              <w:top w:val="single" w:color="000000" w:sz="6" w:space="0"/>
              <w:left w:val="single" w:color="000000" w:sz="4" w:space="0"/>
              <w:bottom w:val="single" w:color="000000" w:sz="4" w:space="0"/>
              <w:right w:val="single" w:color="000000" w:sz="4" w:space="0"/>
            </w:tcBorders>
          </w:tcPr>
          <w:p w14:paraId="16D3043C"/>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06032C7D">
            <w:pPr>
              <w:widowControl/>
              <w:autoSpaceDE w:val="0"/>
              <w:autoSpaceDN w:val="0"/>
              <w:spacing w:before="24" w:after="0" w:line="156" w:lineRule="exact"/>
              <w:ind w:left="24" w:right="0" w:firstLine="0"/>
              <w:jc w:val="left"/>
            </w:pPr>
            <w:r>
              <w:rPr>
                <w:rFonts w:ascii="0xGVdhVA+SimSun" w:hAnsi="0xGVdhVA+SimSun" w:eastAsia="0xGVdhVA+SimSun"/>
                <w:color w:val="000000"/>
                <w:w w:val="97"/>
                <w:sz w:val="16"/>
              </w:rPr>
              <w:t>登革热调查处</w:t>
            </w:r>
          </w:p>
          <w:p w14:paraId="7D7C4CC9">
            <w:pPr>
              <w:widowControl/>
              <w:autoSpaceDE w:val="0"/>
              <w:autoSpaceDN w:val="0"/>
              <w:spacing w:before="32" w:after="0" w:line="156" w:lineRule="exact"/>
              <w:ind w:left="24" w:right="0" w:firstLine="0"/>
              <w:jc w:val="left"/>
            </w:pPr>
            <w:r>
              <w:rPr>
                <w:rFonts w:ascii="0xGVdhVA+SimSun" w:hAnsi="0xGVdhVA+SimSun" w:eastAsia="0xGVdhVA+SimSun"/>
                <w:color w:val="000000"/>
                <w:w w:val="97"/>
                <w:sz w:val="16"/>
              </w:rPr>
              <w:t>置率</w:t>
            </w:r>
          </w:p>
        </w:tc>
        <w:tc>
          <w:tcPr>
            <w:tcW w:w="973" w:type="dxa"/>
            <w:vMerge w:val="continue"/>
            <w:tcBorders>
              <w:top w:val="single" w:color="000000" w:sz="4" w:space="0"/>
              <w:left w:val="single" w:color="000000" w:sz="4" w:space="0"/>
              <w:bottom w:val="single" w:color="000000" w:sz="4" w:space="0"/>
              <w:right w:val="single" w:color="000000" w:sz="4" w:space="0"/>
            </w:tcBorders>
          </w:tcPr>
          <w:p w14:paraId="5C823554"/>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6A13F2C6">
            <w:pPr>
              <w:widowControl/>
              <w:autoSpaceDE w:val="0"/>
              <w:autoSpaceDN w:val="0"/>
              <w:spacing w:before="102" w:after="0" w:line="186" w:lineRule="exact"/>
              <w:ind w:left="0" w:right="0" w:firstLine="0"/>
              <w:jc w:val="center"/>
            </w:pPr>
            <w:r>
              <w:rPr>
                <w:rFonts w:ascii="0xGVdhVA+SimSun" w:hAnsi="0xGVdhVA+SimSun" w:eastAsia="0xGVdhVA+SimSun"/>
                <w:color w:val="000000"/>
                <w:w w:val="98"/>
                <w:sz w:val="19"/>
              </w:rPr>
              <w:t>95</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35AF7A6">
            <w:pPr>
              <w:widowControl/>
              <w:autoSpaceDE w:val="0"/>
              <w:autoSpaceDN w:val="0"/>
              <w:spacing w:before="116" w:after="0" w:line="154" w:lineRule="exact"/>
              <w:ind w:left="0" w:right="0" w:firstLine="0"/>
              <w:jc w:val="center"/>
            </w:pPr>
            <w:r>
              <w:rPr>
                <w:rFonts w:ascii="0xGVdhVA+SimSun" w:hAnsi="0xGVdhVA+SimSun" w:eastAsia="0xGVdhVA+SimSun"/>
                <w:color w:val="000000"/>
                <w:w w:val="97"/>
                <w:sz w:val="16"/>
              </w:rPr>
              <w:t>%</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DC859AF">
            <w:pPr>
              <w:widowControl/>
              <w:autoSpaceDE w:val="0"/>
              <w:autoSpaceDN w:val="0"/>
              <w:spacing w:before="116" w:after="0" w:line="154" w:lineRule="exact"/>
              <w:ind w:left="0" w:right="0" w:firstLine="0"/>
              <w:jc w:val="center"/>
            </w:pPr>
            <w:r>
              <w:rPr>
                <w:rFonts w:ascii="0xGVdhVA+SimSun" w:hAnsi="0xGVdhVA+SimSun" w:eastAsia="0xGVdhVA+SimSun"/>
                <w:color w:val="000000"/>
                <w:w w:val="97"/>
                <w:sz w:val="16"/>
              </w:rPr>
              <w:t>100</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5F1ABD1">
            <w:pPr>
              <w:widowControl/>
              <w:autoSpaceDE w:val="0"/>
              <w:autoSpaceDN w:val="0"/>
              <w:spacing w:before="116" w:after="0" w:line="154" w:lineRule="exact"/>
              <w:ind w:left="0" w:right="0" w:firstLine="0"/>
              <w:jc w:val="center"/>
            </w:pPr>
            <w:r>
              <w:rPr>
                <w:rFonts w:ascii="0xGVdhVA+SimSun" w:hAnsi="0xGVdhVA+SimSun" w:eastAsia="0xGVdhVA+SimSun"/>
                <w:color w:val="000000"/>
                <w:w w:val="97"/>
                <w:sz w:val="16"/>
              </w:rPr>
              <w:t>5</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6374EF5">
            <w:pPr>
              <w:widowControl/>
              <w:autoSpaceDE w:val="0"/>
              <w:autoSpaceDN w:val="0"/>
              <w:spacing w:before="116" w:after="0" w:line="154" w:lineRule="exact"/>
              <w:ind w:left="0" w:right="0" w:firstLine="0"/>
              <w:jc w:val="center"/>
            </w:pPr>
            <w:r>
              <w:rPr>
                <w:rFonts w:ascii="0xGVdhVA+SimSun" w:hAnsi="0xGVdhVA+SimSun" w:eastAsia="0xGVdhVA+SimSun"/>
                <w:color w:val="000000"/>
                <w:w w:val="97"/>
                <w:sz w:val="16"/>
              </w:rPr>
              <w:t>5</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45243C9">
            <w:pPr>
              <w:widowControl/>
              <w:autoSpaceDE w:val="0"/>
              <w:autoSpaceDN w:val="0"/>
              <w:spacing w:before="116" w:after="0" w:line="154" w:lineRule="exact"/>
              <w:ind w:left="0" w:right="0" w:firstLine="0"/>
              <w:jc w:val="center"/>
            </w:pPr>
            <w:r>
              <w:rPr>
                <w:rFonts w:ascii="0xGVdhVA+SimSun" w:hAnsi="0xGVdhVA+SimSun" w:eastAsia="0xGVdhVA+SimSun"/>
                <w:color w:val="000000"/>
                <w:w w:val="97"/>
                <w:sz w:val="16"/>
              </w:rPr>
              <w:t>无</w:t>
            </w:r>
          </w:p>
        </w:tc>
      </w:tr>
      <w:tr w14:paraId="4A070AE1">
        <w:tblPrEx>
          <w:tblCellMar>
            <w:top w:w="0" w:type="dxa"/>
            <w:left w:w="108" w:type="dxa"/>
            <w:bottom w:w="0" w:type="dxa"/>
            <w:right w:w="108" w:type="dxa"/>
          </w:tblCellMar>
        </w:tblPrEx>
        <w:trPr>
          <w:trHeight w:val="562"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56A8A4CC"/>
        </w:tc>
        <w:tc>
          <w:tcPr>
            <w:tcW w:w="973" w:type="dxa"/>
            <w:vMerge w:val="continue"/>
            <w:tcBorders>
              <w:top w:val="single" w:color="000000" w:sz="6" w:space="0"/>
              <w:left w:val="single" w:color="000000" w:sz="4" w:space="0"/>
              <w:bottom w:val="single" w:color="000000" w:sz="4" w:space="0"/>
              <w:right w:val="single" w:color="000000" w:sz="4" w:space="0"/>
            </w:tcBorders>
          </w:tcPr>
          <w:p w14:paraId="562CA687"/>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0EAF532D">
            <w:pPr>
              <w:widowControl/>
              <w:autoSpaceDE w:val="0"/>
              <w:autoSpaceDN w:val="0"/>
              <w:spacing w:before="0" w:after="0" w:line="184" w:lineRule="exact"/>
              <w:ind w:left="24" w:right="120" w:firstLine="0"/>
              <w:jc w:val="both"/>
            </w:pPr>
            <w:r>
              <w:rPr>
                <w:rFonts w:ascii="0xGVdhVA+SimSun" w:hAnsi="0xGVdhVA+SimSun" w:eastAsia="0xGVdhVA+SimSun"/>
                <w:color w:val="000000"/>
                <w:w w:val="97"/>
                <w:sz w:val="16"/>
              </w:rPr>
              <w:t>治疗及随访管理肺结核患者任务完成率</w:t>
            </w:r>
          </w:p>
        </w:tc>
        <w:tc>
          <w:tcPr>
            <w:tcW w:w="973" w:type="dxa"/>
            <w:vMerge w:val="continue"/>
            <w:tcBorders>
              <w:top w:val="single" w:color="000000" w:sz="4" w:space="0"/>
              <w:left w:val="single" w:color="000000" w:sz="4" w:space="0"/>
              <w:bottom w:val="single" w:color="000000" w:sz="4" w:space="0"/>
              <w:right w:val="single" w:color="000000" w:sz="4" w:space="0"/>
            </w:tcBorders>
          </w:tcPr>
          <w:p w14:paraId="0399F95F"/>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0CCDD974">
            <w:pPr>
              <w:widowControl/>
              <w:autoSpaceDE w:val="0"/>
              <w:autoSpaceDN w:val="0"/>
              <w:spacing w:before="192" w:after="0" w:line="188" w:lineRule="exact"/>
              <w:ind w:left="0" w:right="0" w:firstLine="0"/>
              <w:jc w:val="center"/>
            </w:pPr>
            <w:r>
              <w:rPr>
                <w:rFonts w:ascii="0xGVdhVA+SimSun" w:hAnsi="0xGVdhVA+SimSun" w:eastAsia="0xGVdhVA+SimSun"/>
                <w:color w:val="000000"/>
                <w:w w:val="98"/>
                <w:sz w:val="19"/>
              </w:rPr>
              <w:t>85</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9D55EC5">
            <w:pPr>
              <w:widowControl/>
              <w:autoSpaceDE w:val="0"/>
              <w:autoSpaceDN w:val="0"/>
              <w:spacing w:before="206" w:after="0" w:line="154" w:lineRule="exact"/>
              <w:ind w:left="0" w:right="0" w:firstLine="0"/>
              <w:jc w:val="center"/>
            </w:pPr>
            <w:r>
              <w:rPr>
                <w:rFonts w:ascii="0xGVdhVA+SimSun" w:hAnsi="0xGVdhVA+SimSun" w:eastAsia="0xGVdhVA+SimSun"/>
                <w:color w:val="000000"/>
                <w:w w:val="97"/>
                <w:sz w:val="16"/>
              </w:rPr>
              <w:t>%</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1E035E6">
            <w:pPr>
              <w:widowControl/>
              <w:autoSpaceDE w:val="0"/>
              <w:autoSpaceDN w:val="0"/>
              <w:spacing w:before="206" w:after="0" w:line="154" w:lineRule="exact"/>
              <w:ind w:left="0" w:right="0" w:firstLine="0"/>
              <w:jc w:val="center"/>
            </w:pPr>
            <w:r>
              <w:rPr>
                <w:rFonts w:ascii="0xGVdhVA+SimSun" w:hAnsi="0xGVdhVA+SimSun" w:eastAsia="0xGVdhVA+SimSun"/>
                <w:color w:val="000000"/>
                <w:w w:val="97"/>
                <w:sz w:val="16"/>
              </w:rPr>
              <w:t>94.89</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A1DBBBB">
            <w:pPr>
              <w:widowControl/>
              <w:autoSpaceDE w:val="0"/>
              <w:autoSpaceDN w:val="0"/>
              <w:spacing w:before="206" w:after="0" w:line="154" w:lineRule="exact"/>
              <w:ind w:left="0" w:right="0" w:firstLine="0"/>
              <w:jc w:val="center"/>
            </w:pPr>
            <w:r>
              <w:rPr>
                <w:rFonts w:ascii="0xGVdhVA+SimSun" w:hAnsi="0xGVdhVA+SimSun" w:eastAsia="0xGVdhVA+SimSun"/>
                <w:color w:val="000000"/>
                <w:w w:val="97"/>
                <w:sz w:val="16"/>
              </w:rPr>
              <w:t>10</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2221B88">
            <w:pPr>
              <w:widowControl/>
              <w:autoSpaceDE w:val="0"/>
              <w:autoSpaceDN w:val="0"/>
              <w:spacing w:before="206" w:after="0" w:line="154" w:lineRule="exact"/>
              <w:ind w:left="0" w:right="0" w:firstLine="0"/>
              <w:jc w:val="center"/>
            </w:pPr>
            <w:r>
              <w:rPr>
                <w:rFonts w:ascii="0xGVdhVA+SimSun" w:hAnsi="0xGVdhVA+SimSun" w:eastAsia="0xGVdhVA+SimSun"/>
                <w:color w:val="000000"/>
                <w:w w:val="97"/>
                <w:sz w:val="16"/>
              </w:rPr>
              <w:t>10</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B9A4DB6">
            <w:pPr>
              <w:widowControl/>
              <w:autoSpaceDE w:val="0"/>
              <w:autoSpaceDN w:val="0"/>
              <w:spacing w:before="206" w:after="0" w:line="154" w:lineRule="exact"/>
              <w:ind w:left="0" w:right="0" w:firstLine="0"/>
              <w:jc w:val="center"/>
            </w:pPr>
            <w:r>
              <w:rPr>
                <w:rFonts w:ascii="0xGVdhVA+SimSun" w:hAnsi="0xGVdhVA+SimSun" w:eastAsia="0xGVdhVA+SimSun"/>
                <w:color w:val="000000"/>
                <w:w w:val="97"/>
                <w:sz w:val="16"/>
              </w:rPr>
              <w:t>无</w:t>
            </w:r>
          </w:p>
        </w:tc>
      </w:tr>
      <w:tr w14:paraId="05BAA5F9">
        <w:tblPrEx>
          <w:tblCellMar>
            <w:top w:w="0" w:type="dxa"/>
            <w:left w:w="108" w:type="dxa"/>
            <w:bottom w:w="0" w:type="dxa"/>
            <w:right w:w="108" w:type="dxa"/>
          </w:tblCellMar>
        </w:tblPrEx>
        <w:trPr>
          <w:trHeight w:val="378"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16C21590"/>
        </w:tc>
        <w:tc>
          <w:tcPr>
            <w:tcW w:w="973" w:type="dxa"/>
            <w:vMerge w:val="continue"/>
            <w:tcBorders>
              <w:top w:val="single" w:color="000000" w:sz="6" w:space="0"/>
              <w:left w:val="single" w:color="000000" w:sz="4" w:space="0"/>
              <w:bottom w:val="single" w:color="000000" w:sz="4" w:space="0"/>
              <w:right w:val="single" w:color="000000" w:sz="4" w:space="0"/>
            </w:tcBorders>
          </w:tcPr>
          <w:p w14:paraId="458B37D5"/>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441A1262">
            <w:pPr>
              <w:widowControl/>
              <w:autoSpaceDE w:val="0"/>
              <w:autoSpaceDN w:val="0"/>
              <w:spacing w:before="22" w:after="0" w:line="156" w:lineRule="exact"/>
              <w:ind w:left="24" w:right="0" w:firstLine="0"/>
              <w:jc w:val="left"/>
            </w:pPr>
            <w:r>
              <w:rPr>
                <w:rFonts w:ascii="0xGVdhVA+SimSun" w:hAnsi="0xGVdhVA+SimSun" w:eastAsia="0xGVdhVA+SimSun"/>
                <w:color w:val="000000"/>
                <w:w w:val="97"/>
                <w:sz w:val="16"/>
              </w:rPr>
              <w:t>污水新冠病毒</w:t>
            </w:r>
          </w:p>
          <w:p w14:paraId="01619580">
            <w:pPr>
              <w:widowControl/>
              <w:autoSpaceDE w:val="0"/>
              <w:autoSpaceDN w:val="0"/>
              <w:spacing w:before="32" w:after="0" w:line="156" w:lineRule="exact"/>
              <w:ind w:left="24" w:right="0" w:firstLine="0"/>
              <w:jc w:val="left"/>
            </w:pPr>
            <w:r>
              <w:rPr>
                <w:rFonts w:ascii="0xGVdhVA+SimSun" w:hAnsi="0xGVdhVA+SimSun" w:eastAsia="0xGVdhVA+SimSun"/>
                <w:color w:val="000000"/>
                <w:w w:val="97"/>
                <w:sz w:val="16"/>
              </w:rPr>
              <w:t>监测核酸检测</w:t>
            </w:r>
          </w:p>
        </w:tc>
        <w:tc>
          <w:tcPr>
            <w:tcW w:w="973" w:type="dxa"/>
            <w:vMerge w:val="continue"/>
            <w:tcBorders>
              <w:top w:val="single" w:color="000000" w:sz="4" w:space="0"/>
              <w:left w:val="single" w:color="000000" w:sz="4" w:space="0"/>
              <w:bottom w:val="single" w:color="000000" w:sz="4" w:space="0"/>
              <w:right w:val="single" w:color="000000" w:sz="4" w:space="0"/>
            </w:tcBorders>
          </w:tcPr>
          <w:p w14:paraId="022FC3E0"/>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13E447CF">
            <w:pPr>
              <w:widowControl/>
              <w:autoSpaceDE w:val="0"/>
              <w:autoSpaceDN w:val="0"/>
              <w:spacing w:before="102" w:after="0" w:line="186" w:lineRule="exact"/>
              <w:ind w:left="0" w:right="0" w:firstLine="0"/>
              <w:jc w:val="center"/>
            </w:pPr>
            <w:r>
              <w:rPr>
                <w:rFonts w:ascii="0xGVdhVA+SimSun" w:hAnsi="0xGVdhVA+SimSun" w:eastAsia="0xGVdhVA+SimSun"/>
                <w:color w:val="000000"/>
                <w:w w:val="98"/>
                <w:sz w:val="19"/>
              </w:rPr>
              <w:t>90</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887D468">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D9026FB">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100</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9829927">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10</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17B1052">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10</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8D2E449">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无</w:t>
            </w:r>
          </w:p>
        </w:tc>
      </w:tr>
      <w:tr w14:paraId="03A2A4BF">
        <w:tblPrEx>
          <w:tblCellMar>
            <w:top w:w="0" w:type="dxa"/>
            <w:left w:w="108" w:type="dxa"/>
            <w:bottom w:w="0" w:type="dxa"/>
            <w:right w:w="108" w:type="dxa"/>
          </w:tblCellMar>
        </w:tblPrEx>
        <w:trPr>
          <w:trHeight w:val="210"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7D8DABEF"/>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2E3590B">
            <w:pPr>
              <w:widowControl/>
              <w:autoSpaceDE w:val="0"/>
              <w:autoSpaceDN w:val="0"/>
              <w:spacing w:before="30" w:after="0" w:line="156" w:lineRule="exact"/>
              <w:ind w:left="0" w:right="0" w:firstLine="0"/>
              <w:jc w:val="center"/>
            </w:pPr>
            <w:r>
              <w:rPr>
                <w:rFonts w:ascii="0xGVdhVA+SimSun" w:hAnsi="0xGVdhVA+SimSun" w:eastAsia="0xGVdhVA+SimSun"/>
                <w:b/>
                <w:color w:val="000000"/>
                <w:w w:val="97"/>
                <w:sz w:val="16"/>
              </w:rPr>
              <w:t>时效指标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2BFFA892"/>
        </w:tc>
        <w:tc>
          <w:tcPr>
            <w:tcW w:w="973" w:type="dxa"/>
            <w:vMerge w:val="continue"/>
            <w:tcBorders>
              <w:top w:val="single" w:color="000000" w:sz="4" w:space="0"/>
              <w:left w:val="single" w:color="000000" w:sz="4" w:space="0"/>
              <w:bottom w:val="single" w:color="000000" w:sz="4" w:space="0"/>
              <w:right w:val="single" w:color="000000" w:sz="4" w:space="0"/>
            </w:tcBorders>
          </w:tcPr>
          <w:p w14:paraId="3645E173"/>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3F18177A"/>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7CC28A8"/>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ADF74FF"/>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393344D"/>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94F0D3F"/>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FC98FFF"/>
        </w:tc>
      </w:tr>
      <w:tr w14:paraId="5D96B972">
        <w:tblPrEx>
          <w:tblCellMar>
            <w:top w:w="0" w:type="dxa"/>
            <w:left w:w="108" w:type="dxa"/>
            <w:bottom w:w="0" w:type="dxa"/>
            <w:right w:w="108" w:type="dxa"/>
          </w:tblCellMar>
        </w:tblPrEx>
        <w:trPr>
          <w:trHeight w:val="210"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44B10243"/>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E4EE2C5">
            <w:pPr>
              <w:widowControl/>
              <w:autoSpaceDE w:val="0"/>
              <w:autoSpaceDN w:val="0"/>
              <w:spacing w:before="32" w:after="0" w:line="156" w:lineRule="exact"/>
              <w:ind w:left="0" w:right="0" w:firstLine="0"/>
              <w:jc w:val="center"/>
            </w:pPr>
            <w:r>
              <w:rPr>
                <w:rFonts w:ascii="0xGVdhVA+SimSun" w:hAnsi="0xGVdhVA+SimSun" w:eastAsia="0xGVdhVA+SimSun"/>
                <w:b/>
                <w:color w:val="000000"/>
                <w:w w:val="97"/>
                <w:sz w:val="16"/>
              </w:rPr>
              <w:t>成本指标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15E8DE8D"/>
        </w:tc>
        <w:tc>
          <w:tcPr>
            <w:tcW w:w="973" w:type="dxa"/>
            <w:vMerge w:val="continue"/>
            <w:tcBorders>
              <w:top w:val="single" w:color="000000" w:sz="4" w:space="0"/>
              <w:left w:val="single" w:color="000000" w:sz="4" w:space="0"/>
              <w:bottom w:val="single" w:color="000000" w:sz="4" w:space="0"/>
              <w:right w:val="single" w:color="000000" w:sz="4" w:space="0"/>
            </w:tcBorders>
          </w:tcPr>
          <w:p w14:paraId="03E1AC3D"/>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2FBB1948"/>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3A9FBCE"/>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EDB0F6E"/>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CA23E36"/>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56FEECB"/>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5977902"/>
        </w:tc>
      </w:tr>
      <w:tr w14:paraId="5BD62D5F">
        <w:tblPrEx>
          <w:tblCellMar>
            <w:top w:w="0" w:type="dxa"/>
            <w:left w:w="108" w:type="dxa"/>
            <w:bottom w:w="0" w:type="dxa"/>
            <w:right w:w="108" w:type="dxa"/>
          </w:tblCellMar>
        </w:tblPrEx>
        <w:trPr>
          <w:trHeight w:val="380" w:hRule="exact"/>
        </w:trPr>
        <w:tc>
          <w:tcPr>
            <w:tcW w:w="762" w:type="dxa"/>
            <w:vMerge w:val="restart"/>
            <w:tcBorders>
              <w:top w:val="single" w:color="000000" w:sz="4" w:space="0"/>
              <w:left w:val="single" w:color="000000" w:sz="4" w:space="0"/>
              <w:bottom w:val="single" w:color="000000" w:sz="6" w:space="0"/>
              <w:right w:val="single" w:color="000000" w:sz="4" w:space="0"/>
            </w:tcBorders>
            <w:tcMar>
              <w:left w:w="0" w:type="dxa"/>
              <w:right w:w="0" w:type="dxa"/>
            </w:tcMar>
          </w:tcPr>
          <w:p w14:paraId="395D6479">
            <w:pPr>
              <w:widowControl/>
              <w:autoSpaceDE w:val="0"/>
              <w:autoSpaceDN w:val="0"/>
              <w:spacing w:before="774" w:after="0" w:line="156" w:lineRule="exact"/>
              <w:ind w:left="0" w:right="0" w:firstLine="0"/>
              <w:jc w:val="center"/>
            </w:pPr>
            <w:r>
              <w:rPr>
                <w:rFonts w:ascii="0xGVdhVA+SimSun" w:hAnsi="0xGVdhVA+SimSun" w:eastAsia="0xGVdhVA+SimSun"/>
                <w:b/>
                <w:color w:val="000000"/>
                <w:w w:val="97"/>
                <w:sz w:val="16"/>
              </w:rPr>
              <w:t>效益指标</w:t>
            </w:r>
          </w:p>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21528BE">
            <w:pPr>
              <w:widowControl/>
              <w:autoSpaceDE w:val="0"/>
              <w:autoSpaceDN w:val="0"/>
              <w:spacing w:before="24" w:after="0" w:line="154" w:lineRule="exact"/>
              <w:ind w:left="0" w:right="0" w:firstLine="0"/>
              <w:jc w:val="center"/>
            </w:pPr>
            <w:r>
              <w:rPr>
                <w:rFonts w:ascii="0xGVdhVA+SimSun" w:hAnsi="0xGVdhVA+SimSun" w:eastAsia="0xGVdhVA+SimSun"/>
                <w:b/>
                <w:color w:val="000000"/>
                <w:w w:val="97"/>
                <w:sz w:val="16"/>
              </w:rPr>
              <w:t>经济效益</w:t>
            </w:r>
          </w:p>
          <w:p w14:paraId="450A8086">
            <w:pPr>
              <w:widowControl/>
              <w:autoSpaceDE w:val="0"/>
              <w:autoSpaceDN w:val="0"/>
              <w:spacing w:before="34" w:after="0" w:line="156"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57E9763D"/>
        </w:tc>
        <w:tc>
          <w:tcPr>
            <w:tcW w:w="973" w:type="dxa"/>
            <w:vMerge w:val="continue"/>
            <w:tcBorders>
              <w:top w:val="single" w:color="000000" w:sz="4" w:space="0"/>
              <w:left w:val="single" w:color="000000" w:sz="4" w:space="0"/>
              <w:bottom w:val="single" w:color="000000" w:sz="4" w:space="0"/>
              <w:right w:val="single" w:color="000000" w:sz="4" w:space="0"/>
            </w:tcBorders>
          </w:tcPr>
          <w:p w14:paraId="1EBDAD23"/>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076E9BE9"/>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9176FA6"/>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0974B76"/>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ED33295"/>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81E852D"/>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5D94D1E"/>
        </w:tc>
      </w:tr>
      <w:tr w14:paraId="713A11D1">
        <w:tblPrEx>
          <w:tblCellMar>
            <w:top w:w="0" w:type="dxa"/>
            <w:left w:w="108" w:type="dxa"/>
            <w:bottom w:w="0" w:type="dxa"/>
            <w:right w:w="108" w:type="dxa"/>
          </w:tblCellMar>
        </w:tblPrEx>
        <w:trPr>
          <w:trHeight w:val="376" w:hRule="exact"/>
        </w:trPr>
        <w:tc>
          <w:tcPr>
            <w:tcW w:w="973" w:type="dxa"/>
            <w:vMerge w:val="continue"/>
            <w:tcBorders>
              <w:top w:val="single" w:color="000000" w:sz="4" w:space="0"/>
              <w:left w:val="single" w:color="000000" w:sz="4" w:space="0"/>
              <w:bottom w:val="single" w:color="000000" w:sz="6" w:space="0"/>
              <w:right w:val="single" w:color="000000" w:sz="4" w:space="0"/>
            </w:tcBorders>
          </w:tcPr>
          <w:p w14:paraId="30D5D52A"/>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A286038">
            <w:pPr>
              <w:widowControl/>
              <w:autoSpaceDE w:val="0"/>
              <w:autoSpaceDN w:val="0"/>
              <w:spacing w:before="20" w:after="0" w:line="156" w:lineRule="exact"/>
              <w:ind w:left="0" w:right="0" w:firstLine="0"/>
              <w:jc w:val="center"/>
            </w:pPr>
            <w:r>
              <w:rPr>
                <w:rFonts w:ascii="0xGVdhVA+SimSun" w:hAnsi="0xGVdhVA+SimSun" w:eastAsia="0xGVdhVA+SimSun"/>
                <w:b/>
                <w:color w:val="000000"/>
                <w:w w:val="97"/>
                <w:sz w:val="16"/>
              </w:rPr>
              <w:t>社会效益</w:t>
            </w:r>
          </w:p>
          <w:p w14:paraId="134ED292">
            <w:pPr>
              <w:widowControl/>
              <w:autoSpaceDE w:val="0"/>
              <w:autoSpaceDN w:val="0"/>
              <w:spacing w:before="32" w:after="0" w:line="156"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5266B529">
            <w:pPr>
              <w:widowControl/>
              <w:autoSpaceDE w:val="0"/>
              <w:autoSpaceDN w:val="0"/>
              <w:spacing w:before="20" w:after="0" w:line="156" w:lineRule="exact"/>
              <w:ind w:left="24" w:right="0" w:firstLine="0"/>
              <w:jc w:val="left"/>
            </w:pPr>
            <w:r>
              <w:rPr>
                <w:rFonts w:ascii="0xGVdhVA+SimSun" w:hAnsi="0xGVdhVA+SimSun" w:eastAsia="0xGVdhVA+SimSun"/>
                <w:color w:val="000000"/>
                <w:w w:val="97"/>
                <w:sz w:val="16"/>
              </w:rPr>
              <w:t>结核病知晓率</w:t>
            </w:r>
          </w:p>
          <w:p w14:paraId="4C7B4050">
            <w:pPr>
              <w:widowControl/>
              <w:autoSpaceDE w:val="0"/>
              <w:autoSpaceDN w:val="0"/>
              <w:spacing w:before="32" w:after="0" w:line="156" w:lineRule="exact"/>
              <w:ind w:left="24" w:right="0" w:firstLine="0"/>
              <w:jc w:val="left"/>
            </w:pPr>
            <w:r>
              <w:rPr>
                <w:rFonts w:ascii="0xGVdhVA+SimSun" w:hAnsi="0xGVdhVA+SimSun" w:eastAsia="0xGVdhVA+SimSun"/>
                <w:color w:val="000000"/>
                <w:w w:val="97"/>
                <w:sz w:val="16"/>
              </w:rPr>
              <w:t>逐年提高</w:t>
            </w:r>
          </w:p>
        </w:tc>
        <w:tc>
          <w:tcPr>
            <w:tcW w:w="973" w:type="dxa"/>
            <w:vMerge w:val="continue"/>
            <w:tcBorders>
              <w:top w:val="single" w:color="000000" w:sz="4" w:space="0"/>
              <w:left w:val="single" w:color="000000" w:sz="4" w:space="0"/>
              <w:bottom w:val="single" w:color="000000" w:sz="4" w:space="0"/>
              <w:right w:val="single" w:color="000000" w:sz="4" w:space="0"/>
            </w:tcBorders>
          </w:tcPr>
          <w:p w14:paraId="6FBC2A6F"/>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00BF9ABC">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逐年提高</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54648FA">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是/否</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6FF8EF3">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逐年提高</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8D3FB34">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30</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5A9BF41">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30</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F2EBE3C">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无</w:t>
            </w:r>
          </w:p>
        </w:tc>
      </w:tr>
      <w:tr w14:paraId="25D252F9">
        <w:tblPrEx>
          <w:tblCellMar>
            <w:top w:w="0" w:type="dxa"/>
            <w:left w:w="108" w:type="dxa"/>
            <w:bottom w:w="0" w:type="dxa"/>
            <w:right w:w="108" w:type="dxa"/>
          </w:tblCellMar>
        </w:tblPrEx>
        <w:trPr>
          <w:trHeight w:val="376" w:hRule="exact"/>
        </w:trPr>
        <w:tc>
          <w:tcPr>
            <w:tcW w:w="973" w:type="dxa"/>
            <w:vMerge w:val="continue"/>
            <w:tcBorders>
              <w:top w:val="single" w:color="000000" w:sz="4" w:space="0"/>
              <w:left w:val="single" w:color="000000" w:sz="4" w:space="0"/>
              <w:bottom w:val="single" w:color="000000" w:sz="6" w:space="0"/>
              <w:right w:val="single" w:color="000000" w:sz="4" w:space="0"/>
            </w:tcBorders>
          </w:tcPr>
          <w:p w14:paraId="14AC7C67"/>
        </w:tc>
        <w:tc>
          <w:tcPr>
            <w:tcW w:w="1080" w:type="dxa"/>
            <w:tcBorders>
              <w:top w:val="single" w:color="000000" w:sz="4" w:space="0"/>
              <w:left w:val="single" w:color="000000" w:sz="4" w:space="0"/>
              <w:bottom w:val="single" w:color="000000" w:sz="6" w:space="0"/>
              <w:right w:val="single" w:color="000000" w:sz="4" w:space="0"/>
            </w:tcBorders>
            <w:tcMar>
              <w:left w:w="0" w:type="dxa"/>
              <w:right w:w="0" w:type="dxa"/>
            </w:tcMar>
          </w:tcPr>
          <w:p w14:paraId="68E42C5F">
            <w:pPr>
              <w:widowControl/>
              <w:autoSpaceDE w:val="0"/>
              <w:autoSpaceDN w:val="0"/>
              <w:spacing w:before="22" w:after="0" w:line="154" w:lineRule="exact"/>
              <w:ind w:left="0" w:right="0" w:firstLine="0"/>
              <w:jc w:val="center"/>
            </w:pPr>
            <w:r>
              <w:rPr>
                <w:rFonts w:ascii="0xGVdhVA+SimSun" w:hAnsi="0xGVdhVA+SimSun" w:eastAsia="0xGVdhVA+SimSun"/>
                <w:b/>
                <w:color w:val="000000"/>
                <w:w w:val="97"/>
                <w:sz w:val="16"/>
              </w:rPr>
              <w:t>生态效益</w:t>
            </w:r>
          </w:p>
          <w:p w14:paraId="04A1E8C0">
            <w:pPr>
              <w:widowControl/>
              <w:autoSpaceDE w:val="0"/>
              <w:autoSpaceDN w:val="0"/>
              <w:spacing w:before="32" w:after="0" w:line="154"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1C38DBAD"/>
        </w:tc>
        <w:tc>
          <w:tcPr>
            <w:tcW w:w="973" w:type="dxa"/>
            <w:vMerge w:val="continue"/>
            <w:tcBorders>
              <w:top w:val="single" w:color="000000" w:sz="4" w:space="0"/>
              <w:left w:val="single" w:color="000000" w:sz="4" w:space="0"/>
              <w:bottom w:val="single" w:color="000000" w:sz="4" w:space="0"/>
              <w:right w:val="single" w:color="000000" w:sz="4" w:space="0"/>
            </w:tcBorders>
          </w:tcPr>
          <w:p w14:paraId="39356272"/>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5FFA32B2"/>
        </w:tc>
        <w:tc>
          <w:tcPr>
            <w:tcW w:w="97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7E4055B0"/>
        </w:tc>
        <w:tc>
          <w:tcPr>
            <w:tcW w:w="76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0912D4D2"/>
        </w:tc>
        <w:tc>
          <w:tcPr>
            <w:tcW w:w="818"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2A4B63D5"/>
        </w:tc>
        <w:tc>
          <w:tcPr>
            <w:tcW w:w="764"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4827C969"/>
        </w:tc>
        <w:tc>
          <w:tcPr>
            <w:tcW w:w="114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4C69210B"/>
        </w:tc>
      </w:tr>
      <w:tr w14:paraId="010258B7">
        <w:tblPrEx>
          <w:tblCellMar>
            <w:top w:w="0" w:type="dxa"/>
            <w:left w:w="108" w:type="dxa"/>
            <w:bottom w:w="0" w:type="dxa"/>
            <w:right w:w="108" w:type="dxa"/>
          </w:tblCellMar>
        </w:tblPrEx>
        <w:trPr>
          <w:trHeight w:val="564" w:hRule="exact"/>
        </w:trPr>
        <w:tc>
          <w:tcPr>
            <w:tcW w:w="973" w:type="dxa"/>
            <w:vMerge w:val="continue"/>
            <w:tcBorders>
              <w:top w:val="single" w:color="000000" w:sz="4" w:space="0"/>
              <w:left w:val="single" w:color="000000" w:sz="4" w:space="0"/>
              <w:bottom w:val="single" w:color="000000" w:sz="6" w:space="0"/>
              <w:right w:val="single" w:color="000000" w:sz="4" w:space="0"/>
            </w:tcBorders>
          </w:tcPr>
          <w:p w14:paraId="215EEDFF"/>
        </w:tc>
        <w:tc>
          <w:tcPr>
            <w:tcW w:w="1080" w:type="dxa"/>
            <w:tcBorders>
              <w:top w:val="single" w:color="000000" w:sz="6" w:space="0"/>
              <w:left w:val="single" w:color="000000" w:sz="4" w:space="0"/>
              <w:bottom w:val="single" w:color="000000" w:sz="6" w:space="0"/>
              <w:right w:val="single" w:color="000000" w:sz="4" w:space="0"/>
            </w:tcBorders>
            <w:tcMar>
              <w:left w:w="0" w:type="dxa"/>
              <w:right w:w="0" w:type="dxa"/>
            </w:tcMar>
          </w:tcPr>
          <w:p w14:paraId="50486DCD">
            <w:pPr>
              <w:widowControl/>
              <w:autoSpaceDE w:val="0"/>
              <w:autoSpaceDN w:val="0"/>
              <w:spacing w:before="112" w:after="0" w:line="154" w:lineRule="exact"/>
              <w:ind w:left="0" w:right="0" w:firstLine="0"/>
              <w:jc w:val="center"/>
            </w:pPr>
            <w:r>
              <w:rPr>
                <w:rFonts w:ascii="0xGVdhVA+SimSun" w:hAnsi="0xGVdhVA+SimSun" w:eastAsia="0xGVdhVA+SimSun"/>
                <w:b/>
                <w:color w:val="000000"/>
                <w:w w:val="97"/>
                <w:sz w:val="16"/>
              </w:rPr>
              <w:t>可持续影响</w:t>
            </w:r>
          </w:p>
          <w:p w14:paraId="0CC842BF">
            <w:pPr>
              <w:widowControl/>
              <w:autoSpaceDE w:val="0"/>
              <w:autoSpaceDN w:val="0"/>
              <w:spacing w:before="38" w:after="0" w:line="154"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6" w:space="0"/>
              <w:left w:val="single" w:color="000000" w:sz="4" w:space="0"/>
              <w:bottom w:val="single" w:color="000000" w:sz="6" w:space="0"/>
              <w:right w:val="single" w:color="000000" w:sz="4" w:space="0"/>
            </w:tcBorders>
            <w:tcMar>
              <w:left w:w="0" w:type="dxa"/>
              <w:right w:w="0" w:type="dxa"/>
            </w:tcMar>
          </w:tcPr>
          <w:p w14:paraId="5A0C4A6B"/>
        </w:tc>
        <w:tc>
          <w:tcPr>
            <w:tcW w:w="973" w:type="dxa"/>
            <w:vMerge w:val="continue"/>
            <w:tcBorders>
              <w:top w:val="single" w:color="000000" w:sz="4" w:space="0"/>
              <w:left w:val="single" w:color="000000" w:sz="4" w:space="0"/>
              <w:bottom w:val="single" w:color="000000" w:sz="4" w:space="0"/>
              <w:right w:val="single" w:color="000000" w:sz="4" w:space="0"/>
            </w:tcBorders>
          </w:tcPr>
          <w:p w14:paraId="419752E4"/>
        </w:tc>
        <w:tc>
          <w:tcPr>
            <w:tcW w:w="1186" w:type="dxa"/>
            <w:tcBorders>
              <w:top w:val="single" w:color="000000" w:sz="6" w:space="0"/>
              <w:left w:val="single" w:color="000000" w:sz="4" w:space="0"/>
              <w:bottom w:val="single" w:color="000000" w:sz="6" w:space="0"/>
              <w:right w:val="single" w:color="000000" w:sz="4" w:space="0"/>
            </w:tcBorders>
            <w:tcMar>
              <w:left w:w="0" w:type="dxa"/>
              <w:right w:w="0" w:type="dxa"/>
            </w:tcMar>
          </w:tcPr>
          <w:p w14:paraId="2AB77D0E"/>
        </w:tc>
        <w:tc>
          <w:tcPr>
            <w:tcW w:w="976"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05CB863C"/>
        </w:tc>
        <w:tc>
          <w:tcPr>
            <w:tcW w:w="766"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3E84416B"/>
        </w:tc>
        <w:tc>
          <w:tcPr>
            <w:tcW w:w="818"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241BA6CC"/>
        </w:tc>
        <w:tc>
          <w:tcPr>
            <w:tcW w:w="764"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73755997"/>
        </w:tc>
        <w:tc>
          <w:tcPr>
            <w:tcW w:w="1140"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22334F89"/>
        </w:tc>
      </w:tr>
      <w:tr w14:paraId="0781A008">
        <w:tblPrEx>
          <w:tblCellMar>
            <w:top w:w="0" w:type="dxa"/>
            <w:left w:w="108" w:type="dxa"/>
            <w:bottom w:w="0" w:type="dxa"/>
            <w:right w:w="108" w:type="dxa"/>
          </w:tblCellMar>
        </w:tblPrEx>
        <w:trPr>
          <w:trHeight w:val="376" w:hRule="exact"/>
        </w:trPr>
        <w:tc>
          <w:tcPr>
            <w:tcW w:w="762" w:type="dxa"/>
            <w:tcBorders>
              <w:top w:val="single" w:color="000000" w:sz="6" w:space="0"/>
              <w:left w:val="single" w:color="000000" w:sz="4" w:space="0"/>
              <w:bottom w:val="single" w:color="000000" w:sz="4" w:space="0"/>
              <w:right w:val="single" w:color="000000" w:sz="4" w:space="0"/>
            </w:tcBorders>
            <w:tcMar>
              <w:left w:w="0" w:type="dxa"/>
              <w:right w:w="0" w:type="dxa"/>
            </w:tcMar>
          </w:tcPr>
          <w:p w14:paraId="6B26197B">
            <w:pPr>
              <w:widowControl/>
              <w:autoSpaceDE w:val="0"/>
              <w:autoSpaceDN w:val="0"/>
              <w:spacing w:before="20" w:after="0" w:line="156" w:lineRule="exact"/>
              <w:ind w:left="0" w:right="0" w:firstLine="0"/>
              <w:jc w:val="center"/>
            </w:pPr>
            <w:r>
              <w:rPr>
                <w:rFonts w:ascii="0xGVdhVA+SimSun" w:hAnsi="0xGVdhVA+SimSun" w:eastAsia="0xGVdhVA+SimSun"/>
                <w:b/>
                <w:color w:val="000000"/>
                <w:w w:val="97"/>
                <w:sz w:val="16"/>
              </w:rPr>
              <w:t>满意度指</w:t>
            </w:r>
          </w:p>
          <w:p w14:paraId="686FCAB2">
            <w:pPr>
              <w:widowControl/>
              <w:autoSpaceDE w:val="0"/>
              <w:autoSpaceDN w:val="0"/>
              <w:spacing w:before="30" w:after="0" w:line="156" w:lineRule="exact"/>
              <w:ind w:left="0" w:right="0" w:firstLine="0"/>
              <w:jc w:val="center"/>
            </w:pPr>
            <w:r>
              <w:rPr>
                <w:rFonts w:ascii="0xGVdhVA+SimSun" w:hAnsi="0xGVdhVA+SimSun" w:eastAsia="0xGVdhVA+SimSun"/>
                <w:b/>
                <w:color w:val="000000"/>
                <w:w w:val="97"/>
                <w:sz w:val="16"/>
              </w:rPr>
              <w:t>标</w:t>
            </w:r>
          </w:p>
        </w:tc>
        <w:tc>
          <w:tcPr>
            <w:tcW w:w="1080" w:type="dxa"/>
            <w:tcBorders>
              <w:top w:val="single" w:color="000000" w:sz="6" w:space="0"/>
              <w:left w:val="single" w:color="000000" w:sz="4" w:space="0"/>
              <w:bottom w:val="single" w:color="000000" w:sz="4" w:space="0"/>
              <w:right w:val="single" w:color="000000" w:sz="4" w:space="0"/>
            </w:tcBorders>
            <w:tcMar>
              <w:left w:w="0" w:type="dxa"/>
              <w:right w:w="0" w:type="dxa"/>
            </w:tcMar>
          </w:tcPr>
          <w:p w14:paraId="3E22895E">
            <w:pPr>
              <w:widowControl/>
              <w:autoSpaceDE w:val="0"/>
              <w:autoSpaceDN w:val="0"/>
              <w:spacing w:before="20" w:after="0" w:line="156" w:lineRule="exact"/>
              <w:ind w:left="0" w:right="0" w:firstLine="0"/>
              <w:jc w:val="center"/>
            </w:pPr>
            <w:r>
              <w:rPr>
                <w:rFonts w:ascii="0xGVdhVA+SimSun" w:hAnsi="0xGVdhVA+SimSun" w:eastAsia="0xGVdhVA+SimSun"/>
                <w:b/>
                <w:color w:val="000000"/>
                <w:w w:val="97"/>
                <w:sz w:val="16"/>
              </w:rPr>
              <w:t>服务对象满意</w:t>
            </w:r>
          </w:p>
          <w:p w14:paraId="1159F1F2">
            <w:pPr>
              <w:widowControl/>
              <w:autoSpaceDE w:val="0"/>
              <w:autoSpaceDN w:val="0"/>
              <w:spacing w:before="30" w:after="0" w:line="156" w:lineRule="exact"/>
              <w:ind w:left="0" w:right="0" w:firstLine="0"/>
              <w:jc w:val="center"/>
            </w:pPr>
            <w:r>
              <w:rPr>
                <w:rFonts w:ascii="0xGVdhVA+SimSun" w:hAnsi="0xGVdhVA+SimSun" w:eastAsia="0xGVdhVA+SimSun"/>
                <w:b/>
                <w:color w:val="000000"/>
                <w:w w:val="97"/>
                <w:sz w:val="16"/>
              </w:rPr>
              <w:t>度指标等</w:t>
            </w:r>
          </w:p>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777825CE">
            <w:pPr>
              <w:widowControl/>
              <w:autoSpaceDE w:val="0"/>
              <w:autoSpaceDN w:val="0"/>
              <w:spacing w:before="112" w:after="0" w:line="154" w:lineRule="exact"/>
              <w:ind w:left="24" w:right="0" w:firstLine="0"/>
              <w:jc w:val="left"/>
            </w:pPr>
            <w:r>
              <w:rPr>
                <w:rFonts w:ascii="0xGVdhVA+SimSun" w:hAnsi="0xGVdhVA+SimSun" w:eastAsia="0xGVdhVA+SimSun"/>
                <w:color w:val="000000"/>
                <w:w w:val="97"/>
                <w:sz w:val="16"/>
              </w:rPr>
              <w:t>群众满意度</w:t>
            </w:r>
          </w:p>
        </w:tc>
        <w:tc>
          <w:tcPr>
            <w:tcW w:w="973" w:type="dxa"/>
            <w:vMerge w:val="continue"/>
            <w:tcBorders>
              <w:top w:val="single" w:color="000000" w:sz="4" w:space="0"/>
              <w:left w:val="single" w:color="000000" w:sz="4" w:space="0"/>
              <w:bottom w:val="single" w:color="000000" w:sz="4" w:space="0"/>
              <w:right w:val="single" w:color="000000" w:sz="4" w:space="0"/>
            </w:tcBorders>
          </w:tcPr>
          <w:p w14:paraId="0F6DA372"/>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1BFAD6B5">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80%</w:t>
            </w:r>
          </w:p>
        </w:tc>
        <w:tc>
          <w:tcPr>
            <w:tcW w:w="97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785EBB6A">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百分比</w:t>
            </w:r>
          </w:p>
        </w:tc>
        <w:tc>
          <w:tcPr>
            <w:tcW w:w="76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3E2510A0">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90%</w:t>
            </w:r>
          </w:p>
        </w:tc>
        <w:tc>
          <w:tcPr>
            <w:tcW w:w="818"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065A15DF">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10</w:t>
            </w:r>
          </w:p>
        </w:tc>
        <w:tc>
          <w:tcPr>
            <w:tcW w:w="764"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6A7212EE">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10</w:t>
            </w:r>
          </w:p>
        </w:tc>
        <w:tc>
          <w:tcPr>
            <w:tcW w:w="114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7588DD4B">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无</w:t>
            </w:r>
          </w:p>
        </w:tc>
      </w:tr>
      <w:tr w14:paraId="332E2B67">
        <w:tblPrEx>
          <w:tblCellMar>
            <w:top w:w="0" w:type="dxa"/>
            <w:left w:w="108" w:type="dxa"/>
            <w:bottom w:w="0" w:type="dxa"/>
            <w:right w:w="108" w:type="dxa"/>
          </w:tblCellMar>
        </w:tblPrEx>
        <w:trPr>
          <w:trHeight w:val="212" w:hRule="exact"/>
        </w:trPr>
        <w:tc>
          <w:tcPr>
            <w:tcW w:w="2930" w:type="dxa"/>
            <w:gridSpan w:val="3"/>
            <w:tcBorders>
              <w:top w:val="single" w:color="000000" w:sz="4" w:space="0"/>
              <w:left w:val="single" w:color="000000" w:sz="4" w:space="0"/>
              <w:bottom w:val="single" w:color="000000" w:sz="6" w:space="0"/>
              <w:right w:val="single" w:color="000000" w:sz="4" w:space="0"/>
            </w:tcBorders>
            <w:tcMar>
              <w:left w:w="0" w:type="dxa"/>
              <w:right w:w="0" w:type="dxa"/>
            </w:tcMar>
          </w:tcPr>
          <w:p w14:paraId="69AB051A">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其他需要说明事项</w:t>
            </w:r>
          </w:p>
        </w:tc>
        <w:tc>
          <w:tcPr>
            <w:tcW w:w="6768" w:type="dxa"/>
            <w:gridSpan w:val="7"/>
            <w:tcBorders>
              <w:top w:val="single" w:color="000000" w:sz="4" w:space="0"/>
              <w:left w:val="single" w:color="000000" w:sz="4" w:space="0"/>
              <w:bottom w:val="single" w:color="000000" w:sz="6" w:space="0"/>
              <w:right w:val="single" w:color="000000" w:sz="4" w:space="0"/>
            </w:tcBorders>
            <w:tcMar>
              <w:left w:w="0" w:type="dxa"/>
              <w:right w:w="0" w:type="dxa"/>
            </w:tcMar>
          </w:tcPr>
          <w:p w14:paraId="505AC5ED"/>
        </w:tc>
      </w:tr>
      <w:tr w14:paraId="1464CBF1">
        <w:tblPrEx>
          <w:tblCellMar>
            <w:top w:w="0" w:type="dxa"/>
            <w:left w:w="108" w:type="dxa"/>
            <w:bottom w:w="0" w:type="dxa"/>
            <w:right w:w="108" w:type="dxa"/>
          </w:tblCellMar>
        </w:tblPrEx>
        <w:trPr>
          <w:trHeight w:val="192" w:hRule="exact"/>
        </w:trPr>
        <w:tc>
          <w:tcPr>
            <w:tcW w:w="6976" w:type="dxa"/>
            <w:gridSpan w:val="7"/>
            <w:tcBorders>
              <w:top w:val="single" w:color="000000" w:sz="6" w:space="0"/>
              <w:left w:val="single" w:color="000000" w:sz="4" w:space="0"/>
              <w:bottom w:val="single" w:color="000000" w:sz="4" w:space="0"/>
              <w:right w:val="single" w:color="000000" w:sz="4" w:space="0"/>
            </w:tcBorders>
            <w:tcMar>
              <w:left w:w="0" w:type="dxa"/>
              <w:right w:w="0" w:type="dxa"/>
            </w:tcMar>
          </w:tcPr>
          <w:p w14:paraId="6AA5DE88">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总分</w:t>
            </w:r>
          </w:p>
        </w:tc>
        <w:tc>
          <w:tcPr>
            <w:tcW w:w="818" w:type="dxa"/>
            <w:tcBorders>
              <w:top w:val="single" w:color="000000" w:sz="6" w:space="0"/>
              <w:left w:val="single" w:color="000000" w:sz="4" w:space="0"/>
              <w:bottom w:val="single" w:color="000000" w:sz="4" w:space="0"/>
              <w:right w:val="single" w:color="000000" w:sz="4" w:space="0"/>
            </w:tcBorders>
            <w:tcMar>
              <w:left w:w="0" w:type="dxa"/>
              <w:right w:w="0" w:type="dxa"/>
            </w:tcMar>
          </w:tcPr>
          <w:p w14:paraId="6D6A21A2">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100</w:t>
            </w:r>
          </w:p>
        </w:tc>
        <w:tc>
          <w:tcPr>
            <w:tcW w:w="764" w:type="dxa"/>
            <w:tcBorders>
              <w:top w:val="single" w:color="000000" w:sz="6" w:space="0"/>
              <w:left w:val="single" w:color="000000" w:sz="4" w:space="0"/>
              <w:bottom w:val="single" w:color="000000" w:sz="4" w:space="0"/>
              <w:right w:val="single" w:color="000000" w:sz="4" w:space="0"/>
            </w:tcBorders>
            <w:tcMar>
              <w:left w:w="0" w:type="dxa"/>
              <w:right w:w="0" w:type="dxa"/>
            </w:tcMar>
          </w:tcPr>
          <w:p w14:paraId="7090CB25">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87</w:t>
            </w:r>
          </w:p>
        </w:tc>
        <w:tc>
          <w:tcPr>
            <w:tcW w:w="1140" w:type="dxa"/>
            <w:tcBorders>
              <w:top w:val="single" w:color="000000" w:sz="6" w:space="0"/>
              <w:left w:val="single" w:color="000000" w:sz="4" w:space="0"/>
              <w:bottom w:val="single" w:color="000000" w:sz="4" w:space="0"/>
              <w:right w:val="single" w:color="000000" w:sz="4" w:space="0"/>
            </w:tcBorders>
            <w:tcMar>
              <w:left w:w="0" w:type="dxa"/>
              <w:right w:w="0" w:type="dxa"/>
            </w:tcMar>
          </w:tcPr>
          <w:p w14:paraId="656C0ABE">
            <w:pPr>
              <w:widowControl/>
              <w:autoSpaceDE w:val="0"/>
              <w:autoSpaceDN w:val="0"/>
              <w:spacing w:before="34" w:after="0" w:line="142" w:lineRule="exact"/>
              <w:ind w:left="0" w:right="0" w:firstLine="0"/>
              <w:jc w:val="center"/>
            </w:pPr>
            <w:r>
              <w:rPr>
                <w:rFonts w:ascii="0xGVdhVA+SimSun" w:hAnsi="0xGVdhVA+SimSun" w:eastAsia="0xGVdhVA+SimSun"/>
                <w:color w:val="000000"/>
                <w:sz w:val="14"/>
              </w:rPr>
              <w:t>良</w:t>
            </w:r>
          </w:p>
        </w:tc>
      </w:tr>
    </w:tbl>
    <w:p w14:paraId="65C7F5D9">
      <w:pPr>
        <w:widowControl/>
        <w:autoSpaceDE w:val="0"/>
        <w:autoSpaceDN w:val="0"/>
        <w:spacing w:before="0" w:after="0" w:line="14" w:lineRule="exact"/>
        <w:ind w:left="0" w:right="0"/>
      </w:pPr>
    </w:p>
    <w:p w14:paraId="61B3470E">
      <w:pPr>
        <w:sectPr>
          <w:pgSz w:w="11905" w:h="16837"/>
          <w:pgMar w:top="736" w:right="1096" w:bottom="1440" w:left="1076" w:header="720" w:footer="720" w:gutter="0"/>
          <w:cols w:equalWidth="0" w:num="1">
            <w:col w:w="9734"/>
          </w:cols>
          <w:docGrid w:linePitch="360" w:charSpace="0"/>
        </w:sectPr>
      </w:pPr>
    </w:p>
    <w:p w14:paraId="2BBA2719">
      <w:pPr>
        <w:widowControl/>
        <w:autoSpaceDE w:val="0"/>
        <w:autoSpaceDN w:val="0"/>
        <w:spacing w:before="516" w:after="0" w:line="220" w:lineRule="exact"/>
        <w:ind w:left="0" w:right="0"/>
      </w:pPr>
    </w:p>
    <w:p w14:paraId="4A279BFD">
      <w:pPr>
        <w:widowControl/>
        <w:autoSpaceDE w:val="0"/>
        <w:autoSpaceDN w:val="0"/>
        <w:spacing w:before="0" w:after="0" w:line="174" w:lineRule="exact"/>
        <w:ind w:left="38" w:right="0" w:firstLine="0"/>
        <w:jc w:val="left"/>
      </w:pPr>
      <w:r>
        <w:rPr>
          <w:rFonts w:ascii="0xGVdhVA+SimSun" w:hAnsi="0xGVdhVA+SimSun" w:eastAsia="0xGVdhVA+SimSun"/>
          <w:color w:val="000000"/>
          <w:w w:val="101"/>
          <w:sz w:val="17"/>
        </w:rPr>
        <w:t>附件3：</w:t>
      </w:r>
    </w:p>
    <w:p w14:paraId="24D46DFE">
      <w:pPr>
        <w:widowControl/>
        <w:autoSpaceDE w:val="0"/>
        <w:autoSpaceDN w:val="0"/>
        <w:spacing w:before="60" w:after="366" w:line="280" w:lineRule="exact"/>
        <w:ind w:left="0" w:right="0" w:firstLine="0"/>
        <w:jc w:val="center"/>
      </w:pPr>
      <w:r>
        <w:rPr>
          <w:rFonts w:ascii="0xGVdhVA+SimSun" w:hAnsi="0xGVdhVA+SimSun" w:eastAsia="0xGVdhVA+SimSun"/>
          <w:b/>
          <w:color w:val="000000"/>
          <w:sz w:val="28"/>
        </w:rPr>
        <w:t>项目支出绩效自评表</w:t>
      </w:r>
    </w:p>
    <w:tbl>
      <w:tblPr>
        <w:tblStyle w:val="2"/>
        <w:tblW w:w="0" w:type="auto"/>
        <w:tblInd w:w="6" w:type="dxa"/>
        <w:tblLayout w:type="fixed"/>
        <w:tblCellMar>
          <w:top w:w="0" w:type="dxa"/>
          <w:left w:w="108" w:type="dxa"/>
          <w:bottom w:w="0" w:type="dxa"/>
          <w:right w:w="108" w:type="dxa"/>
        </w:tblCellMar>
      </w:tblPr>
      <w:tblGrid>
        <w:gridCol w:w="762"/>
        <w:gridCol w:w="1080"/>
        <w:gridCol w:w="1088"/>
        <w:gridCol w:w="1118"/>
        <w:gridCol w:w="1186"/>
        <w:gridCol w:w="976"/>
        <w:gridCol w:w="766"/>
        <w:gridCol w:w="818"/>
        <w:gridCol w:w="764"/>
        <w:gridCol w:w="1140"/>
      </w:tblGrid>
      <w:tr w14:paraId="79A9B549">
        <w:tblPrEx>
          <w:tblCellMar>
            <w:top w:w="0" w:type="dxa"/>
            <w:left w:w="108" w:type="dxa"/>
            <w:bottom w:w="0" w:type="dxa"/>
            <w:right w:w="108" w:type="dxa"/>
          </w:tblCellMar>
        </w:tblPrEx>
        <w:trPr>
          <w:trHeight w:val="214" w:hRule="exact"/>
        </w:trPr>
        <w:tc>
          <w:tcPr>
            <w:tcW w:w="1842"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4865E97E">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项目名称</w:t>
            </w:r>
          </w:p>
        </w:tc>
        <w:tc>
          <w:tcPr>
            <w:tcW w:w="7856" w:type="dxa"/>
            <w:gridSpan w:val="8"/>
            <w:tcBorders>
              <w:top w:val="single" w:color="000000" w:sz="4" w:space="0"/>
              <w:left w:val="single" w:color="000000" w:sz="4" w:space="0"/>
              <w:bottom w:val="single" w:color="000000" w:sz="4" w:space="0"/>
              <w:right w:val="single" w:color="000000" w:sz="4" w:space="0"/>
            </w:tcBorders>
            <w:tcMar>
              <w:left w:w="0" w:type="dxa"/>
              <w:right w:w="0" w:type="dxa"/>
            </w:tcMar>
          </w:tcPr>
          <w:p w14:paraId="6BE0C34E">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昆财社（2024）128号2024年卫生健康事业发展省对下补助资金</w:t>
            </w:r>
          </w:p>
        </w:tc>
      </w:tr>
      <w:tr w14:paraId="7B30ABBF">
        <w:tblPrEx>
          <w:tblCellMar>
            <w:top w:w="0" w:type="dxa"/>
            <w:left w:w="108" w:type="dxa"/>
            <w:bottom w:w="0" w:type="dxa"/>
            <w:right w:w="108" w:type="dxa"/>
          </w:tblCellMar>
        </w:tblPrEx>
        <w:trPr>
          <w:trHeight w:val="210" w:hRule="exact"/>
        </w:trPr>
        <w:tc>
          <w:tcPr>
            <w:tcW w:w="1842"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1C674787">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主管部门</w:t>
            </w:r>
          </w:p>
        </w:tc>
        <w:tc>
          <w:tcPr>
            <w:tcW w:w="3392"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7EC664D6">
            <w:pPr>
              <w:widowControl/>
              <w:autoSpaceDE w:val="0"/>
              <w:autoSpaceDN w:val="0"/>
              <w:spacing w:before="30" w:after="0" w:line="156" w:lineRule="exact"/>
              <w:ind w:left="24" w:right="0" w:firstLine="0"/>
              <w:jc w:val="left"/>
            </w:pPr>
            <w:r>
              <w:rPr>
                <w:rFonts w:ascii="0xGVdhVA+SimSun" w:hAnsi="0xGVdhVA+SimSun" w:eastAsia="0xGVdhVA+SimSun"/>
                <w:color w:val="000000"/>
                <w:w w:val="97"/>
                <w:sz w:val="16"/>
              </w:rPr>
              <w:t>昆明市五华区卫生健康局</w:t>
            </w:r>
          </w:p>
        </w:tc>
        <w:tc>
          <w:tcPr>
            <w:tcW w:w="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3A6782EF">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实施单位</w:t>
            </w:r>
          </w:p>
        </w:tc>
        <w:tc>
          <w:tcPr>
            <w:tcW w:w="3488"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30F27AA2">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昆明市五华区疾病预防控制中心</w:t>
            </w:r>
          </w:p>
        </w:tc>
      </w:tr>
      <w:tr w14:paraId="4B2C584B">
        <w:tblPrEx>
          <w:tblCellMar>
            <w:top w:w="0" w:type="dxa"/>
            <w:left w:w="108" w:type="dxa"/>
            <w:bottom w:w="0" w:type="dxa"/>
            <w:right w:w="108" w:type="dxa"/>
          </w:tblCellMar>
        </w:tblPrEx>
        <w:trPr>
          <w:trHeight w:val="212" w:hRule="exact"/>
        </w:trPr>
        <w:tc>
          <w:tcPr>
            <w:tcW w:w="1842" w:type="dxa"/>
            <w:gridSpan w:val="2"/>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565AB8ED">
            <w:pPr>
              <w:widowControl/>
              <w:autoSpaceDE w:val="0"/>
              <w:autoSpaceDN w:val="0"/>
              <w:spacing w:before="540" w:after="0" w:line="156" w:lineRule="exact"/>
              <w:ind w:left="0" w:right="0" w:firstLine="0"/>
              <w:jc w:val="center"/>
            </w:pPr>
            <w:r>
              <w:rPr>
                <w:rFonts w:ascii="0xGVdhVA+SimSun" w:hAnsi="0xGVdhVA+SimSun" w:eastAsia="0xGVdhVA+SimSun"/>
                <w:color w:val="000000"/>
                <w:w w:val="97"/>
                <w:sz w:val="16"/>
              </w:rPr>
              <w:t>项目资金</w:t>
            </w:r>
          </w:p>
          <w:p w14:paraId="49F93B12">
            <w:pPr>
              <w:widowControl/>
              <w:autoSpaceDE w:val="0"/>
              <w:autoSpaceDN w:val="0"/>
              <w:spacing w:before="38" w:after="0" w:line="156" w:lineRule="exact"/>
              <w:ind w:left="0" w:right="0" w:firstLine="0"/>
              <w:jc w:val="center"/>
            </w:pPr>
            <w:r>
              <w:rPr>
                <w:rFonts w:ascii="0xGVdhVA+SimSun" w:hAnsi="0xGVdhVA+SimSun" w:eastAsia="0xGVdhVA+SimSun"/>
                <w:color w:val="000000"/>
                <w:w w:val="97"/>
                <w:sz w:val="16"/>
              </w:rPr>
              <w:t>（万元）</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58AB914C"/>
        </w:tc>
        <w:tc>
          <w:tcPr>
            <w:tcW w:w="1118" w:type="dxa"/>
            <w:tcBorders>
              <w:top w:val="single" w:color="000000" w:sz="4" w:space="0"/>
              <w:left w:val="single" w:color="000000" w:sz="4" w:space="0"/>
              <w:bottom w:val="single" w:color="000000" w:sz="4" w:space="0"/>
              <w:right w:val="single" w:color="000000" w:sz="4" w:space="0"/>
            </w:tcBorders>
            <w:tcMar>
              <w:left w:w="0" w:type="dxa"/>
              <w:right w:w="0" w:type="dxa"/>
            </w:tcMar>
          </w:tcPr>
          <w:p w14:paraId="163A6989">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年初预算数</w:t>
            </w:r>
          </w:p>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42EAA0C3">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全年预算数</w:t>
            </w:r>
          </w:p>
        </w:tc>
        <w:tc>
          <w:tcPr>
            <w:tcW w:w="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3C9F7791">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全年执行数</w:t>
            </w:r>
          </w:p>
        </w:tc>
        <w:tc>
          <w:tcPr>
            <w:tcW w:w="766" w:type="dxa"/>
            <w:tcBorders>
              <w:top w:val="single" w:color="000000" w:sz="4" w:space="0"/>
              <w:left w:val="single" w:color="000000" w:sz="4" w:space="0"/>
              <w:bottom w:val="single" w:color="000000" w:sz="4" w:space="0"/>
              <w:right w:val="single" w:color="000000" w:sz="4" w:space="0"/>
            </w:tcBorders>
            <w:tcMar>
              <w:left w:w="0" w:type="dxa"/>
              <w:right w:w="0" w:type="dxa"/>
            </w:tcMar>
          </w:tcPr>
          <w:p w14:paraId="6F3072A0">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分值</w:t>
            </w:r>
          </w:p>
        </w:tc>
        <w:tc>
          <w:tcPr>
            <w:tcW w:w="818" w:type="dxa"/>
            <w:tcBorders>
              <w:top w:val="single" w:color="000000" w:sz="4" w:space="0"/>
              <w:left w:val="single" w:color="000000" w:sz="4" w:space="0"/>
              <w:bottom w:val="single" w:color="000000" w:sz="4" w:space="0"/>
              <w:right w:val="single" w:color="000000" w:sz="4" w:space="0"/>
            </w:tcBorders>
            <w:tcMar>
              <w:left w:w="0" w:type="dxa"/>
              <w:right w:w="0" w:type="dxa"/>
            </w:tcMar>
          </w:tcPr>
          <w:p w14:paraId="7516144F">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执行率</w:t>
            </w:r>
          </w:p>
        </w:tc>
        <w:tc>
          <w:tcPr>
            <w:tcW w:w="1904"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38C111D1">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得分</w:t>
            </w:r>
          </w:p>
        </w:tc>
      </w:tr>
      <w:tr w14:paraId="75687EBB">
        <w:tblPrEx>
          <w:tblCellMar>
            <w:top w:w="0" w:type="dxa"/>
            <w:left w:w="108" w:type="dxa"/>
            <w:bottom w:w="0" w:type="dxa"/>
            <w:right w:w="108" w:type="dxa"/>
          </w:tblCellMar>
        </w:tblPrEx>
        <w:trPr>
          <w:trHeight w:val="210"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7E3E7309"/>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609ECB09">
            <w:pPr>
              <w:widowControl/>
              <w:autoSpaceDE w:val="0"/>
              <w:autoSpaceDN w:val="0"/>
              <w:spacing w:before="30" w:after="0" w:line="156" w:lineRule="exact"/>
              <w:ind w:left="24" w:right="0" w:firstLine="0"/>
              <w:jc w:val="left"/>
            </w:pPr>
            <w:r>
              <w:rPr>
                <w:rFonts w:ascii="0xGVdhVA+SimSun" w:hAnsi="0xGVdhVA+SimSun" w:eastAsia="0xGVdhVA+SimSun"/>
                <w:color w:val="000000"/>
                <w:w w:val="97"/>
                <w:sz w:val="16"/>
              </w:rPr>
              <w:t>年度资金总额</w:t>
            </w:r>
          </w:p>
        </w:tc>
        <w:tc>
          <w:tcPr>
            <w:tcW w:w="1118" w:type="dxa"/>
            <w:tcBorders>
              <w:top w:val="single" w:color="000000" w:sz="4" w:space="0"/>
              <w:left w:val="single" w:color="000000" w:sz="4" w:space="0"/>
              <w:bottom w:val="single" w:color="000000" w:sz="6" w:space="0"/>
              <w:right w:val="single" w:color="000000" w:sz="4" w:space="0"/>
            </w:tcBorders>
            <w:tcMar>
              <w:left w:w="0" w:type="dxa"/>
              <w:right w:w="0" w:type="dxa"/>
            </w:tcMar>
          </w:tcPr>
          <w:p w14:paraId="5970F424">
            <w:pPr>
              <w:widowControl/>
              <w:autoSpaceDE w:val="0"/>
              <w:autoSpaceDN w:val="0"/>
              <w:spacing w:before="30" w:after="0" w:line="156" w:lineRule="exact"/>
              <w:ind w:left="204" w:right="0" w:firstLine="0"/>
              <w:jc w:val="left"/>
            </w:pPr>
            <w:r>
              <w:rPr>
                <w:rFonts w:ascii="0xGVdhVA+SimSun" w:hAnsi="0xGVdhVA+SimSun" w:eastAsia="0xGVdhVA+SimSun"/>
                <w:color w:val="000000"/>
                <w:w w:val="97"/>
                <w:sz w:val="16"/>
              </w:rPr>
              <w:t xml:space="preserve">141176.50 </w:t>
            </w:r>
          </w:p>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252AD653">
            <w:pPr>
              <w:widowControl/>
              <w:autoSpaceDE w:val="0"/>
              <w:autoSpaceDN w:val="0"/>
              <w:spacing w:before="30" w:after="0" w:line="156" w:lineRule="exact"/>
              <w:ind w:left="200" w:right="0" w:firstLine="0"/>
              <w:jc w:val="left"/>
            </w:pPr>
            <w:r>
              <w:rPr>
                <w:rFonts w:ascii="0xGVdhVA+SimSun" w:hAnsi="0xGVdhVA+SimSun" w:eastAsia="0xGVdhVA+SimSun"/>
                <w:color w:val="000000"/>
                <w:w w:val="97"/>
                <w:sz w:val="16"/>
              </w:rPr>
              <w:t xml:space="preserve"> 141,176.50 </w:t>
            </w:r>
          </w:p>
        </w:tc>
        <w:tc>
          <w:tcPr>
            <w:tcW w:w="976" w:type="dxa"/>
            <w:tcBorders>
              <w:top w:val="single" w:color="000000" w:sz="4" w:space="0"/>
              <w:left w:val="single" w:color="000000" w:sz="4" w:space="0"/>
              <w:bottom w:val="single" w:color="000000" w:sz="6" w:space="0"/>
              <w:right w:val="single" w:color="000000" w:sz="4" w:space="0"/>
            </w:tcBorders>
            <w:tcMar>
              <w:left w:w="0" w:type="dxa"/>
              <w:right w:w="0" w:type="dxa"/>
            </w:tcMar>
          </w:tcPr>
          <w:p w14:paraId="7A2D1D04">
            <w:pPr>
              <w:widowControl/>
              <w:autoSpaceDE w:val="0"/>
              <w:autoSpaceDN w:val="0"/>
              <w:spacing w:before="30" w:after="0" w:line="156" w:lineRule="exact"/>
              <w:ind w:left="330" w:right="0" w:firstLine="0"/>
              <w:jc w:val="left"/>
            </w:pPr>
            <w:r>
              <w:rPr>
                <w:rFonts w:ascii="0xGVdhVA+SimSun" w:hAnsi="0xGVdhVA+SimSun" w:eastAsia="0xGVdhVA+SimSun"/>
                <w:color w:val="000000"/>
                <w:w w:val="97"/>
                <w:sz w:val="16"/>
              </w:rPr>
              <w:t xml:space="preserve">0.00 </w:t>
            </w:r>
          </w:p>
        </w:tc>
        <w:tc>
          <w:tcPr>
            <w:tcW w:w="766" w:type="dxa"/>
            <w:tcBorders>
              <w:top w:val="single" w:color="000000" w:sz="4" w:space="0"/>
              <w:left w:val="single" w:color="000000" w:sz="4" w:space="0"/>
              <w:bottom w:val="single" w:color="000000" w:sz="6" w:space="0"/>
              <w:right w:val="single" w:color="000000" w:sz="4" w:space="0"/>
            </w:tcBorders>
            <w:tcMar>
              <w:left w:w="0" w:type="dxa"/>
              <w:right w:w="0" w:type="dxa"/>
            </w:tcMar>
          </w:tcPr>
          <w:p w14:paraId="150DF3D7">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10</w:t>
            </w:r>
          </w:p>
        </w:tc>
        <w:tc>
          <w:tcPr>
            <w:tcW w:w="818" w:type="dxa"/>
            <w:tcBorders>
              <w:top w:val="single" w:color="000000" w:sz="4" w:space="0"/>
              <w:left w:val="single" w:color="000000" w:sz="4" w:space="0"/>
              <w:bottom w:val="single" w:color="000000" w:sz="6" w:space="0"/>
              <w:right w:val="single" w:color="000000" w:sz="4" w:space="0"/>
            </w:tcBorders>
            <w:tcMar>
              <w:left w:w="0" w:type="dxa"/>
              <w:right w:w="0" w:type="dxa"/>
            </w:tcMar>
          </w:tcPr>
          <w:p w14:paraId="1A15177C">
            <w:pPr>
              <w:widowControl/>
              <w:autoSpaceDE w:val="0"/>
              <w:autoSpaceDN w:val="0"/>
              <w:spacing w:before="30" w:after="0" w:line="156" w:lineRule="exact"/>
              <w:ind w:left="252" w:right="0" w:firstLine="0"/>
              <w:jc w:val="left"/>
            </w:pPr>
            <w:r>
              <w:rPr>
                <w:rFonts w:ascii="0xGVdhVA+SimSun" w:hAnsi="0xGVdhVA+SimSun" w:eastAsia="0xGVdhVA+SimSun"/>
                <w:color w:val="000000"/>
                <w:w w:val="97"/>
                <w:sz w:val="16"/>
              </w:rPr>
              <w:t xml:space="preserve">0.00 </w:t>
            </w:r>
          </w:p>
        </w:tc>
        <w:tc>
          <w:tcPr>
            <w:tcW w:w="1904" w:type="dxa"/>
            <w:gridSpan w:val="2"/>
            <w:tcBorders>
              <w:top w:val="single" w:color="000000" w:sz="4" w:space="0"/>
              <w:left w:val="single" w:color="000000" w:sz="4" w:space="0"/>
              <w:bottom w:val="single" w:color="000000" w:sz="6" w:space="0"/>
              <w:right w:val="single" w:color="000000" w:sz="4" w:space="0"/>
            </w:tcBorders>
            <w:tcMar>
              <w:left w:w="0" w:type="dxa"/>
              <w:right w:w="0" w:type="dxa"/>
            </w:tcMar>
          </w:tcPr>
          <w:p w14:paraId="1FED456A">
            <w:pPr>
              <w:widowControl/>
              <w:autoSpaceDE w:val="0"/>
              <w:autoSpaceDN w:val="0"/>
              <w:spacing w:before="30" w:after="0" w:line="156" w:lineRule="exact"/>
              <w:ind w:left="794" w:right="0" w:firstLine="0"/>
              <w:jc w:val="left"/>
            </w:pPr>
            <w:r>
              <w:rPr>
                <w:rFonts w:ascii="0xGVdhVA+SimSun" w:hAnsi="0xGVdhVA+SimSun" w:eastAsia="0xGVdhVA+SimSun"/>
                <w:color w:val="000000"/>
                <w:w w:val="97"/>
                <w:sz w:val="16"/>
              </w:rPr>
              <w:t xml:space="preserve">0.00 </w:t>
            </w:r>
          </w:p>
        </w:tc>
      </w:tr>
      <w:tr w14:paraId="1AA5A1CC">
        <w:tblPrEx>
          <w:tblCellMar>
            <w:top w:w="0" w:type="dxa"/>
            <w:left w:w="108" w:type="dxa"/>
            <w:bottom w:w="0" w:type="dxa"/>
            <w:right w:w="108" w:type="dxa"/>
          </w:tblCellMar>
        </w:tblPrEx>
        <w:trPr>
          <w:trHeight w:val="378"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37BE95C1"/>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4632450A">
            <w:pPr>
              <w:widowControl/>
              <w:autoSpaceDE w:val="0"/>
              <w:autoSpaceDN w:val="0"/>
              <w:spacing w:before="20" w:after="0" w:line="156" w:lineRule="exact"/>
              <w:ind w:left="24" w:right="0" w:firstLine="0"/>
              <w:jc w:val="left"/>
            </w:pPr>
            <w:r>
              <w:rPr>
                <w:rFonts w:ascii="0xGVdhVA+SimSun" w:hAnsi="0xGVdhVA+SimSun" w:eastAsia="0xGVdhVA+SimSun"/>
                <w:color w:val="000000"/>
                <w:w w:val="97"/>
                <w:sz w:val="16"/>
              </w:rPr>
              <w:t>其中：当年财</w:t>
            </w:r>
          </w:p>
          <w:p w14:paraId="7D971F69">
            <w:pPr>
              <w:widowControl/>
              <w:autoSpaceDE w:val="0"/>
              <w:autoSpaceDN w:val="0"/>
              <w:spacing w:before="32" w:after="0" w:line="156" w:lineRule="exact"/>
              <w:ind w:left="24" w:right="0" w:firstLine="0"/>
              <w:jc w:val="left"/>
            </w:pPr>
            <w:r>
              <w:rPr>
                <w:rFonts w:ascii="0xGVdhVA+SimSun" w:hAnsi="0xGVdhVA+SimSun" w:eastAsia="0xGVdhVA+SimSun"/>
                <w:color w:val="000000"/>
                <w:w w:val="97"/>
                <w:sz w:val="16"/>
              </w:rPr>
              <w:t>政拨款</w:t>
            </w:r>
          </w:p>
        </w:tc>
        <w:tc>
          <w:tcPr>
            <w:tcW w:w="1118" w:type="dxa"/>
            <w:tcBorders>
              <w:top w:val="single" w:color="000000" w:sz="6" w:space="0"/>
              <w:left w:val="single" w:color="000000" w:sz="4" w:space="0"/>
              <w:bottom w:val="single" w:color="000000" w:sz="4" w:space="0"/>
              <w:right w:val="single" w:color="000000" w:sz="4" w:space="0"/>
            </w:tcBorders>
            <w:tcMar>
              <w:left w:w="0" w:type="dxa"/>
              <w:right w:w="0" w:type="dxa"/>
            </w:tcMar>
          </w:tcPr>
          <w:p w14:paraId="066A2FC7"/>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6299C6D2"/>
        </w:tc>
        <w:tc>
          <w:tcPr>
            <w:tcW w:w="976" w:type="dxa"/>
            <w:tcBorders>
              <w:top w:val="single" w:color="000000" w:sz="6" w:space="0"/>
              <w:left w:val="single" w:color="000000" w:sz="4" w:space="0"/>
              <w:bottom w:val="single" w:color="000000" w:sz="4" w:space="0"/>
              <w:right w:val="single" w:color="000000" w:sz="4" w:space="0"/>
            </w:tcBorders>
            <w:tcMar>
              <w:left w:w="0" w:type="dxa"/>
              <w:right w:w="0" w:type="dxa"/>
            </w:tcMar>
          </w:tcPr>
          <w:p w14:paraId="3E958592"/>
        </w:tc>
        <w:tc>
          <w:tcPr>
            <w:tcW w:w="766" w:type="dxa"/>
            <w:tcBorders>
              <w:top w:val="single" w:color="000000" w:sz="6" w:space="0"/>
              <w:left w:val="single" w:color="000000" w:sz="4" w:space="0"/>
              <w:bottom w:val="single" w:color="000000" w:sz="4" w:space="0"/>
              <w:right w:val="single" w:color="000000" w:sz="4" w:space="0"/>
            </w:tcBorders>
            <w:tcMar>
              <w:left w:w="0" w:type="dxa"/>
              <w:right w:w="0" w:type="dxa"/>
            </w:tcMar>
          </w:tcPr>
          <w:p w14:paraId="0A6A4D9B">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w:t>
            </w:r>
          </w:p>
        </w:tc>
        <w:tc>
          <w:tcPr>
            <w:tcW w:w="818" w:type="dxa"/>
            <w:tcBorders>
              <w:top w:val="single" w:color="000000" w:sz="6" w:space="0"/>
              <w:left w:val="single" w:color="000000" w:sz="4" w:space="0"/>
              <w:bottom w:val="single" w:color="000000" w:sz="4" w:space="0"/>
              <w:right w:val="single" w:color="000000" w:sz="4" w:space="0"/>
            </w:tcBorders>
            <w:tcMar>
              <w:left w:w="0" w:type="dxa"/>
              <w:right w:w="0" w:type="dxa"/>
            </w:tcMar>
          </w:tcPr>
          <w:p w14:paraId="162586A1"/>
        </w:tc>
        <w:tc>
          <w:tcPr>
            <w:tcW w:w="1904" w:type="dxa"/>
            <w:gridSpan w:val="2"/>
            <w:tcBorders>
              <w:top w:val="single" w:color="000000" w:sz="6" w:space="0"/>
              <w:left w:val="single" w:color="000000" w:sz="4" w:space="0"/>
              <w:bottom w:val="single" w:color="000000" w:sz="4" w:space="0"/>
              <w:right w:val="single" w:color="000000" w:sz="4" w:space="0"/>
            </w:tcBorders>
            <w:tcMar>
              <w:left w:w="0" w:type="dxa"/>
              <w:right w:w="0" w:type="dxa"/>
            </w:tcMar>
          </w:tcPr>
          <w:p w14:paraId="1D8C64ED">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w:t>
            </w:r>
          </w:p>
        </w:tc>
      </w:tr>
      <w:tr w14:paraId="40B5C134">
        <w:tblPrEx>
          <w:tblCellMar>
            <w:top w:w="0" w:type="dxa"/>
            <w:left w:w="108" w:type="dxa"/>
            <w:bottom w:w="0" w:type="dxa"/>
            <w:right w:w="108" w:type="dxa"/>
          </w:tblCellMar>
        </w:tblPrEx>
        <w:trPr>
          <w:trHeight w:val="342"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62337997"/>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0B4E5451">
            <w:pPr>
              <w:widowControl/>
              <w:autoSpaceDE w:val="0"/>
              <w:autoSpaceDN w:val="0"/>
              <w:spacing w:before="98" w:after="0" w:line="154" w:lineRule="exact"/>
              <w:ind w:left="24" w:right="0" w:firstLine="0"/>
              <w:jc w:val="left"/>
            </w:pPr>
            <w:r>
              <w:rPr>
                <w:rFonts w:ascii="0xGVdhVA+SimSun" w:hAnsi="0xGVdhVA+SimSun" w:eastAsia="0xGVdhVA+SimSun"/>
                <w:color w:val="000000"/>
                <w:w w:val="97"/>
                <w:sz w:val="16"/>
              </w:rPr>
              <w:t>上年结转资金</w:t>
            </w:r>
          </w:p>
        </w:tc>
        <w:tc>
          <w:tcPr>
            <w:tcW w:w="1118" w:type="dxa"/>
            <w:tcBorders>
              <w:top w:val="single" w:color="000000" w:sz="4" w:space="0"/>
              <w:left w:val="single" w:color="000000" w:sz="4" w:space="0"/>
              <w:bottom w:val="single" w:color="000000" w:sz="6" w:space="0"/>
              <w:right w:val="single" w:color="000000" w:sz="4" w:space="0"/>
            </w:tcBorders>
            <w:tcMar>
              <w:left w:w="0" w:type="dxa"/>
              <w:right w:w="0" w:type="dxa"/>
            </w:tcMar>
          </w:tcPr>
          <w:p w14:paraId="65E80A1A">
            <w:pPr>
              <w:widowControl/>
              <w:autoSpaceDE w:val="0"/>
              <w:autoSpaceDN w:val="0"/>
              <w:spacing w:before="98" w:after="0" w:line="154" w:lineRule="exact"/>
              <w:ind w:left="204" w:right="0" w:firstLine="0"/>
              <w:jc w:val="left"/>
            </w:pPr>
            <w:r>
              <w:rPr>
                <w:rFonts w:ascii="0xGVdhVA+SimSun" w:hAnsi="0xGVdhVA+SimSun" w:eastAsia="0xGVdhVA+SimSun"/>
                <w:color w:val="000000"/>
                <w:w w:val="97"/>
                <w:sz w:val="16"/>
              </w:rPr>
              <w:t xml:space="preserve">141176.50 </w:t>
            </w:r>
          </w:p>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7D20B46A">
            <w:pPr>
              <w:widowControl/>
              <w:autoSpaceDE w:val="0"/>
              <w:autoSpaceDN w:val="0"/>
              <w:spacing w:before="98" w:after="0" w:line="154" w:lineRule="exact"/>
              <w:ind w:left="238" w:right="0" w:firstLine="0"/>
              <w:jc w:val="left"/>
            </w:pPr>
            <w:r>
              <w:rPr>
                <w:rFonts w:ascii="0xGVdhVA+SimSun" w:hAnsi="0xGVdhVA+SimSun" w:eastAsia="0xGVdhVA+SimSun"/>
                <w:color w:val="000000"/>
                <w:w w:val="97"/>
                <w:sz w:val="16"/>
              </w:rPr>
              <w:t xml:space="preserve">141176.50 </w:t>
            </w:r>
          </w:p>
        </w:tc>
        <w:tc>
          <w:tcPr>
            <w:tcW w:w="976" w:type="dxa"/>
            <w:tcBorders>
              <w:top w:val="single" w:color="000000" w:sz="4" w:space="0"/>
              <w:left w:val="single" w:color="000000" w:sz="4" w:space="0"/>
              <w:bottom w:val="single" w:color="000000" w:sz="6" w:space="0"/>
              <w:right w:val="single" w:color="000000" w:sz="4" w:space="0"/>
            </w:tcBorders>
            <w:tcMar>
              <w:left w:w="0" w:type="dxa"/>
              <w:right w:w="0" w:type="dxa"/>
            </w:tcMar>
          </w:tcPr>
          <w:p w14:paraId="1F1A37FB">
            <w:pPr>
              <w:widowControl/>
              <w:autoSpaceDE w:val="0"/>
              <w:autoSpaceDN w:val="0"/>
              <w:spacing w:before="98" w:after="0" w:line="154" w:lineRule="exact"/>
              <w:ind w:left="330" w:right="0" w:firstLine="0"/>
              <w:jc w:val="left"/>
            </w:pPr>
            <w:r>
              <w:rPr>
                <w:rFonts w:ascii="0xGVdhVA+SimSun" w:hAnsi="0xGVdhVA+SimSun" w:eastAsia="0xGVdhVA+SimSun"/>
                <w:color w:val="000000"/>
                <w:w w:val="97"/>
                <w:sz w:val="16"/>
              </w:rPr>
              <w:t xml:space="preserve">0.00 </w:t>
            </w:r>
          </w:p>
        </w:tc>
        <w:tc>
          <w:tcPr>
            <w:tcW w:w="766" w:type="dxa"/>
            <w:tcBorders>
              <w:top w:val="single" w:color="000000" w:sz="4" w:space="0"/>
              <w:left w:val="single" w:color="000000" w:sz="4" w:space="0"/>
              <w:bottom w:val="single" w:color="000000" w:sz="6" w:space="0"/>
              <w:right w:val="single" w:color="000000" w:sz="4" w:space="0"/>
            </w:tcBorders>
            <w:tcMar>
              <w:left w:w="0" w:type="dxa"/>
              <w:right w:w="0" w:type="dxa"/>
            </w:tcMar>
          </w:tcPr>
          <w:p w14:paraId="587FB3BB">
            <w:pPr>
              <w:widowControl/>
              <w:autoSpaceDE w:val="0"/>
              <w:autoSpaceDN w:val="0"/>
              <w:spacing w:before="98" w:after="0" w:line="154" w:lineRule="exact"/>
              <w:ind w:left="0" w:right="0" w:firstLine="0"/>
              <w:jc w:val="center"/>
            </w:pPr>
            <w:r>
              <w:rPr>
                <w:rFonts w:ascii="0xGVdhVA+SimSun" w:hAnsi="0xGVdhVA+SimSun" w:eastAsia="0xGVdhVA+SimSun"/>
                <w:color w:val="000000"/>
                <w:w w:val="97"/>
                <w:sz w:val="16"/>
              </w:rPr>
              <w:t>—</w:t>
            </w:r>
          </w:p>
        </w:tc>
        <w:tc>
          <w:tcPr>
            <w:tcW w:w="818" w:type="dxa"/>
            <w:tcBorders>
              <w:top w:val="single" w:color="000000" w:sz="4" w:space="0"/>
              <w:left w:val="single" w:color="000000" w:sz="4" w:space="0"/>
              <w:bottom w:val="single" w:color="000000" w:sz="6" w:space="0"/>
              <w:right w:val="single" w:color="000000" w:sz="4" w:space="0"/>
            </w:tcBorders>
            <w:tcMar>
              <w:left w:w="0" w:type="dxa"/>
              <w:right w:w="0" w:type="dxa"/>
            </w:tcMar>
          </w:tcPr>
          <w:p w14:paraId="05783B12"/>
        </w:tc>
        <w:tc>
          <w:tcPr>
            <w:tcW w:w="1904" w:type="dxa"/>
            <w:gridSpan w:val="2"/>
            <w:tcBorders>
              <w:top w:val="single" w:color="000000" w:sz="4" w:space="0"/>
              <w:left w:val="single" w:color="000000" w:sz="4" w:space="0"/>
              <w:bottom w:val="single" w:color="000000" w:sz="6" w:space="0"/>
              <w:right w:val="single" w:color="000000" w:sz="4" w:space="0"/>
            </w:tcBorders>
            <w:tcMar>
              <w:left w:w="0" w:type="dxa"/>
              <w:right w:w="0" w:type="dxa"/>
            </w:tcMar>
          </w:tcPr>
          <w:p w14:paraId="4D5AC6A1">
            <w:pPr>
              <w:widowControl/>
              <w:autoSpaceDE w:val="0"/>
              <w:autoSpaceDN w:val="0"/>
              <w:spacing w:before="98" w:after="0" w:line="154" w:lineRule="exact"/>
              <w:ind w:left="0" w:right="0" w:firstLine="0"/>
              <w:jc w:val="center"/>
            </w:pPr>
            <w:r>
              <w:rPr>
                <w:rFonts w:ascii="0xGVdhVA+SimSun" w:hAnsi="0xGVdhVA+SimSun" w:eastAsia="0xGVdhVA+SimSun"/>
                <w:color w:val="000000"/>
                <w:w w:val="97"/>
                <w:sz w:val="16"/>
              </w:rPr>
              <w:t>—</w:t>
            </w:r>
          </w:p>
        </w:tc>
      </w:tr>
      <w:tr w14:paraId="1122BEB5">
        <w:tblPrEx>
          <w:tblCellMar>
            <w:top w:w="0" w:type="dxa"/>
            <w:left w:w="108" w:type="dxa"/>
            <w:bottom w:w="0" w:type="dxa"/>
            <w:right w:w="108" w:type="dxa"/>
          </w:tblCellMar>
        </w:tblPrEx>
        <w:trPr>
          <w:trHeight w:val="280"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15101839"/>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4DFE54B3">
            <w:pPr>
              <w:widowControl/>
              <w:autoSpaceDE w:val="0"/>
              <w:autoSpaceDN w:val="0"/>
              <w:spacing w:before="66" w:after="0" w:line="154" w:lineRule="exact"/>
              <w:ind w:left="24" w:right="0" w:firstLine="0"/>
              <w:jc w:val="left"/>
            </w:pPr>
            <w:r>
              <w:rPr>
                <w:rFonts w:ascii="0xGVdhVA+SimSun" w:hAnsi="0xGVdhVA+SimSun" w:eastAsia="0xGVdhVA+SimSun"/>
                <w:color w:val="000000"/>
                <w:w w:val="97"/>
                <w:sz w:val="16"/>
              </w:rPr>
              <w:t>其他资金</w:t>
            </w:r>
          </w:p>
        </w:tc>
        <w:tc>
          <w:tcPr>
            <w:tcW w:w="1118" w:type="dxa"/>
            <w:tcBorders>
              <w:top w:val="single" w:color="000000" w:sz="6" w:space="0"/>
              <w:left w:val="single" w:color="000000" w:sz="4" w:space="0"/>
              <w:bottom w:val="single" w:color="000000" w:sz="4" w:space="0"/>
              <w:right w:val="single" w:color="000000" w:sz="4" w:space="0"/>
            </w:tcBorders>
            <w:tcMar>
              <w:left w:w="0" w:type="dxa"/>
              <w:right w:w="0" w:type="dxa"/>
            </w:tcMar>
          </w:tcPr>
          <w:p w14:paraId="4695A4B4">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01D20E40">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976" w:type="dxa"/>
            <w:tcBorders>
              <w:top w:val="single" w:color="000000" w:sz="6" w:space="0"/>
              <w:left w:val="single" w:color="000000" w:sz="4" w:space="0"/>
              <w:bottom w:val="single" w:color="000000" w:sz="4" w:space="0"/>
              <w:right w:val="single" w:color="000000" w:sz="4" w:space="0"/>
            </w:tcBorders>
            <w:tcMar>
              <w:left w:w="0" w:type="dxa"/>
              <w:right w:w="0" w:type="dxa"/>
            </w:tcMar>
          </w:tcPr>
          <w:p w14:paraId="108E9AAF">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766" w:type="dxa"/>
            <w:tcBorders>
              <w:top w:val="single" w:color="000000" w:sz="6" w:space="0"/>
              <w:left w:val="single" w:color="000000" w:sz="4" w:space="0"/>
              <w:bottom w:val="single" w:color="000000" w:sz="4" w:space="0"/>
              <w:right w:val="single" w:color="000000" w:sz="4" w:space="0"/>
            </w:tcBorders>
            <w:tcMar>
              <w:left w:w="0" w:type="dxa"/>
              <w:right w:w="0" w:type="dxa"/>
            </w:tcMar>
          </w:tcPr>
          <w:p w14:paraId="17CA1A04">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818" w:type="dxa"/>
            <w:tcBorders>
              <w:top w:val="single" w:color="000000" w:sz="6" w:space="0"/>
              <w:left w:val="single" w:color="000000" w:sz="4" w:space="0"/>
              <w:bottom w:val="single" w:color="000000" w:sz="4" w:space="0"/>
              <w:right w:val="single" w:color="000000" w:sz="4" w:space="0"/>
            </w:tcBorders>
            <w:tcMar>
              <w:left w:w="0" w:type="dxa"/>
              <w:right w:w="0" w:type="dxa"/>
            </w:tcMar>
          </w:tcPr>
          <w:p w14:paraId="21960C49"/>
        </w:tc>
        <w:tc>
          <w:tcPr>
            <w:tcW w:w="1904" w:type="dxa"/>
            <w:gridSpan w:val="2"/>
            <w:tcBorders>
              <w:top w:val="single" w:color="000000" w:sz="6" w:space="0"/>
              <w:left w:val="single" w:color="000000" w:sz="4" w:space="0"/>
              <w:bottom w:val="single" w:color="000000" w:sz="4" w:space="0"/>
              <w:right w:val="single" w:color="000000" w:sz="4" w:space="0"/>
            </w:tcBorders>
            <w:tcMar>
              <w:left w:w="0" w:type="dxa"/>
              <w:right w:w="0" w:type="dxa"/>
            </w:tcMar>
          </w:tcPr>
          <w:p w14:paraId="38C5CDC2">
            <w:pPr>
              <w:widowControl/>
              <w:autoSpaceDE w:val="0"/>
              <w:autoSpaceDN w:val="0"/>
              <w:spacing w:before="66" w:after="0" w:line="154" w:lineRule="exact"/>
              <w:ind w:left="0" w:right="0" w:firstLine="0"/>
              <w:jc w:val="center"/>
            </w:pPr>
            <w:r>
              <w:rPr>
                <w:rFonts w:ascii="0xGVdhVA+SimSun" w:hAnsi="0xGVdhVA+SimSun" w:eastAsia="0xGVdhVA+SimSun"/>
                <w:color w:val="000000"/>
                <w:w w:val="97"/>
                <w:sz w:val="16"/>
              </w:rPr>
              <w:t>—</w:t>
            </w:r>
          </w:p>
        </w:tc>
      </w:tr>
      <w:tr w14:paraId="33564E2B">
        <w:tblPrEx>
          <w:tblCellMar>
            <w:top w:w="0" w:type="dxa"/>
            <w:left w:w="108" w:type="dxa"/>
            <w:bottom w:w="0" w:type="dxa"/>
            <w:right w:w="108" w:type="dxa"/>
          </w:tblCellMar>
        </w:tblPrEx>
        <w:trPr>
          <w:trHeight w:val="378" w:hRule="exact"/>
        </w:trPr>
        <w:tc>
          <w:tcPr>
            <w:tcW w:w="762" w:type="dxa"/>
            <w:vMerge w:val="restart"/>
            <w:tcBorders>
              <w:top w:val="single" w:color="000000" w:sz="4" w:space="0"/>
              <w:left w:val="single" w:color="000000" w:sz="4" w:space="0"/>
              <w:bottom w:val="single" w:color="000000" w:sz="6" w:space="0"/>
              <w:right w:val="single" w:color="000000" w:sz="4" w:space="0"/>
            </w:tcBorders>
            <w:tcMar>
              <w:left w:w="0" w:type="dxa"/>
              <w:right w:w="0" w:type="dxa"/>
            </w:tcMar>
          </w:tcPr>
          <w:p w14:paraId="63582743">
            <w:pPr>
              <w:widowControl/>
              <w:autoSpaceDE w:val="0"/>
              <w:autoSpaceDN w:val="0"/>
              <w:spacing w:before="212" w:after="0" w:line="156" w:lineRule="exact"/>
              <w:ind w:left="0" w:right="0" w:firstLine="0"/>
              <w:jc w:val="center"/>
            </w:pPr>
            <w:r>
              <w:rPr>
                <w:rFonts w:ascii="0xGVdhVA+SimSun" w:hAnsi="0xGVdhVA+SimSun" w:eastAsia="0xGVdhVA+SimSun"/>
                <w:color w:val="000000"/>
                <w:w w:val="97"/>
                <w:sz w:val="16"/>
              </w:rPr>
              <w:t>年度</w:t>
            </w:r>
          </w:p>
          <w:p w14:paraId="33DCAEBD">
            <w:pPr>
              <w:widowControl/>
              <w:autoSpaceDE w:val="0"/>
              <w:autoSpaceDN w:val="0"/>
              <w:spacing w:before="36" w:after="0" w:line="156" w:lineRule="exact"/>
              <w:ind w:left="0" w:right="0" w:firstLine="0"/>
              <w:jc w:val="center"/>
            </w:pPr>
            <w:r>
              <w:rPr>
                <w:rFonts w:ascii="0xGVdhVA+SimSun" w:hAnsi="0xGVdhVA+SimSun" w:eastAsia="0xGVdhVA+SimSun"/>
                <w:color w:val="000000"/>
                <w:w w:val="97"/>
                <w:sz w:val="16"/>
              </w:rPr>
              <w:t>总体</w:t>
            </w:r>
          </w:p>
          <w:p w14:paraId="503FC777">
            <w:pPr>
              <w:widowControl/>
              <w:autoSpaceDE w:val="0"/>
              <w:autoSpaceDN w:val="0"/>
              <w:spacing w:before="36" w:after="0" w:line="156" w:lineRule="exact"/>
              <w:ind w:left="0" w:right="0" w:firstLine="0"/>
              <w:jc w:val="center"/>
            </w:pPr>
            <w:r>
              <w:rPr>
                <w:rFonts w:ascii="0xGVdhVA+SimSun" w:hAnsi="0xGVdhVA+SimSun" w:eastAsia="0xGVdhVA+SimSun"/>
                <w:color w:val="000000"/>
                <w:w w:val="97"/>
                <w:sz w:val="16"/>
              </w:rPr>
              <w:t>目标</w:t>
            </w:r>
          </w:p>
        </w:tc>
        <w:tc>
          <w:tcPr>
            <w:tcW w:w="44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32E74C6D">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预期目标</w:t>
            </w:r>
          </w:p>
        </w:tc>
        <w:tc>
          <w:tcPr>
            <w:tcW w:w="4464"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1ABC08B7">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实际完成情况</w:t>
            </w:r>
          </w:p>
        </w:tc>
      </w:tr>
      <w:tr w14:paraId="051A10C7">
        <w:tblPrEx>
          <w:tblCellMar>
            <w:top w:w="0" w:type="dxa"/>
            <w:left w:w="108" w:type="dxa"/>
            <w:bottom w:w="0" w:type="dxa"/>
            <w:right w:w="108" w:type="dxa"/>
          </w:tblCellMar>
        </w:tblPrEx>
        <w:trPr>
          <w:trHeight w:val="578" w:hRule="exact"/>
        </w:trPr>
        <w:tc>
          <w:tcPr>
            <w:tcW w:w="973" w:type="dxa"/>
            <w:vMerge w:val="continue"/>
            <w:tcBorders>
              <w:top w:val="single" w:color="000000" w:sz="4" w:space="0"/>
              <w:left w:val="single" w:color="000000" w:sz="4" w:space="0"/>
              <w:bottom w:val="single" w:color="000000" w:sz="6" w:space="0"/>
              <w:right w:val="single" w:color="000000" w:sz="4" w:space="0"/>
            </w:tcBorders>
          </w:tcPr>
          <w:p w14:paraId="7B3B70E6"/>
        </w:tc>
        <w:tc>
          <w:tcPr>
            <w:tcW w:w="4472" w:type="dxa"/>
            <w:gridSpan w:val="4"/>
            <w:tcBorders>
              <w:top w:val="single" w:color="000000" w:sz="4" w:space="0"/>
              <w:left w:val="single" w:color="000000" w:sz="4" w:space="0"/>
              <w:bottom w:val="single" w:color="000000" w:sz="6" w:space="0"/>
              <w:right w:val="single" w:color="000000" w:sz="4" w:space="0"/>
            </w:tcBorders>
            <w:tcMar>
              <w:left w:w="0" w:type="dxa"/>
              <w:right w:w="0" w:type="dxa"/>
            </w:tcMar>
          </w:tcPr>
          <w:p w14:paraId="1167A28F">
            <w:pPr>
              <w:widowControl/>
              <w:autoSpaceDE w:val="0"/>
              <w:autoSpaceDN w:val="0"/>
              <w:spacing w:before="216" w:after="0" w:line="156" w:lineRule="exact"/>
              <w:ind w:left="0" w:right="0" w:firstLine="0"/>
              <w:jc w:val="center"/>
            </w:pPr>
            <w:r>
              <w:rPr>
                <w:rFonts w:ascii="0xGVdhVA+SimSun" w:hAnsi="0xGVdhVA+SimSun" w:eastAsia="0xGVdhVA+SimSun"/>
                <w:color w:val="000000"/>
                <w:w w:val="97"/>
                <w:sz w:val="16"/>
              </w:rPr>
              <w:t>完成全年登革热、饮用水监测，召开疫苗培训工作会</w:t>
            </w:r>
          </w:p>
        </w:tc>
        <w:tc>
          <w:tcPr>
            <w:tcW w:w="4464" w:type="dxa"/>
            <w:gridSpan w:val="5"/>
            <w:tcBorders>
              <w:top w:val="single" w:color="000000" w:sz="4" w:space="0"/>
              <w:left w:val="single" w:color="000000" w:sz="4" w:space="0"/>
              <w:bottom w:val="single" w:color="000000" w:sz="6" w:space="0"/>
              <w:right w:val="single" w:color="000000" w:sz="4" w:space="0"/>
            </w:tcBorders>
            <w:tcMar>
              <w:left w:w="0" w:type="dxa"/>
              <w:right w:w="0" w:type="dxa"/>
            </w:tcMar>
          </w:tcPr>
          <w:p w14:paraId="58834264">
            <w:pPr>
              <w:widowControl/>
              <w:autoSpaceDE w:val="0"/>
              <w:autoSpaceDN w:val="0"/>
              <w:spacing w:before="216" w:after="0" w:line="156" w:lineRule="exact"/>
              <w:ind w:left="0" w:right="0" w:firstLine="0"/>
              <w:jc w:val="center"/>
            </w:pPr>
            <w:r>
              <w:rPr>
                <w:rFonts w:ascii="0xGVdhVA+SimSun" w:hAnsi="0xGVdhVA+SimSun" w:eastAsia="0xGVdhVA+SimSun"/>
                <w:color w:val="000000"/>
                <w:w w:val="97"/>
                <w:sz w:val="16"/>
              </w:rPr>
              <w:t>全年完成饮用水监测98件</w:t>
            </w:r>
          </w:p>
        </w:tc>
      </w:tr>
      <w:tr w14:paraId="68148990">
        <w:tblPrEx>
          <w:tblCellMar>
            <w:top w:w="0" w:type="dxa"/>
            <w:left w:w="108" w:type="dxa"/>
            <w:bottom w:w="0" w:type="dxa"/>
            <w:right w:w="108" w:type="dxa"/>
          </w:tblCellMar>
        </w:tblPrEx>
        <w:trPr>
          <w:trHeight w:val="210" w:hRule="exact"/>
        </w:trPr>
        <w:tc>
          <w:tcPr>
            <w:tcW w:w="2930" w:type="dxa"/>
            <w:gridSpan w:val="3"/>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0118CC2D">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绩效指标</w:t>
            </w:r>
          </w:p>
        </w:tc>
        <w:tc>
          <w:tcPr>
            <w:tcW w:w="3280" w:type="dxa"/>
            <w:gridSpan w:val="3"/>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67A49838">
            <w:pPr>
              <w:widowControl/>
              <w:autoSpaceDE w:val="0"/>
              <w:autoSpaceDN w:val="0"/>
              <w:spacing w:before="30" w:after="0" w:line="156" w:lineRule="exact"/>
              <w:ind w:left="1252" w:right="0" w:firstLine="0"/>
              <w:jc w:val="left"/>
            </w:pPr>
            <w:r>
              <w:rPr>
                <w:rFonts w:ascii="0xGVdhVA+SimSun" w:hAnsi="0xGVdhVA+SimSun" w:eastAsia="0xGVdhVA+SimSun"/>
                <w:color w:val="000000"/>
                <w:w w:val="97"/>
                <w:sz w:val="16"/>
              </w:rPr>
              <w:t xml:space="preserve">年度指标值 </w:t>
            </w:r>
          </w:p>
        </w:tc>
        <w:tc>
          <w:tcPr>
            <w:tcW w:w="766" w:type="dxa"/>
            <w:vMerge w:val="restart"/>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09E0A54D">
            <w:pPr>
              <w:widowControl/>
              <w:autoSpaceDE w:val="0"/>
              <w:autoSpaceDN w:val="0"/>
              <w:spacing w:before="40" w:after="0" w:line="154" w:lineRule="exact"/>
              <w:ind w:left="0" w:right="0" w:firstLine="0"/>
              <w:jc w:val="center"/>
            </w:pPr>
            <w:r>
              <w:rPr>
                <w:rFonts w:ascii="0xGVdhVA+SimSun" w:hAnsi="0xGVdhVA+SimSun" w:eastAsia="0xGVdhVA+SimSun"/>
                <w:color w:val="000000"/>
                <w:w w:val="97"/>
                <w:sz w:val="16"/>
              </w:rPr>
              <w:t>实际完成</w:t>
            </w:r>
          </w:p>
          <w:p w14:paraId="357D13DA">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值</w:t>
            </w:r>
          </w:p>
        </w:tc>
        <w:tc>
          <w:tcPr>
            <w:tcW w:w="818" w:type="dxa"/>
            <w:vMerge w:val="restart"/>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349C3C7A">
            <w:pPr>
              <w:widowControl/>
              <w:autoSpaceDE w:val="0"/>
              <w:autoSpaceDN w:val="0"/>
              <w:spacing w:before="136" w:after="0" w:line="154" w:lineRule="exact"/>
              <w:ind w:left="0" w:right="0" w:firstLine="0"/>
              <w:jc w:val="center"/>
            </w:pPr>
            <w:r>
              <w:rPr>
                <w:rFonts w:ascii="0xGVdhVA+SimSun" w:hAnsi="0xGVdhVA+SimSun" w:eastAsia="0xGVdhVA+SimSun"/>
                <w:color w:val="000000"/>
                <w:w w:val="97"/>
                <w:sz w:val="16"/>
              </w:rPr>
              <w:t>分值</w:t>
            </w:r>
          </w:p>
        </w:tc>
        <w:tc>
          <w:tcPr>
            <w:tcW w:w="764" w:type="dxa"/>
            <w:vMerge w:val="restart"/>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7AC50811">
            <w:pPr>
              <w:widowControl/>
              <w:autoSpaceDE w:val="0"/>
              <w:autoSpaceDN w:val="0"/>
              <w:spacing w:before="136" w:after="0" w:line="154" w:lineRule="exact"/>
              <w:ind w:left="0" w:right="0" w:firstLine="0"/>
              <w:jc w:val="center"/>
            </w:pPr>
            <w:r>
              <w:rPr>
                <w:rFonts w:ascii="0xGVdhVA+SimSun" w:hAnsi="0xGVdhVA+SimSun" w:eastAsia="0xGVdhVA+SimSun"/>
                <w:color w:val="000000"/>
                <w:w w:val="97"/>
                <w:sz w:val="16"/>
              </w:rPr>
              <w:t>得分</w:t>
            </w:r>
          </w:p>
        </w:tc>
        <w:tc>
          <w:tcPr>
            <w:tcW w:w="1140" w:type="dxa"/>
            <w:vMerge w:val="restart"/>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2D3712AA">
            <w:pPr>
              <w:widowControl/>
              <w:autoSpaceDE w:val="0"/>
              <w:autoSpaceDN w:val="0"/>
              <w:spacing w:before="40" w:after="0" w:line="154" w:lineRule="exact"/>
              <w:ind w:left="0" w:right="0" w:firstLine="0"/>
              <w:jc w:val="center"/>
            </w:pPr>
            <w:r>
              <w:rPr>
                <w:rFonts w:ascii="0xGVdhVA+SimSun" w:hAnsi="0xGVdhVA+SimSun" w:eastAsia="0xGVdhVA+SimSun"/>
                <w:color w:val="000000"/>
                <w:w w:val="97"/>
                <w:sz w:val="16"/>
              </w:rPr>
              <w:t>偏差原因分析及</w:t>
            </w:r>
          </w:p>
          <w:p w14:paraId="2016E7BB">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改进措施</w:t>
            </w:r>
          </w:p>
        </w:tc>
      </w:tr>
      <w:tr w14:paraId="41B21BB3">
        <w:tblPrEx>
          <w:tblCellMar>
            <w:top w:w="0" w:type="dxa"/>
            <w:left w:w="108" w:type="dxa"/>
            <w:bottom w:w="0" w:type="dxa"/>
            <w:right w:w="108" w:type="dxa"/>
          </w:tblCellMar>
        </w:tblPrEx>
        <w:trPr>
          <w:trHeight w:val="212" w:hRule="exact"/>
        </w:trPr>
        <w:tc>
          <w:tcPr>
            <w:tcW w:w="762" w:type="dxa"/>
            <w:tcBorders>
              <w:top w:val="single" w:color="000000" w:sz="4" w:space="0"/>
              <w:left w:val="single" w:color="000000" w:sz="4" w:space="0"/>
              <w:bottom w:val="single" w:color="000000" w:sz="4" w:space="0"/>
              <w:right w:val="single" w:color="000000" w:sz="4" w:space="0"/>
            </w:tcBorders>
            <w:tcMar>
              <w:left w:w="0" w:type="dxa"/>
              <w:right w:w="0" w:type="dxa"/>
            </w:tcMar>
          </w:tcPr>
          <w:p w14:paraId="650EB059">
            <w:pPr>
              <w:widowControl/>
              <w:autoSpaceDE w:val="0"/>
              <w:autoSpaceDN w:val="0"/>
              <w:spacing w:before="34" w:after="0" w:line="154" w:lineRule="exact"/>
              <w:ind w:left="0" w:right="0" w:firstLine="0"/>
              <w:jc w:val="center"/>
            </w:pPr>
            <w:r>
              <w:rPr>
                <w:rFonts w:ascii="0xGVdhVA+SimSun" w:hAnsi="0xGVdhVA+SimSun" w:eastAsia="0xGVdhVA+SimSun"/>
                <w:color w:val="000000"/>
                <w:w w:val="97"/>
                <w:sz w:val="16"/>
              </w:rPr>
              <w:t>一级指标</w:t>
            </w:r>
          </w:p>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B646432">
            <w:pPr>
              <w:widowControl/>
              <w:autoSpaceDE w:val="0"/>
              <w:autoSpaceDN w:val="0"/>
              <w:spacing w:before="34" w:after="0" w:line="154" w:lineRule="exact"/>
              <w:ind w:left="0" w:right="0" w:firstLine="0"/>
              <w:jc w:val="center"/>
            </w:pPr>
            <w:r>
              <w:rPr>
                <w:rFonts w:ascii="0xGVdhVA+SimSun" w:hAnsi="0xGVdhVA+SimSun" w:eastAsia="0xGVdhVA+SimSun"/>
                <w:color w:val="000000"/>
                <w:w w:val="97"/>
                <w:sz w:val="16"/>
              </w:rPr>
              <w:t>二级指标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46651230">
            <w:pPr>
              <w:widowControl/>
              <w:autoSpaceDE w:val="0"/>
              <w:autoSpaceDN w:val="0"/>
              <w:spacing w:before="34" w:after="0" w:line="154" w:lineRule="exact"/>
              <w:ind w:left="0" w:right="0" w:firstLine="0"/>
              <w:jc w:val="center"/>
            </w:pPr>
            <w:r>
              <w:rPr>
                <w:rFonts w:ascii="0xGVdhVA+SimSun" w:hAnsi="0xGVdhVA+SimSun" w:eastAsia="0xGVdhVA+SimSun"/>
                <w:color w:val="000000"/>
                <w:w w:val="97"/>
                <w:sz w:val="16"/>
              </w:rPr>
              <w:t>三级指标</w:t>
            </w:r>
          </w:p>
        </w:tc>
        <w:tc>
          <w:tcPr>
            <w:tcW w:w="1118" w:type="dxa"/>
            <w:tcBorders>
              <w:top w:val="single" w:color="000000" w:sz="4" w:space="0"/>
              <w:left w:val="single" w:color="000000" w:sz="4" w:space="0"/>
              <w:bottom w:val="single" w:color="000000" w:sz="4" w:space="0"/>
              <w:right w:val="single" w:color="000000" w:sz="4" w:space="0"/>
            </w:tcBorders>
            <w:tcMar>
              <w:left w:w="0" w:type="dxa"/>
              <w:right w:w="0" w:type="dxa"/>
            </w:tcMar>
          </w:tcPr>
          <w:p w14:paraId="7AA3338C">
            <w:pPr>
              <w:widowControl/>
              <w:autoSpaceDE w:val="0"/>
              <w:autoSpaceDN w:val="0"/>
              <w:spacing w:before="34" w:after="0" w:line="154" w:lineRule="exact"/>
              <w:ind w:left="0" w:right="0" w:firstLine="0"/>
              <w:jc w:val="center"/>
            </w:pPr>
            <w:r>
              <w:rPr>
                <w:rFonts w:ascii="0xGVdhVA+SimSun" w:hAnsi="0xGVdhVA+SimSun" w:eastAsia="0xGVdhVA+SimSun"/>
                <w:color w:val="000000"/>
                <w:w w:val="97"/>
                <w:sz w:val="16"/>
              </w:rPr>
              <w:t>指标性质</w:t>
            </w:r>
          </w:p>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6640D0D8">
            <w:pPr>
              <w:widowControl/>
              <w:autoSpaceDE w:val="0"/>
              <w:autoSpaceDN w:val="0"/>
              <w:spacing w:before="34" w:after="0" w:line="154" w:lineRule="exact"/>
              <w:ind w:left="0" w:right="0" w:firstLine="0"/>
              <w:jc w:val="center"/>
            </w:pPr>
            <w:r>
              <w:rPr>
                <w:rFonts w:ascii="0xGVdhVA+SimSun" w:hAnsi="0xGVdhVA+SimSun" w:eastAsia="0xGVdhVA+SimSun"/>
                <w:color w:val="000000"/>
                <w:w w:val="97"/>
                <w:sz w:val="16"/>
              </w:rPr>
              <w:t>指标值</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3313D39">
            <w:pPr>
              <w:widowControl/>
              <w:autoSpaceDE w:val="0"/>
              <w:autoSpaceDN w:val="0"/>
              <w:spacing w:before="34" w:after="0" w:line="154" w:lineRule="exact"/>
              <w:ind w:left="0" w:right="0" w:firstLine="0"/>
              <w:jc w:val="center"/>
            </w:pPr>
            <w:r>
              <w:rPr>
                <w:rFonts w:ascii="0xGVdhVA+SimSun" w:hAnsi="0xGVdhVA+SimSun" w:eastAsia="0xGVdhVA+SimSun"/>
                <w:color w:val="000000"/>
                <w:w w:val="97"/>
                <w:sz w:val="16"/>
              </w:rPr>
              <w:t>度量单位</w:t>
            </w:r>
          </w:p>
        </w:tc>
        <w:tc>
          <w:tcPr>
            <w:tcW w:w="973" w:type="dxa"/>
            <w:vMerge w:val="continue"/>
            <w:tcBorders>
              <w:top w:val="single" w:color="000000" w:sz="6" w:space="0"/>
              <w:left w:val="single" w:color="000000" w:sz="4" w:space="0"/>
              <w:bottom w:val="single" w:color="000000" w:sz="4" w:space="0"/>
              <w:right w:val="single" w:color="000000" w:sz="4" w:space="0"/>
            </w:tcBorders>
          </w:tcPr>
          <w:p w14:paraId="0286AAA8"/>
        </w:tc>
        <w:tc>
          <w:tcPr>
            <w:tcW w:w="973" w:type="dxa"/>
            <w:vMerge w:val="continue"/>
            <w:tcBorders>
              <w:top w:val="single" w:color="000000" w:sz="6" w:space="0"/>
              <w:left w:val="single" w:color="000000" w:sz="4" w:space="0"/>
              <w:bottom w:val="single" w:color="000000" w:sz="4" w:space="0"/>
              <w:right w:val="single" w:color="000000" w:sz="4" w:space="0"/>
            </w:tcBorders>
          </w:tcPr>
          <w:p w14:paraId="07910758"/>
        </w:tc>
        <w:tc>
          <w:tcPr>
            <w:tcW w:w="973" w:type="dxa"/>
            <w:vMerge w:val="continue"/>
            <w:tcBorders>
              <w:top w:val="single" w:color="000000" w:sz="6" w:space="0"/>
              <w:left w:val="single" w:color="000000" w:sz="4" w:space="0"/>
              <w:bottom w:val="single" w:color="000000" w:sz="4" w:space="0"/>
              <w:right w:val="single" w:color="000000" w:sz="4" w:space="0"/>
            </w:tcBorders>
          </w:tcPr>
          <w:p w14:paraId="352901BB"/>
        </w:tc>
        <w:tc>
          <w:tcPr>
            <w:tcW w:w="973" w:type="dxa"/>
            <w:vMerge w:val="continue"/>
            <w:tcBorders>
              <w:top w:val="single" w:color="000000" w:sz="6" w:space="0"/>
              <w:left w:val="single" w:color="000000" w:sz="4" w:space="0"/>
              <w:bottom w:val="single" w:color="000000" w:sz="4" w:space="0"/>
              <w:right w:val="single" w:color="000000" w:sz="4" w:space="0"/>
            </w:tcBorders>
          </w:tcPr>
          <w:p w14:paraId="291469B7"/>
        </w:tc>
      </w:tr>
      <w:tr w14:paraId="7774AC09">
        <w:tblPrEx>
          <w:tblCellMar>
            <w:top w:w="0" w:type="dxa"/>
            <w:left w:w="108" w:type="dxa"/>
            <w:bottom w:w="0" w:type="dxa"/>
            <w:right w:w="108" w:type="dxa"/>
          </w:tblCellMar>
        </w:tblPrEx>
        <w:trPr>
          <w:trHeight w:val="222" w:hRule="exact"/>
        </w:trPr>
        <w:tc>
          <w:tcPr>
            <w:tcW w:w="762"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5B133894">
            <w:pPr>
              <w:widowControl/>
              <w:autoSpaceDE w:val="0"/>
              <w:autoSpaceDN w:val="0"/>
              <w:spacing w:before="738" w:after="0" w:line="156" w:lineRule="exact"/>
              <w:ind w:left="0" w:right="0" w:firstLine="0"/>
              <w:jc w:val="center"/>
            </w:pPr>
            <w:r>
              <w:rPr>
                <w:rFonts w:ascii="0xGVdhVA+SimSun" w:hAnsi="0xGVdhVA+SimSun" w:eastAsia="0xGVdhVA+SimSun"/>
                <w:b/>
                <w:color w:val="000000"/>
                <w:w w:val="97"/>
                <w:sz w:val="16"/>
              </w:rPr>
              <w:t>产出指标</w:t>
            </w:r>
          </w:p>
        </w:tc>
        <w:tc>
          <w:tcPr>
            <w:tcW w:w="1080"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275C5AE8">
            <w:pPr>
              <w:widowControl/>
              <w:autoSpaceDE w:val="0"/>
              <w:autoSpaceDN w:val="0"/>
              <w:spacing w:before="336" w:after="0" w:line="156" w:lineRule="exact"/>
              <w:ind w:left="0" w:right="0" w:firstLine="0"/>
              <w:jc w:val="center"/>
            </w:pPr>
            <w:r>
              <w:rPr>
                <w:rFonts w:ascii="0xGVdhVA+SimSun" w:hAnsi="0xGVdhVA+SimSun" w:eastAsia="0xGVdhVA+SimSun"/>
                <w:b/>
                <w:color w:val="000000"/>
                <w:w w:val="97"/>
                <w:sz w:val="16"/>
              </w:rPr>
              <w:t>数量指标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3EB10E56">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培训工作会</w:t>
            </w:r>
          </w:p>
        </w:tc>
        <w:tc>
          <w:tcPr>
            <w:tcW w:w="1118" w:type="dxa"/>
            <w:vMerge w:val="restart"/>
            <w:tcBorders>
              <w:top w:val="single" w:color="000000" w:sz="4" w:space="0"/>
              <w:left w:val="single" w:color="000000" w:sz="4" w:space="0"/>
              <w:bottom w:val="single" w:color="000000" w:sz="6" w:space="0"/>
              <w:right w:val="single" w:color="000000" w:sz="4" w:space="0"/>
            </w:tcBorders>
            <w:tcMar>
              <w:left w:w="0" w:type="dxa"/>
              <w:right w:w="0" w:type="dxa"/>
            </w:tcMar>
          </w:tcPr>
          <w:p w14:paraId="63C22340">
            <w:pPr>
              <w:widowControl/>
              <w:autoSpaceDE w:val="0"/>
              <w:autoSpaceDN w:val="0"/>
              <w:spacing w:before="1574" w:after="0" w:line="154" w:lineRule="exact"/>
              <w:ind w:left="0" w:right="0" w:firstLine="0"/>
              <w:jc w:val="center"/>
            </w:pPr>
            <w:r>
              <w:rPr>
                <w:rFonts w:ascii="0xGVdhVA+SimSun" w:hAnsi="0xGVdhVA+SimSun" w:eastAsia="0xGVdhVA+SimSun"/>
                <w:b/>
                <w:color w:val="000000"/>
                <w:w w:val="97"/>
                <w:sz w:val="16"/>
              </w:rPr>
              <w:t>＝</w:t>
            </w:r>
          </w:p>
          <w:p w14:paraId="26C5FBFF">
            <w:pPr>
              <w:widowControl/>
              <w:autoSpaceDE w:val="0"/>
              <w:autoSpaceDN w:val="0"/>
              <w:spacing w:before="40" w:after="0" w:line="154" w:lineRule="exact"/>
              <w:ind w:left="0" w:right="0" w:firstLine="0"/>
              <w:jc w:val="center"/>
            </w:pPr>
            <w:r>
              <w:rPr>
                <w:rFonts w:ascii="0xGVdhVA+SimSun" w:hAnsi="0xGVdhVA+SimSun" w:eastAsia="0xGVdhVA+SimSun"/>
                <w:b/>
                <w:color w:val="000000"/>
                <w:w w:val="97"/>
                <w:sz w:val="16"/>
              </w:rPr>
              <w:t>＞</w:t>
            </w:r>
          </w:p>
          <w:p w14:paraId="6412BCB6">
            <w:pPr>
              <w:widowControl/>
              <w:autoSpaceDE w:val="0"/>
              <w:autoSpaceDN w:val="0"/>
              <w:spacing w:before="38" w:after="0" w:line="154" w:lineRule="exact"/>
              <w:ind w:left="0" w:right="0" w:firstLine="0"/>
              <w:jc w:val="center"/>
            </w:pPr>
            <w:r>
              <w:rPr>
                <w:rFonts w:ascii="0xGVdhVA+SimSun" w:hAnsi="0xGVdhVA+SimSun" w:eastAsia="0xGVdhVA+SimSun"/>
                <w:b/>
                <w:color w:val="000000"/>
                <w:w w:val="97"/>
                <w:sz w:val="16"/>
              </w:rPr>
              <w:t>＜</w:t>
            </w:r>
          </w:p>
          <w:p w14:paraId="2FD367AD">
            <w:pPr>
              <w:widowControl/>
              <w:autoSpaceDE w:val="0"/>
              <w:autoSpaceDN w:val="0"/>
              <w:spacing w:before="38" w:after="0" w:line="154" w:lineRule="exact"/>
              <w:ind w:left="0" w:right="0" w:firstLine="0"/>
              <w:jc w:val="center"/>
            </w:pPr>
            <w:r>
              <w:rPr>
                <w:rFonts w:ascii="0xGVdhVA+SimSun" w:hAnsi="0xGVdhVA+SimSun" w:eastAsia="0xGVdhVA+SimSun"/>
                <w:b/>
                <w:color w:val="000000"/>
                <w:w w:val="97"/>
                <w:sz w:val="16"/>
              </w:rPr>
              <w:t>≥</w:t>
            </w:r>
          </w:p>
          <w:p w14:paraId="381F2C45">
            <w:pPr>
              <w:widowControl/>
              <w:autoSpaceDE w:val="0"/>
              <w:autoSpaceDN w:val="0"/>
              <w:spacing w:before="40" w:after="0" w:line="156" w:lineRule="exact"/>
              <w:ind w:left="0" w:right="0" w:firstLine="0"/>
              <w:jc w:val="center"/>
            </w:pPr>
            <w:r>
              <w:rPr>
                <w:rFonts w:ascii="0xGVdhVA+SimSun" w:hAnsi="0xGVdhVA+SimSun" w:eastAsia="0xGVdhVA+SimSun"/>
                <w:b/>
                <w:color w:val="000000"/>
                <w:w w:val="97"/>
                <w:sz w:val="16"/>
              </w:rPr>
              <w:t>≤</w:t>
            </w:r>
          </w:p>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685C7874">
            <w:pPr>
              <w:widowControl/>
              <w:autoSpaceDE w:val="0"/>
              <w:autoSpaceDN w:val="0"/>
              <w:spacing w:before="24" w:after="0" w:line="186" w:lineRule="exact"/>
              <w:ind w:left="0" w:right="0" w:firstLine="0"/>
              <w:jc w:val="center"/>
            </w:pPr>
            <w:r>
              <w:rPr>
                <w:rFonts w:ascii="0xGVdhVA+SimSun" w:hAnsi="0xGVdhVA+SimSun" w:eastAsia="0xGVdhVA+SimSun"/>
                <w:color w:val="000000"/>
                <w:w w:val="98"/>
                <w:sz w:val="19"/>
              </w:rPr>
              <w:t>1.00</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56D58BC">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次</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3239DD5">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4</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FDE5943">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15</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BA66E99">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15</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0E21CFA">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无</w:t>
            </w:r>
          </w:p>
        </w:tc>
      </w:tr>
      <w:tr w14:paraId="0B33C0F8">
        <w:tblPrEx>
          <w:tblCellMar>
            <w:top w:w="0" w:type="dxa"/>
            <w:left w:w="108" w:type="dxa"/>
            <w:bottom w:w="0" w:type="dxa"/>
            <w:right w:w="108" w:type="dxa"/>
          </w:tblCellMar>
        </w:tblPrEx>
        <w:trPr>
          <w:trHeight w:val="378"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4B6283BE"/>
        </w:tc>
        <w:tc>
          <w:tcPr>
            <w:tcW w:w="973" w:type="dxa"/>
            <w:vMerge w:val="continue"/>
            <w:tcBorders>
              <w:top w:val="single" w:color="000000" w:sz="4" w:space="0"/>
              <w:left w:val="single" w:color="000000" w:sz="4" w:space="0"/>
              <w:bottom w:val="single" w:color="000000" w:sz="4" w:space="0"/>
              <w:right w:val="single" w:color="000000" w:sz="4" w:space="0"/>
            </w:tcBorders>
          </w:tcPr>
          <w:p w14:paraId="5BCD019B"/>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56398633">
            <w:pPr>
              <w:widowControl/>
              <w:autoSpaceDE w:val="0"/>
              <w:autoSpaceDN w:val="0"/>
              <w:spacing w:before="24" w:after="0" w:line="154" w:lineRule="exact"/>
              <w:ind w:left="0" w:right="0" w:firstLine="0"/>
              <w:jc w:val="center"/>
            </w:pPr>
            <w:r>
              <w:rPr>
                <w:rFonts w:ascii="0xGVdhVA+SimSun" w:hAnsi="0xGVdhVA+SimSun" w:eastAsia="0xGVdhVA+SimSun"/>
                <w:color w:val="000000"/>
                <w:w w:val="97"/>
                <w:sz w:val="16"/>
              </w:rPr>
              <w:t>全年饮用水监</w:t>
            </w:r>
          </w:p>
          <w:p w14:paraId="6D594077">
            <w:pPr>
              <w:widowControl/>
              <w:autoSpaceDE w:val="0"/>
              <w:autoSpaceDN w:val="0"/>
              <w:spacing w:before="34" w:after="0" w:line="154" w:lineRule="exact"/>
              <w:ind w:left="0" w:right="0" w:firstLine="0"/>
              <w:jc w:val="center"/>
            </w:pPr>
            <w:r>
              <w:rPr>
                <w:rFonts w:ascii="0xGVdhVA+SimSun" w:hAnsi="0xGVdhVA+SimSun" w:eastAsia="0xGVdhVA+SimSun"/>
                <w:color w:val="000000"/>
                <w:w w:val="97"/>
                <w:sz w:val="16"/>
              </w:rPr>
              <w:t>测件数</w:t>
            </w:r>
          </w:p>
        </w:tc>
        <w:tc>
          <w:tcPr>
            <w:tcW w:w="973" w:type="dxa"/>
            <w:vMerge w:val="continue"/>
            <w:tcBorders>
              <w:top w:val="single" w:color="000000" w:sz="4" w:space="0"/>
              <w:left w:val="single" w:color="000000" w:sz="4" w:space="0"/>
              <w:bottom w:val="single" w:color="000000" w:sz="6" w:space="0"/>
              <w:right w:val="single" w:color="000000" w:sz="4" w:space="0"/>
            </w:tcBorders>
          </w:tcPr>
          <w:p w14:paraId="2B499D3F"/>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3D80900E">
            <w:pPr>
              <w:widowControl/>
              <w:autoSpaceDE w:val="0"/>
              <w:autoSpaceDN w:val="0"/>
              <w:spacing w:before="102" w:after="0" w:line="188" w:lineRule="exact"/>
              <w:ind w:left="0" w:right="0" w:firstLine="0"/>
              <w:jc w:val="center"/>
            </w:pPr>
            <w:r>
              <w:rPr>
                <w:rFonts w:ascii="0xGVdhVA+SimSun" w:hAnsi="0xGVdhVA+SimSun" w:eastAsia="0xGVdhVA+SimSun"/>
                <w:color w:val="000000"/>
                <w:w w:val="98"/>
                <w:sz w:val="19"/>
              </w:rPr>
              <w:t>32</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C7313E7">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件</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CE2ACCB">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98</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4AD61D3">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15</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2A6C392">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15</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3EE27A0">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无</w:t>
            </w:r>
          </w:p>
        </w:tc>
      </w:tr>
      <w:tr w14:paraId="2BD6D3CC">
        <w:tblPrEx>
          <w:tblCellMar>
            <w:top w:w="0" w:type="dxa"/>
            <w:left w:w="108" w:type="dxa"/>
            <w:bottom w:w="0" w:type="dxa"/>
            <w:right w:w="108" w:type="dxa"/>
          </w:tblCellMar>
        </w:tblPrEx>
        <w:trPr>
          <w:trHeight w:val="222"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28F879D0"/>
        </w:tc>
        <w:tc>
          <w:tcPr>
            <w:tcW w:w="973" w:type="dxa"/>
            <w:vMerge w:val="continue"/>
            <w:tcBorders>
              <w:top w:val="single" w:color="000000" w:sz="4" w:space="0"/>
              <w:left w:val="single" w:color="000000" w:sz="4" w:space="0"/>
              <w:bottom w:val="single" w:color="000000" w:sz="4" w:space="0"/>
              <w:right w:val="single" w:color="000000" w:sz="4" w:space="0"/>
            </w:tcBorders>
          </w:tcPr>
          <w:p w14:paraId="7C58FA8E"/>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159C11AC">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开展宣传活动</w:t>
            </w:r>
          </w:p>
        </w:tc>
        <w:tc>
          <w:tcPr>
            <w:tcW w:w="973" w:type="dxa"/>
            <w:vMerge w:val="continue"/>
            <w:tcBorders>
              <w:top w:val="single" w:color="000000" w:sz="4" w:space="0"/>
              <w:left w:val="single" w:color="000000" w:sz="4" w:space="0"/>
              <w:bottom w:val="single" w:color="000000" w:sz="6" w:space="0"/>
              <w:right w:val="single" w:color="000000" w:sz="4" w:space="0"/>
            </w:tcBorders>
          </w:tcPr>
          <w:p w14:paraId="71230FC7"/>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62DD9BCB">
            <w:pPr>
              <w:widowControl/>
              <w:autoSpaceDE w:val="0"/>
              <w:autoSpaceDN w:val="0"/>
              <w:spacing w:before="24" w:after="0" w:line="186" w:lineRule="exact"/>
              <w:ind w:left="0" w:right="0" w:firstLine="0"/>
              <w:jc w:val="center"/>
            </w:pPr>
            <w:r>
              <w:rPr>
                <w:rFonts w:ascii="0xGVdhVA+SimSun" w:hAnsi="0xGVdhVA+SimSun" w:eastAsia="0xGVdhVA+SimSun"/>
                <w:color w:val="000000"/>
                <w:w w:val="98"/>
                <w:sz w:val="19"/>
              </w:rPr>
              <w:t>1.00</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2F6797A">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次</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F14F125">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1</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B10DF39">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10</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79BC421">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10</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302B421">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无</w:t>
            </w:r>
          </w:p>
        </w:tc>
      </w:tr>
      <w:tr w14:paraId="1188F254">
        <w:tblPrEx>
          <w:tblCellMar>
            <w:top w:w="0" w:type="dxa"/>
            <w:left w:w="108" w:type="dxa"/>
            <w:bottom w:w="0" w:type="dxa"/>
            <w:right w:w="108" w:type="dxa"/>
          </w:tblCellMar>
        </w:tblPrEx>
        <w:trPr>
          <w:trHeight w:val="378"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3DCBB91B"/>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308A91B">
            <w:pPr>
              <w:widowControl/>
              <w:autoSpaceDE w:val="0"/>
              <w:autoSpaceDN w:val="0"/>
              <w:spacing w:before="114" w:after="0" w:line="156" w:lineRule="exact"/>
              <w:ind w:left="0" w:right="0" w:firstLine="0"/>
              <w:jc w:val="center"/>
            </w:pPr>
            <w:r>
              <w:rPr>
                <w:rFonts w:ascii="0xGVdhVA+SimSun" w:hAnsi="0xGVdhVA+SimSun" w:eastAsia="0xGVdhVA+SimSun"/>
                <w:b/>
                <w:color w:val="000000"/>
                <w:w w:val="97"/>
                <w:sz w:val="16"/>
              </w:rPr>
              <w:t>质量指标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1E6909ED">
            <w:pPr>
              <w:widowControl/>
              <w:autoSpaceDE w:val="0"/>
              <w:autoSpaceDN w:val="0"/>
              <w:spacing w:before="24" w:after="0" w:line="154" w:lineRule="exact"/>
              <w:ind w:left="0" w:right="0" w:firstLine="0"/>
              <w:jc w:val="center"/>
            </w:pPr>
            <w:r>
              <w:rPr>
                <w:rFonts w:ascii="0xGVdhVA+SimSun" w:hAnsi="0xGVdhVA+SimSun" w:eastAsia="0xGVdhVA+SimSun"/>
                <w:color w:val="000000"/>
                <w:w w:val="97"/>
                <w:sz w:val="16"/>
              </w:rPr>
              <w:t>登革热媒介调</w:t>
            </w:r>
          </w:p>
          <w:p w14:paraId="7FF082B7">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查完成率</w:t>
            </w:r>
          </w:p>
        </w:tc>
        <w:tc>
          <w:tcPr>
            <w:tcW w:w="973" w:type="dxa"/>
            <w:vMerge w:val="continue"/>
            <w:tcBorders>
              <w:top w:val="single" w:color="000000" w:sz="4" w:space="0"/>
              <w:left w:val="single" w:color="000000" w:sz="4" w:space="0"/>
              <w:bottom w:val="single" w:color="000000" w:sz="6" w:space="0"/>
              <w:right w:val="single" w:color="000000" w:sz="4" w:space="0"/>
            </w:tcBorders>
          </w:tcPr>
          <w:p w14:paraId="4D45B509"/>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22A68E88">
            <w:pPr>
              <w:widowControl/>
              <w:autoSpaceDE w:val="0"/>
              <w:autoSpaceDN w:val="0"/>
              <w:spacing w:before="102" w:after="0" w:line="188" w:lineRule="exact"/>
              <w:ind w:left="0" w:right="0" w:firstLine="0"/>
              <w:jc w:val="center"/>
            </w:pPr>
            <w:r>
              <w:rPr>
                <w:rFonts w:ascii="0xGVdhVA+SimSun" w:hAnsi="0xGVdhVA+SimSun" w:eastAsia="0xGVdhVA+SimSun"/>
                <w:color w:val="000000"/>
                <w:w w:val="98"/>
                <w:sz w:val="19"/>
              </w:rPr>
              <w:t>100%</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C84ABFE">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百分比</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D753AC7">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100%</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0159690">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10</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269B977">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10</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C60337B">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无</w:t>
            </w:r>
          </w:p>
        </w:tc>
      </w:tr>
      <w:tr w14:paraId="36BFBD4E">
        <w:tblPrEx>
          <w:tblCellMar>
            <w:top w:w="0" w:type="dxa"/>
            <w:left w:w="108" w:type="dxa"/>
            <w:bottom w:w="0" w:type="dxa"/>
            <w:right w:w="108" w:type="dxa"/>
          </w:tblCellMar>
        </w:tblPrEx>
        <w:trPr>
          <w:trHeight w:val="210"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684AAD33"/>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C1DB6F5">
            <w:pPr>
              <w:widowControl/>
              <w:autoSpaceDE w:val="0"/>
              <w:autoSpaceDN w:val="0"/>
              <w:spacing w:before="32" w:after="0" w:line="156" w:lineRule="exact"/>
              <w:ind w:left="0" w:right="0" w:firstLine="0"/>
              <w:jc w:val="center"/>
            </w:pPr>
            <w:r>
              <w:rPr>
                <w:rFonts w:ascii="0xGVdhVA+SimSun" w:hAnsi="0xGVdhVA+SimSun" w:eastAsia="0xGVdhVA+SimSun"/>
                <w:b/>
                <w:color w:val="000000"/>
                <w:w w:val="97"/>
                <w:sz w:val="16"/>
              </w:rPr>
              <w:t>时效指标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13FEE2F7"/>
        </w:tc>
        <w:tc>
          <w:tcPr>
            <w:tcW w:w="973" w:type="dxa"/>
            <w:vMerge w:val="continue"/>
            <w:tcBorders>
              <w:top w:val="single" w:color="000000" w:sz="4" w:space="0"/>
              <w:left w:val="single" w:color="000000" w:sz="4" w:space="0"/>
              <w:bottom w:val="single" w:color="000000" w:sz="6" w:space="0"/>
              <w:right w:val="single" w:color="000000" w:sz="4" w:space="0"/>
            </w:tcBorders>
          </w:tcPr>
          <w:p w14:paraId="62C1B54C"/>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78D5E346"/>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538CFA7"/>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E6CCE0A"/>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64D8FB1"/>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0F0688A"/>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4083100"/>
        </w:tc>
      </w:tr>
      <w:tr w14:paraId="38686851">
        <w:tblPrEx>
          <w:tblCellMar>
            <w:top w:w="0" w:type="dxa"/>
            <w:left w:w="108" w:type="dxa"/>
            <w:bottom w:w="0" w:type="dxa"/>
            <w:right w:w="108" w:type="dxa"/>
          </w:tblCellMar>
        </w:tblPrEx>
        <w:trPr>
          <w:trHeight w:val="212"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0F6F164F"/>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1E6099F">
            <w:pPr>
              <w:widowControl/>
              <w:autoSpaceDE w:val="0"/>
              <w:autoSpaceDN w:val="0"/>
              <w:spacing w:before="34" w:after="0" w:line="154" w:lineRule="exact"/>
              <w:ind w:left="0" w:right="0" w:firstLine="0"/>
              <w:jc w:val="center"/>
            </w:pPr>
            <w:r>
              <w:rPr>
                <w:rFonts w:ascii="0xGVdhVA+SimSun" w:hAnsi="0xGVdhVA+SimSun" w:eastAsia="0xGVdhVA+SimSun"/>
                <w:b/>
                <w:color w:val="000000"/>
                <w:w w:val="97"/>
                <w:sz w:val="16"/>
              </w:rPr>
              <w:t>成本指标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4FF4EE91"/>
        </w:tc>
        <w:tc>
          <w:tcPr>
            <w:tcW w:w="973" w:type="dxa"/>
            <w:vMerge w:val="continue"/>
            <w:tcBorders>
              <w:top w:val="single" w:color="000000" w:sz="4" w:space="0"/>
              <w:left w:val="single" w:color="000000" w:sz="4" w:space="0"/>
              <w:bottom w:val="single" w:color="000000" w:sz="6" w:space="0"/>
              <w:right w:val="single" w:color="000000" w:sz="4" w:space="0"/>
            </w:tcBorders>
          </w:tcPr>
          <w:p w14:paraId="5B95CD7E"/>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0894A379"/>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A045DD7"/>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FFC8D90"/>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3C291A4"/>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9C16B8B"/>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B6A2163"/>
        </w:tc>
      </w:tr>
      <w:tr w14:paraId="04C4B475">
        <w:tblPrEx>
          <w:tblCellMar>
            <w:top w:w="0" w:type="dxa"/>
            <w:left w:w="108" w:type="dxa"/>
            <w:bottom w:w="0" w:type="dxa"/>
            <w:right w:w="108" w:type="dxa"/>
          </w:tblCellMar>
        </w:tblPrEx>
        <w:trPr>
          <w:trHeight w:val="376" w:hRule="exact"/>
        </w:trPr>
        <w:tc>
          <w:tcPr>
            <w:tcW w:w="762"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58C46DD0">
            <w:pPr>
              <w:widowControl/>
              <w:autoSpaceDE w:val="0"/>
              <w:autoSpaceDN w:val="0"/>
              <w:spacing w:before="1054" w:after="0" w:line="156" w:lineRule="exact"/>
              <w:ind w:left="0" w:right="0" w:firstLine="0"/>
              <w:jc w:val="center"/>
            </w:pPr>
            <w:r>
              <w:rPr>
                <w:rFonts w:ascii="0xGVdhVA+SimSun" w:hAnsi="0xGVdhVA+SimSun" w:eastAsia="0xGVdhVA+SimSun"/>
                <w:b/>
                <w:color w:val="000000"/>
                <w:w w:val="97"/>
                <w:sz w:val="16"/>
              </w:rPr>
              <w:t>效益指标</w:t>
            </w:r>
          </w:p>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8E64F69">
            <w:pPr>
              <w:widowControl/>
              <w:autoSpaceDE w:val="0"/>
              <w:autoSpaceDN w:val="0"/>
              <w:spacing w:before="22" w:after="0" w:line="156" w:lineRule="exact"/>
              <w:ind w:left="0" w:right="0" w:firstLine="0"/>
              <w:jc w:val="center"/>
            </w:pPr>
            <w:r>
              <w:rPr>
                <w:rFonts w:ascii="0xGVdhVA+SimSun" w:hAnsi="0xGVdhVA+SimSun" w:eastAsia="0xGVdhVA+SimSun"/>
                <w:b/>
                <w:color w:val="000000"/>
                <w:w w:val="97"/>
                <w:sz w:val="16"/>
              </w:rPr>
              <w:t>经济效益</w:t>
            </w:r>
          </w:p>
          <w:p w14:paraId="2835F638">
            <w:pPr>
              <w:widowControl/>
              <w:autoSpaceDE w:val="0"/>
              <w:autoSpaceDN w:val="0"/>
              <w:spacing w:before="30" w:after="0" w:line="156"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3F298A6D"/>
        </w:tc>
        <w:tc>
          <w:tcPr>
            <w:tcW w:w="973" w:type="dxa"/>
            <w:vMerge w:val="continue"/>
            <w:tcBorders>
              <w:top w:val="single" w:color="000000" w:sz="4" w:space="0"/>
              <w:left w:val="single" w:color="000000" w:sz="4" w:space="0"/>
              <w:bottom w:val="single" w:color="000000" w:sz="6" w:space="0"/>
              <w:right w:val="single" w:color="000000" w:sz="4" w:space="0"/>
            </w:tcBorders>
          </w:tcPr>
          <w:p w14:paraId="5AF7ECC9"/>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09FDC1F4"/>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1BB3022"/>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103C1D0"/>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B69E90A"/>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B085582"/>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C45F8DA"/>
        </w:tc>
      </w:tr>
      <w:tr w14:paraId="219EADBD">
        <w:tblPrEx>
          <w:tblCellMar>
            <w:top w:w="0" w:type="dxa"/>
            <w:left w:w="108" w:type="dxa"/>
            <w:bottom w:w="0" w:type="dxa"/>
            <w:right w:w="108" w:type="dxa"/>
          </w:tblCellMar>
        </w:tblPrEx>
        <w:trPr>
          <w:trHeight w:val="942"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5CA95622"/>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5AC78D7">
            <w:pPr>
              <w:widowControl/>
              <w:autoSpaceDE w:val="0"/>
              <w:autoSpaceDN w:val="0"/>
              <w:spacing w:before="302" w:after="0" w:line="156" w:lineRule="exact"/>
              <w:ind w:left="0" w:right="0" w:firstLine="0"/>
              <w:jc w:val="center"/>
            </w:pPr>
            <w:r>
              <w:rPr>
                <w:rFonts w:ascii="0xGVdhVA+SimSun" w:hAnsi="0xGVdhVA+SimSun" w:eastAsia="0xGVdhVA+SimSun"/>
                <w:b/>
                <w:color w:val="000000"/>
                <w:w w:val="97"/>
                <w:sz w:val="16"/>
              </w:rPr>
              <w:t>社会效益</w:t>
            </w:r>
          </w:p>
          <w:p w14:paraId="7D81BDB4">
            <w:pPr>
              <w:widowControl/>
              <w:autoSpaceDE w:val="0"/>
              <w:autoSpaceDN w:val="0"/>
              <w:spacing w:before="36" w:after="0" w:line="156"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6910B0D0">
            <w:pPr>
              <w:widowControl/>
              <w:autoSpaceDE w:val="0"/>
              <w:autoSpaceDN w:val="0"/>
              <w:spacing w:before="0" w:after="0" w:line="186" w:lineRule="exact"/>
              <w:ind w:left="24" w:right="116" w:firstLine="0"/>
              <w:jc w:val="both"/>
            </w:pPr>
            <w:r>
              <w:rPr>
                <w:rFonts w:ascii="0xGVdhVA+SimSun" w:hAnsi="0xGVdhVA+SimSun" w:eastAsia="0xGVdhVA+SimSun"/>
                <w:color w:val="000000"/>
                <w:w w:val="97"/>
                <w:sz w:val="16"/>
              </w:rPr>
              <w:t>按照AEFI个案报告初步情况召开预防接种异常反应专家调查诊断会</w:t>
            </w:r>
          </w:p>
        </w:tc>
        <w:tc>
          <w:tcPr>
            <w:tcW w:w="973" w:type="dxa"/>
            <w:vMerge w:val="continue"/>
            <w:tcBorders>
              <w:top w:val="single" w:color="000000" w:sz="4" w:space="0"/>
              <w:left w:val="single" w:color="000000" w:sz="4" w:space="0"/>
              <w:bottom w:val="single" w:color="000000" w:sz="6" w:space="0"/>
              <w:right w:val="single" w:color="000000" w:sz="4" w:space="0"/>
            </w:tcBorders>
          </w:tcPr>
          <w:p w14:paraId="73B5615B"/>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56041FC4">
            <w:pPr>
              <w:widowControl/>
              <w:autoSpaceDE w:val="0"/>
              <w:autoSpaceDN w:val="0"/>
              <w:spacing w:before="398" w:after="0" w:line="156" w:lineRule="exact"/>
              <w:ind w:left="0" w:right="0" w:firstLine="0"/>
              <w:jc w:val="center"/>
            </w:pPr>
            <w:r>
              <w:rPr>
                <w:rFonts w:ascii="0xGVdhVA+SimSun" w:hAnsi="0xGVdhVA+SimSun" w:eastAsia="0xGVdhVA+SimSun"/>
                <w:color w:val="000000"/>
                <w:w w:val="97"/>
                <w:sz w:val="16"/>
              </w:rPr>
              <w:t>100%</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FB4DF58">
            <w:pPr>
              <w:widowControl/>
              <w:autoSpaceDE w:val="0"/>
              <w:autoSpaceDN w:val="0"/>
              <w:spacing w:before="398" w:after="0" w:line="156" w:lineRule="exact"/>
              <w:ind w:left="0" w:right="0" w:firstLine="0"/>
              <w:jc w:val="center"/>
            </w:pPr>
            <w:r>
              <w:rPr>
                <w:rFonts w:ascii="0xGVdhVA+SimSun" w:hAnsi="0xGVdhVA+SimSun" w:eastAsia="0xGVdhVA+SimSun"/>
                <w:color w:val="000000"/>
                <w:w w:val="97"/>
                <w:sz w:val="16"/>
              </w:rPr>
              <w:t>百分比</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E36D7CD">
            <w:pPr>
              <w:widowControl/>
              <w:autoSpaceDE w:val="0"/>
              <w:autoSpaceDN w:val="0"/>
              <w:spacing w:before="398" w:after="0" w:line="156" w:lineRule="exact"/>
              <w:ind w:left="0" w:right="0" w:firstLine="0"/>
              <w:jc w:val="center"/>
            </w:pPr>
            <w:r>
              <w:rPr>
                <w:rFonts w:ascii="0xGVdhVA+SimSun" w:hAnsi="0xGVdhVA+SimSun" w:eastAsia="0xGVdhVA+SimSun"/>
                <w:color w:val="000000"/>
                <w:w w:val="97"/>
                <w:sz w:val="16"/>
              </w:rPr>
              <w:t>100%</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42BC160">
            <w:pPr>
              <w:widowControl/>
              <w:autoSpaceDE w:val="0"/>
              <w:autoSpaceDN w:val="0"/>
              <w:spacing w:before="398" w:after="0" w:line="156" w:lineRule="exact"/>
              <w:ind w:left="0" w:right="0" w:firstLine="0"/>
              <w:jc w:val="center"/>
            </w:pPr>
            <w:r>
              <w:rPr>
                <w:rFonts w:ascii="0xGVdhVA+SimSun" w:hAnsi="0xGVdhVA+SimSun" w:eastAsia="0xGVdhVA+SimSun"/>
                <w:color w:val="000000"/>
                <w:w w:val="97"/>
                <w:sz w:val="16"/>
              </w:rPr>
              <w:t>30</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7C17930">
            <w:pPr>
              <w:widowControl/>
              <w:autoSpaceDE w:val="0"/>
              <w:autoSpaceDN w:val="0"/>
              <w:spacing w:before="398" w:after="0" w:line="156" w:lineRule="exact"/>
              <w:ind w:left="0" w:right="0" w:firstLine="0"/>
              <w:jc w:val="center"/>
            </w:pPr>
            <w:r>
              <w:rPr>
                <w:rFonts w:ascii="0xGVdhVA+SimSun" w:hAnsi="0xGVdhVA+SimSun" w:eastAsia="0xGVdhVA+SimSun"/>
                <w:color w:val="000000"/>
                <w:w w:val="97"/>
                <w:sz w:val="16"/>
              </w:rPr>
              <w:t>30</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D4242E1">
            <w:pPr>
              <w:widowControl/>
              <w:autoSpaceDE w:val="0"/>
              <w:autoSpaceDN w:val="0"/>
              <w:spacing w:before="398" w:after="0" w:line="156" w:lineRule="exact"/>
              <w:ind w:left="0" w:right="0" w:firstLine="0"/>
              <w:jc w:val="center"/>
            </w:pPr>
            <w:r>
              <w:rPr>
                <w:rFonts w:ascii="0xGVdhVA+SimSun" w:hAnsi="0xGVdhVA+SimSun" w:eastAsia="0xGVdhVA+SimSun"/>
                <w:color w:val="000000"/>
                <w:w w:val="97"/>
                <w:sz w:val="16"/>
              </w:rPr>
              <w:t>无</w:t>
            </w:r>
          </w:p>
        </w:tc>
      </w:tr>
      <w:tr w14:paraId="62C21F8E">
        <w:tblPrEx>
          <w:tblCellMar>
            <w:top w:w="0" w:type="dxa"/>
            <w:left w:w="108" w:type="dxa"/>
            <w:bottom w:w="0" w:type="dxa"/>
            <w:right w:w="108" w:type="dxa"/>
          </w:tblCellMar>
        </w:tblPrEx>
        <w:trPr>
          <w:trHeight w:val="378"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6778D729"/>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645CA78">
            <w:pPr>
              <w:widowControl/>
              <w:autoSpaceDE w:val="0"/>
              <w:autoSpaceDN w:val="0"/>
              <w:spacing w:before="22" w:after="0" w:line="156" w:lineRule="exact"/>
              <w:ind w:left="0" w:right="0" w:firstLine="0"/>
              <w:jc w:val="center"/>
            </w:pPr>
            <w:r>
              <w:rPr>
                <w:rFonts w:ascii="0xGVdhVA+SimSun" w:hAnsi="0xGVdhVA+SimSun" w:eastAsia="0xGVdhVA+SimSun"/>
                <w:b/>
                <w:color w:val="000000"/>
                <w:w w:val="97"/>
                <w:sz w:val="16"/>
              </w:rPr>
              <w:t>生态效益</w:t>
            </w:r>
          </w:p>
          <w:p w14:paraId="2E011148">
            <w:pPr>
              <w:widowControl/>
              <w:autoSpaceDE w:val="0"/>
              <w:autoSpaceDN w:val="0"/>
              <w:spacing w:before="32" w:after="0" w:line="156"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55C8B9D4"/>
        </w:tc>
        <w:tc>
          <w:tcPr>
            <w:tcW w:w="973" w:type="dxa"/>
            <w:vMerge w:val="continue"/>
            <w:tcBorders>
              <w:top w:val="single" w:color="000000" w:sz="4" w:space="0"/>
              <w:left w:val="single" w:color="000000" w:sz="4" w:space="0"/>
              <w:bottom w:val="single" w:color="000000" w:sz="6" w:space="0"/>
              <w:right w:val="single" w:color="000000" w:sz="4" w:space="0"/>
            </w:tcBorders>
          </w:tcPr>
          <w:p w14:paraId="25D05DAF"/>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148B40FE"/>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D194005"/>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BE70100"/>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AF27324"/>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7AFF1A4"/>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A2F541F"/>
        </w:tc>
      </w:tr>
      <w:tr w14:paraId="534A3502">
        <w:tblPrEx>
          <w:tblCellMar>
            <w:top w:w="0" w:type="dxa"/>
            <w:left w:w="108" w:type="dxa"/>
            <w:bottom w:w="0" w:type="dxa"/>
            <w:right w:w="108" w:type="dxa"/>
          </w:tblCellMar>
        </w:tblPrEx>
        <w:trPr>
          <w:trHeight w:val="562"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420B796F"/>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5D093C0">
            <w:pPr>
              <w:widowControl/>
              <w:autoSpaceDE w:val="0"/>
              <w:autoSpaceDN w:val="0"/>
              <w:spacing w:before="110" w:after="0" w:line="156" w:lineRule="exact"/>
              <w:ind w:left="0" w:right="0" w:firstLine="0"/>
              <w:jc w:val="center"/>
            </w:pPr>
            <w:r>
              <w:rPr>
                <w:rFonts w:ascii="0xGVdhVA+SimSun" w:hAnsi="0xGVdhVA+SimSun" w:eastAsia="0xGVdhVA+SimSun"/>
                <w:b/>
                <w:color w:val="000000"/>
                <w:w w:val="97"/>
                <w:sz w:val="16"/>
              </w:rPr>
              <w:t>可持续影响</w:t>
            </w:r>
          </w:p>
          <w:p w14:paraId="09B08F83">
            <w:pPr>
              <w:widowControl/>
              <w:autoSpaceDE w:val="0"/>
              <w:autoSpaceDN w:val="0"/>
              <w:spacing w:before="38" w:after="0" w:line="156"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4CF349E3"/>
        </w:tc>
        <w:tc>
          <w:tcPr>
            <w:tcW w:w="973" w:type="dxa"/>
            <w:vMerge w:val="continue"/>
            <w:tcBorders>
              <w:top w:val="single" w:color="000000" w:sz="4" w:space="0"/>
              <w:left w:val="single" w:color="000000" w:sz="4" w:space="0"/>
              <w:bottom w:val="single" w:color="000000" w:sz="6" w:space="0"/>
              <w:right w:val="single" w:color="000000" w:sz="4" w:space="0"/>
            </w:tcBorders>
          </w:tcPr>
          <w:p w14:paraId="0FD299F5"/>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1AA2DF09"/>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6F6BF95"/>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287A13D"/>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7898D0B"/>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17E97B7"/>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853FD8D"/>
        </w:tc>
      </w:tr>
      <w:tr w14:paraId="5A5A95A6">
        <w:tblPrEx>
          <w:tblCellMar>
            <w:top w:w="0" w:type="dxa"/>
            <w:left w:w="108" w:type="dxa"/>
            <w:bottom w:w="0" w:type="dxa"/>
            <w:right w:w="108" w:type="dxa"/>
          </w:tblCellMar>
        </w:tblPrEx>
        <w:trPr>
          <w:trHeight w:val="378" w:hRule="exact"/>
        </w:trPr>
        <w:tc>
          <w:tcPr>
            <w:tcW w:w="762" w:type="dxa"/>
            <w:tcBorders>
              <w:top w:val="single" w:color="000000" w:sz="4" w:space="0"/>
              <w:left w:val="single" w:color="000000" w:sz="4" w:space="0"/>
              <w:bottom w:val="single" w:color="000000" w:sz="6" w:space="0"/>
              <w:right w:val="single" w:color="000000" w:sz="4" w:space="0"/>
            </w:tcBorders>
            <w:tcMar>
              <w:left w:w="0" w:type="dxa"/>
              <w:right w:w="0" w:type="dxa"/>
            </w:tcMar>
          </w:tcPr>
          <w:p w14:paraId="17EE7982">
            <w:pPr>
              <w:widowControl/>
              <w:autoSpaceDE w:val="0"/>
              <w:autoSpaceDN w:val="0"/>
              <w:spacing w:before="24" w:after="0" w:line="154" w:lineRule="exact"/>
              <w:ind w:left="0" w:right="0" w:firstLine="0"/>
              <w:jc w:val="center"/>
            </w:pPr>
            <w:r>
              <w:rPr>
                <w:rFonts w:ascii="0xGVdhVA+SimSun" w:hAnsi="0xGVdhVA+SimSun" w:eastAsia="0xGVdhVA+SimSun"/>
                <w:b/>
                <w:color w:val="000000"/>
                <w:w w:val="97"/>
                <w:sz w:val="16"/>
              </w:rPr>
              <w:t>满意度指</w:t>
            </w:r>
          </w:p>
          <w:p w14:paraId="6A80AD20">
            <w:pPr>
              <w:widowControl/>
              <w:autoSpaceDE w:val="0"/>
              <w:autoSpaceDN w:val="0"/>
              <w:spacing w:before="32" w:after="0" w:line="154" w:lineRule="exact"/>
              <w:ind w:left="0" w:right="0" w:firstLine="0"/>
              <w:jc w:val="center"/>
            </w:pPr>
            <w:r>
              <w:rPr>
                <w:rFonts w:ascii="0xGVdhVA+SimSun" w:hAnsi="0xGVdhVA+SimSun" w:eastAsia="0xGVdhVA+SimSun"/>
                <w:b/>
                <w:color w:val="000000"/>
                <w:w w:val="97"/>
                <w:sz w:val="16"/>
              </w:rPr>
              <w:t>标</w:t>
            </w:r>
          </w:p>
        </w:tc>
        <w:tc>
          <w:tcPr>
            <w:tcW w:w="1080" w:type="dxa"/>
            <w:tcBorders>
              <w:top w:val="single" w:color="000000" w:sz="4" w:space="0"/>
              <w:left w:val="single" w:color="000000" w:sz="4" w:space="0"/>
              <w:bottom w:val="single" w:color="000000" w:sz="6" w:space="0"/>
              <w:right w:val="single" w:color="000000" w:sz="4" w:space="0"/>
            </w:tcBorders>
            <w:tcMar>
              <w:left w:w="0" w:type="dxa"/>
              <w:right w:w="0" w:type="dxa"/>
            </w:tcMar>
          </w:tcPr>
          <w:p w14:paraId="63B895D3">
            <w:pPr>
              <w:widowControl/>
              <w:autoSpaceDE w:val="0"/>
              <w:autoSpaceDN w:val="0"/>
              <w:spacing w:before="24" w:after="0" w:line="154" w:lineRule="exact"/>
              <w:ind w:left="0" w:right="0" w:firstLine="0"/>
              <w:jc w:val="center"/>
            </w:pPr>
            <w:r>
              <w:rPr>
                <w:rFonts w:ascii="0xGVdhVA+SimSun" w:hAnsi="0xGVdhVA+SimSun" w:eastAsia="0xGVdhVA+SimSun"/>
                <w:b/>
                <w:color w:val="000000"/>
                <w:w w:val="97"/>
                <w:sz w:val="16"/>
              </w:rPr>
              <w:t>服务对象满意</w:t>
            </w:r>
          </w:p>
          <w:p w14:paraId="4285F349">
            <w:pPr>
              <w:widowControl/>
              <w:autoSpaceDE w:val="0"/>
              <w:autoSpaceDN w:val="0"/>
              <w:spacing w:before="32" w:after="0" w:line="154" w:lineRule="exact"/>
              <w:ind w:left="0" w:right="0" w:firstLine="0"/>
              <w:jc w:val="center"/>
            </w:pPr>
            <w:r>
              <w:rPr>
                <w:rFonts w:ascii="0xGVdhVA+SimSun" w:hAnsi="0xGVdhVA+SimSun" w:eastAsia="0xGVdhVA+SimSun"/>
                <w:b/>
                <w:color w:val="000000"/>
                <w:w w:val="97"/>
                <w:sz w:val="16"/>
              </w:rPr>
              <w:t>度指标等</w:t>
            </w:r>
          </w:p>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4A2BAA32">
            <w:pPr>
              <w:widowControl/>
              <w:autoSpaceDE w:val="0"/>
              <w:autoSpaceDN w:val="0"/>
              <w:spacing w:before="24" w:after="0" w:line="154" w:lineRule="exact"/>
              <w:ind w:left="24" w:right="0" w:firstLine="0"/>
              <w:jc w:val="left"/>
            </w:pPr>
            <w:r>
              <w:rPr>
                <w:rFonts w:ascii="0xGVdhVA+SimSun" w:hAnsi="0xGVdhVA+SimSun" w:eastAsia="0xGVdhVA+SimSun"/>
                <w:color w:val="000000"/>
                <w:w w:val="97"/>
                <w:sz w:val="16"/>
              </w:rPr>
              <w:t>工作人员满意</w:t>
            </w:r>
          </w:p>
          <w:p w14:paraId="5CCC192D">
            <w:pPr>
              <w:widowControl/>
              <w:autoSpaceDE w:val="0"/>
              <w:autoSpaceDN w:val="0"/>
              <w:spacing w:before="32" w:after="0" w:line="154" w:lineRule="exact"/>
              <w:ind w:left="24" w:right="0" w:firstLine="0"/>
              <w:jc w:val="left"/>
            </w:pPr>
            <w:r>
              <w:rPr>
                <w:rFonts w:ascii="0xGVdhVA+SimSun" w:hAnsi="0xGVdhVA+SimSun" w:eastAsia="0xGVdhVA+SimSun"/>
                <w:color w:val="000000"/>
                <w:w w:val="97"/>
                <w:sz w:val="16"/>
              </w:rPr>
              <w:t>度</w:t>
            </w:r>
          </w:p>
        </w:tc>
        <w:tc>
          <w:tcPr>
            <w:tcW w:w="973" w:type="dxa"/>
            <w:vMerge w:val="continue"/>
            <w:tcBorders>
              <w:top w:val="single" w:color="000000" w:sz="4" w:space="0"/>
              <w:left w:val="single" w:color="000000" w:sz="4" w:space="0"/>
              <w:bottom w:val="single" w:color="000000" w:sz="6" w:space="0"/>
              <w:right w:val="single" w:color="000000" w:sz="4" w:space="0"/>
            </w:tcBorders>
          </w:tcPr>
          <w:p w14:paraId="0E0820D3"/>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6E7F7171">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&gt;=80%</w:t>
            </w:r>
          </w:p>
        </w:tc>
        <w:tc>
          <w:tcPr>
            <w:tcW w:w="97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6DF644D4">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百分比</w:t>
            </w:r>
          </w:p>
        </w:tc>
        <w:tc>
          <w:tcPr>
            <w:tcW w:w="76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0C766CD4">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100%</w:t>
            </w:r>
          </w:p>
        </w:tc>
        <w:tc>
          <w:tcPr>
            <w:tcW w:w="818"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0ED2BAA9">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10</w:t>
            </w:r>
          </w:p>
        </w:tc>
        <w:tc>
          <w:tcPr>
            <w:tcW w:w="764"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4537C05C">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10</w:t>
            </w:r>
          </w:p>
        </w:tc>
        <w:tc>
          <w:tcPr>
            <w:tcW w:w="114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79260972">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无</w:t>
            </w:r>
          </w:p>
        </w:tc>
      </w:tr>
      <w:tr w14:paraId="7296E244">
        <w:tblPrEx>
          <w:tblCellMar>
            <w:top w:w="0" w:type="dxa"/>
            <w:left w:w="108" w:type="dxa"/>
            <w:bottom w:w="0" w:type="dxa"/>
            <w:right w:w="108" w:type="dxa"/>
          </w:tblCellMar>
        </w:tblPrEx>
        <w:trPr>
          <w:trHeight w:val="210" w:hRule="exact"/>
        </w:trPr>
        <w:tc>
          <w:tcPr>
            <w:tcW w:w="2930"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7FD3ECC2">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其他需要说明事项</w:t>
            </w:r>
          </w:p>
        </w:tc>
        <w:tc>
          <w:tcPr>
            <w:tcW w:w="6768" w:type="dxa"/>
            <w:gridSpan w:val="7"/>
            <w:tcBorders>
              <w:top w:val="single" w:color="000000" w:sz="6" w:space="0"/>
              <w:left w:val="single" w:color="000000" w:sz="4" w:space="0"/>
              <w:bottom w:val="single" w:color="000000" w:sz="4" w:space="0"/>
              <w:right w:val="single" w:color="000000" w:sz="4" w:space="0"/>
            </w:tcBorders>
            <w:tcMar>
              <w:left w:w="0" w:type="dxa"/>
              <w:right w:w="0" w:type="dxa"/>
            </w:tcMar>
          </w:tcPr>
          <w:p w14:paraId="3FA5BC7C"/>
        </w:tc>
      </w:tr>
      <w:tr w14:paraId="3422376A">
        <w:tblPrEx>
          <w:tblCellMar>
            <w:top w:w="0" w:type="dxa"/>
            <w:left w:w="108" w:type="dxa"/>
            <w:bottom w:w="0" w:type="dxa"/>
            <w:right w:w="108" w:type="dxa"/>
          </w:tblCellMar>
        </w:tblPrEx>
        <w:trPr>
          <w:trHeight w:val="192" w:hRule="exact"/>
        </w:trPr>
        <w:tc>
          <w:tcPr>
            <w:tcW w:w="6976"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5322CAD5">
            <w:pPr>
              <w:widowControl/>
              <w:autoSpaceDE w:val="0"/>
              <w:autoSpaceDN w:val="0"/>
              <w:spacing w:before="34" w:after="0" w:line="154" w:lineRule="exact"/>
              <w:ind w:left="0" w:right="0" w:firstLine="0"/>
              <w:jc w:val="center"/>
            </w:pPr>
            <w:r>
              <w:rPr>
                <w:rFonts w:ascii="0xGVdhVA+SimSun" w:hAnsi="0xGVdhVA+SimSun" w:eastAsia="0xGVdhVA+SimSun"/>
                <w:color w:val="000000"/>
                <w:w w:val="97"/>
                <w:sz w:val="16"/>
              </w:rPr>
              <w:t>总分</w:t>
            </w:r>
          </w:p>
        </w:tc>
        <w:tc>
          <w:tcPr>
            <w:tcW w:w="818" w:type="dxa"/>
            <w:tcBorders>
              <w:top w:val="single" w:color="000000" w:sz="4" w:space="0"/>
              <w:left w:val="single" w:color="000000" w:sz="4" w:space="0"/>
              <w:bottom w:val="single" w:color="000000" w:sz="4" w:space="0"/>
              <w:right w:val="single" w:color="000000" w:sz="4" w:space="0"/>
            </w:tcBorders>
            <w:tcMar>
              <w:left w:w="0" w:type="dxa"/>
              <w:right w:w="0" w:type="dxa"/>
            </w:tcMar>
          </w:tcPr>
          <w:p w14:paraId="2DB9EF0A">
            <w:pPr>
              <w:widowControl/>
              <w:autoSpaceDE w:val="0"/>
              <w:autoSpaceDN w:val="0"/>
              <w:spacing w:before="34" w:after="0" w:line="154" w:lineRule="exact"/>
              <w:ind w:left="0" w:right="0" w:firstLine="0"/>
              <w:jc w:val="center"/>
            </w:pPr>
            <w:r>
              <w:rPr>
                <w:rFonts w:ascii="0xGVdhVA+SimSun" w:hAnsi="0xGVdhVA+SimSun" w:eastAsia="0xGVdhVA+SimSun"/>
                <w:color w:val="000000"/>
                <w:w w:val="97"/>
                <w:sz w:val="16"/>
              </w:rPr>
              <w:t>100</w:t>
            </w:r>
          </w:p>
        </w:tc>
        <w:tc>
          <w:tcPr>
            <w:tcW w:w="764" w:type="dxa"/>
            <w:tcBorders>
              <w:top w:val="single" w:color="000000" w:sz="4" w:space="0"/>
              <w:left w:val="single" w:color="000000" w:sz="4" w:space="0"/>
              <w:bottom w:val="single" w:color="000000" w:sz="4" w:space="0"/>
              <w:right w:val="single" w:color="000000" w:sz="4" w:space="0"/>
            </w:tcBorders>
            <w:tcMar>
              <w:left w:w="0" w:type="dxa"/>
              <w:right w:w="0" w:type="dxa"/>
            </w:tcMar>
          </w:tcPr>
          <w:p w14:paraId="3214B752">
            <w:pPr>
              <w:widowControl/>
              <w:autoSpaceDE w:val="0"/>
              <w:autoSpaceDN w:val="0"/>
              <w:spacing w:before="34" w:after="0" w:line="154" w:lineRule="exact"/>
              <w:ind w:left="0" w:right="0" w:firstLine="0"/>
              <w:jc w:val="center"/>
            </w:pPr>
            <w:r>
              <w:rPr>
                <w:rFonts w:ascii="0xGVdhVA+SimSun" w:hAnsi="0xGVdhVA+SimSun" w:eastAsia="0xGVdhVA+SimSun"/>
                <w:color w:val="000000"/>
                <w:w w:val="97"/>
                <w:sz w:val="16"/>
              </w:rPr>
              <w:t>90</w:t>
            </w:r>
          </w:p>
        </w:tc>
        <w:tc>
          <w:tcPr>
            <w:tcW w:w="1140" w:type="dxa"/>
            <w:tcBorders>
              <w:top w:val="single" w:color="000000" w:sz="4" w:space="0"/>
              <w:left w:val="single" w:color="000000" w:sz="4" w:space="0"/>
              <w:bottom w:val="single" w:color="000000" w:sz="4" w:space="0"/>
              <w:right w:val="single" w:color="000000" w:sz="4" w:space="0"/>
            </w:tcBorders>
            <w:tcMar>
              <w:left w:w="0" w:type="dxa"/>
              <w:right w:w="0" w:type="dxa"/>
            </w:tcMar>
          </w:tcPr>
          <w:p w14:paraId="2093367D">
            <w:pPr>
              <w:widowControl/>
              <w:autoSpaceDE w:val="0"/>
              <w:autoSpaceDN w:val="0"/>
              <w:spacing w:before="38" w:after="0" w:line="140" w:lineRule="exact"/>
              <w:ind w:left="0" w:right="0" w:firstLine="0"/>
              <w:jc w:val="center"/>
            </w:pPr>
            <w:r>
              <w:rPr>
                <w:rFonts w:ascii="0xGVdhVA+SimSun" w:hAnsi="0xGVdhVA+SimSun" w:eastAsia="0xGVdhVA+SimSun"/>
                <w:color w:val="000000"/>
                <w:sz w:val="14"/>
              </w:rPr>
              <w:t>优</w:t>
            </w:r>
          </w:p>
        </w:tc>
      </w:tr>
    </w:tbl>
    <w:p w14:paraId="06D3871F">
      <w:pPr>
        <w:widowControl/>
        <w:autoSpaceDE w:val="0"/>
        <w:autoSpaceDN w:val="0"/>
        <w:spacing w:before="0" w:after="0" w:line="14" w:lineRule="exact"/>
        <w:ind w:left="0" w:right="0"/>
      </w:pPr>
    </w:p>
    <w:p w14:paraId="32669412">
      <w:pPr>
        <w:sectPr>
          <w:pgSz w:w="11905" w:h="16837"/>
          <w:pgMar w:top="736" w:right="1096" w:bottom="1440" w:left="1076" w:header="720" w:footer="720" w:gutter="0"/>
          <w:cols w:equalWidth="0" w:num="1">
            <w:col w:w="9734"/>
          </w:cols>
          <w:docGrid w:linePitch="360" w:charSpace="0"/>
        </w:sectPr>
      </w:pPr>
    </w:p>
    <w:p w14:paraId="7DE8C0FC">
      <w:pPr>
        <w:widowControl/>
        <w:autoSpaceDE w:val="0"/>
        <w:autoSpaceDN w:val="0"/>
        <w:spacing w:before="516" w:after="0" w:line="220" w:lineRule="exact"/>
        <w:ind w:left="0" w:right="0"/>
      </w:pPr>
    </w:p>
    <w:p w14:paraId="7515E15B">
      <w:pPr>
        <w:widowControl/>
        <w:autoSpaceDE w:val="0"/>
        <w:autoSpaceDN w:val="0"/>
        <w:spacing w:before="0" w:after="0" w:line="174" w:lineRule="exact"/>
        <w:ind w:left="38" w:right="0" w:firstLine="0"/>
        <w:jc w:val="left"/>
      </w:pPr>
      <w:r>
        <w:rPr>
          <w:rFonts w:ascii="0xGVdhVA+SimSun" w:hAnsi="0xGVdhVA+SimSun" w:eastAsia="0xGVdhVA+SimSun"/>
          <w:color w:val="000000"/>
          <w:w w:val="101"/>
          <w:sz w:val="17"/>
        </w:rPr>
        <w:t>附件3：</w:t>
      </w:r>
    </w:p>
    <w:p w14:paraId="7AEA85CB">
      <w:pPr>
        <w:widowControl/>
        <w:autoSpaceDE w:val="0"/>
        <w:autoSpaceDN w:val="0"/>
        <w:spacing w:before="60" w:after="366" w:line="280" w:lineRule="exact"/>
        <w:ind w:left="0" w:right="0" w:firstLine="0"/>
        <w:jc w:val="center"/>
      </w:pPr>
      <w:r>
        <w:rPr>
          <w:rFonts w:ascii="0xGVdhVA+SimSun" w:hAnsi="0xGVdhVA+SimSun" w:eastAsia="0xGVdhVA+SimSun"/>
          <w:b/>
          <w:color w:val="000000"/>
          <w:sz w:val="28"/>
        </w:rPr>
        <w:t>项目支出绩效自评表</w:t>
      </w:r>
    </w:p>
    <w:tbl>
      <w:tblPr>
        <w:tblStyle w:val="2"/>
        <w:tblW w:w="0" w:type="auto"/>
        <w:tblInd w:w="6" w:type="dxa"/>
        <w:tblLayout w:type="fixed"/>
        <w:tblCellMar>
          <w:top w:w="0" w:type="dxa"/>
          <w:left w:w="108" w:type="dxa"/>
          <w:bottom w:w="0" w:type="dxa"/>
          <w:right w:w="108" w:type="dxa"/>
        </w:tblCellMar>
      </w:tblPr>
      <w:tblGrid>
        <w:gridCol w:w="762"/>
        <w:gridCol w:w="1080"/>
        <w:gridCol w:w="1088"/>
        <w:gridCol w:w="1118"/>
        <w:gridCol w:w="1186"/>
        <w:gridCol w:w="976"/>
        <w:gridCol w:w="766"/>
        <w:gridCol w:w="818"/>
        <w:gridCol w:w="764"/>
        <w:gridCol w:w="1140"/>
      </w:tblGrid>
      <w:tr w14:paraId="70A88D68">
        <w:tblPrEx>
          <w:tblCellMar>
            <w:top w:w="0" w:type="dxa"/>
            <w:left w:w="108" w:type="dxa"/>
            <w:bottom w:w="0" w:type="dxa"/>
            <w:right w:w="108" w:type="dxa"/>
          </w:tblCellMar>
        </w:tblPrEx>
        <w:trPr>
          <w:trHeight w:val="214" w:hRule="exact"/>
        </w:trPr>
        <w:tc>
          <w:tcPr>
            <w:tcW w:w="1842"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0B6855D3">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项目名称</w:t>
            </w:r>
          </w:p>
        </w:tc>
        <w:tc>
          <w:tcPr>
            <w:tcW w:w="7856" w:type="dxa"/>
            <w:gridSpan w:val="8"/>
            <w:tcBorders>
              <w:top w:val="single" w:color="000000" w:sz="4" w:space="0"/>
              <w:left w:val="single" w:color="000000" w:sz="4" w:space="0"/>
              <w:bottom w:val="single" w:color="000000" w:sz="4" w:space="0"/>
              <w:right w:val="single" w:color="000000" w:sz="4" w:space="0"/>
            </w:tcBorders>
            <w:tcMar>
              <w:left w:w="0" w:type="dxa"/>
              <w:right w:w="0" w:type="dxa"/>
            </w:tcMar>
          </w:tcPr>
          <w:p w14:paraId="1C383FEB">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昆财社［2025]141号2025疾控机构医疗服务与保障能力提升经费</w:t>
            </w:r>
          </w:p>
        </w:tc>
      </w:tr>
      <w:tr w14:paraId="54594990">
        <w:tblPrEx>
          <w:tblCellMar>
            <w:top w:w="0" w:type="dxa"/>
            <w:left w:w="108" w:type="dxa"/>
            <w:bottom w:w="0" w:type="dxa"/>
            <w:right w:w="108" w:type="dxa"/>
          </w:tblCellMar>
        </w:tblPrEx>
        <w:trPr>
          <w:trHeight w:val="210" w:hRule="exact"/>
        </w:trPr>
        <w:tc>
          <w:tcPr>
            <w:tcW w:w="1842"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0BA56628">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主管部门</w:t>
            </w:r>
          </w:p>
        </w:tc>
        <w:tc>
          <w:tcPr>
            <w:tcW w:w="3392"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28330189">
            <w:pPr>
              <w:widowControl/>
              <w:autoSpaceDE w:val="0"/>
              <w:autoSpaceDN w:val="0"/>
              <w:spacing w:before="30" w:after="0" w:line="156" w:lineRule="exact"/>
              <w:ind w:left="24" w:right="0" w:firstLine="0"/>
              <w:jc w:val="left"/>
            </w:pPr>
            <w:r>
              <w:rPr>
                <w:rFonts w:ascii="0xGVdhVA+SimSun" w:hAnsi="0xGVdhVA+SimSun" w:eastAsia="0xGVdhVA+SimSun"/>
                <w:color w:val="000000"/>
                <w:w w:val="97"/>
                <w:sz w:val="16"/>
              </w:rPr>
              <w:t>昆明市五华区卫生健康局</w:t>
            </w:r>
          </w:p>
        </w:tc>
        <w:tc>
          <w:tcPr>
            <w:tcW w:w="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7FC097F7">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实施单位</w:t>
            </w:r>
          </w:p>
        </w:tc>
        <w:tc>
          <w:tcPr>
            <w:tcW w:w="3488"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5F532090">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昆明市五华区疾病预防控制中心</w:t>
            </w:r>
          </w:p>
        </w:tc>
      </w:tr>
      <w:tr w14:paraId="42EA8A9B">
        <w:tblPrEx>
          <w:tblCellMar>
            <w:top w:w="0" w:type="dxa"/>
            <w:left w:w="108" w:type="dxa"/>
            <w:bottom w:w="0" w:type="dxa"/>
            <w:right w:w="108" w:type="dxa"/>
          </w:tblCellMar>
        </w:tblPrEx>
        <w:trPr>
          <w:trHeight w:val="212" w:hRule="exact"/>
        </w:trPr>
        <w:tc>
          <w:tcPr>
            <w:tcW w:w="1842" w:type="dxa"/>
            <w:gridSpan w:val="2"/>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4BE6DF77">
            <w:pPr>
              <w:widowControl/>
              <w:autoSpaceDE w:val="0"/>
              <w:autoSpaceDN w:val="0"/>
              <w:spacing w:before="540" w:after="0" w:line="156" w:lineRule="exact"/>
              <w:ind w:left="0" w:right="0" w:firstLine="0"/>
              <w:jc w:val="center"/>
            </w:pPr>
            <w:r>
              <w:rPr>
                <w:rFonts w:ascii="0xGVdhVA+SimSun" w:hAnsi="0xGVdhVA+SimSun" w:eastAsia="0xGVdhVA+SimSun"/>
                <w:color w:val="000000"/>
                <w:w w:val="97"/>
                <w:sz w:val="16"/>
              </w:rPr>
              <w:t>项目资金</w:t>
            </w:r>
          </w:p>
          <w:p w14:paraId="0394FE5A">
            <w:pPr>
              <w:widowControl/>
              <w:autoSpaceDE w:val="0"/>
              <w:autoSpaceDN w:val="0"/>
              <w:spacing w:before="38" w:after="0" w:line="156" w:lineRule="exact"/>
              <w:ind w:left="0" w:right="0" w:firstLine="0"/>
              <w:jc w:val="center"/>
            </w:pPr>
            <w:r>
              <w:rPr>
                <w:rFonts w:ascii="0xGVdhVA+SimSun" w:hAnsi="0xGVdhVA+SimSun" w:eastAsia="0xGVdhVA+SimSun"/>
                <w:color w:val="000000"/>
                <w:w w:val="97"/>
                <w:sz w:val="16"/>
              </w:rPr>
              <w:t>（万元）</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0CE4CCBE"/>
        </w:tc>
        <w:tc>
          <w:tcPr>
            <w:tcW w:w="1118" w:type="dxa"/>
            <w:tcBorders>
              <w:top w:val="single" w:color="000000" w:sz="4" w:space="0"/>
              <w:left w:val="single" w:color="000000" w:sz="4" w:space="0"/>
              <w:bottom w:val="single" w:color="000000" w:sz="4" w:space="0"/>
              <w:right w:val="single" w:color="000000" w:sz="4" w:space="0"/>
            </w:tcBorders>
            <w:tcMar>
              <w:left w:w="0" w:type="dxa"/>
              <w:right w:w="0" w:type="dxa"/>
            </w:tcMar>
          </w:tcPr>
          <w:p w14:paraId="5F98B844">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年初预算数</w:t>
            </w:r>
          </w:p>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77A13446">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全年预算数</w:t>
            </w:r>
          </w:p>
        </w:tc>
        <w:tc>
          <w:tcPr>
            <w:tcW w:w="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65229398">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全年执行数</w:t>
            </w:r>
          </w:p>
        </w:tc>
        <w:tc>
          <w:tcPr>
            <w:tcW w:w="766" w:type="dxa"/>
            <w:tcBorders>
              <w:top w:val="single" w:color="000000" w:sz="4" w:space="0"/>
              <w:left w:val="single" w:color="000000" w:sz="4" w:space="0"/>
              <w:bottom w:val="single" w:color="000000" w:sz="4" w:space="0"/>
              <w:right w:val="single" w:color="000000" w:sz="4" w:space="0"/>
            </w:tcBorders>
            <w:tcMar>
              <w:left w:w="0" w:type="dxa"/>
              <w:right w:w="0" w:type="dxa"/>
            </w:tcMar>
          </w:tcPr>
          <w:p w14:paraId="315210FE">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分值</w:t>
            </w:r>
          </w:p>
        </w:tc>
        <w:tc>
          <w:tcPr>
            <w:tcW w:w="818" w:type="dxa"/>
            <w:tcBorders>
              <w:top w:val="single" w:color="000000" w:sz="4" w:space="0"/>
              <w:left w:val="single" w:color="000000" w:sz="4" w:space="0"/>
              <w:bottom w:val="single" w:color="000000" w:sz="4" w:space="0"/>
              <w:right w:val="single" w:color="000000" w:sz="4" w:space="0"/>
            </w:tcBorders>
            <w:tcMar>
              <w:left w:w="0" w:type="dxa"/>
              <w:right w:w="0" w:type="dxa"/>
            </w:tcMar>
          </w:tcPr>
          <w:p w14:paraId="18F75080">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执行率</w:t>
            </w:r>
          </w:p>
        </w:tc>
        <w:tc>
          <w:tcPr>
            <w:tcW w:w="1904"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359351ED">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得分</w:t>
            </w:r>
          </w:p>
        </w:tc>
      </w:tr>
      <w:tr w14:paraId="57D4A72E">
        <w:tblPrEx>
          <w:tblCellMar>
            <w:top w:w="0" w:type="dxa"/>
            <w:left w:w="108" w:type="dxa"/>
            <w:bottom w:w="0" w:type="dxa"/>
            <w:right w:w="108" w:type="dxa"/>
          </w:tblCellMar>
        </w:tblPrEx>
        <w:trPr>
          <w:trHeight w:val="210"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19D2A98A"/>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71AFD1C0">
            <w:pPr>
              <w:widowControl/>
              <w:autoSpaceDE w:val="0"/>
              <w:autoSpaceDN w:val="0"/>
              <w:spacing w:before="30" w:after="0" w:line="156" w:lineRule="exact"/>
              <w:ind w:left="24" w:right="0" w:firstLine="0"/>
              <w:jc w:val="left"/>
            </w:pPr>
            <w:r>
              <w:rPr>
                <w:rFonts w:ascii="0xGVdhVA+SimSun" w:hAnsi="0xGVdhVA+SimSun" w:eastAsia="0xGVdhVA+SimSun"/>
                <w:color w:val="000000"/>
                <w:w w:val="97"/>
                <w:sz w:val="16"/>
              </w:rPr>
              <w:t>年度资金总额</w:t>
            </w:r>
          </w:p>
        </w:tc>
        <w:tc>
          <w:tcPr>
            <w:tcW w:w="1118" w:type="dxa"/>
            <w:tcBorders>
              <w:top w:val="single" w:color="000000" w:sz="4" w:space="0"/>
              <w:left w:val="single" w:color="000000" w:sz="4" w:space="0"/>
              <w:bottom w:val="single" w:color="000000" w:sz="6" w:space="0"/>
              <w:right w:val="single" w:color="000000" w:sz="4" w:space="0"/>
            </w:tcBorders>
            <w:tcMar>
              <w:left w:w="0" w:type="dxa"/>
              <w:right w:w="0" w:type="dxa"/>
            </w:tcMar>
          </w:tcPr>
          <w:p w14:paraId="549D282B">
            <w:pPr>
              <w:widowControl/>
              <w:autoSpaceDE w:val="0"/>
              <w:autoSpaceDN w:val="0"/>
              <w:spacing w:before="30" w:after="0" w:line="156" w:lineRule="exact"/>
              <w:ind w:left="204" w:right="0" w:firstLine="0"/>
              <w:jc w:val="left"/>
            </w:pPr>
            <w:r>
              <w:rPr>
                <w:rFonts w:ascii="0xGVdhVA+SimSun" w:hAnsi="0xGVdhVA+SimSun" w:eastAsia="0xGVdhVA+SimSun"/>
                <w:color w:val="000000"/>
                <w:w w:val="97"/>
                <w:sz w:val="16"/>
              </w:rPr>
              <w:t xml:space="preserve">399840.00 </w:t>
            </w:r>
          </w:p>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4C08B0E5">
            <w:pPr>
              <w:widowControl/>
              <w:autoSpaceDE w:val="0"/>
              <w:autoSpaceDN w:val="0"/>
              <w:spacing w:before="30" w:after="0" w:line="156" w:lineRule="exact"/>
              <w:ind w:left="200" w:right="0" w:firstLine="0"/>
              <w:jc w:val="left"/>
            </w:pPr>
            <w:r>
              <w:rPr>
                <w:rFonts w:ascii="0xGVdhVA+SimSun" w:hAnsi="0xGVdhVA+SimSun" w:eastAsia="0xGVdhVA+SimSun"/>
                <w:color w:val="000000"/>
                <w:w w:val="97"/>
                <w:sz w:val="16"/>
              </w:rPr>
              <w:t xml:space="preserve"> 399,840.00 </w:t>
            </w:r>
          </w:p>
        </w:tc>
        <w:tc>
          <w:tcPr>
            <w:tcW w:w="976" w:type="dxa"/>
            <w:tcBorders>
              <w:top w:val="single" w:color="000000" w:sz="4" w:space="0"/>
              <w:left w:val="single" w:color="000000" w:sz="4" w:space="0"/>
              <w:bottom w:val="single" w:color="000000" w:sz="6" w:space="0"/>
              <w:right w:val="single" w:color="000000" w:sz="4" w:space="0"/>
            </w:tcBorders>
            <w:tcMar>
              <w:left w:w="0" w:type="dxa"/>
              <w:right w:w="0" w:type="dxa"/>
            </w:tcMar>
          </w:tcPr>
          <w:p w14:paraId="3C583474">
            <w:pPr>
              <w:widowControl/>
              <w:autoSpaceDE w:val="0"/>
              <w:autoSpaceDN w:val="0"/>
              <w:spacing w:before="30" w:after="0" w:line="156" w:lineRule="exact"/>
              <w:ind w:left="330" w:right="0" w:firstLine="0"/>
              <w:jc w:val="left"/>
            </w:pPr>
            <w:r>
              <w:rPr>
                <w:rFonts w:ascii="0xGVdhVA+SimSun" w:hAnsi="0xGVdhVA+SimSun" w:eastAsia="0xGVdhVA+SimSun"/>
                <w:color w:val="000000"/>
                <w:w w:val="97"/>
                <w:sz w:val="16"/>
              </w:rPr>
              <w:t xml:space="preserve">0.00 </w:t>
            </w:r>
          </w:p>
        </w:tc>
        <w:tc>
          <w:tcPr>
            <w:tcW w:w="766" w:type="dxa"/>
            <w:tcBorders>
              <w:top w:val="single" w:color="000000" w:sz="4" w:space="0"/>
              <w:left w:val="single" w:color="000000" w:sz="4" w:space="0"/>
              <w:bottom w:val="single" w:color="000000" w:sz="6" w:space="0"/>
              <w:right w:val="single" w:color="000000" w:sz="4" w:space="0"/>
            </w:tcBorders>
            <w:tcMar>
              <w:left w:w="0" w:type="dxa"/>
              <w:right w:w="0" w:type="dxa"/>
            </w:tcMar>
          </w:tcPr>
          <w:p w14:paraId="7320546E">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10</w:t>
            </w:r>
          </w:p>
        </w:tc>
        <w:tc>
          <w:tcPr>
            <w:tcW w:w="818" w:type="dxa"/>
            <w:tcBorders>
              <w:top w:val="single" w:color="000000" w:sz="4" w:space="0"/>
              <w:left w:val="single" w:color="000000" w:sz="4" w:space="0"/>
              <w:bottom w:val="single" w:color="000000" w:sz="6" w:space="0"/>
              <w:right w:val="single" w:color="000000" w:sz="4" w:space="0"/>
            </w:tcBorders>
            <w:tcMar>
              <w:left w:w="0" w:type="dxa"/>
              <w:right w:w="0" w:type="dxa"/>
            </w:tcMar>
          </w:tcPr>
          <w:p w14:paraId="574217B1">
            <w:pPr>
              <w:widowControl/>
              <w:autoSpaceDE w:val="0"/>
              <w:autoSpaceDN w:val="0"/>
              <w:spacing w:before="30" w:after="0" w:line="156" w:lineRule="exact"/>
              <w:ind w:left="252" w:right="0" w:firstLine="0"/>
              <w:jc w:val="left"/>
            </w:pPr>
            <w:r>
              <w:rPr>
                <w:rFonts w:ascii="0xGVdhVA+SimSun" w:hAnsi="0xGVdhVA+SimSun" w:eastAsia="0xGVdhVA+SimSun"/>
                <w:color w:val="000000"/>
                <w:w w:val="97"/>
                <w:sz w:val="16"/>
              </w:rPr>
              <w:t xml:space="preserve">0.00 </w:t>
            </w:r>
          </w:p>
        </w:tc>
        <w:tc>
          <w:tcPr>
            <w:tcW w:w="1904" w:type="dxa"/>
            <w:gridSpan w:val="2"/>
            <w:tcBorders>
              <w:top w:val="single" w:color="000000" w:sz="4" w:space="0"/>
              <w:left w:val="single" w:color="000000" w:sz="4" w:space="0"/>
              <w:bottom w:val="single" w:color="000000" w:sz="6" w:space="0"/>
              <w:right w:val="single" w:color="000000" w:sz="4" w:space="0"/>
            </w:tcBorders>
            <w:tcMar>
              <w:left w:w="0" w:type="dxa"/>
              <w:right w:w="0" w:type="dxa"/>
            </w:tcMar>
          </w:tcPr>
          <w:p w14:paraId="3F0411E0">
            <w:pPr>
              <w:widowControl/>
              <w:autoSpaceDE w:val="0"/>
              <w:autoSpaceDN w:val="0"/>
              <w:spacing w:before="30" w:after="0" w:line="156" w:lineRule="exact"/>
              <w:ind w:left="794" w:right="0" w:firstLine="0"/>
              <w:jc w:val="left"/>
            </w:pPr>
            <w:r>
              <w:rPr>
                <w:rFonts w:ascii="0xGVdhVA+SimSun" w:hAnsi="0xGVdhVA+SimSun" w:eastAsia="0xGVdhVA+SimSun"/>
                <w:color w:val="000000"/>
                <w:w w:val="97"/>
                <w:sz w:val="16"/>
              </w:rPr>
              <w:t xml:space="preserve">0.00 </w:t>
            </w:r>
          </w:p>
        </w:tc>
      </w:tr>
      <w:tr w14:paraId="07D83CC3">
        <w:tblPrEx>
          <w:tblCellMar>
            <w:top w:w="0" w:type="dxa"/>
            <w:left w:w="108" w:type="dxa"/>
            <w:bottom w:w="0" w:type="dxa"/>
            <w:right w:w="108" w:type="dxa"/>
          </w:tblCellMar>
        </w:tblPrEx>
        <w:trPr>
          <w:trHeight w:val="378"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561201E6"/>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46FF958B">
            <w:pPr>
              <w:widowControl/>
              <w:autoSpaceDE w:val="0"/>
              <w:autoSpaceDN w:val="0"/>
              <w:spacing w:before="20" w:after="0" w:line="156" w:lineRule="exact"/>
              <w:ind w:left="24" w:right="0" w:firstLine="0"/>
              <w:jc w:val="left"/>
            </w:pPr>
            <w:r>
              <w:rPr>
                <w:rFonts w:ascii="0xGVdhVA+SimSun" w:hAnsi="0xGVdhVA+SimSun" w:eastAsia="0xGVdhVA+SimSun"/>
                <w:color w:val="000000"/>
                <w:w w:val="97"/>
                <w:sz w:val="16"/>
              </w:rPr>
              <w:t>其中：当年财</w:t>
            </w:r>
          </w:p>
          <w:p w14:paraId="0543CEA2">
            <w:pPr>
              <w:widowControl/>
              <w:autoSpaceDE w:val="0"/>
              <w:autoSpaceDN w:val="0"/>
              <w:spacing w:before="32" w:after="0" w:line="156" w:lineRule="exact"/>
              <w:ind w:left="24" w:right="0" w:firstLine="0"/>
              <w:jc w:val="left"/>
            </w:pPr>
            <w:r>
              <w:rPr>
                <w:rFonts w:ascii="0xGVdhVA+SimSun" w:hAnsi="0xGVdhVA+SimSun" w:eastAsia="0xGVdhVA+SimSun"/>
                <w:color w:val="000000"/>
                <w:w w:val="97"/>
                <w:sz w:val="16"/>
              </w:rPr>
              <w:t>政拨款</w:t>
            </w:r>
          </w:p>
        </w:tc>
        <w:tc>
          <w:tcPr>
            <w:tcW w:w="1118" w:type="dxa"/>
            <w:tcBorders>
              <w:top w:val="single" w:color="000000" w:sz="6" w:space="0"/>
              <w:left w:val="single" w:color="000000" w:sz="4" w:space="0"/>
              <w:bottom w:val="single" w:color="000000" w:sz="4" w:space="0"/>
              <w:right w:val="single" w:color="000000" w:sz="4" w:space="0"/>
            </w:tcBorders>
            <w:tcMar>
              <w:left w:w="0" w:type="dxa"/>
              <w:right w:w="0" w:type="dxa"/>
            </w:tcMar>
          </w:tcPr>
          <w:p w14:paraId="3175717F">
            <w:pPr>
              <w:widowControl/>
              <w:autoSpaceDE w:val="0"/>
              <w:autoSpaceDN w:val="0"/>
              <w:spacing w:before="112" w:after="0" w:line="154" w:lineRule="exact"/>
              <w:ind w:left="204" w:right="0" w:firstLine="0"/>
              <w:jc w:val="left"/>
            </w:pPr>
            <w:r>
              <w:rPr>
                <w:rFonts w:ascii="0xGVdhVA+SimSun" w:hAnsi="0xGVdhVA+SimSun" w:eastAsia="0xGVdhVA+SimSun"/>
                <w:color w:val="000000"/>
                <w:w w:val="97"/>
                <w:sz w:val="16"/>
              </w:rPr>
              <w:t xml:space="preserve">399840.00 </w:t>
            </w:r>
          </w:p>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20F24148">
            <w:pPr>
              <w:widowControl/>
              <w:autoSpaceDE w:val="0"/>
              <w:autoSpaceDN w:val="0"/>
              <w:spacing w:before="112" w:after="0" w:line="154" w:lineRule="exact"/>
              <w:ind w:left="200" w:right="0" w:firstLine="0"/>
              <w:jc w:val="left"/>
            </w:pPr>
            <w:r>
              <w:rPr>
                <w:rFonts w:ascii="0xGVdhVA+SimSun" w:hAnsi="0xGVdhVA+SimSun" w:eastAsia="0xGVdhVA+SimSun"/>
                <w:color w:val="000000"/>
                <w:w w:val="97"/>
                <w:sz w:val="16"/>
              </w:rPr>
              <w:t xml:space="preserve"> 399,840.00 </w:t>
            </w:r>
          </w:p>
        </w:tc>
        <w:tc>
          <w:tcPr>
            <w:tcW w:w="976" w:type="dxa"/>
            <w:tcBorders>
              <w:top w:val="single" w:color="000000" w:sz="6" w:space="0"/>
              <w:left w:val="single" w:color="000000" w:sz="4" w:space="0"/>
              <w:bottom w:val="single" w:color="000000" w:sz="4" w:space="0"/>
              <w:right w:val="single" w:color="000000" w:sz="4" w:space="0"/>
            </w:tcBorders>
            <w:tcMar>
              <w:left w:w="0" w:type="dxa"/>
              <w:right w:w="0" w:type="dxa"/>
            </w:tcMar>
          </w:tcPr>
          <w:p w14:paraId="0FA1C178">
            <w:pPr>
              <w:widowControl/>
              <w:autoSpaceDE w:val="0"/>
              <w:autoSpaceDN w:val="0"/>
              <w:spacing w:before="112" w:after="0" w:line="154" w:lineRule="exact"/>
              <w:ind w:left="330" w:right="0" w:firstLine="0"/>
              <w:jc w:val="left"/>
            </w:pPr>
            <w:r>
              <w:rPr>
                <w:rFonts w:ascii="0xGVdhVA+SimSun" w:hAnsi="0xGVdhVA+SimSun" w:eastAsia="0xGVdhVA+SimSun"/>
                <w:color w:val="000000"/>
                <w:w w:val="97"/>
                <w:sz w:val="16"/>
              </w:rPr>
              <w:t xml:space="preserve">0.00 </w:t>
            </w:r>
          </w:p>
        </w:tc>
        <w:tc>
          <w:tcPr>
            <w:tcW w:w="766" w:type="dxa"/>
            <w:tcBorders>
              <w:top w:val="single" w:color="000000" w:sz="6" w:space="0"/>
              <w:left w:val="single" w:color="000000" w:sz="4" w:space="0"/>
              <w:bottom w:val="single" w:color="000000" w:sz="4" w:space="0"/>
              <w:right w:val="single" w:color="000000" w:sz="4" w:space="0"/>
            </w:tcBorders>
            <w:tcMar>
              <w:left w:w="0" w:type="dxa"/>
              <w:right w:w="0" w:type="dxa"/>
            </w:tcMar>
          </w:tcPr>
          <w:p w14:paraId="3646EEBA">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w:t>
            </w:r>
          </w:p>
        </w:tc>
        <w:tc>
          <w:tcPr>
            <w:tcW w:w="818" w:type="dxa"/>
            <w:tcBorders>
              <w:top w:val="single" w:color="000000" w:sz="6" w:space="0"/>
              <w:left w:val="single" w:color="000000" w:sz="4" w:space="0"/>
              <w:bottom w:val="single" w:color="000000" w:sz="4" w:space="0"/>
              <w:right w:val="single" w:color="000000" w:sz="4" w:space="0"/>
            </w:tcBorders>
            <w:tcMar>
              <w:left w:w="0" w:type="dxa"/>
              <w:right w:w="0" w:type="dxa"/>
            </w:tcMar>
          </w:tcPr>
          <w:p w14:paraId="13A28072"/>
        </w:tc>
        <w:tc>
          <w:tcPr>
            <w:tcW w:w="1904" w:type="dxa"/>
            <w:gridSpan w:val="2"/>
            <w:tcBorders>
              <w:top w:val="single" w:color="000000" w:sz="6" w:space="0"/>
              <w:left w:val="single" w:color="000000" w:sz="4" w:space="0"/>
              <w:bottom w:val="single" w:color="000000" w:sz="4" w:space="0"/>
              <w:right w:val="single" w:color="000000" w:sz="4" w:space="0"/>
            </w:tcBorders>
            <w:tcMar>
              <w:left w:w="0" w:type="dxa"/>
              <w:right w:w="0" w:type="dxa"/>
            </w:tcMar>
          </w:tcPr>
          <w:p w14:paraId="189DBDA3">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w:t>
            </w:r>
          </w:p>
        </w:tc>
      </w:tr>
      <w:tr w14:paraId="16C6B788">
        <w:tblPrEx>
          <w:tblCellMar>
            <w:top w:w="0" w:type="dxa"/>
            <w:left w:w="108" w:type="dxa"/>
            <w:bottom w:w="0" w:type="dxa"/>
            <w:right w:w="108" w:type="dxa"/>
          </w:tblCellMar>
        </w:tblPrEx>
        <w:trPr>
          <w:trHeight w:val="342"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7BF142D5"/>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006CCAF4">
            <w:pPr>
              <w:widowControl/>
              <w:autoSpaceDE w:val="0"/>
              <w:autoSpaceDN w:val="0"/>
              <w:spacing w:before="98" w:after="0" w:line="154" w:lineRule="exact"/>
              <w:ind w:left="24" w:right="0" w:firstLine="0"/>
              <w:jc w:val="left"/>
            </w:pPr>
            <w:r>
              <w:rPr>
                <w:rFonts w:ascii="0xGVdhVA+SimSun" w:hAnsi="0xGVdhVA+SimSun" w:eastAsia="0xGVdhVA+SimSun"/>
                <w:color w:val="000000"/>
                <w:w w:val="97"/>
                <w:sz w:val="16"/>
              </w:rPr>
              <w:t>上年结转资金</w:t>
            </w:r>
          </w:p>
        </w:tc>
        <w:tc>
          <w:tcPr>
            <w:tcW w:w="1118" w:type="dxa"/>
            <w:tcBorders>
              <w:top w:val="single" w:color="000000" w:sz="4" w:space="0"/>
              <w:left w:val="single" w:color="000000" w:sz="4" w:space="0"/>
              <w:bottom w:val="single" w:color="000000" w:sz="6" w:space="0"/>
              <w:right w:val="single" w:color="000000" w:sz="4" w:space="0"/>
            </w:tcBorders>
            <w:tcMar>
              <w:left w:w="0" w:type="dxa"/>
              <w:right w:w="0" w:type="dxa"/>
            </w:tcMar>
          </w:tcPr>
          <w:p w14:paraId="68374D5D"/>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2FE953FC"/>
        </w:tc>
        <w:tc>
          <w:tcPr>
            <w:tcW w:w="976" w:type="dxa"/>
            <w:tcBorders>
              <w:top w:val="single" w:color="000000" w:sz="4" w:space="0"/>
              <w:left w:val="single" w:color="000000" w:sz="4" w:space="0"/>
              <w:bottom w:val="single" w:color="000000" w:sz="6" w:space="0"/>
              <w:right w:val="single" w:color="000000" w:sz="4" w:space="0"/>
            </w:tcBorders>
            <w:tcMar>
              <w:left w:w="0" w:type="dxa"/>
              <w:right w:w="0" w:type="dxa"/>
            </w:tcMar>
          </w:tcPr>
          <w:p w14:paraId="46D07B8F"/>
        </w:tc>
        <w:tc>
          <w:tcPr>
            <w:tcW w:w="766" w:type="dxa"/>
            <w:tcBorders>
              <w:top w:val="single" w:color="000000" w:sz="4" w:space="0"/>
              <w:left w:val="single" w:color="000000" w:sz="4" w:space="0"/>
              <w:bottom w:val="single" w:color="000000" w:sz="6" w:space="0"/>
              <w:right w:val="single" w:color="000000" w:sz="4" w:space="0"/>
            </w:tcBorders>
            <w:tcMar>
              <w:left w:w="0" w:type="dxa"/>
              <w:right w:w="0" w:type="dxa"/>
            </w:tcMar>
          </w:tcPr>
          <w:p w14:paraId="304C588D">
            <w:pPr>
              <w:widowControl/>
              <w:autoSpaceDE w:val="0"/>
              <w:autoSpaceDN w:val="0"/>
              <w:spacing w:before="98" w:after="0" w:line="154" w:lineRule="exact"/>
              <w:ind w:left="0" w:right="0" w:firstLine="0"/>
              <w:jc w:val="center"/>
            </w:pPr>
            <w:r>
              <w:rPr>
                <w:rFonts w:ascii="0xGVdhVA+SimSun" w:hAnsi="0xGVdhVA+SimSun" w:eastAsia="0xGVdhVA+SimSun"/>
                <w:color w:val="000000"/>
                <w:w w:val="97"/>
                <w:sz w:val="16"/>
              </w:rPr>
              <w:t>—</w:t>
            </w:r>
          </w:p>
        </w:tc>
        <w:tc>
          <w:tcPr>
            <w:tcW w:w="818" w:type="dxa"/>
            <w:tcBorders>
              <w:top w:val="single" w:color="000000" w:sz="4" w:space="0"/>
              <w:left w:val="single" w:color="000000" w:sz="4" w:space="0"/>
              <w:bottom w:val="single" w:color="000000" w:sz="6" w:space="0"/>
              <w:right w:val="single" w:color="000000" w:sz="4" w:space="0"/>
            </w:tcBorders>
            <w:tcMar>
              <w:left w:w="0" w:type="dxa"/>
              <w:right w:w="0" w:type="dxa"/>
            </w:tcMar>
          </w:tcPr>
          <w:p w14:paraId="649325B3"/>
        </w:tc>
        <w:tc>
          <w:tcPr>
            <w:tcW w:w="1904" w:type="dxa"/>
            <w:gridSpan w:val="2"/>
            <w:tcBorders>
              <w:top w:val="single" w:color="000000" w:sz="4" w:space="0"/>
              <w:left w:val="single" w:color="000000" w:sz="4" w:space="0"/>
              <w:bottom w:val="single" w:color="000000" w:sz="6" w:space="0"/>
              <w:right w:val="single" w:color="000000" w:sz="4" w:space="0"/>
            </w:tcBorders>
            <w:tcMar>
              <w:left w:w="0" w:type="dxa"/>
              <w:right w:w="0" w:type="dxa"/>
            </w:tcMar>
          </w:tcPr>
          <w:p w14:paraId="757C0CB4">
            <w:pPr>
              <w:widowControl/>
              <w:autoSpaceDE w:val="0"/>
              <w:autoSpaceDN w:val="0"/>
              <w:spacing w:before="98" w:after="0" w:line="154" w:lineRule="exact"/>
              <w:ind w:left="0" w:right="0" w:firstLine="0"/>
              <w:jc w:val="center"/>
            </w:pPr>
            <w:r>
              <w:rPr>
                <w:rFonts w:ascii="0xGVdhVA+SimSun" w:hAnsi="0xGVdhVA+SimSun" w:eastAsia="0xGVdhVA+SimSun"/>
                <w:color w:val="000000"/>
                <w:w w:val="97"/>
                <w:sz w:val="16"/>
              </w:rPr>
              <w:t>—</w:t>
            </w:r>
          </w:p>
        </w:tc>
      </w:tr>
      <w:tr w14:paraId="15C51689">
        <w:tblPrEx>
          <w:tblCellMar>
            <w:top w:w="0" w:type="dxa"/>
            <w:left w:w="108" w:type="dxa"/>
            <w:bottom w:w="0" w:type="dxa"/>
            <w:right w:w="108" w:type="dxa"/>
          </w:tblCellMar>
        </w:tblPrEx>
        <w:trPr>
          <w:trHeight w:val="280"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0D926736"/>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7EB42D43">
            <w:pPr>
              <w:widowControl/>
              <w:autoSpaceDE w:val="0"/>
              <w:autoSpaceDN w:val="0"/>
              <w:spacing w:before="66" w:after="0" w:line="154" w:lineRule="exact"/>
              <w:ind w:left="24" w:right="0" w:firstLine="0"/>
              <w:jc w:val="left"/>
            </w:pPr>
            <w:r>
              <w:rPr>
                <w:rFonts w:ascii="0xGVdhVA+SimSun" w:hAnsi="0xGVdhVA+SimSun" w:eastAsia="0xGVdhVA+SimSun"/>
                <w:color w:val="000000"/>
                <w:w w:val="97"/>
                <w:sz w:val="16"/>
              </w:rPr>
              <w:t>其他资金</w:t>
            </w:r>
          </w:p>
        </w:tc>
        <w:tc>
          <w:tcPr>
            <w:tcW w:w="1118" w:type="dxa"/>
            <w:tcBorders>
              <w:top w:val="single" w:color="000000" w:sz="6" w:space="0"/>
              <w:left w:val="single" w:color="000000" w:sz="4" w:space="0"/>
              <w:bottom w:val="single" w:color="000000" w:sz="4" w:space="0"/>
              <w:right w:val="single" w:color="000000" w:sz="4" w:space="0"/>
            </w:tcBorders>
            <w:tcMar>
              <w:left w:w="0" w:type="dxa"/>
              <w:right w:w="0" w:type="dxa"/>
            </w:tcMar>
          </w:tcPr>
          <w:p w14:paraId="71F3E111">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5E3CF255">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976" w:type="dxa"/>
            <w:tcBorders>
              <w:top w:val="single" w:color="000000" w:sz="6" w:space="0"/>
              <w:left w:val="single" w:color="000000" w:sz="4" w:space="0"/>
              <w:bottom w:val="single" w:color="000000" w:sz="4" w:space="0"/>
              <w:right w:val="single" w:color="000000" w:sz="4" w:space="0"/>
            </w:tcBorders>
            <w:tcMar>
              <w:left w:w="0" w:type="dxa"/>
              <w:right w:w="0" w:type="dxa"/>
            </w:tcMar>
          </w:tcPr>
          <w:p w14:paraId="7DB41B11">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766" w:type="dxa"/>
            <w:tcBorders>
              <w:top w:val="single" w:color="000000" w:sz="6" w:space="0"/>
              <w:left w:val="single" w:color="000000" w:sz="4" w:space="0"/>
              <w:bottom w:val="single" w:color="000000" w:sz="4" w:space="0"/>
              <w:right w:val="single" w:color="000000" w:sz="4" w:space="0"/>
            </w:tcBorders>
            <w:tcMar>
              <w:left w:w="0" w:type="dxa"/>
              <w:right w:w="0" w:type="dxa"/>
            </w:tcMar>
          </w:tcPr>
          <w:p w14:paraId="0FF78732">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818" w:type="dxa"/>
            <w:tcBorders>
              <w:top w:val="single" w:color="000000" w:sz="6" w:space="0"/>
              <w:left w:val="single" w:color="000000" w:sz="4" w:space="0"/>
              <w:bottom w:val="single" w:color="000000" w:sz="4" w:space="0"/>
              <w:right w:val="single" w:color="000000" w:sz="4" w:space="0"/>
            </w:tcBorders>
            <w:tcMar>
              <w:left w:w="0" w:type="dxa"/>
              <w:right w:w="0" w:type="dxa"/>
            </w:tcMar>
          </w:tcPr>
          <w:p w14:paraId="3379153A"/>
        </w:tc>
        <w:tc>
          <w:tcPr>
            <w:tcW w:w="1904" w:type="dxa"/>
            <w:gridSpan w:val="2"/>
            <w:tcBorders>
              <w:top w:val="single" w:color="000000" w:sz="6" w:space="0"/>
              <w:left w:val="single" w:color="000000" w:sz="4" w:space="0"/>
              <w:bottom w:val="single" w:color="000000" w:sz="4" w:space="0"/>
              <w:right w:val="single" w:color="000000" w:sz="4" w:space="0"/>
            </w:tcBorders>
            <w:tcMar>
              <w:left w:w="0" w:type="dxa"/>
              <w:right w:w="0" w:type="dxa"/>
            </w:tcMar>
          </w:tcPr>
          <w:p w14:paraId="1AFB8D44">
            <w:pPr>
              <w:widowControl/>
              <w:autoSpaceDE w:val="0"/>
              <w:autoSpaceDN w:val="0"/>
              <w:spacing w:before="66" w:after="0" w:line="154" w:lineRule="exact"/>
              <w:ind w:left="0" w:right="0" w:firstLine="0"/>
              <w:jc w:val="center"/>
            </w:pPr>
            <w:r>
              <w:rPr>
                <w:rFonts w:ascii="0xGVdhVA+SimSun" w:hAnsi="0xGVdhVA+SimSun" w:eastAsia="0xGVdhVA+SimSun"/>
                <w:color w:val="000000"/>
                <w:w w:val="97"/>
                <w:sz w:val="16"/>
              </w:rPr>
              <w:t>—</w:t>
            </w:r>
          </w:p>
        </w:tc>
      </w:tr>
      <w:tr w14:paraId="29D4AFBA">
        <w:tblPrEx>
          <w:tblCellMar>
            <w:top w:w="0" w:type="dxa"/>
            <w:left w:w="108" w:type="dxa"/>
            <w:bottom w:w="0" w:type="dxa"/>
            <w:right w:w="108" w:type="dxa"/>
          </w:tblCellMar>
        </w:tblPrEx>
        <w:trPr>
          <w:trHeight w:val="378" w:hRule="exact"/>
        </w:trPr>
        <w:tc>
          <w:tcPr>
            <w:tcW w:w="762"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09D2587B">
            <w:pPr>
              <w:widowControl/>
              <w:autoSpaceDE w:val="0"/>
              <w:autoSpaceDN w:val="0"/>
              <w:spacing w:before="486" w:after="0" w:line="156" w:lineRule="exact"/>
              <w:ind w:left="0" w:right="0" w:firstLine="0"/>
              <w:jc w:val="center"/>
            </w:pPr>
            <w:r>
              <w:rPr>
                <w:rFonts w:ascii="0xGVdhVA+SimSun" w:hAnsi="0xGVdhVA+SimSun" w:eastAsia="0xGVdhVA+SimSun"/>
                <w:color w:val="000000"/>
                <w:w w:val="97"/>
                <w:sz w:val="16"/>
              </w:rPr>
              <w:t>年度</w:t>
            </w:r>
          </w:p>
          <w:p w14:paraId="61C7DB07">
            <w:pPr>
              <w:widowControl/>
              <w:autoSpaceDE w:val="0"/>
              <w:autoSpaceDN w:val="0"/>
              <w:spacing w:before="36" w:after="0" w:line="156" w:lineRule="exact"/>
              <w:ind w:left="0" w:right="0" w:firstLine="0"/>
              <w:jc w:val="center"/>
            </w:pPr>
            <w:r>
              <w:rPr>
                <w:rFonts w:ascii="0xGVdhVA+SimSun" w:hAnsi="0xGVdhVA+SimSun" w:eastAsia="0xGVdhVA+SimSun"/>
                <w:color w:val="000000"/>
                <w:w w:val="97"/>
                <w:sz w:val="16"/>
              </w:rPr>
              <w:t>总体</w:t>
            </w:r>
          </w:p>
          <w:p w14:paraId="05E8B05E">
            <w:pPr>
              <w:widowControl/>
              <w:autoSpaceDE w:val="0"/>
              <w:autoSpaceDN w:val="0"/>
              <w:spacing w:before="38" w:after="0" w:line="156" w:lineRule="exact"/>
              <w:ind w:left="0" w:right="0" w:firstLine="0"/>
              <w:jc w:val="center"/>
            </w:pPr>
            <w:r>
              <w:rPr>
                <w:rFonts w:ascii="0xGVdhVA+SimSun" w:hAnsi="0xGVdhVA+SimSun" w:eastAsia="0xGVdhVA+SimSun"/>
                <w:color w:val="000000"/>
                <w:w w:val="97"/>
                <w:sz w:val="16"/>
              </w:rPr>
              <w:t>目标</w:t>
            </w:r>
          </w:p>
        </w:tc>
        <w:tc>
          <w:tcPr>
            <w:tcW w:w="44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56418AF1">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预期目标</w:t>
            </w:r>
          </w:p>
        </w:tc>
        <w:tc>
          <w:tcPr>
            <w:tcW w:w="4464"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59C573F1">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实际完成情况</w:t>
            </w:r>
          </w:p>
        </w:tc>
      </w:tr>
      <w:tr w14:paraId="018FD3B1">
        <w:tblPrEx>
          <w:tblCellMar>
            <w:top w:w="0" w:type="dxa"/>
            <w:left w:w="108" w:type="dxa"/>
            <w:bottom w:w="0" w:type="dxa"/>
            <w:right w:w="108" w:type="dxa"/>
          </w:tblCellMar>
        </w:tblPrEx>
        <w:trPr>
          <w:trHeight w:val="1128"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76DF52A3"/>
        </w:tc>
        <w:tc>
          <w:tcPr>
            <w:tcW w:w="44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5B72D174">
            <w:pPr>
              <w:widowControl/>
              <w:autoSpaceDE w:val="0"/>
              <w:autoSpaceDN w:val="0"/>
              <w:spacing w:before="64" w:after="0" w:line="194" w:lineRule="exact"/>
              <w:ind w:left="0" w:right="0" w:firstLine="0"/>
              <w:jc w:val="center"/>
            </w:pPr>
            <w:r>
              <w:rPr>
                <w:rFonts w:ascii="0xGVdhVA+SimSun" w:hAnsi="0xGVdhVA+SimSun" w:eastAsia="0xGVdhVA+SimSun"/>
                <w:color w:val="000000"/>
                <w:w w:val="97"/>
                <w:sz w:val="16"/>
              </w:rPr>
              <w:t>1.加强疾控机构能力建设，建立智慧化预警多点触发机制，健全多渠道预警机制。提高监测数据报告及时性和准确性，加强分析研判能力水平。提升传染病症候群监测预警，促进医防协同，有序推进二级以上医疗机构与疾控机构间信息互联互通和共享。2.完成登革热媒介监测，完成登革热疫情处置。</w:t>
            </w:r>
          </w:p>
        </w:tc>
        <w:tc>
          <w:tcPr>
            <w:tcW w:w="4464"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34B4401A">
            <w:pPr>
              <w:widowControl/>
              <w:autoSpaceDE w:val="0"/>
              <w:autoSpaceDN w:val="0"/>
              <w:spacing w:before="262" w:after="0" w:line="192" w:lineRule="exact"/>
              <w:ind w:left="0" w:right="0" w:firstLine="0"/>
              <w:jc w:val="center"/>
            </w:pPr>
            <w:r>
              <w:rPr>
                <w:rFonts w:ascii="0xGVdhVA+SimSun" w:hAnsi="0xGVdhVA+SimSun" w:eastAsia="0xGVdhVA+SimSun"/>
                <w:color w:val="000000"/>
                <w:w w:val="97"/>
                <w:sz w:val="16"/>
              </w:rPr>
              <w:t>传染病症候群监测哨点监测任务完成率、登革热媒介监测完成、及时进行疫情调查和处置，防止疫情扩散，及时处置率均达到</w:t>
            </w:r>
          </w:p>
          <w:p w14:paraId="5D44C012">
            <w:pPr>
              <w:widowControl/>
              <w:autoSpaceDE w:val="0"/>
              <w:autoSpaceDN w:val="0"/>
              <w:spacing w:before="36" w:after="0" w:line="154" w:lineRule="exact"/>
              <w:ind w:left="0" w:right="0" w:firstLine="0"/>
              <w:jc w:val="center"/>
            </w:pPr>
            <w:r>
              <w:rPr>
                <w:rFonts w:ascii="0xGVdhVA+SimSun" w:hAnsi="0xGVdhVA+SimSun" w:eastAsia="0xGVdhVA+SimSun"/>
                <w:color w:val="000000"/>
                <w:w w:val="97"/>
                <w:sz w:val="16"/>
              </w:rPr>
              <w:t>100%。</w:t>
            </w:r>
          </w:p>
        </w:tc>
      </w:tr>
      <w:tr w14:paraId="2116E0EA">
        <w:tblPrEx>
          <w:tblCellMar>
            <w:top w:w="0" w:type="dxa"/>
            <w:left w:w="108" w:type="dxa"/>
            <w:bottom w:w="0" w:type="dxa"/>
            <w:right w:w="108" w:type="dxa"/>
          </w:tblCellMar>
        </w:tblPrEx>
        <w:trPr>
          <w:trHeight w:val="210" w:hRule="exact"/>
        </w:trPr>
        <w:tc>
          <w:tcPr>
            <w:tcW w:w="2930" w:type="dxa"/>
            <w:gridSpan w:val="3"/>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DFDC164">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绩效指标</w:t>
            </w:r>
          </w:p>
        </w:tc>
        <w:tc>
          <w:tcPr>
            <w:tcW w:w="3280" w:type="dxa"/>
            <w:gridSpan w:val="3"/>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3F33115">
            <w:pPr>
              <w:widowControl/>
              <w:autoSpaceDE w:val="0"/>
              <w:autoSpaceDN w:val="0"/>
              <w:spacing w:before="32" w:after="0" w:line="154" w:lineRule="exact"/>
              <w:ind w:left="1252" w:right="0" w:firstLine="0"/>
              <w:jc w:val="left"/>
            </w:pPr>
            <w:r>
              <w:rPr>
                <w:rFonts w:ascii="0xGVdhVA+SimSun" w:hAnsi="0xGVdhVA+SimSun" w:eastAsia="0xGVdhVA+SimSun"/>
                <w:color w:val="000000"/>
                <w:w w:val="97"/>
                <w:sz w:val="16"/>
              </w:rPr>
              <w:t xml:space="preserve">年度指标值 </w:t>
            </w:r>
          </w:p>
        </w:tc>
        <w:tc>
          <w:tcPr>
            <w:tcW w:w="766" w:type="dxa"/>
            <w:vMerge w:val="restart"/>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1112D4F1">
            <w:pPr>
              <w:widowControl/>
              <w:autoSpaceDE w:val="0"/>
              <w:autoSpaceDN w:val="0"/>
              <w:spacing w:before="42" w:after="0" w:line="154" w:lineRule="exact"/>
              <w:ind w:left="0" w:right="0" w:firstLine="0"/>
              <w:jc w:val="center"/>
            </w:pPr>
            <w:r>
              <w:rPr>
                <w:rFonts w:ascii="0xGVdhVA+SimSun" w:hAnsi="0xGVdhVA+SimSun" w:eastAsia="0xGVdhVA+SimSun"/>
                <w:color w:val="000000"/>
                <w:w w:val="97"/>
                <w:sz w:val="16"/>
              </w:rPr>
              <w:t>实际完成</w:t>
            </w:r>
          </w:p>
          <w:p w14:paraId="1A6ED12E">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值</w:t>
            </w:r>
          </w:p>
        </w:tc>
        <w:tc>
          <w:tcPr>
            <w:tcW w:w="818" w:type="dxa"/>
            <w:vMerge w:val="restart"/>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019FDFDE">
            <w:pPr>
              <w:widowControl/>
              <w:autoSpaceDE w:val="0"/>
              <w:autoSpaceDN w:val="0"/>
              <w:spacing w:before="138" w:after="0" w:line="154" w:lineRule="exact"/>
              <w:ind w:left="0" w:right="0" w:firstLine="0"/>
              <w:jc w:val="center"/>
            </w:pPr>
            <w:r>
              <w:rPr>
                <w:rFonts w:ascii="0xGVdhVA+SimSun" w:hAnsi="0xGVdhVA+SimSun" w:eastAsia="0xGVdhVA+SimSun"/>
                <w:color w:val="000000"/>
                <w:w w:val="97"/>
                <w:sz w:val="16"/>
              </w:rPr>
              <w:t>分值</w:t>
            </w:r>
          </w:p>
        </w:tc>
        <w:tc>
          <w:tcPr>
            <w:tcW w:w="764" w:type="dxa"/>
            <w:vMerge w:val="restart"/>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5F55C5D8">
            <w:pPr>
              <w:widowControl/>
              <w:autoSpaceDE w:val="0"/>
              <w:autoSpaceDN w:val="0"/>
              <w:spacing w:before="138" w:after="0" w:line="154" w:lineRule="exact"/>
              <w:ind w:left="0" w:right="0" w:firstLine="0"/>
              <w:jc w:val="center"/>
            </w:pPr>
            <w:r>
              <w:rPr>
                <w:rFonts w:ascii="0xGVdhVA+SimSun" w:hAnsi="0xGVdhVA+SimSun" w:eastAsia="0xGVdhVA+SimSun"/>
                <w:color w:val="000000"/>
                <w:w w:val="97"/>
                <w:sz w:val="16"/>
              </w:rPr>
              <w:t>得分</w:t>
            </w:r>
          </w:p>
        </w:tc>
        <w:tc>
          <w:tcPr>
            <w:tcW w:w="1140" w:type="dxa"/>
            <w:vMerge w:val="restart"/>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119A597D">
            <w:pPr>
              <w:widowControl/>
              <w:autoSpaceDE w:val="0"/>
              <w:autoSpaceDN w:val="0"/>
              <w:spacing w:before="42" w:after="0" w:line="154" w:lineRule="exact"/>
              <w:ind w:left="0" w:right="0" w:firstLine="0"/>
              <w:jc w:val="center"/>
            </w:pPr>
            <w:r>
              <w:rPr>
                <w:rFonts w:ascii="0xGVdhVA+SimSun" w:hAnsi="0xGVdhVA+SimSun" w:eastAsia="0xGVdhVA+SimSun"/>
                <w:color w:val="000000"/>
                <w:w w:val="97"/>
                <w:sz w:val="16"/>
              </w:rPr>
              <w:t>偏差原因分析及</w:t>
            </w:r>
          </w:p>
          <w:p w14:paraId="5CB5ADEE">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改进措施</w:t>
            </w:r>
          </w:p>
        </w:tc>
      </w:tr>
      <w:tr w14:paraId="7407B87A">
        <w:tblPrEx>
          <w:tblCellMar>
            <w:top w:w="0" w:type="dxa"/>
            <w:left w:w="108" w:type="dxa"/>
            <w:bottom w:w="0" w:type="dxa"/>
            <w:right w:w="108" w:type="dxa"/>
          </w:tblCellMar>
        </w:tblPrEx>
        <w:trPr>
          <w:trHeight w:val="212" w:hRule="exact"/>
        </w:trPr>
        <w:tc>
          <w:tcPr>
            <w:tcW w:w="762" w:type="dxa"/>
            <w:tcBorders>
              <w:top w:val="single" w:color="000000" w:sz="4" w:space="0"/>
              <w:left w:val="single" w:color="000000" w:sz="4" w:space="0"/>
              <w:bottom w:val="single" w:color="000000" w:sz="6" w:space="0"/>
              <w:right w:val="single" w:color="000000" w:sz="4" w:space="0"/>
            </w:tcBorders>
            <w:tcMar>
              <w:left w:w="0" w:type="dxa"/>
              <w:right w:w="0" w:type="dxa"/>
            </w:tcMar>
          </w:tcPr>
          <w:p w14:paraId="5CDE00C9">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一级指标</w:t>
            </w:r>
          </w:p>
        </w:tc>
        <w:tc>
          <w:tcPr>
            <w:tcW w:w="1080" w:type="dxa"/>
            <w:tcBorders>
              <w:top w:val="single" w:color="000000" w:sz="4" w:space="0"/>
              <w:left w:val="single" w:color="000000" w:sz="4" w:space="0"/>
              <w:bottom w:val="single" w:color="000000" w:sz="6" w:space="0"/>
              <w:right w:val="single" w:color="000000" w:sz="4" w:space="0"/>
            </w:tcBorders>
            <w:tcMar>
              <w:left w:w="0" w:type="dxa"/>
              <w:right w:w="0" w:type="dxa"/>
            </w:tcMar>
          </w:tcPr>
          <w:p w14:paraId="41AF0E08">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二级指标</w:t>
            </w:r>
          </w:p>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122D3379">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三级指标</w:t>
            </w:r>
          </w:p>
        </w:tc>
        <w:tc>
          <w:tcPr>
            <w:tcW w:w="1118" w:type="dxa"/>
            <w:tcBorders>
              <w:top w:val="single" w:color="000000" w:sz="4" w:space="0"/>
              <w:left w:val="single" w:color="000000" w:sz="4" w:space="0"/>
              <w:bottom w:val="single" w:color="000000" w:sz="6" w:space="0"/>
              <w:right w:val="single" w:color="000000" w:sz="4" w:space="0"/>
            </w:tcBorders>
            <w:tcMar>
              <w:left w:w="0" w:type="dxa"/>
              <w:right w:w="0" w:type="dxa"/>
            </w:tcMar>
          </w:tcPr>
          <w:p w14:paraId="31FDECB2">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指标性质</w:t>
            </w:r>
          </w:p>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4BD65A11">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指标值</w:t>
            </w:r>
          </w:p>
        </w:tc>
        <w:tc>
          <w:tcPr>
            <w:tcW w:w="97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57CF881E">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度量单位</w:t>
            </w:r>
          </w:p>
        </w:tc>
        <w:tc>
          <w:tcPr>
            <w:tcW w:w="973" w:type="dxa"/>
            <w:vMerge w:val="continue"/>
            <w:tcBorders>
              <w:top w:val="single" w:color="000000" w:sz="4" w:space="0"/>
              <w:left w:val="single" w:color="000000" w:sz="4" w:space="0"/>
              <w:bottom w:val="single" w:color="000000" w:sz="6" w:space="0"/>
              <w:right w:val="single" w:color="000000" w:sz="4" w:space="0"/>
            </w:tcBorders>
          </w:tcPr>
          <w:p w14:paraId="37467978"/>
        </w:tc>
        <w:tc>
          <w:tcPr>
            <w:tcW w:w="973" w:type="dxa"/>
            <w:vMerge w:val="continue"/>
            <w:tcBorders>
              <w:top w:val="single" w:color="000000" w:sz="4" w:space="0"/>
              <w:left w:val="single" w:color="000000" w:sz="4" w:space="0"/>
              <w:bottom w:val="single" w:color="000000" w:sz="6" w:space="0"/>
              <w:right w:val="single" w:color="000000" w:sz="4" w:space="0"/>
            </w:tcBorders>
          </w:tcPr>
          <w:p w14:paraId="6800AF18"/>
        </w:tc>
        <w:tc>
          <w:tcPr>
            <w:tcW w:w="973" w:type="dxa"/>
            <w:vMerge w:val="continue"/>
            <w:tcBorders>
              <w:top w:val="single" w:color="000000" w:sz="4" w:space="0"/>
              <w:left w:val="single" w:color="000000" w:sz="4" w:space="0"/>
              <w:bottom w:val="single" w:color="000000" w:sz="6" w:space="0"/>
              <w:right w:val="single" w:color="000000" w:sz="4" w:space="0"/>
            </w:tcBorders>
          </w:tcPr>
          <w:p w14:paraId="21E74025"/>
        </w:tc>
        <w:tc>
          <w:tcPr>
            <w:tcW w:w="973" w:type="dxa"/>
            <w:vMerge w:val="continue"/>
            <w:tcBorders>
              <w:top w:val="single" w:color="000000" w:sz="4" w:space="0"/>
              <w:left w:val="single" w:color="000000" w:sz="4" w:space="0"/>
              <w:bottom w:val="single" w:color="000000" w:sz="6" w:space="0"/>
              <w:right w:val="single" w:color="000000" w:sz="4" w:space="0"/>
            </w:tcBorders>
          </w:tcPr>
          <w:p w14:paraId="55230E12"/>
        </w:tc>
      </w:tr>
      <w:tr w14:paraId="7E5B0F60">
        <w:tblPrEx>
          <w:tblCellMar>
            <w:top w:w="0" w:type="dxa"/>
            <w:left w:w="108" w:type="dxa"/>
            <w:bottom w:w="0" w:type="dxa"/>
            <w:right w:w="108" w:type="dxa"/>
          </w:tblCellMar>
        </w:tblPrEx>
        <w:trPr>
          <w:trHeight w:val="564" w:hRule="exact"/>
        </w:trPr>
        <w:tc>
          <w:tcPr>
            <w:tcW w:w="762" w:type="dxa"/>
            <w:vMerge w:val="restart"/>
            <w:tcBorders>
              <w:top w:val="single" w:color="000000" w:sz="6" w:space="0"/>
              <w:left w:val="single" w:color="000000" w:sz="4" w:space="0"/>
              <w:bottom w:val="single" w:color="000000" w:sz="4" w:space="0"/>
              <w:right w:val="single" w:color="000000" w:sz="4" w:space="0"/>
            </w:tcBorders>
            <w:tcMar>
              <w:left w:w="0" w:type="dxa"/>
              <w:right w:w="0" w:type="dxa"/>
            </w:tcMar>
          </w:tcPr>
          <w:p w14:paraId="04DE9DD0">
            <w:pPr>
              <w:widowControl/>
              <w:autoSpaceDE w:val="0"/>
              <w:autoSpaceDN w:val="0"/>
              <w:spacing w:before="982" w:after="0" w:line="156" w:lineRule="exact"/>
              <w:ind w:left="0" w:right="0" w:firstLine="0"/>
              <w:jc w:val="center"/>
            </w:pPr>
            <w:r>
              <w:rPr>
                <w:rFonts w:ascii="0xGVdhVA+SimSun" w:hAnsi="0xGVdhVA+SimSun" w:eastAsia="0xGVdhVA+SimSun"/>
                <w:b/>
                <w:color w:val="000000"/>
                <w:w w:val="97"/>
                <w:sz w:val="16"/>
              </w:rPr>
              <w:t>产出指标</w:t>
            </w:r>
          </w:p>
        </w:tc>
        <w:tc>
          <w:tcPr>
            <w:tcW w:w="1080" w:type="dxa"/>
            <w:vMerge w:val="restart"/>
            <w:tcBorders>
              <w:top w:val="single" w:color="000000" w:sz="6" w:space="0"/>
              <w:left w:val="single" w:color="000000" w:sz="4" w:space="0"/>
              <w:bottom w:val="single" w:color="000000" w:sz="4" w:space="0"/>
              <w:right w:val="single" w:color="000000" w:sz="4" w:space="0"/>
            </w:tcBorders>
            <w:tcMar>
              <w:left w:w="0" w:type="dxa"/>
              <w:right w:w="0" w:type="dxa"/>
            </w:tcMar>
          </w:tcPr>
          <w:p w14:paraId="5818073F">
            <w:pPr>
              <w:widowControl/>
              <w:autoSpaceDE w:val="0"/>
              <w:autoSpaceDN w:val="0"/>
              <w:spacing w:before="394" w:after="0" w:line="156" w:lineRule="exact"/>
              <w:ind w:left="0" w:right="0" w:firstLine="0"/>
              <w:jc w:val="center"/>
            </w:pPr>
            <w:r>
              <w:rPr>
                <w:rFonts w:ascii="0xGVdhVA+SimSun" w:hAnsi="0xGVdhVA+SimSun" w:eastAsia="0xGVdhVA+SimSun"/>
                <w:b/>
                <w:color w:val="000000"/>
                <w:w w:val="97"/>
                <w:sz w:val="16"/>
              </w:rPr>
              <w:t>数量指标</w:t>
            </w:r>
          </w:p>
        </w:tc>
        <w:tc>
          <w:tcPr>
            <w:tcW w:w="1088" w:type="dxa"/>
            <w:tcBorders>
              <w:top w:val="single" w:color="000000" w:sz="6" w:space="0"/>
              <w:left w:val="single" w:color="000000" w:sz="4" w:space="0"/>
              <w:bottom w:val="single" w:color="000000" w:sz="6" w:space="0"/>
              <w:right w:val="single" w:color="000000" w:sz="4" w:space="0"/>
            </w:tcBorders>
            <w:tcMar>
              <w:left w:w="0" w:type="dxa"/>
              <w:right w:w="0" w:type="dxa"/>
            </w:tcMar>
          </w:tcPr>
          <w:p w14:paraId="116AAFC1">
            <w:pPr>
              <w:widowControl/>
              <w:autoSpaceDE w:val="0"/>
              <w:autoSpaceDN w:val="0"/>
              <w:spacing w:before="0" w:after="0" w:line="182" w:lineRule="exact"/>
              <w:ind w:left="0" w:right="0" w:firstLine="0"/>
              <w:jc w:val="center"/>
            </w:pPr>
            <w:r>
              <w:rPr>
                <w:rFonts w:ascii="0xGVdhVA+SimSun" w:hAnsi="0xGVdhVA+SimSun" w:eastAsia="0xGVdhVA+SimSun"/>
                <w:color w:val="000000"/>
                <w:w w:val="97"/>
                <w:sz w:val="16"/>
              </w:rPr>
              <w:t>传染病症候群监测哨点监测任务完成率</w:t>
            </w:r>
          </w:p>
        </w:tc>
        <w:tc>
          <w:tcPr>
            <w:tcW w:w="1118" w:type="dxa"/>
            <w:vMerge w:val="restart"/>
            <w:tcBorders>
              <w:top w:val="single" w:color="000000" w:sz="6" w:space="0"/>
              <w:left w:val="single" w:color="000000" w:sz="4" w:space="0"/>
              <w:bottom w:val="single" w:color="000000" w:sz="4" w:space="0"/>
              <w:right w:val="single" w:color="000000" w:sz="4" w:space="0"/>
            </w:tcBorders>
            <w:tcMar>
              <w:left w:w="0" w:type="dxa"/>
              <w:right w:w="0" w:type="dxa"/>
            </w:tcMar>
          </w:tcPr>
          <w:p w14:paraId="0D89B1FA">
            <w:pPr>
              <w:widowControl/>
              <w:autoSpaceDE w:val="0"/>
              <w:autoSpaceDN w:val="0"/>
              <w:spacing w:before="1534" w:after="0" w:line="156" w:lineRule="exact"/>
              <w:ind w:left="0" w:right="0" w:firstLine="0"/>
              <w:jc w:val="center"/>
            </w:pPr>
            <w:r>
              <w:rPr>
                <w:rFonts w:ascii="0xGVdhVA+SimSun" w:hAnsi="0xGVdhVA+SimSun" w:eastAsia="0xGVdhVA+SimSun"/>
                <w:b/>
                <w:color w:val="000000"/>
                <w:w w:val="97"/>
                <w:sz w:val="16"/>
              </w:rPr>
              <w:t>＝</w:t>
            </w:r>
          </w:p>
          <w:p w14:paraId="02C7600E">
            <w:pPr>
              <w:widowControl/>
              <w:autoSpaceDE w:val="0"/>
              <w:autoSpaceDN w:val="0"/>
              <w:spacing w:before="38" w:after="0" w:line="156" w:lineRule="exact"/>
              <w:ind w:left="0" w:right="0" w:firstLine="0"/>
              <w:jc w:val="center"/>
            </w:pPr>
            <w:r>
              <w:rPr>
                <w:rFonts w:ascii="0xGVdhVA+SimSun" w:hAnsi="0xGVdhVA+SimSun" w:eastAsia="0xGVdhVA+SimSun"/>
                <w:b/>
                <w:color w:val="000000"/>
                <w:w w:val="97"/>
                <w:sz w:val="16"/>
              </w:rPr>
              <w:t>＞</w:t>
            </w:r>
          </w:p>
          <w:p w14:paraId="0CCDDF92">
            <w:pPr>
              <w:widowControl/>
              <w:autoSpaceDE w:val="0"/>
              <w:autoSpaceDN w:val="0"/>
              <w:spacing w:before="38" w:after="0" w:line="154" w:lineRule="exact"/>
              <w:ind w:left="0" w:right="0" w:firstLine="0"/>
              <w:jc w:val="center"/>
            </w:pPr>
            <w:r>
              <w:rPr>
                <w:rFonts w:ascii="0xGVdhVA+SimSun" w:hAnsi="0xGVdhVA+SimSun" w:eastAsia="0xGVdhVA+SimSun"/>
                <w:b/>
                <w:color w:val="000000"/>
                <w:w w:val="97"/>
                <w:sz w:val="16"/>
              </w:rPr>
              <w:t>＜</w:t>
            </w:r>
          </w:p>
          <w:p w14:paraId="61776220">
            <w:pPr>
              <w:widowControl/>
              <w:autoSpaceDE w:val="0"/>
              <w:autoSpaceDN w:val="0"/>
              <w:spacing w:before="38" w:after="0" w:line="154" w:lineRule="exact"/>
              <w:ind w:left="0" w:right="0" w:firstLine="0"/>
              <w:jc w:val="center"/>
            </w:pPr>
            <w:r>
              <w:rPr>
                <w:rFonts w:ascii="0xGVdhVA+SimSun" w:hAnsi="0xGVdhVA+SimSun" w:eastAsia="0xGVdhVA+SimSun"/>
                <w:b/>
                <w:color w:val="000000"/>
                <w:w w:val="97"/>
                <w:sz w:val="16"/>
              </w:rPr>
              <w:t>≥</w:t>
            </w:r>
          </w:p>
          <w:p w14:paraId="368D4AEB">
            <w:pPr>
              <w:widowControl/>
              <w:autoSpaceDE w:val="0"/>
              <w:autoSpaceDN w:val="0"/>
              <w:spacing w:before="38" w:after="0" w:line="154" w:lineRule="exact"/>
              <w:ind w:left="0" w:right="0" w:firstLine="0"/>
              <w:jc w:val="center"/>
            </w:pPr>
            <w:r>
              <w:rPr>
                <w:rFonts w:ascii="0xGVdhVA+SimSun" w:hAnsi="0xGVdhVA+SimSun" w:eastAsia="0xGVdhVA+SimSun"/>
                <w:b/>
                <w:color w:val="000000"/>
                <w:w w:val="97"/>
                <w:sz w:val="16"/>
              </w:rPr>
              <w:t>≤</w:t>
            </w:r>
          </w:p>
        </w:tc>
        <w:tc>
          <w:tcPr>
            <w:tcW w:w="1186" w:type="dxa"/>
            <w:tcBorders>
              <w:top w:val="single" w:color="000000" w:sz="6" w:space="0"/>
              <w:left w:val="single" w:color="000000" w:sz="4" w:space="0"/>
              <w:bottom w:val="single" w:color="000000" w:sz="6" w:space="0"/>
              <w:right w:val="single" w:color="000000" w:sz="4" w:space="0"/>
            </w:tcBorders>
            <w:tcMar>
              <w:left w:w="0" w:type="dxa"/>
              <w:right w:w="0" w:type="dxa"/>
            </w:tcMar>
          </w:tcPr>
          <w:p w14:paraId="3D5AB913">
            <w:pPr>
              <w:widowControl/>
              <w:autoSpaceDE w:val="0"/>
              <w:autoSpaceDN w:val="0"/>
              <w:spacing w:before="192" w:after="0" w:line="186" w:lineRule="exact"/>
              <w:ind w:left="0" w:right="0" w:firstLine="0"/>
              <w:jc w:val="center"/>
            </w:pPr>
            <w:r>
              <w:rPr>
                <w:rFonts w:ascii="0xGVdhVA+SimSun" w:hAnsi="0xGVdhVA+SimSun" w:eastAsia="0xGVdhVA+SimSun"/>
                <w:color w:val="000000"/>
                <w:w w:val="98"/>
                <w:sz w:val="19"/>
              </w:rPr>
              <w:t>85</w:t>
            </w:r>
          </w:p>
        </w:tc>
        <w:tc>
          <w:tcPr>
            <w:tcW w:w="976"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55D963E9">
            <w:pPr>
              <w:widowControl/>
              <w:autoSpaceDE w:val="0"/>
              <w:autoSpaceDN w:val="0"/>
              <w:spacing w:before="206" w:after="0" w:line="154" w:lineRule="exact"/>
              <w:ind w:left="0" w:right="0" w:firstLine="0"/>
              <w:jc w:val="center"/>
            </w:pPr>
            <w:r>
              <w:rPr>
                <w:rFonts w:ascii="0xGVdhVA+SimSun" w:hAnsi="0xGVdhVA+SimSun" w:eastAsia="0xGVdhVA+SimSun"/>
                <w:color w:val="000000"/>
                <w:w w:val="97"/>
                <w:sz w:val="16"/>
              </w:rPr>
              <w:t>百分比</w:t>
            </w:r>
          </w:p>
        </w:tc>
        <w:tc>
          <w:tcPr>
            <w:tcW w:w="766"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34431FCD">
            <w:pPr>
              <w:widowControl/>
              <w:autoSpaceDE w:val="0"/>
              <w:autoSpaceDN w:val="0"/>
              <w:spacing w:before="206" w:after="0" w:line="154" w:lineRule="exact"/>
              <w:ind w:left="0" w:right="0" w:firstLine="0"/>
              <w:jc w:val="center"/>
            </w:pPr>
            <w:r>
              <w:rPr>
                <w:rFonts w:ascii="0xGVdhVA+SimSun" w:hAnsi="0xGVdhVA+SimSun" w:eastAsia="0xGVdhVA+SimSun"/>
                <w:color w:val="000000"/>
                <w:w w:val="97"/>
                <w:sz w:val="16"/>
              </w:rPr>
              <w:t>100</w:t>
            </w:r>
          </w:p>
        </w:tc>
        <w:tc>
          <w:tcPr>
            <w:tcW w:w="818"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1BF78CAD">
            <w:pPr>
              <w:widowControl/>
              <w:autoSpaceDE w:val="0"/>
              <w:autoSpaceDN w:val="0"/>
              <w:spacing w:before="206" w:after="0" w:line="154" w:lineRule="exact"/>
              <w:ind w:left="0" w:right="0" w:firstLine="0"/>
              <w:jc w:val="center"/>
            </w:pPr>
            <w:r>
              <w:rPr>
                <w:rFonts w:ascii="0xGVdhVA+SimSun" w:hAnsi="0xGVdhVA+SimSun" w:eastAsia="0xGVdhVA+SimSun"/>
                <w:color w:val="000000"/>
                <w:w w:val="97"/>
                <w:sz w:val="16"/>
              </w:rPr>
              <w:t>15</w:t>
            </w:r>
          </w:p>
        </w:tc>
        <w:tc>
          <w:tcPr>
            <w:tcW w:w="764"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50F0A7B3">
            <w:pPr>
              <w:widowControl/>
              <w:autoSpaceDE w:val="0"/>
              <w:autoSpaceDN w:val="0"/>
              <w:spacing w:before="206" w:after="0" w:line="154" w:lineRule="exact"/>
              <w:ind w:left="0" w:right="0" w:firstLine="0"/>
              <w:jc w:val="center"/>
            </w:pPr>
            <w:r>
              <w:rPr>
                <w:rFonts w:ascii="0xGVdhVA+SimSun" w:hAnsi="0xGVdhVA+SimSun" w:eastAsia="0xGVdhVA+SimSun"/>
                <w:color w:val="000000"/>
                <w:w w:val="97"/>
                <w:sz w:val="16"/>
              </w:rPr>
              <w:t>15</w:t>
            </w:r>
          </w:p>
        </w:tc>
        <w:tc>
          <w:tcPr>
            <w:tcW w:w="1140"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2987F827">
            <w:pPr>
              <w:widowControl/>
              <w:autoSpaceDE w:val="0"/>
              <w:autoSpaceDN w:val="0"/>
              <w:spacing w:before="206" w:after="0" w:line="154" w:lineRule="exact"/>
              <w:ind w:left="0" w:right="0" w:firstLine="0"/>
              <w:jc w:val="center"/>
            </w:pPr>
            <w:r>
              <w:rPr>
                <w:rFonts w:ascii="0xGVdhVA+SimSun" w:hAnsi="0xGVdhVA+SimSun" w:eastAsia="0xGVdhVA+SimSun"/>
                <w:color w:val="000000"/>
                <w:w w:val="97"/>
                <w:sz w:val="16"/>
              </w:rPr>
              <w:t>无</w:t>
            </w:r>
          </w:p>
        </w:tc>
      </w:tr>
      <w:tr w14:paraId="7873F964">
        <w:tblPrEx>
          <w:tblCellMar>
            <w:top w:w="0" w:type="dxa"/>
            <w:left w:w="108" w:type="dxa"/>
            <w:bottom w:w="0" w:type="dxa"/>
            <w:right w:w="108" w:type="dxa"/>
          </w:tblCellMar>
        </w:tblPrEx>
        <w:trPr>
          <w:trHeight w:val="376" w:hRule="exact"/>
        </w:trPr>
        <w:tc>
          <w:tcPr>
            <w:tcW w:w="973" w:type="dxa"/>
            <w:vMerge w:val="continue"/>
            <w:tcBorders>
              <w:top w:val="single" w:color="000000" w:sz="6" w:space="0"/>
              <w:left w:val="single" w:color="000000" w:sz="4" w:space="0"/>
              <w:bottom w:val="single" w:color="000000" w:sz="4" w:space="0"/>
              <w:right w:val="single" w:color="000000" w:sz="4" w:space="0"/>
            </w:tcBorders>
          </w:tcPr>
          <w:p w14:paraId="47DA0257"/>
        </w:tc>
        <w:tc>
          <w:tcPr>
            <w:tcW w:w="973" w:type="dxa"/>
            <w:vMerge w:val="continue"/>
            <w:tcBorders>
              <w:top w:val="single" w:color="000000" w:sz="6" w:space="0"/>
              <w:left w:val="single" w:color="000000" w:sz="4" w:space="0"/>
              <w:bottom w:val="single" w:color="000000" w:sz="4" w:space="0"/>
              <w:right w:val="single" w:color="000000" w:sz="4" w:space="0"/>
            </w:tcBorders>
          </w:tcPr>
          <w:p w14:paraId="6902291E"/>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28787A8E">
            <w:pPr>
              <w:widowControl/>
              <w:autoSpaceDE w:val="0"/>
              <w:autoSpaceDN w:val="0"/>
              <w:spacing w:before="20" w:after="0" w:line="156" w:lineRule="exact"/>
              <w:ind w:left="0" w:right="0" w:firstLine="0"/>
              <w:jc w:val="center"/>
            </w:pPr>
            <w:r>
              <w:rPr>
                <w:rFonts w:ascii="0xGVdhVA+SimSun" w:hAnsi="0xGVdhVA+SimSun" w:eastAsia="0xGVdhVA+SimSun"/>
                <w:color w:val="000000"/>
                <w:w w:val="97"/>
                <w:sz w:val="16"/>
              </w:rPr>
              <w:t>登革热媒介监</w:t>
            </w:r>
          </w:p>
          <w:p w14:paraId="31ED164A">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测完成</w:t>
            </w:r>
          </w:p>
        </w:tc>
        <w:tc>
          <w:tcPr>
            <w:tcW w:w="973" w:type="dxa"/>
            <w:vMerge w:val="continue"/>
            <w:tcBorders>
              <w:top w:val="single" w:color="000000" w:sz="6" w:space="0"/>
              <w:left w:val="single" w:color="000000" w:sz="4" w:space="0"/>
              <w:bottom w:val="single" w:color="000000" w:sz="4" w:space="0"/>
              <w:right w:val="single" w:color="000000" w:sz="4" w:space="0"/>
            </w:tcBorders>
          </w:tcPr>
          <w:p w14:paraId="103C858D"/>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05DD4141">
            <w:pPr>
              <w:widowControl/>
              <w:autoSpaceDE w:val="0"/>
              <w:autoSpaceDN w:val="0"/>
              <w:spacing w:before="98" w:after="0" w:line="188" w:lineRule="exact"/>
              <w:ind w:left="0" w:right="0" w:firstLine="0"/>
              <w:jc w:val="center"/>
            </w:pPr>
            <w:r>
              <w:rPr>
                <w:rFonts w:ascii="0xGVdhVA+SimSun" w:hAnsi="0xGVdhVA+SimSun" w:eastAsia="0xGVdhVA+SimSun"/>
                <w:color w:val="000000"/>
                <w:w w:val="98"/>
                <w:sz w:val="19"/>
              </w:rPr>
              <w:t>95</w:t>
            </w:r>
          </w:p>
        </w:tc>
        <w:tc>
          <w:tcPr>
            <w:tcW w:w="97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03EF4168">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百分比</w:t>
            </w:r>
          </w:p>
        </w:tc>
        <w:tc>
          <w:tcPr>
            <w:tcW w:w="76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7654A8FF">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100</w:t>
            </w:r>
          </w:p>
        </w:tc>
        <w:tc>
          <w:tcPr>
            <w:tcW w:w="818"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13361EA3">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20</w:t>
            </w:r>
          </w:p>
        </w:tc>
        <w:tc>
          <w:tcPr>
            <w:tcW w:w="764"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13BC0F2F">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20</w:t>
            </w:r>
          </w:p>
        </w:tc>
        <w:tc>
          <w:tcPr>
            <w:tcW w:w="114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16F97090">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无</w:t>
            </w:r>
          </w:p>
        </w:tc>
      </w:tr>
      <w:tr w14:paraId="04312623">
        <w:tblPrEx>
          <w:tblCellMar>
            <w:top w:w="0" w:type="dxa"/>
            <w:left w:w="108" w:type="dxa"/>
            <w:bottom w:w="0" w:type="dxa"/>
            <w:right w:w="108" w:type="dxa"/>
          </w:tblCellMar>
        </w:tblPrEx>
        <w:trPr>
          <w:trHeight w:val="752" w:hRule="exact"/>
        </w:trPr>
        <w:tc>
          <w:tcPr>
            <w:tcW w:w="973" w:type="dxa"/>
            <w:vMerge w:val="continue"/>
            <w:tcBorders>
              <w:top w:val="single" w:color="000000" w:sz="6" w:space="0"/>
              <w:left w:val="single" w:color="000000" w:sz="4" w:space="0"/>
              <w:bottom w:val="single" w:color="000000" w:sz="4" w:space="0"/>
              <w:right w:val="single" w:color="000000" w:sz="4" w:space="0"/>
            </w:tcBorders>
          </w:tcPr>
          <w:p w14:paraId="165EFB79"/>
        </w:tc>
        <w:tc>
          <w:tcPr>
            <w:tcW w:w="1080" w:type="dxa"/>
            <w:tcBorders>
              <w:top w:val="single" w:color="000000" w:sz="4" w:space="0"/>
              <w:left w:val="single" w:color="000000" w:sz="4" w:space="0"/>
              <w:bottom w:val="single" w:color="000000" w:sz="6" w:space="0"/>
              <w:right w:val="single" w:color="000000" w:sz="4" w:space="0"/>
            </w:tcBorders>
            <w:tcMar>
              <w:left w:w="0" w:type="dxa"/>
              <w:right w:w="0" w:type="dxa"/>
            </w:tcMar>
          </w:tcPr>
          <w:p w14:paraId="37E2BD31">
            <w:pPr>
              <w:widowControl/>
              <w:autoSpaceDE w:val="0"/>
              <w:autoSpaceDN w:val="0"/>
              <w:spacing w:before="302" w:after="0" w:line="154" w:lineRule="exact"/>
              <w:ind w:left="0" w:right="0" w:firstLine="0"/>
              <w:jc w:val="center"/>
            </w:pPr>
            <w:r>
              <w:rPr>
                <w:rFonts w:ascii="0xGVdhVA+SimSun" w:hAnsi="0xGVdhVA+SimSun" w:eastAsia="0xGVdhVA+SimSun"/>
                <w:b/>
                <w:color w:val="000000"/>
                <w:w w:val="97"/>
                <w:sz w:val="16"/>
              </w:rPr>
              <w:t>质量指标</w:t>
            </w:r>
          </w:p>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578AE521">
            <w:pPr>
              <w:widowControl/>
              <w:autoSpaceDE w:val="0"/>
              <w:autoSpaceDN w:val="0"/>
              <w:spacing w:before="0" w:after="0" w:line="184" w:lineRule="exact"/>
              <w:ind w:left="0" w:right="0" w:firstLine="0"/>
              <w:jc w:val="center"/>
            </w:pPr>
            <w:r>
              <w:rPr>
                <w:rFonts w:ascii="0xGVdhVA+SimSun" w:hAnsi="0xGVdhVA+SimSun" w:eastAsia="0xGVdhVA+SimSun"/>
                <w:color w:val="000000"/>
                <w:w w:val="97"/>
                <w:sz w:val="16"/>
              </w:rPr>
              <w:t>及时进行疫情调查和处置，防止疫情扩</w:t>
            </w:r>
            <w:r>
              <w:br w:type="textWrapping"/>
            </w:r>
            <w:r>
              <w:rPr>
                <w:rFonts w:ascii="0xGVdhVA+SimSun" w:hAnsi="0xGVdhVA+SimSun" w:eastAsia="0xGVdhVA+SimSun"/>
                <w:color w:val="000000"/>
                <w:w w:val="97"/>
                <w:sz w:val="16"/>
              </w:rPr>
              <w:t>散，及时处置</w:t>
            </w:r>
          </w:p>
        </w:tc>
        <w:tc>
          <w:tcPr>
            <w:tcW w:w="973" w:type="dxa"/>
            <w:vMerge w:val="continue"/>
            <w:tcBorders>
              <w:top w:val="single" w:color="000000" w:sz="6" w:space="0"/>
              <w:left w:val="single" w:color="000000" w:sz="4" w:space="0"/>
              <w:bottom w:val="single" w:color="000000" w:sz="4" w:space="0"/>
              <w:right w:val="single" w:color="000000" w:sz="4" w:space="0"/>
            </w:tcBorders>
          </w:tcPr>
          <w:p w14:paraId="5759720A"/>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4939F26F">
            <w:pPr>
              <w:widowControl/>
              <w:autoSpaceDE w:val="0"/>
              <w:autoSpaceDN w:val="0"/>
              <w:spacing w:before="288" w:after="0" w:line="188" w:lineRule="exact"/>
              <w:ind w:left="0" w:right="0" w:firstLine="0"/>
              <w:jc w:val="center"/>
            </w:pPr>
            <w:r>
              <w:rPr>
                <w:rFonts w:ascii="0xGVdhVA+SimSun" w:hAnsi="0xGVdhVA+SimSun" w:eastAsia="0xGVdhVA+SimSun"/>
                <w:color w:val="000000"/>
                <w:w w:val="98"/>
                <w:sz w:val="19"/>
              </w:rPr>
              <w:t>100</w:t>
            </w:r>
          </w:p>
        </w:tc>
        <w:tc>
          <w:tcPr>
            <w:tcW w:w="97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4DA20513">
            <w:pPr>
              <w:widowControl/>
              <w:autoSpaceDE w:val="0"/>
              <w:autoSpaceDN w:val="0"/>
              <w:spacing w:before="302" w:after="0" w:line="154" w:lineRule="exact"/>
              <w:ind w:left="0" w:right="0" w:firstLine="0"/>
              <w:jc w:val="center"/>
            </w:pPr>
            <w:r>
              <w:rPr>
                <w:rFonts w:ascii="0xGVdhVA+SimSun" w:hAnsi="0xGVdhVA+SimSun" w:eastAsia="0xGVdhVA+SimSun"/>
                <w:color w:val="000000"/>
                <w:w w:val="97"/>
                <w:sz w:val="16"/>
              </w:rPr>
              <w:t>百分比</w:t>
            </w:r>
          </w:p>
        </w:tc>
        <w:tc>
          <w:tcPr>
            <w:tcW w:w="76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75D509FE">
            <w:pPr>
              <w:widowControl/>
              <w:autoSpaceDE w:val="0"/>
              <w:autoSpaceDN w:val="0"/>
              <w:spacing w:before="302" w:after="0" w:line="154" w:lineRule="exact"/>
              <w:ind w:left="0" w:right="0" w:firstLine="0"/>
              <w:jc w:val="center"/>
            </w:pPr>
            <w:r>
              <w:rPr>
                <w:rFonts w:ascii="0xGVdhVA+SimSun" w:hAnsi="0xGVdhVA+SimSun" w:eastAsia="0xGVdhVA+SimSun"/>
                <w:color w:val="000000"/>
                <w:w w:val="97"/>
                <w:sz w:val="16"/>
              </w:rPr>
              <w:t>100</w:t>
            </w:r>
          </w:p>
        </w:tc>
        <w:tc>
          <w:tcPr>
            <w:tcW w:w="818"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77890278">
            <w:pPr>
              <w:widowControl/>
              <w:autoSpaceDE w:val="0"/>
              <w:autoSpaceDN w:val="0"/>
              <w:spacing w:before="302" w:after="0" w:line="154" w:lineRule="exact"/>
              <w:ind w:left="0" w:right="0" w:firstLine="0"/>
              <w:jc w:val="center"/>
            </w:pPr>
            <w:r>
              <w:rPr>
                <w:rFonts w:ascii="0xGVdhVA+SimSun" w:hAnsi="0xGVdhVA+SimSun" w:eastAsia="0xGVdhVA+SimSun"/>
                <w:color w:val="000000"/>
                <w:w w:val="97"/>
                <w:sz w:val="16"/>
              </w:rPr>
              <w:t>15</w:t>
            </w:r>
          </w:p>
        </w:tc>
        <w:tc>
          <w:tcPr>
            <w:tcW w:w="764"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7283A836">
            <w:pPr>
              <w:widowControl/>
              <w:autoSpaceDE w:val="0"/>
              <w:autoSpaceDN w:val="0"/>
              <w:spacing w:before="302" w:after="0" w:line="154" w:lineRule="exact"/>
              <w:ind w:left="0" w:right="0" w:firstLine="0"/>
              <w:jc w:val="center"/>
            </w:pPr>
            <w:r>
              <w:rPr>
                <w:rFonts w:ascii="0xGVdhVA+SimSun" w:hAnsi="0xGVdhVA+SimSun" w:eastAsia="0xGVdhVA+SimSun"/>
                <w:color w:val="000000"/>
                <w:w w:val="97"/>
                <w:sz w:val="16"/>
              </w:rPr>
              <w:t>15</w:t>
            </w:r>
          </w:p>
        </w:tc>
        <w:tc>
          <w:tcPr>
            <w:tcW w:w="114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353EF2B9">
            <w:pPr>
              <w:widowControl/>
              <w:autoSpaceDE w:val="0"/>
              <w:autoSpaceDN w:val="0"/>
              <w:spacing w:before="302" w:after="0" w:line="154" w:lineRule="exact"/>
              <w:ind w:left="0" w:right="0" w:firstLine="0"/>
              <w:jc w:val="center"/>
            </w:pPr>
            <w:r>
              <w:rPr>
                <w:rFonts w:ascii="0xGVdhVA+SimSun" w:hAnsi="0xGVdhVA+SimSun" w:eastAsia="0xGVdhVA+SimSun"/>
                <w:color w:val="000000"/>
                <w:w w:val="97"/>
                <w:sz w:val="16"/>
              </w:rPr>
              <w:t>无</w:t>
            </w:r>
          </w:p>
        </w:tc>
      </w:tr>
      <w:tr w14:paraId="705DB29C">
        <w:tblPrEx>
          <w:tblCellMar>
            <w:top w:w="0" w:type="dxa"/>
            <w:left w:w="108" w:type="dxa"/>
            <w:bottom w:w="0" w:type="dxa"/>
            <w:right w:w="108" w:type="dxa"/>
          </w:tblCellMar>
        </w:tblPrEx>
        <w:trPr>
          <w:trHeight w:val="212" w:hRule="exact"/>
        </w:trPr>
        <w:tc>
          <w:tcPr>
            <w:tcW w:w="973" w:type="dxa"/>
            <w:vMerge w:val="continue"/>
            <w:tcBorders>
              <w:top w:val="single" w:color="000000" w:sz="6" w:space="0"/>
              <w:left w:val="single" w:color="000000" w:sz="4" w:space="0"/>
              <w:bottom w:val="single" w:color="000000" w:sz="4" w:space="0"/>
              <w:right w:val="single" w:color="000000" w:sz="4" w:space="0"/>
            </w:tcBorders>
          </w:tcPr>
          <w:p w14:paraId="14834121"/>
        </w:tc>
        <w:tc>
          <w:tcPr>
            <w:tcW w:w="1080" w:type="dxa"/>
            <w:tcBorders>
              <w:top w:val="single" w:color="000000" w:sz="6" w:space="0"/>
              <w:left w:val="single" w:color="000000" w:sz="4" w:space="0"/>
              <w:bottom w:val="single" w:color="000000" w:sz="4" w:space="0"/>
              <w:right w:val="single" w:color="000000" w:sz="4" w:space="0"/>
            </w:tcBorders>
            <w:tcMar>
              <w:left w:w="0" w:type="dxa"/>
              <w:right w:w="0" w:type="dxa"/>
            </w:tcMar>
          </w:tcPr>
          <w:p w14:paraId="2F1EC455">
            <w:pPr>
              <w:widowControl/>
              <w:autoSpaceDE w:val="0"/>
              <w:autoSpaceDN w:val="0"/>
              <w:spacing w:before="30" w:after="0" w:line="154" w:lineRule="exact"/>
              <w:ind w:left="0" w:right="0" w:firstLine="0"/>
              <w:jc w:val="center"/>
            </w:pPr>
            <w:r>
              <w:rPr>
                <w:rFonts w:ascii="0xGVdhVA+SimSun" w:hAnsi="0xGVdhVA+SimSun" w:eastAsia="0xGVdhVA+SimSun"/>
                <w:b/>
                <w:color w:val="000000"/>
                <w:w w:val="97"/>
                <w:sz w:val="16"/>
              </w:rPr>
              <w:t>时效指标</w:t>
            </w:r>
          </w:p>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56DDF4F3"/>
        </w:tc>
        <w:tc>
          <w:tcPr>
            <w:tcW w:w="973" w:type="dxa"/>
            <w:vMerge w:val="continue"/>
            <w:tcBorders>
              <w:top w:val="single" w:color="000000" w:sz="6" w:space="0"/>
              <w:left w:val="single" w:color="000000" w:sz="4" w:space="0"/>
              <w:bottom w:val="single" w:color="000000" w:sz="4" w:space="0"/>
              <w:right w:val="single" w:color="000000" w:sz="4" w:space="0"/>
            </w:tcBorders>
          </w:tcPr>
          <w:p w14:paraId="2517B453"/>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7E13C9AC"/>
        </w:tc>
        <w:tc>
          <w:tcPr>
            <w:tcW w:w="97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003297CF"/>
        </w:tc>
        <w:tc>
          <w:tcPr>
            <w:tcW w:w="76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71BEAC50"/>
        </w:tc>
        <w:tc>
          <w:tcPr>
            <w:tcW w:w="818"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34D51A00"/>
        </w:tc>
        <w:tc>
          <w:tcPr>
            <w:tcW w:w="764"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2862D411"/>
        </w:tc>
        <w:tc>
          <w:tcPr>
            <w:tcW w:w="114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373F9AA9"/>
        </w:tc>
      </w:tr>
      <w:tr w14:paraId="7E3463FC">
        <w:tblPrEx>
          <w:tblCellMar>
            <w:top w:w="0" w:type="dxa"/>
            <w:left w:w="108" w:type="dxa"/>
            <w:bottom w:w="0" w:type="dxa"/>
            <w:right w:w="108" w:type="dxa"/>
          </w:tblCellMar>
        </w:tblPrEx>
        <w:trPr>
          <w:trHeight w:val="212" w:hRule="exact"/>
        </w:trPr>
        <w:tc>
          <w:tcPr>
            <w:tcW w:w="973" w:type="dxa"/>
            <w:vMerge w:val="continue"/>
            <w:tcBorders>
              <w:top w:val="single" w:color="000000" w:sz="6" w:space="0"/>
              <w:left w:val="single" w:color="000000" w:sz="4" w:space="0"/>
              <w:bottom w:val="single" w:color="000000" w:sz="4" w:space="0"/>
              <w:right w:val="single" w:color="000000" w:sz="4" w:space="0"/>
            </w:tcBorders>
          </w:tcPr>
          <w:p w14:paraId="7B1BA658"/>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B271D16">
            <w:pPr>
              <w:widowControl/>
              <w:autoSpaceDE w:val="0"/>
              <w:autoSpaceDN w:val="0"/>
              <w:spacing w:before="30" w:after="0" w:line="156" w:lineRule="exact"/>
              <w:ind w:left="0" w:right="0" w:firstLine="0"/>
              <w:jc w:val="center"/>
            </w:pPr>
            <w:r>
              <w:rPr>
                <w:rFonts w:ascii="0xGVdhVA+SimSun" w:hAnsi="0xGVdhVA+SimSun" w:eastAsia="0xGVdhVA+SimSun"/>
                <w:b/>
                <w:color w:val="000000"/>
                <w:w w:val="97"/>
                <w:sz w:val="16"/>
              </w:rPr>
              <w:t>成本指标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37CEA456"/>
        </w:tc>
        <w:tc>
          <w:tcPr>
            <w:tcW w:w="973" w:type="dxa"/>
            <w:vMerge w:val="continue"/>
            <w:tcBorders>
              <w:top w:val="single" w:color="000000" w:sz="6" w:space="0"/>
              <w:left w:val="single" w:color="000000" w:sz="4" w:space="0"/>
              <w:bottom w:val="single" w:color="000000" w:sz="4" w:space="0"/>
              <w:right w:val="single" w:color="000000" w:sz="4" w:space="0"/>
            </w:tcBorders>
          </w:tcPr>
          <w:p w14:paraId="4522059B"/>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133E5A3D"/>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2C7C0FE"/>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6D9D431"/>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88D186B"/>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76AB846"/>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963CE25"/>
        </w:tc>
      </w:tr>
      <w:tr w14:paraId="5C0F1A5B">
        <w:tblPrEx>
          <w:tblCellMar>
            <w:top w:w="0" w:type="dxa"/>
            <w:left w:w="108" w:type="dxa"/>
            <w:bottom w:w="0" w:type="dxa"/>
            <w:right w:w="108" w:type="dxa"/>
          </w:tblCellMar>
        </w:tblPrEx>
        <w:trPr>
          <w:trHeight w:val="374" w:hRule="exact"/>
        </w:trPr>
        <w:tc>
          <w:tcPr>
            <w:tcW w:w="762"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2BCC8315">
            <w:pPr>
              <w:widowControl/>
              <w:autoSpaceDE w:val="0"/>
              <w:autoSpaceDN w:val="0"/>
              <w:spacing w:before="772" w:after="0" w:line="156" w:lineRule="exact"/>
              <w:ind w:left="0" w:right="0" w:firstLine="0"/>
              <w:jc w:val="center"/>
            </w:pPr>
            <w:r>
              <w:rPr>
                <w:rFonts w:ascii="0xGVdhVA+SimSun" w:hAnsi="0xGVdhVA+SimSun" w:eastAsia="0xGVdhVA+SimSun"/>
                <w:b/>
                <w:color w:val="000000"/>
                <w:w w:val="97"/>
                <w:sz w:val="16"/>
              </w:rPr>
              <w:t>效益指标</w:t>
            </w:r>
          </w:p>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11DD044">
            <w:pPr>
              <w:widowControl/>
              <w:autoSpaceDE w:val="0"/>
              <w:autoSpaceDN w:val="0"/>
              <w:spacing w:before="20" w:after="0" w:line="156" w:lineRule="exact"/>
              <w:ind w:left="0" w:right="0" w:firstLine="0"/>
              <w:jc w:val="center"/>
            </w:pPr>
            <w:r>
              <w:rPr>
                <w:rFonts w:ascii="0xGVdhVA+SimSun" w:hAnsi="0xGVdhVA+SimSun" w:eastAsia="0xGVdhVA+SimSun"/>
                <w:b/>
                <w:color w:val="000000"/>
                <w:w w:val="97"/>
                <w:sz w:val="16"/>
              </w:rPr>
              <w:t>经济效益</w:t>
            </w:r>
          </w:p>
          <w:p w14:paraId="267B7D67">
            <w:pPr>
              <w:widowControl/>
              <w:autoSpaceDE w:val="0"/>
              <w:autoSpaceDN w:val="0"/>
              <w:spacing w:before="30" w:after="0" w:line="156"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4A29855B"/>
        </w:tc>
        <w:tc>
          <w:tcPr>
            <w:tcW w:w="973" w:type="dxa"/>
            <w:vMerge w:val="continue"/>
            <w:tcBorders>
              <w:top w:val="single" w:color="000000" w:sz="6" w:space="0"/>
              <w:left w:val="single" w:color="000000" w:sz="4" w:space="0"/>
              <w:bottom w:val="single" w:color="000000" w:sz="4" w:space="0"/>
              <w:right w:val="single" w:color="000000" w:sz="4" w:space="0"/>
            </w:tcBorders>
          </w:tcPr>
          <w:p w14:paraId="573929A4"/>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3B99832B"/>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ED7C323"/>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B22D773"/>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6A72DFE"/>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35155A8"/>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8CD8170"/>
        </w:tc>
      </w:tr>
      <w:tr w14:paraId="6AAB54F6">
        <w:tblPrEx>
          <w:tblCellMar>
            <w:top w:w="0" w:type="dxa"/>
            <w:left w:w="108" w:type="dxa"/>
            <w:bottom w:w="0" w:type="dxa"/>
            <w:right w:w="108" w:type="dxa"/>
          </w:tblCellMar>
        </w:tblPrEx>
        <w:trPr>
          <w:trHeight w:val="378"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434781B0"/>
        </w:tc>
        <w:tc>
          <w:tcPr>
            <w:tcW w:w="1080" w:type="dxa"/>
            <w:tcBorders>
              <w:top w:val="single" w:color="000000" w:sz="4" w:space="0"/>
              <w:left w:val="single" w:color="000000" w:sz="4" w:space="0"/>
              <w:bottom w:val="single" w:color="000000" w:sz="6" w:space="0"/>
              <w:right w:val="single" w:color="000000" w:sz="4" w:space="0"/>
            </w:tcBorders>
            <w:tcMar>
              <w:left w:w="0" w:type="dxa"/>
              <w:right w:w="0" w:type="dxa"/>
            </w:tcMar>
          </w:tcPr>
          <w:p w14:paraId="15FBFF33">
            <w:pPr>
              <w:widowControl/>
              <w:autoSpaceDE w:val="0"/>
              <w:autoSpaceDN w:val="0"/>
              <w:spacing w:before="24" w:after="0" w:line="154" w:lineRule="exact"/>
              <w:ind w:left="0" w:right="0" w:firstLine="0"/>
              <w:jc w:val="center"/>
            </w:pPr>
            <w:r>
              <w:rPr>
                <w:rFonts w:ascii="0xGVdhVA+SimSun" w:hAnsi="0xGVdhVA+SimSun" w:eastAsia="0xGVdhVA+SimSun"/>
                <w:b/>
                <w:color w:val="000000"/>
                <w:w w:val="97"/>
                <w:sz w:val="16"/>
              </w:rPr>
              <w:t>社会效益</w:t>
            </w:r>
          </w:p>
          <w:p w14:paraId="4D2C5B19">
            <w:pPr>
              <w:widowControl/>
              <w:autoSpaceDE w:val="0"/>
              <w:autoSpaceDN w:val="0"/>
              <w:spacing w:before="32" w:after="0" w:line="154"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20A8652E"/>
        </w:tc>
        <w:tc>
          <w:tcPr>
            <w:tcW w:w="973" w:type="dxa"/>
            <w:vMerge w:val="continue"/>
            <w:tcBorders>
              <w:top w:val="single" w:color="000000" w:sz="6" w:space="0"/>
              <w:left w:val="single" w:color="000000" w:sz="4" w:space="0"/>
              <w:bottom w:val="single" w:color="000000" w:sz="4" w:space="0"/>
              <w:right w:val="single" w:color="000000" w:sz="4" w:space="0"/>
            </w:tcBorders>
          </w:tcPr>
          <w:p w14:paraId="2068555F"/>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721F05C5"/>
        </w:tc>
        <w:tc>
          <w:tcPr>
            <w:tcW w:w="97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08D70CE5"/>
        </w:tc>
        <w:tc>
          <w:tcPr>
            <w:tcW w:w="76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3C5E26B2"/>
        </w:tc>
        <w:tc>
          <w:tcPr>
            <w:tcW w:w="818"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488069B4"/>
        </w:tc>
        <w:tc>
          <w:tcPr>
            <w:tcW w:w="764"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126C4C71"/>
        </w:tc>
        <w:tc>
          <w:tcPr>
            <w:tcW w:w="114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3088C5F6"/>
        </w:tc>
      </w:tr>
      <w:tr w14:paraId="1FA9E99D">
        <w:tblPrEx>
          <w:tblCellMar>
            <w:top w:w="0" w:type="dxa"/>
            <w:left w:w="108" w:type="dxa"/>
            <w:bottom w:w="0" w:type="dxa"/>
            <w:right w:w="108" w:type="dxa"/>
          </w:tblCellMar>
        </w:tblPrEx>
        <w:trPr>
          <w:trHeight w:val="378"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51BA7776"/>
        </w:tc>
        <w:tc>
          <w:tcPr>
            <w:tcW w:w="1080" w:type="dxa"/>
            <w:tcBorders>
              <w:top w:val="single" w:color="000000" w:sz="6" w:space="0"/>
              <w:left w:val="single" w:color="000000" w:sz="4" w:space="0"/>
              <w:bottom w:val="single" w:color="000000" w:sz="4" w:space="0"/>
              <w:right w:val="single" w:color="000000" w:sz="4" w:space="0"/>
            </w:tcBorders>
            <w:tcMar>
              <w:left w:w="0" w:type="dxa"/>
              <w:right w:w="0" w:type="dxa"/>
            </w:tcMar>
          </w:tcPr>
          <w:p w14:paraId="0CD236FC">
            <w:pPr>
              <w:widowControl/>
              <w:autoSpaceDE w:val="0"/>
              <w:autoSpaceDN w:val="0"/>
              <w:spacing w:before="20" w:after="0" w:line="156" w:lineRule="exact"/>
              <w:ind w:left="0" w:right="0" w:firstLine="0"/>
              <w:jc w:val="center"/>
            </w:pPr>
            <w:r>
              <w:rPr>
                <w:rFonts w:ascii="0xGVdhVA+SimSun" w:hAnsi="0xGVdhVA+SimSun" w:eastAsia="0xGVdhVA+SimSun"/>
                <w:b/>
                <w:color w:val="000000"/>
                <w:w w:val="97"/>
                <w:sz w:val="16"/>
              </w:rPr>
              <w:t>生态效益</w:t>
            </w:r>
          </w:p>
          <w:p w14:paraId="463C5993">
            <w:pPr>
              <w:widowControl/>
              <w:autoSpaceDE w:val="0"/>
              <w:autoSpaceDN w:val="0"/>
              <w:spacing w:before="32" w:after="0" w:line="156"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5C826930"/>
        </w:tc>
        <w:tc>
          <w:tcPr>
            <w:tcW w:w="973" w:type="dxa"/>
            <w:vMerge w:val="continue"/>
            <w:tcBorders>
              <w:top w:val="single" w:color="000000" w:sz="6" w:space="0"/>
              <w:left w:val="single" w:color="000000" w:sz="4" w:space="0"/>
              <w:bottom w:val="single" w:color="000000" w:sz="4" w:space="0"/>
              <w:right w:val="single" w:color="000000" w:sz="4" w:space="0"/>
            </w:tcBorders>
          </w:tcPr>
          <w:p w14:paraId="6A3EA983"/>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3961A089"/>
        </w:tc>
        <w:tc>
          <w:tcPr>
            <w:tcW w:w="97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3A4E22DF"/>
        </w:tc>
        <w:tc>
          <w:tcPr>
            <w:tcW w:w="76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0265EB73"/>
        </w:tc>
        <w:tc>
          <w:tcPr>
            <w:tcW w:w="818"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51C6BADC"/>
        </w:tc>
        <w:tc>
          <w:tcPr>
            <w:tcW w:w="764"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7135F7D6"/>
        </w:tc>
        <w:tc>
          <w:tcPr>
            <w:tcW w:w="114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3FE8ECEB"/>
        </w:tc>
      </w:tr>
      <w:tr w14:paraId="19A8B0AC">
        <w:tblPrEx>
          <w:tblCellMar>
            <w:top w:w="0" w:type="dxa"/>
            <w:left w:w="108" w:type="dxa"/>
            <w:bottom w:w="0" w:type="dxa"/>
            <w:right w:w="108" w:type="dxa"/>
          </w:tblCellMar>
        </w:tblPrEx>
        <w:trPr>
          <w:trHeight w:val="562"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79938801"/>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5A6AD5C">
            <w:pPr>
              <w:widowControl/>
              <w:autoSpaceDE w:val="0"/>
              <w:autoSpaceDN w:val="0"/>
              <w:spacing w:before="110" w:after="0" w:line="156" w:lineRule="exact"/>
              <w:ind w:left="0" w:right="0" w:firstLine="0"/>
              <w:jc w:val="center"/>
            </w:pPr>
            <w:r>
              <w:rPr>
                <w:rFonts w:ascii="0xGVdhVA+SimSun" w:hAnsi="0xGVdhVA+SimSun" w:eastAsia="0xGVdhVA+SimSun"/>
                <w:b/>
                <w:color w:val="000000"/>
                <w:w w:val="97"/>
                <w:sz w:val="16"/>
              </w:rPr>
              <w:t>可持续影响</w:t>
            </w:r>
          </w:p>
          <w:p w14:paraId="0A9F7E66">
            <w:pPr>
              <w:widowControl/>
              <w:autoSpaceDE w:val="0"/>
              <w:autoSpaceDN w:val="0"/>
              <w:spacing w:before="38" w:after="0" w:line="156"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3301937F">
            <w:pPr>
              <w:widowControl/>
              <w:autoSpaceDE w:val="0"/>
              <w:autoSpaceDN w:val="0"/>
              <w:spacing w:before="0" w:after="0" w:line="184" w:lineRule="exact"/>
              <w:ind w:left="24" w:right="120" w:firstLine="0"/>
              <w:jc w:val="both"/>
            </w:pPr>
            <w:r>
              <w:rPr>
                <w:rFonts w:ascii="0xGVdhVA+SimSun" w:hAnsi="0xGVdhVA+SimSun" w:eastAsia="0xGVdhVA+SimSun"/>
                <w:color w:val="000000"/>
                <w:w w:val="97"/>
                <w:sz w:val="16"/>
              </w:rPr>
              <w:t>传染病疫情早发现、早报告、早处置能力</w:t>
            </w:r>
          </w:p>
        </w:tc>
        <w:tc>
          <w:tcPr>
            <w:tcW w:w="973" w:type="dxa"/>
            <w:vMerge w:val="continue"/>
            <w:tcBorders>
              <w:top w:val="single" w:color="000000" w:sz="6" w:space="0"/>
              <w:left w:val="single" w:color="000000" w:sz="4" w:space="0"/>
              <w:bottom w:val="single" w:color="000000" w:sz="4" w:space="0"/>
              <w:right w:val="single" w:color="000000" w:sz="4" w:space="0"/>
            </w:tcBorders>
          </w:tcPr>
          <w:p w14:paraId="434FCCDC"/>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52B65AC4">
            <w:pPr>
              <w:widowControl/>
              <w:autoSpaceDE w:val="0"/>
              <w:autoSpaceDN w:val="0"/>
              <w:spacing w:before="206" w:after="0" w:line="156" w:lineRule="exact"/>
              <w:ind w:left="0" w:right="0" w:firstLine="0"/>
              <w:jc w:val="center"/>
            </w:pPr>
            <w:r>
              <w:rPr>
                <w:rFonts w:ascii="0xGVdhVA+SimSun" w:hAnsi="0xGVdhVA+SimSun" w:eastAsia="0xGVdhVA+SimSun"/>
                <w:color w:val="000000"/>
                <w:w w:val="97"/>
                <w:sz w:val="16"/>
              </w:rPr>
              <w:t>有效提升</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944DB34">
            <w:pPr>
              <w:widowControl/>
              <w:autoSpaceDE w:val="0"/>
              <w:autoSpaceDN w:val="0"/>
              <w:spacing w:before="206" w:after="0" w:line="156" w:lineRule="exact"/>
              <w:ind w:left="0" w:right="0" w:firstLine="0"/>
              <w:jc w:val="center"/>
            </w:pPr>
            <w:r>
              <w:rPr>
                <w:rFonts w:ascii="0xGVdhVA+SimSun" w:hAnsi="0xGVdhVA+SimSun" w:eastAsia="0xGVdhVA+SimSun"/>
                <w:color w:val="000000"/>
                <w:w w:val="97"/>
                <w:sz w:val="16"/>
              </w:rPr>
              <w:t>是/否</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C4053FC">
            <w:pPr>
              <w:widowControl/>
              <w:autoSpaceDE w:val="0"/>
              <w:autoSpaceDN w:val="0"/>
              <w:spacing w:before="206" w:after="0" w:line="156" w:lineRule="exact"/>
              <w:ind w:left="0" w:right="0" w:firstLine="0"/>
              <w:jc w:val="center"/>
            </w:pPr>
            <w:r>
              <w:rPr>
                <w:rFonts w:ascii="0xGVdhVA+SimSun" w:hAnsi="0xGVdhVA+SimSun" w:eastAsia="0xGVdhVA+SimSun"/>
                <w:color w:val="000000"/>
                <w:w w:val="97"/>
                <w:sz w:val="16"/>
              </w:rPr>
              <w:t>有效提升</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D548D15">
            <w:pPr>
              <w:widowControl/>
              <w:autoSpaceDE w:val="0"/>
              <w:autoSpaceDN w:val="0"/>
              <w:spacing w:before="206" w:after="0" w:line="156" w:lineRule="exact"/>
              <w:ind w:left="0" w:right="0" w:firstLine="0"/>
              <w:jc w:val="center"/>
            </w:pPr>
            <w:r>
              <w:rPr>
                <w:rFonts w:ascii="0xGVdhVA+SimSun" w:hAnsi="0xGVdhVA+SimSun" w:eastAsia="0xGVdhVA+SimSun"/>
                <w:color w:val="000000"/>
                <w:w w:val="97"/>
                <w:sz w:val="16"/>
              </w:rPr>
              <w:t>30</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F968A5B">
            <w:pPr>
              <w:widowControl/>
              <w:autoSpaceDE w:val="0"/>
              <w:autoSpaceDN w:val="0"/>
              <w:spacing w:before="206" w:after="0" w:line="156" w:lineRule="exact"/>
              <w:ind w:left="0" w:right="0" w:firstLine="0"/>
              <w:jc w:val="center"/>
            </w:pPr>
            <w:r>
              <w:rPr>
                <w:rFonts w:ascii="0xGVdhVA+SimSun" w:hAnsi="0xGVdhVA+SimSun" w:eastAsia="0xGVdhVA+SimSun"/>
                <w:color w:val="000000"/>
                <w:w w:val="97"/>
                <w:sz w:val="16"/>
              </w:rPr>
              <w:t>30</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6A32FFF">
            <w:pPr>
              <w:widowControl/>
              <w:autoSpaceDE w:val="0"/>
              <w:autoSpaceDN w:val="0"/>
              <w:spacing w:before="206" w:after="0" w:line="156" w:lineRule="exact"/>
              <w:ind w:left="0" w:right="0" w:firstLine="0"/>
              <w:jc w:val="center"/>
            </w:pPr>
            <w:r>
              <w:rPr>
                <w:rFonts w:ascii="0xGVdhVA+SimSun" w:hAnsi="0xGVdhVA+SimSun" w:eastAsia="0xGVdhVA+SimSun"/>
                <w:color w:val="000000"/>
                <w:w w:val="97"/>
                <w:sz w:val="16"/>
              </w:rPr>
              <w:t>无</w:t>
            </w:r>
          </w:p>
        </w:tc>
      </w:tr>
      <w:tr w14:paraId="4E6417DF">
        <w:tblPrEx>
          <w:tblCellMar>
            <w:top w:w="0" w:type="dxa"/>
            <w:left w:w="108" w:type="dxa"/>
            <w:bottom w:w="0" w:type="dxa"/>
            <w:right w:w="108" w:type="dxa"/>
          </w:tblCellMar>
        </w:tblPrEx>
        <w:trPr>
          <w:trHeight w:val="378" w:hRule="exact"/>
        </w:trPr>
        <w:tc>
          <w:tcPr>
            <w:tcW w:w="762" w:type="dxa"/>
            <w:tcBorders>
              <w:top w:val="single" w:color="000000" w:sz="4" w:space="0"/>
              <w:left w:val="single" w:color="000000" w:sz="4" w:space="0"/>
              <w:bottom w:val="single" w:color="000000" w:sz="4" w:space="0"/>
              <w:right w:val="single" w:color="000000" w:sz="4" w:space="0"/>
            </w:tcBorders>
            <w:tcMar>
              <w:left w:w="0" w:type="dxa"/>
              <w:right w:w="0" w:type="dxa"/>
            </w:tcMar>
          </w:tcPr>
          <w:p w14:paraId="0569109B">
            <w:pPr>
              <w:widowControl/>
              <w:autoSpaceDE w:val="0"/>
              <w:autoSpaceDN w:val="0"/>
              <w:spacing w:before="24" w:after="0" w:line="154" w:lineRule="exact"/>
              <w:ind w:left="0" w:right="0" w:firstLine="0"/>
              <w:jc w:val="center"/>
            </w:pPr>
            <w:r>
              <w:rPr>
                <w:rFonts w:ascii="0xGVdhVA+SimSun" w:hAnsi="0xGVdhVA+SimSun" w:eastAsia="0xGVdhVA+SimSun"/>
                <w:b/>
                <w:color w:val="000000"/>
                <w:w w:val="97"/>
                <w:sz w:val="16"/>
              </w:rPr>
              <w:t>满意度指</w:t>
            </w:r>
          </w:p>
          <w:p w14:paraId="4EA0C5B2">
            <w:pPr>
              <w:widowControl/>
              <w:autoSpaceDE w:val="0"/>
              <w:autoSpaceDN w:val="0"/>
              <w:spacing w:before="34" w:after="0" w:line="154" w:lineRule="exact"/>
              <w:ind w:left="0" w:right="0" w:firstLine="0"/>
              <w:jc w:val="center"/>
            </w:pPr>
            <w:r>
              <w:rPr>
                <w:rFonts w:ascii="0xGVdhVA+SimSun" w:hAnsi="0xGVdhVA+SimSun" w:eastAsia="0xGVdhVA+SimSun"/>
                <w:b/>
                <w:color w:val="000000"/>
                <w:w w:val="97"/>
                <w:sz w:val="16"/>
              </w:rPr>
              <w:t>标</w:t>
            </w:r>
          </w:p>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CD39E9A">
            <w:pPr>
              <w:widowControl/>
              <w:autoSpaceDE w:val="0"/>
              <w:autoSpaceDN w:val="0"/>
              <w:spacing w:before="24" w:after="0" w:line="154" w:lineRule="exact"/>
              <w:ind w:left="0" w:right="0" w:firstLine="0"/>
              <w:jc w:val="center"/>
            </w:pPr>
            <w:r>
              <w:rPr>
                <w:rFonts w:ascii="0xGVdhVA+SimSun" w:hAnsi="0xGVdhVA+SimSun" w:eastAsia="0xGVdhVA+SimSun"/>
                <w:b/>
                <w:color w:val="000000"/>
                <w:w w:val="97"/>
                <w:sz w:val="16"/>
              </w:rPr>
              <w:t>服务对象满意</w:t>
            </w:r>
          </w:p>
          <w:p w14:paraId="7FE2ABC6">
            <w:pPr>
              <w:widowControl/>
              <w:autoSpaceDE w:val="0"/>
              <w:autoSpaceDN w:val="0"/>
              <w:spacing w:before="34" w:after="0" w:line="154" w:lineRule="exact"/>
              <w:ind w:left="0" w:right="0" w:firstLine="0"/>
              <w:jc w:val="center"/>
            </w:pPr>
            <w:r>
              <w:rPr>
                <w:rFonts w:ascii="0xGVdhVA+SimSun" w:hAnsi="0xGVdhVA+SimSun" w:eastAsia="0xGVdhVA+SimSun"/>
                <w:b/>
                <w:color w:val="000000"/>
                <w:w w:val="97"/>
                <w:sz w:val="16"/>
              </w:rPr>
              <w:t>度指标等</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50551A04">
            <w:pPr>
              <w:widowControl/>
              <w:autoSpaceDE w:val="0"/>
              <w:autoSpaceDN w:val="0"/>
              <w:spacing w:before="114" w:after="0" w:line="156" w:lineRule="exact"/>
              <w:ind w:left="24" w:right="0" w:firstLine="0"/>
              <w:jc w:val="left"/>
            </w:pPr>
            <w:r>
              <w:rPr>
                <w:rFonts w:ascii="0xGVdhVA+SimSun" w:hAnsi="0xGVdhVA+SimSun" w:eastAsia="0xGVdhVA+SimSun"/>
                <w:color w:val="000000"/>
                <w:w w:val="97"/>
                <w:sz w:val="16"/>
              </w:rPr>
              <w:t>群众满意度</w:t>
            </w:r>
          </w:p>
        </w:tc>
        <w:tc>
          <w:tcPr>
            <w:tcW w:w="973" w:type="dxa"/>
            <w:vMerge w:val="continue"/>
            <w:tcBorders>
              <w:top w:val="single" w:color="000000" w:sz="6" w:space="0"/>
              <w:left w:val="single" w:color="000000" w:sz="4" w:space="0"/>
              <w:bottom w:val="single" w:color="000000" w:sz="4" w:space="0"/>
              <w:right w:val="single" w:color="000000" w:sz="4" w:space="0"/>
            </w:tcBorders>
          </w:tcPr>
          <w:p w14:paraId="472B389A"/>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6FF98C23">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85%</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1797847">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百分比</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1CFBB56">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90%</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BDF4F55">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10</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9872B91">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10</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53C9EF3">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无</w:t>
            </w:r>
          </w:p>
        </w:tc>
      </w:tr>
      <w:tr w14:paraId="77B799A7">
        <w:tblPrEx>
          <w:tblCellMar>
            <w:top w:w="0" w:type="dxa"/>
            <w:left w:w="108" w:type="dxa"/>
            <w:bottom w:w="0" w:type="dxa"/>
            <w:right w:w="108" w:type="dxa"/>
          </w:tblCellMar>
        </w:tblPrEx>
        <w:trPr>
          <w:trHeight w:val="212" w:hRule="exact"/>
        </w:trPr>
        <w:tc>
          <w:tcPr>
            <w:tcW w:w="2930"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14DD91FE">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其他需要说明事项</w:t>
            </w:r>
          </w:p>
        </w:tc>
        <w:tc>
          <w:tcPr>
            <w:tcW w:w="6768"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1060B4A8"/>
        </w:tc>
      </w:tr>
      <w:tr w14:paraId="5FFD58D3">
        <w:tblPrEx>
          <w:tblCellMar>
            <w:top w:w="0" w:type="dxa"/>
            <w:left w:w="108" w:type="dxa"/>
            <w:bottom w:w="0" w:type="dxa"/>
            <w:right w:w="108" w:type="dxa"/>
          </w:tblCellMar>
        </w:tblPrEx>
        <w:trPr>
          <w:trHeight w:val="190" w:hRule="exact"/>
        </w:trPr>
        <w:tc>
          <w:tcPr>
            <w:tcW w:w="6976" w:type="dxa"/>
            <w:gridSpan w:val="7"/>
            <w:tcBorders>
              <w:top w:val="single" w:color="000000" w:sz="4" w:space="0"/>
              <w:left w:val="single" w:color="000000" w:sz="4" w:space="0"/>
              <w:bottom w:val="single" w:color="000000" w:sz="6" w:space="0"/>
              <w:right w:val="single" w:color="000000" w:sz="4" w:space="0"/>
            </w:tcBorders>
            <w:tcMar>
              <w:left w:w="0" w:type="dxa"/>
              <w:right w:w="0" w:type="dxa"/>
            </w:tcMar>
          </w:tcPr>
          <w:p w14:paraId="0C095F40">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总分</w:t>
            </w:r>
          </w:p>
        </w:tc>
        <w:tc>
          <w:tcPr>
            <w:tcW w:w="818" w:type="dxa"/>
            <w:tcBorders>
              <w:top w:val="single" w:color="000000" w:sz="4" w:space="0"/>
              <w:left w:val="single" w:color="000000" w:sz="4" w:space="0"/>
              <w:bottom w:val="single" w:color="000000" w:sz="6" w:space="0"/>
              <w:right w:val="single" w:color="000000" w:sz="4" w:space="0"/>
            </w:tcBorders>
            <w:tcMar>
              <w:left w:w="0" w:type="dxa"/>
              <w:right w:w="0" w:type="dxa"/>
            </w:tcMar>
          </w:tcPr>
          <w:p w14:paraId="4E78C197">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100</w:t>
            </w:r>
          </w:p>
        </w:tc>
        <w:tc>
          <w:tcPr>
            <w:tcW w:w="764" w:type="dxa"/>
            <w:tcBorders>
              <w:top w:val="single" w:color="000000" w:sz="4" w:space="0"/>
              <w:left w:val="single" w:color="000000" w:sz="4" w:space="0"/>
              <w:bottom w:val="single" w:color="000000" w:sz="6" w:space="0"/>
              <w:right w:val="single" w:color="000000" w:sz="4" w:space="0"/>
            </w:tcBorders>
            <w:tcMar>
              <w:left w:w="0" w:type="dxa"/>
              <w:right w:w="0" w:type="dxa"/>
            </w:tcMar>
          </w:tcPr>
          <w:p w14:paraId="2A6F9408">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90</w:t>
            </w:r>
          </w:p>
        </w:tc>
        <w:tc>
          <w:tcPr>
            <w:tcW w:w="1140" w:type="dxa"/>
            <w:tcBorders>
              <w:top w:val="single" w:color="000000" w:sz="4" w:space="0"/>
              <w:left w:val="single" w:color="000000" w:sz="4" w:space="0"/>
              <w:bottom w:val="single" w:color="000000" w:sz="6" w:space="0"/>
              <w:right w:val="single" w:color="000000" w:sz="4" w:space="0"/>
            </w:tcBorders>
            <w:tcMar>
              <w:left w:w="0" w:type="dxa"/>
              <w:right w:w="0" w:type="dxa"/>
            </w:tcMar>
          </w:tcPr>
          <w:p w14:paraId="417D1C22">
            <w:pPr>
              <w:widowControl/>
              <w:autoSpaceDE w:val="0"/>
              <w:autoSpaceDN w:val="0"/>
              <w:spacing w:before="36" w:after="0" w:line="140" w:lineRule="exact"/>
              <w:ind w:left="0" w:right="0" w:firstLine="0"/>
              <w:jc w:val="center"/>
            </w:pPr>
            <w:r>
              <w:rPr>
                <w:rFonts w:ascii="0xGVdhVA+SimSun" w:hAnsi="0xGVdhVA+SimSun" w:eastAsia="0xGVdhVA+SimSun"/>
                <w:color w:val="000000"/>
                <w:sz w:val="14"/>
              </w:rPr>
              <w:t>优</w:t>
            </w:r>
          </w:p>
        </w:tc>
      </w:tr>
    </w:tbl>
    <w:p w14:paraId="77E8E62A">
      <w:pPr>
        <w:widowControl/>
        <w:autoSpaceDE w:val="0"/>
        <w:autoSpaceDN w:val="0"/>
        <w:spacing w:before="0" w:after="0" w:line="14" w:lineRule="exact"/>
        <w:ind w:left="0" w:right="0"/>
      </w:pPr>
    </w:p>
    <w:p w14:paraId="0C981BA6">
      <w:pPr>
        <w:sectPr>
          <w:pgSz w:w="11905" w:h="16837"/>
          <w:pgMar w:top="736" w:right="1096" w:bottom="1440" w:left="1076" w:header="720" w:footer="720" w:gutter="0"/>
          <w:cols w:equalWidth="0" w:num="1">
            <w:col w:w="9734"/>
          </w:cols>
          <w:docGrid w:linePitch="360" w:charSpace="0"/>
        </w:sectPr>
      </w:pPr>
    </w:p>
    <w:p w14:paraId="72FFACBA">
      <w:pPr>
        <w:widowControl/>
        <w:autoSpaceDE w:val="0"/>
        <w:autoSpaceDN w:val="0"/>
        <w:spacing w:before="516" w:after="0" w:line="220" w:lineRule="exact"/>
        <w:ind w:left="0" w:right="0"/>
      </w:pPr>
    </w:p>
    <w:p w14:paraId="3D45C0F0">
      <w:pPr>
        <w:widowControl/>
        <w:autoSpaceDE w:val="0"/>
        <w:autoSpaceDN w:val="0"/>
        <w:spacing w:before="0" w:after="0" w:line="174" w:lineRule="exact"/>
        <w:ind w:left="38" w:right="0" w:firstLine="0"/>
        <w:jc w:val="left"/>
      </w:pPr>
      <w:r>
        <w:rPr>
          <w:rFonts w:ascii="0xGVdhVA+SimSun" w:hAnsi="0xGVdhVA+SimSun" w:eastAsia="0xGVdhVA+SimSun"/>
          <w:color w:val="000000"/>
          <w:w w:val="101"/>
          <w:sz w:val="17"/>
        </w:rPr>
        <w:t>附件3：</w:t>
      </w:r>
    </w:p>
    <w:p w14:paraId="0E313A2D">
      <w:pPr>
        <w:widowControl/>
        <w:autoSpaceDE w:val="0"/>
        <w:autoSpaceDN w:val="0"/>
        <w:spacing w:before="60" w:after="366" w:line="280" w:lineRule="exact"/>
        <w:ind w:left="0" w:right="0" w:firstLine="0"/>
        <w:jc w:val="center"/>
      </w:pPr>
      <w:r>
        <w:rPr>
          <w:rFonts w:ascii="0xGVdhVA+SimSun" w:hAnsi="0xGVdhVA+SimSun" w:eastAsia="0xGVdhVA+SimSun"/>
          <w:b/>
          <w:color w:val="000000"/>
          <w:sz w:val="28"/>
        </w:rPr>
        <w:t>项目支出绩效自评表</w:t>
      </w:r>
    </w:p>
    <w:tbl>
      <w:tblPr>
        <w:tblStyle w:val="2"/>
        <w:tblW w:w="0" w:type="auto"/>
        <w:tblInd w:w="6" w:type="dxa"/>
        <w:tblLayout w:type="fixed"/>
        <w:tblCellMar>
          <w:top w:w="0" w:type="dxa"/>
          <w:left w:w="108" w:type="dxa"/>
          <w:bottom w:w="0" w:type="dxa"/>
          <w:right w:w="108" w:type="dxa"/>
        </w:tblCellMar>
      </w:tblPr>
      <w:tblGrid>
        <w:gridCol w:w="762"/>
        <w:gridCol w:w="1080"/>
        <w:gridCol w:w="1088"/>
        <w:gridCol w:w="1118"/>
        <w:gridCol w:w="1186"/>
        <w:gridCol w:w="976"/>
        <w:gridCol w:w="766"/>
        <w:gridCol w:w="818"/>
        <w:gridCol w:w="764"/>
        <w:gridCol w:w="1140"/>
      </w:tblGrid>
      <w:tr w14:paraId="1B5A50FE">
        <w:tblPrEx>
          <w:tblCellMar>
            <w:top w:w="0" w:type="dxa"/>
            <w:left w:w="108" w:type="dxa"/>
            <w:bottom w:w="0" w:type="dxa"/>
            <w:right w:w="108" w:type="dxa"/>
          </w:tblCellMar>
        </w:tblPrEx>
        <w:trPr>
          <w:trHeight w:val="214" w:hRule="exact"/>
        </w:trPr>
        <w:tc>
          <w:tcPr>
            <w:tcW w:w="1842"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10736D59">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项目名称</w:t>
            </w:r>
          </w:p>
        </w:tc>
        <w:tc>
          <w:tcPr>
            <w:tcW w:w="7856" w:type="dxa"/>
            <w:gridSpan w:val="8"/>
            <w:tcBorders>
              <w:top w:val="single" w:color="000000" w:sz="4" w:space="0"/>
              <w:left w:val="single" w:color="000000" w:sz="4" w:space="0"/>
              <w:bottom w:val="single" w:color="000000" w:sz="4" w:space="0"/>
              <w:right w:val="single" w:color="000000" w:sz="4" w:space="0"/>
            </w:tcBorders>
            <w:tcMar>
              <w:left w:w="0" w:type="dxa"/>
              <w:right w:w="0" w:type="dxa"/>
            </w:tcMar>
          </w:tcPr>
          <w:p w14:paraId="0B79972E">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昆财社［2025]165号卫生健康事业发展省对下（疾控领域）补助资金</w:t>
            </w:r>
          </w:p>
        </w:tc>
      </w:tr>
      <w:tr w14:paraId="5598F243">
        <w:tblPrEx>
          <w:tblCellMar>
            <w:top w:w="0" w:type="dxa"/>
            <w:left w:w="108" w:type="dxa"/>
            <w:bottom w:w="0" w:type="dxa"/>
            <w:right w:w="108" w:type="dxa"/>
          </w:tblCellMar>
        </w:tblPrEx>
        <w:trPr>
          <w:trHeight w:val="210" w:hRule="exact"/>
        </w:trPr>
        <w:tc>
          <w:tcPr>
            <w:tcW w:w="1842"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5455435B">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主管部门</w:t>
            </w:r>
          </w:p>
        </w:tc>
        <w:tc>
          <w:tcPr>
            <w:tcW w:w="3392"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4DB05C79">
            <w:pPr>
              <w:widowControl/>
              <w:autoSpaceDE w:val="0"/>
              <w:autoSpaceDN w:val="0"/>
              <w:spacing w:before="30" w:after="0" w:line="156" w:lineRule="exact"/>
              <w:ind w:left="24" w:right="0" w:firstLine="0"/>
              <w:jc w:val="left"/>
            </w:pPr>
            <w:r>
              <w:rPr>
                <w:rFonts w:ascii="0xGVdhVA+SimSun" w:hAnsi="0xGVdhVA+SimSun" w:eastAsia="0xGVdhVA+SimSun"/>
                <w:color w:val="000000"/>
                <w:w w:val="97"/>
                <w:sz w:val="16"/>
              </w:rPr>
              <w:t>昆明市五华区卫生健康局</w:t>
            </w:r>
          </w:p>
        </w:tc>
        <w:tc>
          <w:tcPr>
            <w:tcW w:w="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29335DF8">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实施单位</w:t>
            </w:r>
          </w:p>
        </w:tc>
        <w:tc>
          <w:tcPr>
            <w:tcW w:w="3488"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33768B30">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昆明市五华区疾病预防控制中心</w:t>
            </w:r>
          </w:p>
        </w:tc>
      </w:tr>
      <w:tr w14:paraId="010492A0">
        <w:tblPrEx>
          <w:tblCellMar>
            <w:top w:w="0" w:type="dxa"/>
            <w:left w:w="108" w:type="dxa"/>
            <w:bottom w:w="0" w:type="dxa"/>
            <w:right w:w="108" w:type="dxa"/>
          </w:tblCellMar>
        </w:tblPrEx>
        <w:trPr>
          <w:trHeight w:val="212" w:hRule="exact"/>
        </w:trPr>
        <w:tc>
          <w:tcPr>
            <w:tcW w:w="1842" w:type="dxa"/>
            <w:gridSpan w:val="2"/>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32DBE0F3">
            <w:pPr>
              <w:widowControl/>
              <w:autoSpaceDE w:val="0"/>
              <w:autoSpaceDN w:val="0"/>
              <w:spacing w:before="540" w:after="0" w:line="156" w:lineRule="exact"/>
              <w:ind w:left="0" w:right="0" w:firstLine="0"/>
              <w:jc w:val="center"/>
            </w:pPr>
            <w:r>
              <w:rPr>
                <w:rFonts w:ascii="0xGVdhVA+SimSun" w:hAnsi="0xGVdhVA+SimSun" w:eastAsia="0xGVdhVA+SimSun"/>
                <w:color w:val="000000"/>
                <w:w w:val="97"/>
                <w:sz w:val="16"/>
              </w:rPr>
              <w:t>项目资金</w:t>
            </w:r>
          </w:p>
          <w:p w14:paraId="5DA2A9F9">
            <w:pPr>
              <w:widowControl/>
              <w:autoSpaceDE w:val="0"/>
              <w:autoSpaceDN w:val="0"/>
              <w:spacing w:before="38" w:after="0" w:line="156" w:lineRule="exact"/>
              <w:ind w:left="0" w:right="0" w:firstLine="0"/>
              <w:jc w:val="center"/>
            </w:pPr>
            <w:r>
              <w:rPr>
                <w:rFonts w:ascii="0xGVdhVA+SimSun" w:hAnsi="0xGVdhVA+SimSun" w:eastAsia="0xGVdhVA+SimSun"/>
                <w:color w:val="000000"/>
                <w:w w:val="97"/>
                <w:sz w:val="16"/>
              </w:rPr>
              <w:t>（万元）</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18C851B8"/>
        </w:tc>
        <w:tc>
          <w:tcPr>
            <w:tcW w:w="1118" w:type="dxa"/>
            <w:tcBorders>
              <w:top w:val="single" w:color="000000" w:sz="4" w:space="0"/>
              <w:left w:val="single" w:color="000000" w:sz="4" w:space="0"/>
              <w:bottom w:val="single" w:color="000000" w:sz="4" w:space="0"/>
              <w:right w:val="single" w:color="000000" w:sz="4" w:space="0"/>
            </w:tcBorders>
            <w:tcMar>
              <w:left w:w="0" w:type="dxa"/>
              <w:right w:w="0" w:type="dxa"/>
            </w:tcMar>
          </w:tcPr>
          <w:p w14:paraId="78FFA2C9">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年初预算数</w:t>
            </w:r>
          </w:p>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4A056A9F">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全年预算数</w:t>
            </w:r>
          </w:p>
        </w:tc>
        <w:tc>
          <w:tcPr>
            <w:tcW w:w="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72C2A8A0">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全年执行数</w:t>
            </w:r>
          </w:p>
        </w:tc>
        <w:tc>
          <w:tcPr>
            <w:tcW w:w="766" w:type="dxa"/>
            <w:tcBorders>
              <w:top w:val="single" w:color="000000" w:sz="4" w:space="0"/>
              <w:left w:val="single" w:color="000000" w:sz="4" w:space="0"/>
              <w:bottom w:val="single" w:color="000000" w:sz="4" w:space="0"/>
              <w:right w:val="single" w:color="000000" w:sz="4" w:space="0"/>
            </w:tcBorders>
            <w:tcMar>
              <w:left w:w="0" w:type="dxa"/>
              <w:right w:w="0" w:type="dxa"/>
            </w:tcMar>
          </w:tcPr>
          <w:p w14:paraId="102A8546">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分值</w:t>
            </w:r>
          </w:p>
        </w:tc>
        <w:tc>
          <w:tcPr>
            <w:tcW w:w="818" w:type="dxa"/>
            <w:tcBorders>
              <w:top w:val="single" w:color="000000" w:sz="4" w:space="0"/>
              <w:left w:val="single" w:color="000000" w:sz="4" w:space="0"/>
              <w:bottom w:val="single" w:color="000000" w:sz="4" w:space="0"/>
              <w:right w:val="single" w:color="000000" w:sz="4" w:space="0"/>
            </w:tcBorders>
            <w:tcMar>
              <w:left w:w="0" w:type="dxa"/>
              <w:right w:w="0" w:type="dxa"/>
            </w:tcMar>
          </w:tcPr>
          <w:p w14:paraId="6D281675">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执行率</w:t>
            </w:r>
          </w:p>
        </w:tc>
        <w:tc>
          <w:tcPr>
            <w:tcW w:w="1904"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60357119">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得分</w:t>
            </w:r>
          </w:p>
        </w:tc>
      </w:tr>
      <w:tr w14:paraId="38C006CD">
        <w:tblPrEx>
          <w:tblCellMar>
            <w:top w:w="0" w:type="dxa"/>
            <w:left w:w="108" w:type="dxa"/>
            <w:bottom w:w="0" w:type="dxa"/>
            <w:right w:w="108" w:type="dxa"/>
          </w:tblCellMar>
        </w:tblPrEx>
        <w:trPr>
          <w:trHeight w:val="210"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2874584E"/>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2D2F26C8">
            <w:pPr>
              <w:widowControl/>
              <w:autoSpaceDE w:val="0"/>
              <w:autoSpaceDN w:val="0"/>
              <w:spacing w:before="30" w:after="0" w:line="156" w:lineRule="exact"/>
              <w:ind w:left="24" w:right="0" w:firstLine="0"/>
              <w:jc w:val="left"/>
            </w:pPr>
            <w:r>
              <w:rPr>
                <w:rFonts w:ascii="0xGVdhVA+SimSun" w:hAnsi="0xGVdhVA+SimSun" w:eastAsia="0xGVdhVA+SimSun"/>
                <w:color w:val="000000"/>
                <w:w w:val="97"/>
                <w:sz w:val="16"/>
              </w:rPr>
              <w:t>年度资金总额</w:t>
            </w:r>
          </w:p>
        </w:tc>
        <w:tc>
          <w:tcPr>
            <w:tcW w:w="1118" w:type="dxa"/>
            <w:tcBorders>
              <w:top w:val="single" w:color="000000" w:sz="4" w:space="0"/>
              <w:left w:val="single" w:color="000000" w:sz="4" w:space="0"/>
              <w:bottom w:val="single" w:color="000000" w:sz="6" w:space="0"/>
              <w:right w:val="single" w:color="000000" w:sz="4" w:space="0"/>
            </w:tcBorders>
            <w:tcMar>
              <w:left w:w="0" w:type="dxa"/>
              <w:right w:w="0" w:type="dxa"/>
            </w:tcMar>
          </w:tcPr>
          <w:p w14:paraId="1FA0DDA8">
            <w:pPr>
              <w:widowControl/>
              <w:autoSpaceDE w:val="0"/>
              <w:autoSpaceDN w:val="0"/>
              <w:spacing w:before="30" w:after="0" w:line="156" w:lineRule="exact"/>
              <w:ind w:left="244" w:right="0" w:firstLine="0"/>
              <w:jc w:val="left"/>
            </w:pPr>
            <w:r>
              <w:rPr>
                <w:rFonts w:ascii="0xGVdhVA+SimSun" w:hAnsi="0xGVdhVA+SimSun" w:eastAsia="0xGVdhVA+SimSun"/>
                <w:color w:val="000000"/>
                <w:w w:val="97"/>
                <w:sz w:val="16"/>
              </w:rPr>
              <w:t xml:space="preserve">51800.00 </w:t>
            </w:r>
          </w:p>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5BEEE460">
            <w:pPr>
              <w:widowControl/>
              <w:autoSpaceDE w:val="0"/>
              <w:autoSpaceDN w:val="0"/>
              <w:spacing w:before="30" w:after="0" w:line="156" w:lineRule="exact"/>
              <w:ind w:left="278" w:right="0" w:firstLine="0"/>
              <w:jc w:val="left"/>
            </w:pPr>
            <w:r>
              <w:rPr>
                <w:rFonts w:ascii="0xGVdhVA+SimSun" w:hAnsi="0xGVdhVA+SimSun" w:eastAsia="0xGVdhVA+SimSun"/>
                <w:color w:val="000000"/>
                <w:w w:val="97"/>
                <w:sz w:val="16"/>
              </w:rPr>
              <w:t xml:space="preserve"> 51,800.00 </w:t>
            </w:r>
          </w:p>
        </w:tc>
        <w:tc>
          <w:tcPr>
            <w:tcW w:w="976" w:type="dxa"/>
            <w:tcBorders>
              <w:top w:val="single" w:color="000000" w:sz="4" w:space="0"/>
              <w:left w:val="single" w:color="000000" w:sz="4" w:space="0"/>
              <w:bottom w:val="single" w:color="000000" w:sz="6" w:space="0"/>
              <w:right w:val="single" w:color="000000" w:sz="4" w:space="0"/>
            </w:tcBorders>
            <w:tcMar>
              <w:left w:w="0" w:type="dxa"/>
              <w:right w:w="0" w:type="dxa"/>
            </w:tcMar>
          </w:tcPr>
          <w:p w14:paraId="3E0BBD8D">
            <w:pPr>
              <w:widowControl/>
              <w:autoSpaceDE w:val="0"/>
              <w:autoSpaceDN w:val="0"/>
              <w:spacing w:before="30" w:after="0" w:line="156" w:lineRule="exact"/>
              <w:ind w:left="330" w:right="0" w:firstLine="0"/>
              <w:jc w:val="left"/>
            </w:pPr>
            <w:r>
              <w:rPr>
                <w:rFonts w:ascii="0xGVdhVA+SimSun" w:hAnsi="0xGVdhVA+SimSun" w:eastAsia="0xGVdhVA+SimSun"/>
                <w:color w:val="000000"/>
                <w:w w:val="97"/>
                <w:sz w:val="16"/>
              </w:rPr>
              <w:t xml:space="preserve">0.00 </w:t>
            </w:r>
          </w:p>
        </w:tc>
        <w:tc>
          <w:tcPr>
            <w:tcW w:w="766" w:type="dxa"/>
            <w:tcBorders>
              <w:top w:val="single" w:color="000000" w:sz="4" w:space="0"/>
              <w:left w:val="single" w:color="000000" w:sz="4" w:space="0"/>
              <w:bottom w:val="single" w:color="000000" w:sz="6" w:space="0"/>
              <w:right w:val="single" w:color="000000" w:sz="4" w:space="0"/>
            </w:tcBorders>
            <w:tcMar>
              <w:left w:w="0" w:type="dxa"/>
              <w:right w:w="0" w:type="dxa"/>
            </w:tcMar>
          </w:tcPr>
          <w:p w14:paraId="5CF4C2B4">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10</w:t>
            </w:r>
          </w:p>
        </w:tc>
        <w:tc>
          <w:tcPr>
            <w:tcW w:w="818" w:type="dxa"/>
            <w:tcBorders>
              <w:top w:val="single" w:color="000000" w:sz="4" w:space="0"/>
              <w:left w:val="single" w:color="000000" w:sz="4" w:space="0"/>
              <w:bottom w:val="single" w:color="000000" w:sz="6" w:space="0"/>
              <w:right w:val="single" w:color="000000" w:sz="4" w:space="0"/>
            </w:tcBorders>
            <w:tcMar>
              <w:left w:w="0" w:type="dxa"/>
              <w:right w:w="0" w:type="dxa"/>
            </w:tcMar>
          </w:tcPr>
          <w:p w14:paraId="662EEBD0">
            <w:pPr>
              <w:widowControl/>
              <w:autoSpaceDE w:val="0"/>
              <w:autoSpaceDN w:val="0"/>
              <w:spacing w:before="30" w:after="0" w:line="156" w:lineRule="exact"/>
              <w:ind w:left="252" w:right="0" w:firstLine="0"/>
              <w:jc w:val="left"/>
            </w:pPr>
            <w:r>
              <w:rPr>
                <w:rFonts w:ascii="0xGVdhVA+SimSun" w:hAnsi="0xGVdhVA+SimSun" w:eastAsia="0xGVdhVA+SimSun"/>
                <w:color w:val="000000"/>
                <w:w w:val="97"/>
                <w:sz w:val="16"/>
              </w:rPr>
              <w:t xml:space="preserve">0.00 </w:t>
            </w:r>
          </w:p>
        </w:tc>
        <w:tc>
          <w:tcPr>
            <w:tcW w:w="1904" w:type="dxa"/>
            <w:gridSpan w:val="2"/>
            <w:tcBorders>
              <w:top w:val="single" w:color="000000" w:sz="4" w:space="0"/>
              <w:left w:val="single" w:color="000000" w:sz="4" w:space="0"/>
              <w:bottom w:val="single" w:color="000000" w:sz="6" w:space="0"/>
              <w:right w:val="single" w:color="000000" w:sz="4" w:space="0"/>
            </w:tcBorders>
            <w:tcMar>
              <w:left w:w="0" w:type="dxa"/>
              <w:right w:w="0" w:type="dxa"/>
            </w:tcMar>
          </w:tcPr>
          <w:p w14:paraId="1C5AC3C6">
            <w:pPr>
              <w:widowControl/>
              <w:autoSpaceDE w:val="0"/>
              <w:autoSpaceDN w:val="0"/>
              <w:spacing w:before="30" w:after="0" w:line="156" w:lineRule="exact"/>
              <w:ind w:left="794" w:right="0" w:firstLine="0"/>
              <w:jc w:val="left"/>
            </w:pPr>
            <w:r>
              <w:rPr>
                <w:rFonts w:ascii="0xGVdhVA+SimSun" w:hAnsi="0xGVdhVA+SimSun" w:eastAsia="0xGVdhVA+SimSun"/>
                <w:color w:val="000000"/>
                <w:w w:val="97"/>
                <w:sz w:val="16"/>
              </w:rPr>
              <w:t xml:space="preserve">0.00 </w:t>
            </w:r>
          </w:p>
        </w:tc>
      </w:tr>
      <w:tr w14:paraId="3F732874">
        <w:tblPrEx>
          <w:tblCellMar>
            <w:top w:w="0" w:type="dxa"/>
            <w:left w:w="108" w:type="dxa"/>
            <w:bottom w:w="0" w:type="dxa"/>
            <w:right w:w="108" w:type="dxa"/>
          </w:tblCellMar>
        </w:tblPrEx>
        <w:trPr>
          <w:trHeight w:val="378"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65487823"/>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0692876A">
            <w:pPr>
              <w:widowControl/>
              <w:autoSpaceDE w:val="0"/>
              <w:autoSpaceDN w:val="0"/>
              <w:spacing w:before="20" w:after="0" w:line="156" w:lineRule="exact"/>
              <w:ind w:left="24" w:right="0" w:firstLine="0"/>
              <w:jc w:val="left"/>
            </w:pPr>
            <w:r>
              <w:rPr>
                <w:rFonts w:ascii="0xGVdhVA+SimSun" w:hAnsi="0xGVdhVA+SimSun" w:eastAsia="0xGVdhVA+SimSun"/>
                <w:color w:val="000000"/>
                <w:w w:val="97"/>
                <w:sz w:val="16"/>
              </w:rPr>
              <w:t>其中：当年财</w:t>
            </w:r>
          </w:p>
          <w:p w14:paraId="7F0652BF">
            <w:pPr>
              <w:widowControl/>
              <w:autoSpaceDE w:val="0"/>
              <w:autoSpaceDN w:val="0"/>
              <w:spacing w:before="32" w:after="0" w:line="156" w:lineRule="exact"/>
              <w:ind w:left="24" w:right="0" w:firstLine="0"/>
              <w:jc w:val="left"/>
            </w:pPr>
            <w:r>
              <w:rPr>
                <w:rFonts w:ascii="0xGVdhVA+SimSun" w:hAnsi="0xGVdhVA+SimSun" w:eastAsia="0xGVdhVA+SimSun"/>
                <w:color w:val="000000"/>
                <w:w w:val="97"/>
                <w:sz w:val="16"/>
              </w:rPr>
              <w:t>政拨款</w:t>
            </w:r>
          </w:p>
        </w:tc>
        <w:tc>
          <w:tcPr>
            <w:tcW w:w="1118" w:type="dxa"/>
            <w:tcBorders>
              <w:top w:val="single" w:color="000000" w:sz="6" w:space="0"/>
              <w:left w:val="single" w:color="000000" w:sz="4" w:space="0"/>
              <w:bottom w:val="single" w:color="000000" w:sz="4" w:space="0"/>
              <w:right w:val="single" w:color="000000" w:sz="4" w:space="0"/>
            </w:tcBorders>
            <w:tcMar>
              <w:left w:w="0" w:type="dxa"/>
              <w:right w:w="0" w:type="dxa"/>
            </w:tcMar>
          </w:tcPr>
          <w:p w14:paraId="493F0370">
            <w:pPr>
              <w:widowControl/>
              <w:autoSpaceDE w:val="0"/>
              <w:autoSpaceDN w:val="0"/>
              <w:spacing w:before="112" w:after="0" w:line="154" w:lineRule="exact"/>
              <w:ind w:left="244" w:right="0" w:firstLine="0"/>
              <w:jc w:val="left"/>
            </w:pPr>
            <w:r>
              <w:rPr>
                <w:rFonts w:ascii="0xGVdhVA+SimSun" w:hAnsi="0xGVdhVA+SimSun" w:eastAsia="0xGVdhVA+SimSun"/>
                <w:color w:val="000000"/>
                <w:w w:val="97"/>
                <w:sz w:val="16"/>
              </w:rPr>
              <w:t xml:space="preserve">51800.00 </w:t>
            </w:r>
          </w:p>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374D58EF">
            <w:pPr>
              <w:widowControl/>
              <w:autoSpaceDE w:val="0"/>
              <w:autoSpaceDN w:val="0"/>
              <w:spacing w:before="112" w:after="0" w:line="154" w:lineRule="exact"/>
              <w:ind w:left="278" w:right="0" w:firstLine="0"/>
              <w:jc w:val="left"/>
            </w:pPr>
            <w:r>
              <w:rPr>
                <w:rFonts w:ascii="0xGVdhVA+SimSun" w:hAnsi="0xGVdhVA+SimSun" w:eastAsia="0xGVdhVA+SimSun"/>
                <w:color w:val="000000"/>
                <w:w w:val="97"/>
                <w:sz w:val="16"/>
              </w:rPr>
              <w:t xml:space="preserve"> 51,800.00 </w:t>
            </w:r>
          </w:p>
        </w:tc>
        <w:tc>
          <w:tcPr>
            <w:tcW w:w="976" w:type="dxa"/>
            <w:tcBorders>
              <w:top w:val="single" w:color="000000" w:sz="6" w:space="0"/>
              <w:left w:val="single" w:color="000000" w:sz="4" w:space="0"/>
              <w:bottom w:val="single" w:color="000000" w:sz="4" w:space="0"/>
              <w:right w:val="single" w:color="000000" w:sz="4" w:space="0"/>
            </w:tcBorders>
            <w:tcMar>
              <w:left w:w="0" w:type="dxa"/>
              <w:right w:w="0" w:type="dxa"/>
            </w:tcMar>
          </w:tcPr>
          <w:p w14:paraId="164AF065">
            <w:pPr>
              <w:widowControl/>
              <w:autoSpaceDE w:val="0"/>
              <w:autoSpaceDN w:val="0"/>
              <w:spacing w:before="112" w:after="0" w:line="154" w:lineRule="exact"/>
              <w:ind w:left="330" w:right="0" w:firstLine="0"/>
              <w:jc w:val="left"/>
            </w:pPr>
            <w:r>
              <w:rPr>
                <w:rFonts w:ascii="0xGVdhVA+SimSun" w:hAnsi="0xGVdhVA+SimSun" w:eastAsia="0xGVdhVA+SimSun"/>
                <w:color w:val="000000"/>
                <w:w w:val="97"/>
                <w:sz w:val="16"/>
              </w:rPr>
              <w:t xml:space="preserve">0.00 </w:t>
            </w:r>
          </w:p>
        </w:tc>
        <w:tc>
          <w:tcPr>
            <w:tcW w:w="766" w:type="dxa"/>
            <w:tcBorders>
              <w:top w:val="single" w:color="000000" w:sz="6" w:space="0"/>
              <w:left w:val="single" w:color="000000" w:sz="4" w:space="0"/>
              <w:bottom w:val="single" w:color="000000" w:sz="4" w:space="0"/>
              <w:right w:val="single" w:color="000000" w:sz="4" w:space="0"/>
            </w:tcBorders>
            <w:tcMar>
              <w:left w:w="0" w:type="dxa"/>
              <w:right w:w="0" w:type="dxa"/>
            </w:tcMar>
          </w:tcPr>
          <w:p w14:paraId="2FA41FDF">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w:t>
            </w:r>
          </w:p>
        </w:tc>
        <w:tc>
          <w:tcPr>
            <w:tcW w:w="818" w:type="dxa"/>
            <w:tcBorders>
              <w:top w:val="single" w:color="000000" w:sz="6" w:space="0"/>
              <w:left w:val="single" w:color="000000" w:sz="4" w:space="0"/>
              <w:bottom w:val="single" w:color="000000" w:sz="4" w:space="0"/>
              <w:right w:val="single" w:color="000000" w:sz="4" w:space="0"/>
            </w:tcBorders>
            <w:tcMar>
              <w:left w:w="0" w:type="dxa"/>
              <w:right w:w="0" w:type="dxa"/>
            </w:tcMar>
          </w:tcPr>
          <w:p w14:paraId="659352A3"/>
        </w:tc>
        <w:tc>
          <w:tcPr>
            <w:tcW w:w="1904" w:type="dxa"/>
            <w:gridSpan w:val="2"/>
            <w:tcBorders>
              <w:top w:val="single" w:color="000000" w:sz="6" w:space="0"/>
              <w:left w:val="single" w:color="000000" w:sz="4" w:space="0"/>
              <w:bottom w:val="single" w:color="000000" w:sz="4" w:space="0"/>
              <w:right w:val="single" w:color="000000" w:sz="4" w:space="0"/>
            </w:tcBorders>
            <w:tcMar>
              <w:left w:w="0" w:type="dxa"/>
              <w:right w:w="0" w:type="dxa"/>
            </w:tcMar>
          </w:tcPr>
          <w:p w14:paraId="0FD54D73">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w:t>
            </w:r>
          </w:p>
        </w:tc>
      </w:tr>
      <w:tr w14:paraId="36BAC8D7">
        <w:tblPrEx>
          <w:tblCellMar>
            <w:top w:w="0" w:type="dxa"/>
            <w:left w:w="108" w:type="dxa"/>
            <w:bottom w:w="0" w:type="dxa"/>
            <w:right w:w="108" w:type="dxa"/>
          </w:tblCellMar>
        </w:tblPrEx>
        <w:trPr>
          <w:trHeight w:val="342"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2878C9BF"/>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0865840E">
            <w:pPr>
              <w:widowControl/>
              <w:autoSpaceDE w:val="0"/>
              <w:autoSpaceDN w:val="0"/>
              <w:spacing w:before="98" w:after="0" w:line="154" w:lineRule="exact"/>
              <w:ind w:left="24" w:right="0" w:firstLine="0"/>
              <w:jc w:val="left"/>
            </w:pPr>
            <w:r>
              <w:rPr>
                <w:rFonts w:ascii="0xGVdhVA+SimSun" w:hAnsi="0xGVdhVA+SimSun" w:eastAsia="0xGVdhVA+SimSun"/>
                <w:color w:val="000000"/>
                <w:w w:val="97"/>
                <w:sz w:val="16"/>
              </w:rPr>
              <w:t>上年结转资金</w:t>
            </w:r>
          </w:p>
        </w:tc>
        <w:tc>
          <w:tcPr>
            <w:tcW w:w="1118" w:type="dxa"/>
            <w:tcBorders>
              <w:top w:val="single" w:color="000000" w:sz="4" w:space="0"/>
              <w:left w:val="single" w:color="000000" w:sz="4" w:space="0"/>
              <w:bottom w:val="single" w:color="000000" w:sz="6" w:space="0"/>
              <w:right w:val="single" w:color="000000" w:sz="4" w:space="0"/>
            </w:tcBorders>
            <w:tcMar>
              <w:left w:w="0" w:type="dxa"/>
              <w:right w:w="0" w:type="dxa"/>
            </w:tcMar>
          </w:tcPr>
          <w:p w14:paraId="62258407"/>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59A2800B"/>
        </w:tc>
        <w:tc>
          <w:tcPr>
            <w:tcW w:w="976" w:type="dxa"/>
            <w:tcBorders>
              <w:top w:val="single" w:color="000000" w:sz="4" w:space="0"/>
              <w:left w:val="single" w:color="000000" w:sz="4" w:space="0"/>
              <w:bottom w:val="single" w:color="000000" w:sz="6" w:space="0"/>
              <w:right w:val="single" w:color="000000" w:sz="4" w:space="0"/>
            </w:tcBorders>
            <w:tcMar>
              <w:left w:w="0" w:type="dxa"/>
              <w:right w:w="0" w:type="dxa"/>
            </w:tcMar>
          </w:tcPr>
          <w:p w14:paraId="4FB408E4"/>
        </w:tc>
        <w:tc>
          <w:tcPr>
            <w:tcW w:w="766" w:type="dxa"/>
            <w:tcBorders>
              <w:top w:val="single" w:color="000000" w:sz="4" w:space="0"/>
              <w:left w:val="single" w:color="000000" w:sz="4" w:space="0"/>
              <w:bottom w:val="single" w:color="000000" w:sz="6" w:space="0"/>
              <w:right w:val="single" w:color="000000" w:sz="4" w:space="0"/>
            </w:tcBorders>
            <w:tcMar>
              <w:left w:w="0" w:type="dxa"/>
              <w:right w:w="0" w:type="dxa"/>
            </w:tcMar>
          </w:tcPr>
          <w:p w14:paraId="6883613D">
            <w:pPr>
              <w:widowControl/>
              <w:autoSpaceDE w:val="0"/>
              <w:autoSpaceDN w:val="0"/>
              <w:spacing w:before="98" w:after="0" w:line="154" w:lineRule="exact"/>
              <w:ind w:left="0" w:right="0" w:firstLine="0"/>
              <w:jc w:val="center"/>
            </w:pPr>
            <w:r>
              <w:rPr>
                <w:rFonts w:ascii="0xGVdhVA+SimSun" w:hAnsi="0xGVdhVA+SimSun" w:eastAsia="0xGVdhVA+SimSun"/>
                <w:color w:val="000000"/>
                <w:w w:val="97"/>
                <w:sz w:val="16"/>
              </w:rPr>
              <w:t>—</w:t>
            </w:r>
          </w:p>
        </w:tc>
        <w:tc>
          <w:tcPr>
            <w:tcW w:w="818" w:type="dxa"/>
            <w:tcBorders>
              <w:top w:val="single" w:color="000000" w:sz="4" w:space="0"/>
              <w:left w:val="single" w:color="000000" w:sz="4" w:space="0"/>
              <w:bottom w:val="single" w:color="000000" w:sz="6" w:space="0"/>
              <w:right w:val="single" w:color="000000" w:sz="4" w:space="0"/>
            </w:tcBorders>
            <w:tcMar>
              <w:left w:w="0" w:type="dxa"/>
              <w:right w:w="0" w:type="dxa"/>
            </w:tcMar>
          </w:tcPr>
          <w:p w14:paraId="55CEBF47"/>
        </w:tc>
        <w:tc>
          <w:tcPr>
            <w:tcW w:w="1904" w:type="dxa"/>
            <w:gridSpan w:val="2"/>
            <w:tcBorders>
              <w:top w:val="single" w:color="000000" w:sz="4" w:space="0"/>
              <w:left w:val="single" w:color="000000" w:sz="4" w:space="0"/>
              <w:bottom w:val="single" w:color="000000" w:sz="6" w:space="0"/>
              <w:right w:val="single" w:color="000000" w:sz="4" w:space="0"/>
            </w:tcBorders>
            <w:tcMar>
              <w:left w:w="0" w:type="dxa"/>
              <w:right w:w="0" w:type="dxa"/>
            </w:tcMar>
          </w:tcPr>
          <w:p w14:paraId="61A7BAFF">
            <w:pPr>
              <w:widowControl/>
              <w:autoSpaceDE w:val="0"/>
              <w:autoSpaceDN w:val="0"/>
              <w:spacing w:before="98" w:after="0" w:line="154" w:lineRule="exact"/>
              <w:ind w:left="0" w:right="0" w:firstLine="0"/>
              <w:jc w:val="center"/>
            </w:pPr>
            <w:r>
              <w:rPr>
                <w:rFonts w:ascii="0xGVdhVA+SimSun" w:hAnsi="0xGVdhVA+SimSun" w:eastAsia="0xGVdhVA+SimSun"/>
                <w:color w:val="000000"/>
                <w:w w:val="97"/>
                <w:sz w:val="16"/>
              </w:rPr>
              <w:t>—</w:t>
            </w:r>
          </w:p>
        </w:tc>
      </w:tr>
      <w:tr w14:paraId="1AA4EA1C">
        <w:tblPrEx>
          <w:tblCellMar>
            <w:top w:w="0" w:type="dxa"/>
            <w:left w:w="108" w:type="dxa"/>
            <w:bottom w:w="0" w:type="dxa"/>
            <w:right w:w="108" w:type="dxa"/>
          </w:tblCellMar>
        </w:tblPrEx>
        <w:trPr>
          <w:trHeight w:val="280"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72F6403D"/>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0DBE270F">
            <w:pPr>
              <w:widowControl/>
              <w:autoSpaceDE w:val="0"/>
              <w:autoSpaceDN w:val="0"/>
              <w:spacing w:before="66" w:after="0" w:line="154" w:lineRule="exact"/>
              <w:ind w:left="24" w:right="0" w:firstLine="0"/>
              <w:jc w:val="left"/>
            </w:pPr>
            <w:r>
              <w:rPr>
                <w:rFonts w:ascii="0xGVdhVA+SimSun" w:hAnsi="0xGVdhVA+SimSun" w:eastAsia="0xGVdhVA+SimSun"/>
                <w:color w:val="000000"/>
                <w:w w:val="97"/>
                <w:sz w:val="16"/>
              </w:rPr>
              <w:t>其他资金</w:t>
            </w:r>
          </w:p>
        </w:tc>
        <w:tc>
          <w:tcPr>
            <w:tcW w:w="1118" w:type="dxa"/>
            <w:tcBorders>
              <w:top w:val="single" w:color="000000" w:sz="6" w:space="0"/>
              <w:left w:val="single" w:color="000000" w:sz="4" w:space="0"/>
              <w:bottom w:val="single" w:color="000000" w:sz="4" w:space="0"/>
              <w:right w:val="single" w:color="000000" w:sz="4" w:space="0"/>
            </w:tcBorders>
            <w:tcMar>
              <w:left w:w="0" w:type="dxa"/>
              <w:right w:w="0" w:type="dxa"/>
            </w:tcMar>
          </w:tcPr>
          <w:p w14:paraId="31573B08">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143644CD">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976" w:type="dxa"/>
            <w:tcBorders>
              <w:top w:val="single" w:color="000000" w:sz="6" w:space="0"/>
              <w:left w:val="single" w:color="000000" w:sz="4" w:space="0"/>
              <w:bottom w:val="single" w:color="000000" w:sz="4" w:space="0"/>
              <w:right w:val="single" w:color="000000" w:sz="4" w:space="0"/>
            </w:tcBorders>
            <w:tcMar>
              <w:left w:w="0" w:type="dxa"/>
              <w:right w:w="0" w:type="dxa"/>
            </w:tcMar>
          </w:tcPr>
          <w:p w14:paraId="3BC8DA8E">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766" w:type="dxa"/>
            <w:tcBorders>
              <w:top w:val="single" w:color="000000" w:sz="6" w:space="0"/>
              <w:left w:val="single" w:color="000000" w:sz="4" w:space="0"/>
              <w:bottom w:val="single" w:color="000000" w:sz="4" w:space="0"/>
              <w:right w:val="single" w:color="000000" w:sz="4" w:space="0"/>
            </w:tcBorders>
            <w:tcMar>
              <w:left w:w="0" w:type="dxa"/>
              <w:right w:w="0" w:type="dxa"/>
            </w:tcMar>
          </w:tcPr>
          <w:p w14:paraId="11F41C04">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818" w:type="dxa"/>
            <w:tcBorders>
              <w:top w:val="single" w:color="000000" w:sz="6" w:space="0"/>
              <w:left w:val="single" w:color="000000" w:sz="4" w:space="0"/>
              <w:bottom w:val="single" w:color="000000" w:sz="4" w:space="0"/>
              <w:right w:val="single" w:color="000000" w:sz="4" w:space="0"/>
            </w:tcBorders>
            <w:tcMar>
              <w:left w:w="0" w:type="dxa"/>
              <w:right w:w="0" w:type="dxa"/>
            </w:tcMar>
          </w:tcPr>
          <w:p w14:paraId="5418D750"/>
        </w:tc>
        <w:tc>
          <w:tcPr>
            <w:tcW w:w="1904" w:type="dxa"/>
            <w:gridSpan w:val="2"/>
            <w:tcBorders>
              <w:top w:val="single" w:color="000000" w:sz="6" w:space="0"/>
              <w:left w:val="single" w:color="000000" w:sz="4" w:space="0"/>
              <w:bottom w:val="single" w:color="000000" w:sz="4" w:space="0"/>
              <w:right w:val="single" w:color="000000" w:sz="4" w:space="0"/>
            </w:tcBorders>
            <w:tcMar>
              <w:left w:w="0" w:type="dxa"/>
              <w:right w:w="0" w:type="dxa"/>
            </w:tcMar>
          </w:tcPr>
          <w:p w14:paraId="5C18D923">
            <w:pPr>
              <w:widowControl/>
              <w:autoSpaceDE w:val="0"/>
              <w:autoSpaceDN w:val="0"/>
              <w:spacing w:before="66" w:after="0" w:line="154" w:lineRule="exact"/>
              <w:ind w:left="0" w:right="0" w:firstLine="0"/>
              <w:jc w:val="center"/>
            </w:pPr>
            <w:r>
              <w:rPr>
                <w:rFonts w:ascii="0xGVdhVA+SimSun" w:hAnsi="0xGVdhVA+SimSun" w:eastAsia="0xGVdhVA+SimSun"/>
                <w:color w:val="000000"/>
                <w:w w:val="97"/>
                <w:sz w:val="16"/>
              </w:rPr>
              <w:t>—</w:t>
            </w:r>
          </w:p>
        </w:tc>
      </w:tr>
      <w:tr w14:paraId="56D9A8EC">
        <w:tblPrEx>
          <w:tblCellMar>
            <w:top w:w="0" w:type="dxa"/>
            <w:left w:w="108" w:type="dxa"/>
            <w:bottom w:w="0" w:type="dxa"/>
            <w:right w:w="108" w:type="dxa"/>
          </w:tblCellMar>
        </w:tblPrEx>
        <w:trPr>
          <w:trHeight w:val="378" w:hRule="exact"/>
        </w:trPr>
        <w:tc>
          <w:tcPr>
            <w:tcW w:w="762"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12D47B5E">
            <w:pPr>
              <w:widowControl/>
              <w:autoSpaceDE w:val="0"/>
              <w:autoSpaceDN w:val="0"/>
              <w:spacing w:before="628" w:after="0" w:line="154" w:lineRule="exact"/>
              <w:ind w:left="0" w:right="0" w:firstLine="0"/>
              <w:jc w:val="center"/>
            </w:pPr>
            <w:r>
              <w:rPr>
                <w:rFonts w:ascii="0xGVdhVA+SimSun" w:hAnsi="0xGVdhVA+SimSun" w:eastAsia="0xGVdhVA+SimSun"/>
                <w:color w:val="000000"/>
                <w:w w:val="97"/>
                <w:sz w:val="16"/>
              </w:rPr>
              <w:t>年度</w:t>
            </w:r>
          </w:p>
          <w:p w14:paraId="498E7E36">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总体</w:t>
            </w:r>
          </w:p>
          <w:p w14:paraId="397245D8">
            <w:pPr>
              <w:widowControl/>
              <w:autoSpaceDE w:val="0"/>
              <w:autoSpaceDN w:val="0"/>
              <w:spacing w:before="38" w:after="0" w:line="156" w:lineRule="exact"/>
              <w:ind w:left="0" w:right="0" w:firstLine="0"/>
              <w:jc w:val="center"/>
            </w:pPr>
            <w:r>
              <w:rPr>
                <w:rFonts w:ascii="0xGVdhVA+SimSun" w:hAnsi="0xGVdhVA+SimSun" w:eastAsia="0xGVdhVA+SimSun"/>
                <w:color w:val="000000"/>
                <w:w w:val="97"/>
                <w:sz w:val="16"/>
              </w:rPr>
              <w:t>目标</w:t>
            </w:r>
          </w:p>
        </w:tc>
        <w:tc>
          <w:tcPr>
            <w:tcW w:w="44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2B1505B1">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预期目标</w:t>
            </w:r>
          </w:p>
        </w:tc>
        <w:tc>
          <w:tcPr>
            <w:tcW w:w="4464"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38566E80">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实际完成情况</w:t>
            </w:r>
          </w:p>
        </w:tc>
      </w:tr>
      <w:tr w14:paraId="02017CD5">
        <w:tblPrEx>
          <w:tblCellMar>
            <w:top w:w="0" w:type="dxa"/>
            <w:left w:w="108" w:type="dxa"/>
            <w:bottom w:w="0" w:type="dxa"/>
            <w:right w:w="108" w:type="dxa"/>
          </w:tblCellMar>
        </w:tblPrEx>
        <w:trPr>
          <w:trHeight w:val="1408"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7F16599F"/>
        </w:tc>
        <w:tc>
          <w:tcPr>
            <w:tcW w:w="44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1E02EB82">
            <w:pPr>
              <w:widowControl/>
              <w:autoSpaceDE w:val="0"/>
              <w:autoSpaceDN w:val="0"/>
              <w:spacing w:before="16" w:after="0" w:line="192" w:lineRule="exact"/>
              <w:ind w:left="0" w:right="0" w:firstLine="0"/>
              <w:jc w:val="center"/>
            </w:pPr>
            <w:r>
              <w:rPr>
                <w:rFonts w:ascii="0xGVdhVA+SimSun" w:hAnsi="0xGVdhVA+SimSun" w:eastAsia="0xGVdhVA+SimSun"/>
                <w:color w:val="000000"/>
                <w:w w:val="97"/>
                <w:sz w:val="16"/>
              </w:rPr>
              <w:t>开展防控质量监测、驻点防控技术指导，以及突发疫情处置等工作。通过持续开展城市水龙头水监测及公示工作，系统掌握昆明市城市水龙头水水质状况，为加强饮用水安全管理工作提供依据。通过开展2025年免疫规划接种门诊建设指导和评审、规范化管理、查漏补种、接种服务能力提升、接种率调查、抗体水平监测调查、入学入托接种证查验等专项工作，提升公共卫生干预能力，强化疫苗预防接种，为全市儿童健康保驾护航。</w:t>
            </w:r>
          </w:p>
        </w:tc>
        <w:tc>
          <w:tcPr>
            <w:tcW w:w="4464"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7E01C1B1">
            <w:pPr>
              <w:widowControl/>
              <w:autoSpaceDE w:val="0"/>
              <w:autoSpaceDN w:val="0"/>
              <w:spacing w:before="632" w:after="0" w:line="154" w:lineRule="exact"/>
              <w:ind w:left="0" w:right="0" w:firstLine="0"/>
              <w:jc w:val="center"/>
            </w:pPr>
            <w:r>
              <w:rPr>
                <w:rFonts w:ascii="0xGVdhVA+SimSun" w:hAnsi="0xGVdhVA+SimSun" w:eastAsia="0xGVdhVA+SimSun"/>
                <w:color w:val="000000"/>
                <w:w w:val="97"/>
                <w:sz w:val="16"/>
              </w:rPr>
              <w:t>全年水龙头监测数量32件</w:t>
            </w:r>
          </w:p>
        </w:tc>
      </w:tr>
      <w:tr w14:paraId="0B75678E">
        <w:tblPrEx>
          <w:tblCellMar>
            <w:top w:w="0" w:type="dxa"/>
            <w:left w:w="108" w:type="dxa"/>
            <w:bottom w:w="0" w:type="dxa"/>
            <w:right w:w="108" w:type="dxa"/>
          </w:tblCellMar>
        </w:tblPrEx>
        <w:trPr>
          <w:trHeight w:val="210" w:hRule="exact"/>
        </w:trPr>
        <w:tc>
          <w:tcPr>
            <w:tcW w:w="2930" w:type="dxa"/>
            <w:gridSpan w:val="3"/>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011DA06">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绩效指标</w:t>
            </w:r>
          </w:p>
        </w:tc>
        <w:tc>
          <w:tcPr>
            <w:tcW w:w="3280" w:type="dxa"/>
            <w:gridSpan w:val="3"/>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BA8CF09">
            <w:pPr>
              <w:widowControl/>
              <w:autoSpaceDE w:val="0"/>
              <w:autoSpaceDN w:val="0"/>
              <w:spacing w:before="32" w:after="0" w:line="156" w:lineRule="exact"/>
              <w:ind w:left="1252" w:right="0" w:firstLine="0"/>
              <w:jc w:val="left"/>
            </w:pPr>
            <w:r>
              <w:rPr>
                <w:rFonts w:ascii="0xGVdhVA+SimSun" w:hAnsi="0xGVdhVA+SimSun" w:eastAsia="0xGVdhVA+SimSun"/>
                <w:color w:val="000000"/>
                <w:w w:val="97"/>
                <w:sz w:val="16"/>
              </w:rPr>
              <w:t xml:space="preserve">年度指标值 </w:t>
            </w:r>
          </w:p>
        </w:tc>
        <w:tc>
          <w:tcPr>
            <w:tcW w:w="766"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9978624">
            <w:pPr>
              <w:widowControl/>
              <w:autoSpaceDE w:val="0"/>
              <w:autoSpaceDN w:val="0"/>
              <w:spacing w:before="42" w:after="0" w:line="156" w:lineRule="exact"/>
              <w:ind w:left="0" w:right="0" w:firstLine="0"/>
              <w:jc w:val="center"/>
            </w:pPr>
            <w:r>
              <w:rPr>
                <w:rFonts w:ascii="0xGVdhVA+SimSun" w:hAnsi="0xGVdhVA+SimSun" w:eastAsia="0xGVdhVA+SimSun"/>
                <w:color w:val="000000"/>
                <w:w w:val="97"/>
                <w:sz w:val="16"/>
              </w:rPr>
              <w:t>实际完成</w:t>
            </w:r>
          </w:p>
          <w:p w14:paraId="61A64499">
            <w:pPr>
              <w:widowControl/>
              <w:autoSpaceDE w:val="0"/>
              <w:autoSpaceDN w:val="0"/>
              <w:spacing w:before="36" w:after="0" w:line="156" w:lineRule="exact"/>
              <w:ind w:left="0" w:right="0" w:firstLine="0"/>
              <w:jc w:val="center"/>
            </w:pPr>
            <w:r>
              <w:rPr>
                <w:rFonts w:ascii="0xGVdhVA+SimSun" w:hAnsi="0xGVdhVA+SimSun" w:eastAsia="0xGVdhVA+SimSun"/>
                <w:color w:val="000000"/>
                <w:w w:val="97"/>
                <w:sz w:val="16"/>
              </w:rPr>
              <w:t>值</w:t>
            </w:r>
          </w:p>
        </w:tc>
        <w:tc>
          <w:tcPr>
            <w:tcW w:w="818"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7834D14">
            <w:pPr>
              <w:widowControl/>
              <w:autoSpaceDE w:val="0"/>
              <w:autoSpaceDN w:val="0"/>
              <w:spacing w:before="138" w:after="0" w:line="156" w:lineRule="exact"/>
              <w:ind w:left="0" w:right="0" w:firstLine="0"/>
              <w:jc w:val="center"/>
            </w:pPr>
            <w:r>
              <w:rPr>
                <w:rFonts w:ascii="0xGVdhVA+SimSun" w:hAnsi="0xGVdhVA+SimSun" w:eastAsia="0xGVdhVA+SimSun"/>
                <w:color w:val="000000"/>
                <w:w w:val="97"/>
                <w:sz w:val="16"/>
              </w:rPr>
              <w:t>分值</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DC0B138">
            <w:pPr>
              <w:widowControl/>
              <w:autoSpaceDE w:val="0"/>
              <w:autoSpaceDN w:val="0"/>
              <w:spacing w:before="138" w:after="0" w:line="156" w:lineRule="exact"/>
              <w:ind w:left="0" w:right="0" w:firstLine="0"/>
              <w:jc w:val="center"/>
            </w:pPr>
            <w:r>
              <w:rPr>
                <w:rFonts w:ascii="0xGVdhVA+SimSun" w:hAnsi="0xGVdhVA+SimSun" w:eastAsia="0xGVdhVA+SimSun"/>
                <w:color w:val="000000"/>
                <w:w w:val="97"/>
                <w:sz w:val="16"/>
              </w:rPr>
              <w:t>得分</w:t>
            </w: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58FC942">
            <w:pPr>
              <w:widowControl/>
              <w:autoSpaceDE w:val="0"/>
              <w:autoSpaceDN w:val="0"/>
              <w:spacing w:before="42" w:after="0" w:line="156" w:lineRule="exact"/>
              <w:ind w:left="0" w:right="0" w:firstLine="0"/>
              <w:jc w:val="center"/>
            </w:pPr>
            <w:r>
              <w:rPr>
                <w:rFonts w:ascii="0xGVdhVA+SimSun" w:hAnsi="0xGVdhVA+SimSun" w:eastAsia="0xGVdhVA+SimSun"/>
                <w:color w:val="000000"/>
                <w:w w:val="97"/>
                <w:sz w:val="16"/>
              </w:rPr>
              <w:t>偏差原因分析及</w:t>
            </w:r>
          </w:p>
          <w:p w14:paraId="590385BB">
            <w:pPr>
              <w:widowControl/>
              <w:autoSpaceDE w:val="0"/>
              <w:autoSpaceDN w:val="0"/>
              <w:spacing w:before="36" w:after="0" w:line="156" w:lineRule="exact"/>
              <w:ind w:left="0" w:right="0" w:firstLine="0"/>
              <w:jc w:val="center"/>
            </w:pPr>
            <w:r>
              <w:rPr>
                <w:rFonts w:ascii="0xGVdhVA+SimSun" w:hAnsi="0xGVdhVA+SimSun" w:eastAsia="0xGVdhVA+SimSun"/>
                <w:color w:val="000000"/>
                <w:w w:val="97"/>
                <w:sz w:val="16"/>
              </w:rPr>
              <w:t>改进措施</w:t>
            </w:r>
          </w:p>
        </w:tc>
      </w:tr>
      <w:tr w14:paraId="4550E293">
        <w:tblPrEx>
          <w:tblCellMar>
            <w:top w:w="0" w:type="dxa"/>
            <w:left w:w="108" w:type="dxa"/>
            <w:bottom w:w="0" w:type="dxa"/>
            <w:right w:w="108" w:type="dxa"/>
          </w:tblCellMar>
        </w:tblPrEx>
        <w:trPr>
          <w:trHeight w:val="212" w:hRule="exact"/>
        </w:trPr>
        <w:tc>
          <w:tcPr>
            <w:tcW w:w="762" w:type="dxa"/>
            <w:tcBorders>
              <w:top w:val="single" w:color="000000" w:sz="4" w:space="0"/>
              <w:left w:val="single" w:color="000000" w:sz="4" w:space="0"/>
              <w:bottom w:val="single" w:color="000000" w:sz="4" w:space="0"/>
              <w:right w:val="single" w:color="000000" w:sz="4" w:space="0"/>
            </w:tcBorders>
            <w:tcMar>
              <w:left w:w="0" w:type="dxa"/>
              <w:right w:w="0" w:type="dxa"/>
            </w:tcMar>
          </w:tcPr>
          <w:p w14:paraId="175DC6F6">
            <w:pPr>
              <w:widowControl/>
              <w:autoSpaceDE w:val="0"/>
              <w:autoSpaceDN w:val="0"/>
              <w:spacing w:before="34" w:after="0" w:line="154" w:lineRule="exact"/>
              <w:ind w:left="0" w:right="0" w:firstLine="0"/>
              <w:jc w:val="center"/>
            </w:pPr>
            <w:r>
              <w:rPr>
                <w:rFonts w:ascii="0xGVdhVA+SimSun" w:hAnsi="0xGVdhVA+SimSun" w:eastAsia="0xGVdhVA+SimSun"/>
                <w:color w:val="000000"/>
                <w:w w:val="97"/>
                <w:sz w:val="16"/>
              </w:rPr>
              <w:t>一级指标</w:t>
            </w:r>
          </w:p>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ECCBD0C">
            <w:pPr>
              <w:widowControl/>
              <w:autoSpaceDE w:val="0"/>
              <w:autoSpaceDN w:val="0"/>
              <w:spacing w:before="34" w:after="0" w:line="154" w:lineRule="exact"/>
              <w:ind w:left="0" w:right="0" w:firstLine="0"/>
              <w:jc w:val="center"/>
            </w:pPr>
            <w:r>
              <w:rPr>
                <w:rFonts w:ascii="0xGVdhVA+SimSun" w:hAnsi="0xGVdhVA+SimSun" w:eastAsia="0xGVdhVA+SimSun"/>
                <w:color w:val="000000"/>
                <w:w w:val="97"/>
                <w:sz w:val="16"/>
              </w:rPr>
              <w:t>二级指标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24AF8C20">
            <w:pPr>
              <w:widowControl/>
              <w:autoSpaceDE w:val="0"/>
              <w:autoSpaceDN w:val="0"/>
              <w:spacing w:before="34" w:after="0" w:line="154" w:lineRule="exact"/>
              <w:ind w:left="0" w:right="0" w:firstLine="0"/>
              <w:jc w:val="center"/>
            </w:pPr>
            <w:r>
              <w:rPr>
                <w:rFonts w:ascii="0xGVdhVA+SimSun" w:hAnsi="0xGVdhVA+SimSun" w:eastAsia="0xGVdhVA+SimSun"/>
                <w:color w:val="000000"/>
                <w:w w:val="97"/>
                <w:sz w:val="16"/>
              </w:rPr>
              <w:t>三级指标</w:t>
            </w:r>
          </w:p>
        </w:tc>
        <w:tc>
          <w:tcPr>
            <w:tcW w:w="1118" w:type="dxa"/>
            <w:tcBorders>
              <w:top w:val="single" w:color="000000" w:sz="4" w:space="0"/>
              <w:left w:val="single" w:color="000000" w:sz="4" w:space="0"/>
              <w:bottom w:val="single" w:color="000000" w:sz="4" w:space="0"/>
              <w:right w:val="single" w:color="000000" w:sz="4" w:space="0"/>
            </w:tcBorders>
            <w:tcMar>
              <w:left w:w="0" w:type="dxa"/>
              <w:right w:w="0" w:type="dxa"/>
            </w:tcMar>
          </w:tcPr>
          <w:p w14:paraId="0F19D4E0">
            <w:pPr>
              <w:widowControl/>
              <w:autoSpaceDE w:val="0"/>
              <w:autoSpaceDN w:val="0"/>
              <w:spacing w:before="34" w:after="0" w:line="154" w:lineRule="exact"/>
              <w:ind w:left="0" w:right="0" w:firstLine="0"/>
              <w:jc w:val="center"/>
            </w:pPr>
            <w:r>
              <w:rPr>
                <w:rFonts w:ascii="0xGVdhVA+SimSun" w:hAnsi="0xGVdhVA+SimSun" w:eastAsia="0xGVdhVA+SimSun"/>
                <w:color w:val="000000"/>
                <w:w w:val="97"/>
                <w:sz w:val="16"/>
              </w:rPr>
              <w:t>指标性质</w:t>
            </w:r>
          </w:p>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1CCFA65C">
            <w:pPr>
              <w:widowControl/>
              <w:autoSpaceDE w:val="0"/>
              <w:autoSpaceDN w:val="0"/>
              <w:spacing w:before="34" w:after="0" w:line="154" w:lineRule="exact"/>
              <w:ind w:left="0" w:right="0" w:firstLine="0"/>
              <w:jc w:val="center"/>
            </w:pPr>
            <w:r>
              <w:rPr>
                <w:rFonts w:ascii="0xGVdhVA+SimSun" w:hAnsi="0xGVdhVA+SimSun" w:eastAsia="0xGVdhVA+SimSun"/>
                <w:color w:val="000000"/>
                <w:w w:val="97"/>
                <w:sz w:val="16"/>
              </w:rPr>
              <w:t>指标值</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A69E3AB">
            <w:pPr>
              <w:widowControl/>
              <w:autoSpaceDE w:val="0"/>
              <w:autoSpaceDN w:val="0"/>
              <w:spacing w:before="34" w:after="0" w:line="154" w:lineRule="exact"/>
              <w:ind w:left="0" w:right="0" w:firstLine="0"/>
              <w:jc w:val="center"/>
            </w:pPr>
            <w:r>
              <w:rPr>
                <w:rFonts w:ascii="0xGVdhVA+SimSun" w:hAnsi="0xGVdhVA+SimSun" w:eastAsia="0xGVdhVA+SimSun"/>
                <w:color w:val="000000"/>
                <w:w w:val="97"/>
                <w:sz w:val="16"/>
              </w:rPr>
              <w:t>度量单位</w:t>
            </w:r>
          </w:p>
        </w:tc>
        <w:tc>
          <w:tcPr>
            <w:tcW w:w="973" w:type="dxa"/>
            <w:vMerge w:val="continue"/>
            <w:tcBorders>
              <w:top w:val="single" w:color="000000" w:sz="4" w:space="0"/>
              <w:left w:val="single" w:color="000000" w:sz="4" w:space="0"/>
              <w:bottom w:val="single" w:color="000000" w:sz="4" w:space="0"/>
              <w:right w:val="single" w:color="000000" w:sz="4" w:space="0"/>
            </w:tcBorders>
          </w:tcPr>
          <w:p w14:paraId="053EFBB4"/>
        </w:tc>
        <w:tc>
          <w:tcPr>
            <w:tcW w:w="973" w:type="dxa"/>
            <w:vMerge w:val="continue"/>
            <w:tcBorders>
              <w:top w:val="single" w:color="000000" w:sz="4" w:space="0"/>
              <w:left w:val="single" w:color="000000" w:sz="4" w:space="0"/>
              <w:bottom w:val="single" w:color="000000" w:sz="4" w:space="0"/>
              <w:right w:val="single" w:color="000000" w:sz="4" w:space="0"/>
            </w:tcBorders>
          </w:tcPr>
          <w:p w14:paraId="6E71F4A8"/>
        </w:tc>
        <w:tc>
          <w:tcPr>
            <w:tcW w:w="973" w:type="dxa"/>
            <w:vMerge w:val="continue"/>
            <w:tcBorders>
              <w:top w:val="single" w:color="000000" w:sz="4" w:space="0"/>
              <w:left w:val="single" w:color="000000" w:sz="4" w:space="0"/>
              <w:bottom w:val="single" w:color="000000" w:sz="4" w:space="0"/>
              <w:right w:val="single" w:color="000000" w:sz="4" w:space="0"/>
            </w:tcBorders>
          </w:tcPr>
          <w:p w14:paraId="13CBCFC4"/>
        </w:tc>
        <w:tc>
          <w:tcPr>
            <w:tcW w:w="973" w:type="dxa"/>
            <w:vMerge w:val="continue"/>
            <w:tcBorders>
              <w:top w:val="single" w:color="000000" w:sz="4" w:space="0"/>
              <w:left w:val="single" w:color="000000" w:sz="4" w:space="0"/>
              <w:bottom w:val="single" w:color="000000" w:sz="4" w:space="0"/>
              <w:right w:val="single" w:color="000000" w:sz="4" w:space="0"/>
            </w:tcBorders>
          </w:tcPr>
          <w:p w14:paraId="74792B78"/>
        </w:tc>
      </w:tr>
      <w:tr w14:paraId="451CD6B1">
        <w:tblPrEx>
          <w:tblCellMar>
            <w:top w:w="0" w:type="dxa"/>
            <w:left w:w="108" w:type="dxa"/>
            <w:bottom w:w="0" w:type="dxa"/>
            <w:right w:w="108" w:type="dxa"/>
          </w:tblCellMar>
        </w:tblPrEx>
        <w:trPr>
          <w:trHeight w:val="378" w:hRule="exact"/>
        </w:trPr>
        <w:tc>
          <w:tcPr>
            <w:tcW w:w="762"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185B3134">
            <w:pPr>
              <w:widowControl/>
              <w:autoSpaceDE w:val="0"/>
              <w:autoSpaceDN w:val="0"/>
              <w:spacing w:before="814" w:after="0" w:line="156" w:lineRule="exact"/>
              <w:ind w:left="0" w:right="0" w:firstLine="0"/>
              <w:jc w:val="center"/>
            </w:pPr>
            <w:r>
              <w:rPr>
                <w:rFonts w:ascii="0xGVdhVA+SimSun" w:hAnsi="0xGVdhVA+SimSun" w:eastAsia="0xGVdhVA+SimSun"/>
                <w:b/>
                <w:color w:val="000000"/>
                <w:w w:val="97"/>
                <w:sz w:val="16"/>
              </w:rPr>
              <w:t>产出指标</w:t>
            </w:r>
          </w:p>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285F717">
            <w:pPr>
              <w:widowControl/>
              <w:autoSpaceDE w:val="0"/>
              <w:autoSpaceDN w:val="0"/>
              <w:spacing w:before="114" w:after="0" w:line="156" w:lineRule="exact"/>
              <w:ind w:left="0" w:right="0" w:firstLine="0"/>
              <w:jc w:val="center"/>
            </w:pPr>
            <w:r>
              <w:rPr>
                <w:rFonts w:ascii="0xGVdhVA+SimSun" w:hAnsi="0xGVdhVA+SimSun" w:eastAsia="0xGVdhVA+SimSun"/>
                <w:b/>
                <w:color w:val="000000"/>
                <w:w w:val="97"/>
                <w:sz w:val="16"/>
              </w:rPr>
              <w:t>数量指标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61106D15">
            <w:pPr>
              <w:widowControl/>
              <w:autoSpaceDE w:val="0"/>
              <w:autoSpaceDN w:val="0"/>
              <w:spacing w:before="24" w:after="0" w:line="154" w:lineRule="exact"/>
              <w:ind w:left="0" w:right="0" w:firstLine="0"/>
              <w:jc w:val="center"/>
            </w:pPr>
            <w:r>
              <w:rPr>
                <w:rFonts w:ascii="0xGVdhVA+SimSun" w:hAnsi="0xGVdhVA+SimSun" w:eastAsia="0xGVdhVA+SimSun"/>
                <w:color w:val="000000"/>
                <w:w w:val="97"/>
                <w:sz w:val="16"/>
              </w:rPr>
              <w:t>水龙头水监测</w:t>
            </w:r>
          </w:p>
          <w:p w14:paraId="7EC204E1">
            <w:pPr>
              <w:widowControl/>
              <w:autoSpaceDE w:val="0"/>
              <w:autoSpaceDN w:val="0"/>
              <w:spacing w:before="34" w:after="0" w:line="154" w:lineRule="exact"/>
              <w:ind w:left="0" w:right="0" w:firstLine="0"/>
              <w:jc w:val="center"/>
            </w:pPr>
            <w:r>
              <w:rPr>
                <w:rFonts w:ascii="0xGVdhVA+SimSun" w:hAnsi="0xGVdhVA+SimSun" w:eastAsia="0xGVdhVA+SimSun"/>
                <w:color w:val="000000"/>
                <w:w w:val="97"/>
                <w:sz w:val="16"/>
              </w:rPr>
              <w:t>件数</w:t>
            </w:r>
          </w:p>
        </w:tc>
        <w:tc>
          <w:tcPr>
            <w:tcW w:w="1118" w:type="dxa"/>
            <w:vMerge w:val="restart"/>
            <w:tcBorders>
              <w:top w:val="single" w:color="000000" w:sz="4" w:space="0"/>
              <w:left w:val="single" w:color="000000" w:sz="4" w:space="0"/>
              <w:bottom w:val="single" w:color="000000" w:sz="6" w:space="0"/>
              <w:right w:val="single" w:color="000000" w:sz="4" w:space="0"/>
            </w:tcBorders>
            <w:tcMar>
              <w:left w:w="0" w:type="dxa"/>
              <w:right w:w="0" w:type="dxa"/>
            </w:tcMar>
          </w:tcPr>
          <w:p w14:paraId="25E01AEC">
            <w:pPr>
              <w:widowControl/>
              <w:autoSpaceDE w:val="0"/>
              <w:autoSpaceDN w:val="0"/>
              <w:spacing w:before="1370" w:after="0" w:line="154" w:lineRule="exact"/>
              <w:ind w:left="0" w:right="0" w:firstLine="0"/>
              <w:jc w:val="center"/>
            </w:pPr>
            <w:r>
              <w:rPr>
                <w:rFonts w:ascii="0xGVdhVA+SimSun" w:hAnsi="0xGVdhVA+SimSun" w:eastAsia="0xGVdhVA+SimSun"/>
                <w:b/>
                <w:color w:val="000000"/>
                <w:w w:val="97"/>
                <w:sz w:val="16"/>
              </w:rPr>
              <w:t>＝</w:t>
            </w:r>
          </w:p>
          <w:p w14:paraId="7BE529D9">
            <w:pPr>
              <w:widowControl/>
              <w:autoSpaceDE w:val="0"/>
              <w:autoSpaceDN w:val="0"/>
              <w:spacing w:before="38" w:after="0" w:line="154" w:lineRule="exact"/>
              <w:ind w:left="0" w:right="0" w:firstLine="0"/>
              <w:jc w:val="center"/>
            </w:pPr>
            <w:r>
              <w:rPr>
                <w:rFonts w:ascii="0xGVdhVA+SimSun" w:hAnsi="0xGVdhVA+SimSun" w:eastAsia="0xGVdhVA+SimSun"/>
                <w:b/>
                <w:color w:val="000000"/>
                <w:w w:val="97"/>
                <w:sz w:val="16"/>
              </w:rPr>
              <w:t>＞</w:t>
            </w:r>
          </w:p>
          <w:p w14:paraId="6A3162B7">
            <w:pPr>
              <w:widowControl/>
              <w:autoSpaceDE w:val="0"/>
              <w:autoSpaceDN w:val="0"/>
              <w:spacing w:before="38" w:after="0" w:line="154" w:lineRule="exact"/>
              <w:ind w:left="0" w:right="0" w:firstLine="0"/>
              <w:jc w:val="center"/>
            </w:pPr>
            <w:r>
              <w:rPr>
                <w:rFonts w:ascii="0xGVdhVA+SimSun" w:hAnsi="0xGVdhVA+SimSun" w:eastAsia="0xGVdhVA+SimSun"/>
                <w:b/>
                <w:color w:val="000000"/>
                <w:w w:val="97"/>
                <w:sz w:val="16"/>
              </w:rPr>
              <w:t>＜</w:t>
            </w:r>
          </w:p>
          <w:p w14:paraId="34C8EC65">
            <w:pPr>
              <w:widowControl/>
              <w:autoSpaceDE w:val="0"/>
              <w:autoSpaceDN w:val="0"/>
              <w:spacing w:before="40" w:after="0" w:line="154" w:lineRule="exact"/>
              <w:ind w:left="0" w:right="0" w:firstLine="0"/>
              <w:jc w:val="center"/>
            </w:pPr>
            <w:r>
              <w:rPr>
                <w:rFonts w:ascii="0xGVdhVA+SimSun" w:hAnsi="0xGVdhVA+SimSun" w:eastAsia="0xGVdhVA+SimSun"/>
                <w:b/>
                <w:color w:val="000000"/>
                <w:w w:val="97"/>
                <w:sz w:val="16"/>
              </w:rPr>
              <w:t>≥</w:t>
            </w:r>
          </w:p>
          <w:p w14:paraId="0AB3536D">
            <w:pPr>
              <w:widowControl/>
              <w:autoSpaceDE w:val="0"/>
              <w:autoSpaceDN w:val="0"/>
              <w:spacing w:before="38" w:after="0" w:line="156" w:lineRule="exact"/>
              <w:ind w:left="0" w:right="0" w:firstLine="0"/>
              <w:jc w:val="center"/>
            </w:pPr>
            <w:r>
              <w:rPr>
                <w:rFonts w:ascii="0xGVdhVA+SimSun" w:hAnsi="0xGVdhVA+SimSun" w:eastAsia="0xGVdhVA+SimSun"/>
                <w:b/>
                <w:color w:val="000000"/>
                <w:w w:val="97"/>
                <w:sz w:val="16"/>
              </w:rPr>
              <w:t>≤</w:t>
            </w:r>
          </w:p>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2E99D3A4">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32</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2C0AFA9">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件</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B05C41D">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32</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9D2862C">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20</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D86B400">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20</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C4979B2">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无</w:t>
            </w:r>
          </w:p>
        </w:tc>
      </w:tr>
      <w:tr w14:paraId="6C8DF12E">
        <w:tblPrEx>
          <w:tblCellMar>
            <w:top w:w="0" w:type="dxa"/>
            <w:left w:w="108" w:type="dxa"/>
            <w:bottom w:w="0" w:type="dxa"/>
            <w:right w:w="108" w:type="dxa"/>
          </w:tblCellMar>
        </w:tblPrEx>
        <w:trPr>
          <w:trHeight w:val="378"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31E71C12"/>
        </w:tc>
        <w:tc>
          <w:tcPr>
            <w:tcW w:w="1080"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7E5883D8">
            <w:pPr>
              <w:widowControl/>
              <w:autoSpaceDE w:val="0"/>
              <w:autoSpaceDN w:val="0"/>
              <w:spacing w:before="416" w:after="0" w:line="154" w:lineRule="exact"/>
              <w:ind w:left="0" w:right="0" w:firstLine="0"/>
              <w:jc w:val="center"/>
            </w:pPr>
            <w:r>
              <w:rPr>
                <w:rFonts w:ascii="0xGVdhVA+SimSun" w:hAnsi="0xGVdhVA+SimSun" w:eastAsia="0xGVdhVA+SimSun"/>
                <w:b/>
                <w:color w:val="000000"/>
                <w:w w:val="97"/>
                <w:sz w:val="16"/>
              </w:rPr>
              <w:t>质量指标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5B5C4BB0">
            <w:pPr>
              <w:widowControl/>
              <w:autoSpaceDE w:val="0"/>
              <w:autoSpaceDN w:val="0"/>
              <w:spacing w:before="22" w:after="0" w:line="156" w:lineRule="exact"/>
              <w:ind w:left="0" w:right="0" w:firstLine="0"/>
              <w:jc w:val="center"/>
            </w:pPr>
            <w:r>
              <w:rPr>
                <w:rFonts w:ascii="0xGVdhVA+SimSun" w:hAnsi="0xGVdhVA+SimSun" w:eastAsia="0xGVdhVA+SimSun"/>
                <w:color w:val="000000"/>
                <w:w w:val="97"/>
                <w:sz w:val="16"/>
              </w:rPr>
              <w:t>登革热等虫媒</w:t>
            </w:r>
          </w:p>
          <w:p w14:paraId="0A2199C2">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传染病疫情处</w:t>
            </w:r>
          </w:p>
        </w:tc>
        <w:tc>
          <w:tcPr>
            <w:tcW w:w="973" w:type="dxa"/>
            <w:vMerge w:val="continue"/>
            <w:tcBorders>
              <w:top w:val="single" w:color="000000" w:sz="4" w:space="0"/>
              <w:left w:val="single" w:color="000000" w:sz="4" w:space="0"/>
              <w:bottom w:val="single" w:color="000000" w:sz="6" w:space="0"/>
              <w:right w:val="single" w:color="000000" w:sz="4" w:space="0"/>
            </w:tcBorders>
          </w:tcPr>
          <w:p w14:paraId="28B552AE"/>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068EA4A1">
            <w:pPr>
              <w:widowControl/>
              <w:autoSpaceDE w:val="0"/>
              <w:autoSpaceDN w:val="0"/>
              <w:spacing w:before="100" w:after="0" w:line="186" w:lineRule="exact"/>
              <w:ind w:left="0" w:right="0" w:firstLine="0"/>
              <w:jc w:val="center"/>
            </w:pPr>
            <w:r>
              <w:rPr>
                <w:rFonts w:ascii="0xGVdhVA+SimSun" w:hAnsi="0xGVdhVA+SimSun" w:eastAsia="0xGVdhVA+SimSun"/>
                <w:color w:val="000000"/>
                <w:w w:val="98"/>
                <w:sz w:val="19"/>
              </w:rPr>
              <w:t>100</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93B8DC2">
            <w:pPr>
              <w:widowControl/>
              <w:autoSpaceDE w:val="0"/>
              <w:autoSpaceDN w:val="0"/>
              <w:spacing w:before="114" w:after="0" w:line="154" w:lineRule="exact"/>
              <w:ind w:left="0" w:right="0" w:firstLine="0"/>
              <w:jc w:val="center"/>
            </w:pPr>
            <w:r>
              <w:rPr>
                <w:rFonts w:ascii="0xGVdhVA+SimSun" w:hAnsi="0xGVdhVA+SimSun" w:eastAsia="0xGVdhVA+SimSun"/>
                <w:color w:val="000000"/>
                <w:w w:val="97"/>
                <w:sz w:val="16"/>
              </w:rPr>
              <w:t>百分比</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32951F8">
            <w:pPr>
              <w:widowControl/>
              <w:autoSpaceDE w:val="0"/>
              <w:autoSpaceDN w:val="0"/>
              <w:spacing w:before="114" w:after="0" w:line="154" w:lineRule="exact"/>
              <w:ind w:left="0" w:right="0" w:firstLine="0"/>
              <w:jc w:val="center"/>
            </w:pPr>
            <w:r>
              <w:rPr>
                <w:rFonts w:ascii="0xGVdhVA+SimSun" w:hAnsi="0xGVdhVA+SimSun" w:eastAsia="0xGVdhVA+SimSun"/>
                <w:color w:val="000000"/>
                <w:w w:val="97"/>
                <w:sz w:val="16"/>
              </w:rPr>
              <w:t>100</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E2F4B8C">
            <w:pPr>
              <w:widowControl/>
              <w:autoSpaceDE w:val="0"/>
              <w:autoSpaceDN w:val="0"/>
              <w:spacing w:before="114" w:after="0" w:line="154" w:lineRule="exact"/>
              <w:ind w:left="0" w:right="0" w:firstLine="0"/>
              <w:jc w:val="center"/>
            </w:pPr>
            <w:r>
              <w:rPr>
                <w:rFonts w:ascii="0xGVdhVA+SimSun" w:hAnsi="0xGVdhVA+SimSun" w:eastAsia="0xGVdhVA+SimSun"/>
                <w:color w:val="000000"/>
                <w:w w:val="97"/>
                <w:sz w:val="16"/>
              </w:rPr>
              <w:t>10</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1EDF253">
            <w:pPr>
              <w:widowControl/>
              <w:autoSpaceDE w:val="0"/>
              <w:autoSpaceDN w:val="0"/>
              <w:spacing w:before="114" w:after="0" w:line="154" w:lineRule="exact"/>
              <w:ind w:left="0" w:right="0" w:firstLine="0"/>
              <w:jc w:val="center"/>
            </w:pPr>
            <w:r>
              <w:rPr>
                <w:rFonts w:ascii="0xGVdhVA+SimSun" w:hAnsi="0xGVdhVA+SimSun" w:eastAsia="0xGVdhVA+SimSun"/>
                <w:color w:val="000000"/>
                <w:w w:val="97"/>
                <w:sz w:val="16"/>
              </w:rPr>
              <w:t>10</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E966C12">
            <w:pPr>
              <w:widowControl/>
              <w:autoSpaceDE w:val="0"/>
              <w:autoSpaceDN w:val="0"/>
              <w:spacing w:before="114" w:after="0" w:line="154" w:lineRule="exact"/>
              <w:ind w:left="0" w:right="0" w:firstLine="0"/>
              <w:jc w:val="center"/>
            </w:pPr>
            <w:r>
              <w:rPr>
                <w:rFonts w:ascii="0xGVdhVA+SimSun" w:hAnsi="0xGVdhVA+SimSun" w:eastAsia="0xGVdhVA+SimSun"/>
                <w:color w:val="000000"/>
                <w:w w:val="97"/>
                <w:sz w:val="16"/>
              </w:rPr>
              <w:t>无</w:t>
            </w:r>
          </w:p>
        </w:tc>
      </w:tr>
      <w:tr w14:paraId="2EDFBB43">
        <w:tblPrEx>
          <w:tblCellMar>
            <w:top w:w="0" w:type="dxa"/>
            <w:left w:w="108" w:type="dxa"/>
            <w:bottom w:w="0" w:type="dxa"/>
            <w:right w:w="108" w:type="dxa"/>
          </w:tblCellMar>
        </w:tblPrEx>
        <w:trPr>
          <w:trHeight w:val="222"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3137CA0D"/>
        </w:tc>
        <w:tc>
          <w:tcPr>
            <w:tcW w:w="973" w:type="dxa"/>
            <w:vMerge w:val="continue"/>
            <w:tcBorders>
              <w:top w:val="single" w:color="000000" w:sz="4" w:space="0"/>
              <w:left w:val="single" w:color="000000" w:sz="4" w:space="0"/>
              <w:bottom w:val="single" w:color="000000" w:sz="4" w:space="0"/>
              <w:right w:val="single" w:color="000000" w:sz="4" w:space="0"/>
            </w:tcBorders>
          </w:tcPr>
          <w:p w14:paraId="31AEF65A"/>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7748916F">
            <w:pPr>
              <w:widowControl/>
              <w:autoSpaceDE w:val="0"/>
              <w:autoSpaceDN w:val="0"/>
              <w:spacing w:before="20" w:after="0" w:line="156" w:lineRule="exact"/>
              <w:ind w:left="0" w:right="0" w:firstLine="0"/>
              <w:jc w:val="center"/>
            </w:pPr>
            <w:r>
              <w:rPr>
                <w:rFonts w:ascii="0xGVdhVA+SimSun" w:hAnsi="0xGVdhVA+SimSun" w:eastAsia="0xGVdhVA+SimSun"/>
                <w:color w:val="000000"/>
                <w:w w:val="97"/>
                <w:sz w:val="16"/>
              </w:rPr>
              <w:t>水质检测准确</w:t>
            </w:r>
          </w:p>
        </w:tc>
        <w:tc>
          <w:tcPr>
            <w:tcW w:w="973" w:type="dxa"/>
            <w:vMerge w:val="continue"/>
            <w:tcBorders>
              <w:top w:val="single" w:color="000000" w:sz="4" w:space="0"/>
              <w:left w:val="single" w:color="000000" w:sz="4" w:space="0"/>
              <w:bottom w:val="single" w:color="000000" w:sz="6" w:space="0"/>
              <w:right w:val="single" w:color="000000" w:sz="4" w:space="0"/>
            </w:tcBorders>
          </w:tcPr>
          <w:p w14:paraId="70A42ACA"/>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60B65160">
            <w:pPr>
              <w:widowControl/>
              <w:autoSpaceDE w:val="0"/>
              <w:autoSpaceDN w:val="0"/>
              <w:spacing w:before="22" w:after="0" w:line="188" w:lineRule="exact"/>
              <w:ind w:left="0" w:right="0" w:firstLine="0"/>
              <w:jc w:val="center"/>
            </w:pPr>
            <w:r>
              <w:rPr>
                <w:rFonts w:ascii="0xGVdhVA+SimSun" w:hAnsi="0xGVdhVA+SimSun" w:eastAsia="0xGVdhVA+SimSun"/>
                <w:color w:val="000000"/>
                <w:w w:val="98"/>
                <w:sz w:val="19"/>
              </w:rPr>
              <w:t>95</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FD1BC45">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百分比</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8D8E678">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95</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11FC5F4">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10</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B516E3E">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10</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FF2F34B">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无</w:t>
            </w:r>
          </w:p>
        </w:tc>
      </w:tr>
      <w:tr w14:paraId="4485271E">
        <w:tblPrEx>
          <w:tblCellMar>
            <w:top w:w="0" w:type="dxa"/>
            <w:left w:w="108" w:type="dxa"/>
            <w:bottom w:w="0" w:type="dxa"/>
            <w:right w:w="108" w:type="dxa"/>
          </w:tblCellMar>
        </w:tblPrEx>
        <w:trPr>
          <w:trHeight w:val="378"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693A8089"/>
        </w:tc>
        <w:tc>
          <w:tcPr>
            <w:tcW w:w="973" w:type="dxa"/>
            <w:vMerge w:val="continue"/>
            <w:tcBorders>
              <w:top w:val="single" w:color="000000" w:sz="4" w:space="0"/>
              <w:left w:val="single" w:color="000000" w:sz="4" w:space="0"/>
              <w:bottom w:val="single" w:color="000000" w:sz="4" w:space="0"/>
              <w:right w:val="single" w:color="000000" w:sz="4" w:space="0"/>
            </w:tcBorders>
          </w:tcPr>
          <w:p w14:paraId="1E3CB5F5"/>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3B34CD71">
            <w:pPr>
              <w:widowControl/>
              <w:autoSpaceDE w:val="0"/>
              <w:autoSpaceDN w:val="0"/>
              <w:spacing w:before="0" w:after="0" w:line="178" w:lineRule="exact"/>
              <w:ind w:left="0" w:right="0" w:firstLine="0"/>
              <w:jc w:val="center"/>
            </w:pPr>
            <w:r>
              <w:rPr>
                <w:rFonts w:ascii="0xGVdhVA+SimSun" w:hAnsi="0xGVdhVA+SimSun" w:eastAsia="0xGVdhVA+SimSun"/>
                <w:color w:val="000000"/>
                <w:w w:val="97"/>
                <w:sz w:val="16"/>
              </w:rPr>
              <w:t>扩大免疫宣传率</w:t>
            </w:r>
          </w:p>
          <w:p w14:paraId="04AC5E98">
            <w:pPr>
              <w:widowControl/>
              <w:autoSpaceDE w:val="0"/>
              <w:autoSpaceDN w:val="0"/>
              <w:spacing w:before="34" w:after="0" w:line="154" w:lineRule="exact"/>
              <w:ind w:left="0" w:right="0" w:firstLine="0"/>
              <w:jc w:val="center"/>
            </w:pPr>
            <w:r>
              <w:rPr>
                <w:rFonts w:ascii="0xGVdhVA+SimSun" w:hAnsi="0xGVdhVA+SimSun" w:eastAsia="0xGVdhVA+SimSun"/>
                <w:color w:val="000000"/>
                <w:w w:val="97"/>
                <w:sz w:val="16"/>
              </w:rPr>
              <w:t>部署到位率</w:t>
            </w:r>
          </w:p>
        </w:tc>
        <w:tc>
          <w:tcPr>
            <w:tcW w:w="973" w:type="dxa"/>
            <w:vMerge w:val="continue"/>
            <w:tcBorders>
              <w:top w:val="single" w:color="000000" w:sz="4" w:space="0"/>
              <w:left w:val="single" w:color="000000" w:sz="4" w:space="0"/>
              <w:bottom w:val="single" w:color="000000" w:sz="6" w:space="0"/>
              <w:right w:val="single" w:color="000000" w:sz="4" w:space="0"/>
            </w:tcBorders>
          </w:tcPr>
          <w:p w14:paraId="53EC772E"/>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132F6114">
            <w:pPr>
              <w:widowControl/>
              <w:autoSpaceDE w:val="0"/>
              <w:autoSpaceDN w:val="0"/>
              <w:spacing w:before="100" w:after="0" w:line="186" w:lineRule="exact"/>
              <w:ind w:left="0" w:right="0" w:firstLine="0"/>
              <w:jc w:val="center"/>
            </w:pPr>
            <w:r>
              <w:rPr>
                <w:rFonts w:ascii="0xGVdhVA+SimSun" w:hAnsi="0xGVdhVA+SimSun" w:eastAsia="0xGVdhVA+SimSun"/>
                <w:color w:val="000000"/>
                <w:w w:val="98"/>
                <w:sz w:val="19"/>
              </w:rPr>
              <w:t>100</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9144D98">
            <w:pPr>
              <w:widowControl/>
              <w:autoSpaceDE w:val="0"/>
              <w:autoSpaceDN w:val="0"/>
              <w:spacing w:before="114" w:after="0" w:line="154" w:lineRule="exact"/>
              <w:ind w:left="0" w:right="0" w:firstLine="0"/>
              <w:jc w:val="center"/>
            </w:pPr>
            <w:r>
              <w:rPr>
                <w:rFonts w:ascii="0xGVdhVA+SimSun" w:hAnsi="0xGVdhVA+SimSun" w:eastAsia="0xGVdhVA+SimSun"/>
                <w:color w:val="000000"/>
                <w:w w:val="97"/>
                <w:sz w:val="16"/>
              </w:rPr>
              <w:t>百分比</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385EBDB">
            <w:pPr>
              <w:widowControl/>
              <w:autoSpaceDE w:val="0"/>
              <w:autoSpaceDN w:val="0"/>
              <w:spacing w:before="114" w:after="0" w:line="154" w:lineRule="exact"/>
              <w:ind w:left="0" w:right="0" w:firstLine="0"/>
              <w:jc w:val="center"/>
            </w:pPr>
            <w:r>
              <w:rPr>
                <w:rFonts w:ascii="0xGVdhVA+SimSun" w:hAnsi="0xGVdhVA+SimSun" w:eastAsia="0xGVdhVA+SimSun"/>
                <w:color w:val="000000"/>
                <w:w w:val="97"/>
                <w:sz w:val="16"/>
              </w:rPr>
              <w:t>100</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73E4809">
            <w:pPr>
              <w:widowControl/>
              <w:autoSpaceDE w:val="0"/>
              <w:autoSpaceDN w:val="0"/>
              <w:spacing w:before="114" w:after="0" w:line="154" w:lineRule="exact"/>
              <w:ind w:left="0" w:right="0" w:firstLine="0"/>
              <w:jc w:val="center"/>
            </w:pPr>
            <w:r>
              <w:rPr>
                <w:rFonts w:ascii="0xGVdhVA+SimSun" w:hAnsi="0xGVdhVA+SimSun" w:eastAsia="0xGVdhVA+SimSun"/>
                <w:color w:val="000000"/>
                <w:w w:val="97"/>
                <w:sz w:val="16"/>
              </w:rPr>
              <w:t>10</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5112B61">
            <w:pPr>
              <w:widowControl/>
              <w:autoSpaceDE w:val="0"/>
              <w:autoSpaceDN w:val="0"/>
              <w:spacing w:before="114" w:after="0" w:line="154" w:lineRule="exact"/>
              <w:ind w:left="0" w:right="0" w:firstLine="0"/>
              <w:jc w:val="center"/>
            </w:pPr>
            <w:r>
              <w:rPr>
                <w:rFonts w:ascii="0xGVdhVA+SimSun" w:hAnsi="0xGVdhVA+SimSun" w:eastAsia="0xGVdhVA+SimSun"/>
                <w:color w:val="000000"/>
                <w:w w:val="97"/>
                <w:sz w:val="16"/>
              </w:rPr>
              <w:t>10</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EAB8EC8">
            <w:pPr>
              <w:widowControl/>
              <w:autoSpaceDE w:val="0"/>
              <w:autoSpaceDN w:val="0"/>
              <w:spacing w:before="114" w:after="0" w:line="154" w:lineRule="exact"/>
              <w:ind w:left="0" w:right="0" w:firstLine="0"/>
              <w:jc w:val="center"/>
            </w:pPr>
            <w:r>
              <w:rPr>
                <w:rFonts w:ascii="0xGVdhVA+SimSun" w:hAnsi="0xGVdhVA+SimSun" w:eastAsia="0xGVdhVA+SimSun"/>
                <w:color w:val="000000"/>
                <w:w w:val="97"/>
                <w:sz w:val="16"/>
              </w:rPr>
              <w:t>无</w:t>
            </w:r>
          </w:p>
        </w:tc>
      </w:tr>
      <w:tr w14:paraId="1736846B">
        <w:tblPrEx>
          <w:tblCellMar>
            <w:top w:w="0" w:type="dxa"/>
            <w:left w:w="108" w:type="dxa"/>
            <w:bottom w:w="0" w:type="dxa"/>
            <w:right w:w="108" w:type="dxa"/>
          </w:tblCellMar>
        </w:tblPrEx>
        <w:trPr>
          <w:trHeight w:val="210"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0E4D145B"/>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13D8791">
            <w:pPr>
              <w:widowControl/>
              <w:autoSpaceDE w:val="0"/>
              <w:autoSpaceDN w:val="0"/>
              <w:spacing w:before="30" w:after="0" w:line="156" w:lineRule="exact"/>
              <w:ind w:left="0" w:right="0" w:firstLine="0"/>
              <w:jc w:val="center"/>
            </w:pPr>
            <w:r>
              <w:rPr>
                <w:rFonts w:ascii="0xGVdhVA+SimSun" w:hAnsi="0xGVdhVA+SimSun" w:eastAsia="0xGVdhVA+SimSun"/>
                <w:b/>
                <w:color w:val="000000"/>
                <w:w w:val="97"/>
                <w:sz w:val="16"/>
              </w:rPr>
              <w:t>时效指标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159FAF9F"/>
        </w:tc>
        <w:tc>
          <w:tcPr>
            <w:tcW w:w="973" w:type="dxa"/>
            <w:vMerge w:val="continue"/>
            <w:tcBorders>
              <w:top w:val="single" w:color="000000" w:sz="4" w:space="0"/>
              <w:left w:val="single" w:color="000000" w:sz="4" w:space="0"/>
              <w:bottom w:val="single" w:color="000000" w:sz="6" w:space="0"/>
              <w:right w:val="single" w:color="000000" w:sz="4" w:space="0"/>
            </w:tcBorders>
          </w:tcPr>
          <w:p w14:paraId="55943BCF"/>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0AC370F3"/>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F5AF546"/>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8486266"/>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8B27C2D"/>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4A8C295"/>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8EE0584"/>
        </w:tc>
      </w:tr>
      <w:tr w14:paraId="65AE6319">
        <w:tblPrEx>
          <w:tblCellMar>
            <w:top w:w="0" w:type="dxa"/>
            <w:left w:w="108" w:type="dxa"/>
            <w:bottom w:w="0" w:type="dxa"/>
            <w:right w:w="108" w:type="dxa"/>
          </w:tblCellMar>
        </w:tblPrEx>
        <w:trPr>
          <w:trHeight w:val="212"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531E94CF"/>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3C5B751">
            <w:pPr>
              <w:widowControl/>
              <w:autoSpaceDE w:val="0"/>
              <w:autoSpaceDN w:val="0"/>
              <w:spacing w:before="32" w:after="0" w:line="154" w:lineRule="exact"/>
              <w:ind w:left="0" w:right="0" w:firstLine="0"/>
              <w:jc w:val="center"/>
            </w:pPr>
            <w:r>
              <w:rPr>
                <w:rFonts w:ascii="0xGVdhVA+SimSun" w:hAnsi="0xGVdhVA+SimSun" w:eastAsia="0xGVdhVA+SimSun"/>
                <w:b/>
                <w:color w:val="000000"/>
                <w:w w:val="97"/>
                <w:sz w:val="16"/>
              </w:rPr>
              <w:t>成本指标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125A081E"/>
        </w:tc>
        <w:tc>
          <w:tcPr>
            <w:tcW w:w="973" w:type="dxa"/>
            <w:vMerge w:val="continue"/>
            <w:tcBorders>
              <w:top w:val="single" w:color="000000" w:sz="4" w:space="0"/>
              <w:left w:val="single" w:color="000000" w:sz="4" w:space="0"/>
              <w:bottom w:val="single" w:color="000000" w:sz="6" w:space="0"/>
              <w:right w:val="single" w:color="000000" w:sz="4" w:space="0"/>
            </w:tcBorders>
          </w:tcPr>
          <w:p w14:paraId="168F9A50"/>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39097BFB"/>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A63FA16"/>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39D3B38"/>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C775411"/>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C836E3C"/>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BD82DAA"/>
        </w:tc>
      </w:tr>
      <w:tr w14:paraId="3A93530A">
        <w:tblPrEx>
          <w:tblCellMar>
            <w:top w:w="0" w:type="dxa"/>
            <w:left w:w="108" w:type="dxa"/>
            <w:bottom w:w="0" w:type="dxa"/>
            <w:right w:w="108" w:type="dxa"/>
          </w:tblCellMar>
        </w:tblPrEx>
        <w:trPr>
          <w:trHeight w:val="374" w:hRule="exact"/>
        </w:trPr>
        <w:tc>
          <w:tcPr>
            <w:tcW w:w="762"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3601C909">
            <w:pPr>
              <w:widowControl/>
              <w:autoSpaceDE w:val="0"/>
              <w:autoSpaceDN w:val="0"/>
              <w:spacing w:before="772" w:after="0" w:line="156" w:lineRule="exact"/>
              <w:ind w:left="0" w:right="0" w:firstLine="0"/>
              <w:jc w:val="center"/>
            </w:pPr>
            <w:r>
              <w:rPr>
                <w:rFonts w:ascii="0xGVdhVA+SimSun" w:hAnsi="0xGVdhVA+SimSun" w:eastAsia="0xGVdhVA+SimSun"/>
                <w:b/>
                <w:color w:val="000000"/>
                <w:w w:val="97"/>
                <w:sz w:val="16"/>
              </w:rPr>
              <w:t>效益指标</w:t>
            </w:r>
          </w:p>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F8EB298">
            <w:pPr>
              <w:widowControl/>
              <w:autoSpaceDE w:val="0"/>
              <w:autoSpaceDN w:val="0"/>
              <w:spacing w:before="22" w:after="0" w:line="154" w:lineRule="exact"/>
              <w:ind w:left="0" w:right="0" w:firstLine="0"/>
              <w:jc w:val="center"/>
            </w:pPr>
            <w:r>
              <w:rPr>
                <w:rFonts w:ascii="0xGVdhVA+SimSun" w:hAnsi="0xGVdhVA+SimSun" w:eastAsia="0xGVdhVA+SimSun"/>
                <w:b/>
                <w:color w:val="000000"/>
                <w:w w:val="97"/>
                <w:sz w:val="16"/>
              </w:rPr>
              <w:t>经济效益</w:t>
            </w:r>
          </w:p>
          <w:p w14:paraId="1DB1FA8A">
            <w:pPr>
              <w:widowControl/>
              <w:autoSpaceDE w:val="0"/>
              <w:autoSpaceDN w:val="0"/>
              <w:spacing w:before="32" w:after="0" w:line="154"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16D78E3C"/>
        </w:tc>
        <w:tc>
          <w:tcPr>
            <w:tcW w:w="973" w:type="dxa"/>
            <w:vMerge w:val="continue"/>
            <w:tcBorders>
              <w:top w:val="single" w:color="000000" w:sz="4" w:space="0"/>
              <w:left w:val="single" w:color="000000" w:sz="4" w:space="0"/>
              <w:bottom w:val="single" w:color="000000" w:sz="6" w:space="0"/>
              <w:right w:val="single" w:color="000000" w:sz="4" w:space="0"/>
            </w:tcBorders>
          </w:tcPr>
          <w:p w14:paraId="2226F287"/>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61A449FA"/>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A43EAF6"/>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F5151B7"/>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C351FDA"/>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0E0A9F5"/>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1AECE2B"/>
        </w:tc>
      </w:tr>
      <w:tr w14:paraId="5A62F8EC">
        <w:tblPrEx>
          <w:tblCellMar>
            <w:top w:w="0" w:type="dxa"/>
            <w:left w:w="108" w:type="dxa"/>
            <w:bottom w:w="0" w:type="dxa"/>
            <w:right w:w="108" w:type="dxa"/>
          </w:tblCellMar>
        </w:tblPrEx>
        <w:trPr>
          <w:trHeight w:val="378"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4082DB7B"/>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040B2D7">
            <w:pPr>
              <w:widowControl/>
              <w:autoSpaceDE w:val="0"/>
              <w:autoSpaceDN w:val="0"/>
              <w:spacing w:before="24" w:after="0" w:line="156" w:lineRule="exact"/>
              <w:ind w:left="0" w:right="0" w:firstLine="0"/>
              <w:jc w:val="center"/>
            </w:pPr>
            <w:r>
              <w:rPr>
                <w:rFonts w:ascii="0xGVdhVA+SimSun" w:hAnsi="0xGVdhVA+SimSun" w:eastAsia="0xGVdhVA+SimSun"/>
                <w:b/>
                <w:color w:val="000000"/>
                <w:w w:val="97"/>
                <w:sz w:val="16"/>
              </w:rPr>
              <w:t>社会效益</w:t>
            </w:r>
          </w:p>
          <w:p w14:paraId="1F4C9C6C">
            <w:pPr>
              <w:widowControl/>
              <w:autoSpaceDE w:val="0"/>
              <w:autoSpaceDN w:val="0"/>
              <w:spacing w:before="30" w:after="0" w:line="156"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114AB7D2">
            <w:pPr>
              <w:widowControl/>
              <w:autoSpaceDE w:val="0"/>
              <w:autoSpaceDN w:val="0"/>
              <w:spacing w:before="116" w:after="0" w:line="154" w:lineRule="exact"/>
              <w:ind w:left="24" w:right="0" w:firstLine="0"/>
              <w:jc w:val="left"/>
            </w:pPr>
            <w:r>
              <w:rPr>
                <w:rFonts w:ascii="0xGVdhVA+SimSun" w:hAnsi="0xGVdhVA+SimSun" w:eastAsia="0xGVdhVA+SimSun"/>
                <w:color w:val="000000"/>
                <w:w w:val="97"/>
                <w:sz w:val="16"/>
              </w:rPr>
              <w:t>专业人员能力</w:t>
            </w:r>
          </w:p>
        </w:tc>
        <w:tc>
          <w:tcPr>
            <w:tcW w:w="973" w:type="dxa"/>
            <w:vMerge w:val="continue"/>
            <w:tcBorders>
              <w:top w:val="single" w:color="000000" w:sz="4" w:space="0"/>
              <w:left w:val="single" w:color="000000" w:sz="4" w:space="0"/>
              <w:bottom w:val="single" w:color="000000" w:sz="6" w:space="0"/>
              <w:right w:val="single" w:color="000000" w:sz="4" w:space="0"/>
            </w:tcBorders>
          </w:tcPr>
          <w:p w14:paraId="312FCB73"/>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0D6365AC">
            <w:pPr>
              <w:widowControl/>
              <w:autoSpaceDE w:val="0"/>
              <w:autoSpaceDN w:val="0"/>
              <w:spacing w:before="116" w:after="0" w:line="154" w:lineRule="exact"/>
              <w:ind w:left="0" w:right="0" w:firstLine="0"/>
              <w:jc w:val="center"/>
            </w:pPr>
            <w:r>
              <w:rPr>
                <w:rFonts w:ascii="0xGVdhVA+SimSun" w:hAnsi="0xGVdhVA+SimSun" w:eastAsia="0xGVdhVA+SimSun"/>
                <w:color w:val="000000"/>
                <w:w w:val="97"/>
                <w:sz w:val="16"/>
              </w:rPr>
              <w:t>逐步提升</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97BB6EA">
            <w:pPr>
              <w:widowControl/>
              <w:autoSpaceDE w:val="0"/>
              <w:autoSpaceDN w:val="0"/>
              <w:spacing w:before="116" w:after="0" w:line="154" w:lineRule="exact"/>
              <w:ind w:left="0" w:right="0" w:firstLine="0"/>
              <w:jc w:val="center"/>
            </w:pPr>
            <w:r>
              <w:rPr>
                <w:rFonts w:ascii="0xGVdhVA+SimSun" w:hAnsi="0xGVdhVA+SimSun" w:eastAsia="0xGVdhVA+SimSun"/>
                <w:color w:val="000000"/>
                <w:w w:val="97"/>
                <w:sz w:val="16"/>
              </w:rPr>
              <w:t>是/否</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C0E722F">
            <w:pPr>
              <w:widowControl/>
              <w:autoSpaceDE w:val="0"/>
              <w:autoSpaceDN w:val="0"/>
              <w:spacing w:before="116" w:after="0" w:line="154" w:lineRule="exact"/>
              <w:ind w:left="0" w:right="0" w:firstLine="0"/>
              <w:jc w:val="center"/>
            </w:pPr>
            <w:r>
              <w:rPr>
                <w:rFonts w:ascii="0xGVdhVA+SimSun" w:hAnsi="0xGVdhVA+SimSun" w:eastAsia="0xGVdhVA+SimSun"/>
                <w:color w:val="000000"/>
                <w:w w:val="97"/>
                <w:sz w:val="16"/>
              </w:rPr>
              <w:t>逐步提升</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BF1101A">
            <w:pPr>
              <w:widowControl/>
              <w:autoSpaceDE w:val="0"/>
              <w:autoSpaceDN w:val="0"/>
              <w:spacing w:before="116" w:after="0" w:line="154" w:lineRule="exact"/>
              <w:ind w:left="0" w:right="0" w:firstLine="0"/>
              <w:jc w:val="center"/>
            </w:pPr>
            <w:r>
              <w:rPr>
                <w:rFonts w:ascii="0xGVdhVA+SimSun" w:hAnsi="0xGVdhVA+SimSun" w:eastAsia="0xGVdhVA+SimSun"/>
                <w:color w:val="000000"/>
                <w:w w:val="97"/>
                <w:sz w:val="16"/>
              </w:rPr>
              <w:t>30</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4D0AFCE">
            <w:pPr>
              <w:widowControl/>
              <w:autoSpaceDE w:val="0"/>
              <w:autoSpaceDN w:val="0"/>
              <w:spacing w:before="116" w:after="0" w:line="154" w:lineRule="exact"/>
              <w:ind w:left="0" w:right="0" w:firstLine="0"/>
              <w:jc w:val="center"/>
            </w:pPr>
            <w:r>
              <w:rPr>
                <w:rFonts w:ascii="0xGVdhVA+SimSun" w:hAnsi="0xGVdhVA+SimSun" w:eastAsia="0xGVdhVA+SimSun"/>
                <w:color w:val="000000"/>
                <w:w w:val="97"/>
                <w:sz w:val="16"/>
              </w:rPr>
              <w:t>30</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6951B4C">
            <w:pPr>
              <w:widowControl/>
              <w:autoSpaceDE w:val="0"/>
              <w:autoSpaceDN w:val="0"/>
              <w:spacing w:before="116" w:after="0" w:line="154" w:lineRule="exact"/>
              <w:ind w:left="0" w:right="0" w:firstLine="0"/>
              <w:jc w:val="center"/>
            </w:pPr>
            <w:r>
              <w:rPr>
                <w:rFonts w:ascii="0xGVdhVA+SimSun" w:hAnsi="0xGVdhVA+SimSun" w:eastAsia="0xGVdhVA+SimSun"/>
                <w:color w:val="000000"/>
                <w:w w:val="97"/>
                <w:sz w:val="16"/>
              </w:rPr>
              <w:t>无</w:t>
            </w:r>
          </w:p>
        </w:tc>
      </w:tr>
      <w:tr w14:paraId="5F49F494">
        <w:tblPrEx>
          <w:tblCellMar>
            <w:top w:w="0" w:type="dxa"/>
            <w:left w:w="108" w:type="dxa"/>
            <w:bottom w:w="0" w:type="dxa"/>
            <w:right w:w="108" w:type="dxa"/>
          </w:tblCellMar>
        </w:tblPrEx>
        <w:trPr>
          <w:trHeight w:val="378"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2F7737B0"/>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09559B0">
            <w:pPr>
              <w:widowControl/>
              <w:autoSpaceDE w:val="0"/>
              <w:autoSpaceDN w:val="0"/>
              <w:spacing w:before="22" w:after="0" w:line="156" w:lineRule="exact"/>
              <w:ind w:left="0" w:right="0" w:firstLine="0"/>
              <w:jc w:val="center"/>
            </w:pPr>
            <w:r>
              <w:rPr>
                <w:rFonts w:ascii="0xGVdhVA+SimSun" w:hAnsi="0xGVdhVA+SimSun" w:eastAsia="0xGVdhVA+SimSun"/>
                <w:b/>
                <w:color w:val="000000"/>
                <w:w w:val="97"/>
                <w:sz w:val="16"/>
              </w:rPr>
              <w:t>生态效益</w:t>
            </w:r>
          </w:p>
          <w:p w14:paraId="33EAC716">
            <w:pPr>
              <w:widowControl/>
              <w:autoSpaceDE w:val="0"/>
              <w:autoSpaceDN w:val="0"/>
              <w:spacing w:before="32" w:after="0" w:line="156"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2FEBA515"/>
        </w:tc>
        <w:tc>
          <w:tcPr>
            <w:tcW w:w="973" w:type="dxa"/>
            <w:vMerge w:val="continue"/>
            <w:tcBorders>
              <w:top w:val="single" w:color="000000" w:sz="4" w:space="0"/>
              <w:left w:val="single" w:color="000000" w:sz="4" w:space="0"/>
              <w:bottom w:val="single" w:color="000000" w:sz="6" w:space="0"/>
              <w:right w:val="single" w:color="000000" w:sz="4" w:space="0"/>
            </w:tcBorders>
          </w:tcPr>
          <w:p w14:paraId="214FDAA8"/>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65D9E2AA"/>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5824A50"/>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91AD2F1"/>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B5E928C"/>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A60872C"/>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1A6B826"/>
        </w:tc>
      </w:tr>
      <w:tr w14:paraId="51154D3B">
        <w:tblPrEx>
          <w:tblCellMar>
            <w:top w:w="0" w:type="dxa"/>
            <w:left w:w="108" w:type="dxa"/>
            <w:bottom w:w="0" w:type="dxa"/>
            <w:right w:w="108" w:type="dxa"/>
          </w:tblCellMar>
        </w:tblPrEx>
        <w:trPr>
          <w:trHeight w:val="562"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53941F75"/>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4B2CD2B">
            <w:pPr>
              <w:widowControl/>
              <w:autoSpaceDE w:val="0"/>
              <w:autoSpaceDN w:val="0"/>
              <w:spacing w:before="110" w:after="0" w:line="156" w:lineRule="exact"/>
              <w:ind w:left="0" w:right="0" w:firstLine="0"/>
              <w:jc w:val="center"/>
            </w:pPr>
            <w:r>
              <w:rPr>
                <w:rFonts w:ascii="0xGVdhVA+SimSun" w:hAnsi="0xGVdhVA+SimSun" w:eastAsia="0xGVdhVA+SimSun"/>
                <w:b/>
                <w:color w:val="000000"/>
                <w:w w:val="97"/>
                <w:sz w:val="16"/>
              </w:rPr>
              <w:t>可持续影响</w:t>
            </w:r>
          </w:p>
          <w:p w14:paraId="3F532896">
            <w:pPr>
              <w:widowControl/>
              <w:autoSpaceDE w:val="0"/>
              <w:autoSpaceDN w:val="0"/>
              <w:spacing w:before="38" w:after="0" w:line="156"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6F62F4F6"/>
        </w:tc>
        <w:tc>
          <w:tcPr>
            <w:tcW w:w="973" w:type="dxa"/>
            <w:vMerge w:val="continue"/>
            <w:tcBorders>
              <w:top w:val="single" w:color="000000" w:sz="4" w:space="0"/>
              <w:left w:val="single" w:color="000000" w:sz="4" w:space="0"/>
              <w:bottom w:val="single" w:color="000000" w:sz="6" w:space="0"/>
              <w:right w:val="single" w:color="000000" w:sz="4" w:space="0"/>
            </w:tcBorders>
          </w:tcPr>
          <w:p w14:paraId="19A2A9CB"/>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7B05DE24"/>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EA7114F"/>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43F8562"/>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2C3AB92"/>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385E883"/>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56CC963"/>
        </w:tc>
      </w:tr>
      <w:tr w14:paraId="6F6DA377">
        <w:tblPrEx>
          <w:tblCellMar>
            <w:top w:w="0" w:type="dxa"/>
            <w:left w:w="108" w:type="dxa"/>
            <w:bottom w:w="0" w:type="dxa"/>
            <w:right w:w="108" w:type="dxa"/>
          </w:tblCellMar>
        </w:tblPrEx>
        <w:trPr>
          <w:trHeight w:val="378" w:hRule="exact"/>
        </w:trPr>
        <w:tc>
          <w:tcPr>
            <w:tcW w:w="762" w:type="dxa"/>
            <w:tcBorders>
              <w:top w:val="single" w:color="000000" w:sz="4" w:space="0"/>
              <w:left w:val="single" w:color="000000" w:sz="4" w:space="0"/>
              <w:bottom w:val="single" w:color="000000" w:sz="6" w:space="0"/>
              <w:right w:val="single" w:color="000000" w:sz="4" w:space="0"/>
            </w:tcBorders>
            <w:tcMar>
              <w:left w:w="0" w:type="dxa"/>
              <w:right w:w="0" w:type="dxa"/>
            </w:tcMar>
          </w:tcPr>
          <w:p w14:paraId="3B490D25">
            <w:pPr>
              <w:widowControl/>
              <w:autoSpaceDE w:val="0"/>
              <w:autoSpaceDN w:val="0"/>
              <w:spacing w:before="24" w:after="0" w:line="154" w:lineRule="exact"/>
              <w:ind w:left="0" w:right="0" w:firstLine="0"/>
              <w:jc w:val="center"/>
            </w:pPr>
            <w:r>
              <w:rPr>
                <w:rFonts w:ascii="0xGVdhVA+SimSun" w:hAnsi="0xGVdhVA+SimSun" w:eastAsia="0xGVdhVA+SimSun"/>
                <w:b/>
                <w:color w:val="000000"/>
                <w:w w:val="97"/>
                <w:sz w:val="16"/>
              </w:rPr>
              <w:t>满意度指</w:t>
            </w:r>
          </w:p>
          <w:p w14:paraId="64066B1F">
            <w:pPr>
              <w:widowControl/>
              <w:autoSpaceDE w:val="0"/>
              <w:autoSpaceDN w:val="0"/>
              <w:spacing w:before="32" w:after="0" w:line="154" w:lineRule="exact"/>
              <w:ind w:left="0" w:right="0" w:firstLine="0"/>
              <w:jc w:val="center"/>
            </w:pPr>
            <w:r>
              <w:rPr>
                <w:rFonts w:ascii="0xGVdhVA+SimSun" w:hAnsi="0xGVdhVA+SimSun" w:eastAsia="0xGVdhVA+SimSun"/>
                <w:b/>
                <w:color w:val="000000"/>
                <w:w w:val="97"/>
                <w:sz w:val="16"/>
              </w:rPr>
              <w:t>标</w:t>
            </w:r>
          </w:p>
        </w:tc>
        <w:tc>
          <w:tcPr>
            <w:tcW w:w="1080" w:type="dxa"/>
            <w:tcBorders>
              <w:top w:val="single" w:color="000000" w:sz="4" w:space="0"/>
              <w:left w:val="single" w:color="000000" w:sz="4" w:space="0"/>
              <w:bottom w:val="single" w:color="000000" w:sz="6" w:space="0"/>
              <w:right w:val="single" w:color="000000" w:sz="4" w:space="0"/>
            </w:tcBorders>
            <w:tcMar>
              <w:left w:w="0" w:type="dxa"/>
              <w:right w:w="0" w:type="dxa"/>
            </w:tcMar>
          </w:tcPr>
          <w:p w14:paraId="5E221DF2">
            <w:pPr>
              <w:widowControl/>
              <w:autoSpaceDE w:val="0"/>
              <w:autoSpaceDN w:val="0"/>
              <w:spacing w:before="24" w:after="0" w:line="154" w:lineRule="exact"/>
              <w:ind w:left="0" w:right="0" w:firstLine="0"/>
              <w:jc w:val="center"/>
            </w:pPr>
            <w:r>
              <w:rPr>
                <w:rFonts w:ascii="0xGVdhVA+SimSun" w:hAnsi="0xGVdhVA+SimSun" w:eastAsia="0xGVdhVA+SimSun"/>
                <w:b/>
                <w:color w:val="000000"/>
                <w:w w:val="97"/>
                <w:sz w:val="16"/>
              </w:rPr>
              <w:t>服务对象满意</w:t>
            </w:r>
          </w:p>
          <w:p w14:paraId="3345E302">
            <w:pPr>
              <w:widowControl/>
              <w:autoSpaceDE w:val="0"/>
              <w:autoSpaceDN w:val="0"/>
              <w:spacing w:before="32" w:after="0" w:line="154" w:lineRule="exact"/>
              <w:ind w:left="0" w:right="0" w:firstLine="0"/>
              <w:jc w:val="center"/>
            </w:pPr>
            <w:r>
              <w:rPr>
                <w:rFonts w:ascii="0xGVdhVA+SimSun" w:hAnsi="0xGVdhVA+SimSun" w:eastAsia="0xGVdhVA+SimSun"/>
                <w:b/>
                <w:color w:val="000000"/>
                <w:w w:val="97"/>
                <w:sz w:val="16"/>
              </w:rPr>
              <w:t>度指标等</w:t>
            </w:r>
          </w:p>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5C47CB4E">
            <w:pPr>
              <w:widowControl/>
              <w:autoSpaceDE w:val="0"/>
              <w:autoSpaceDN w:val="0"/>
              <w:spacing w:before="24" w:after="0" w:line="154" w:lineRule="exact"/>
              <w:ind w:left="24" w:right="0" w:firstLine="0"/>
              <w:jc w:val="left"/>
            </w:pPr>
            <w:r>
              <w:rPr>
                <w:rFonts w:ascii="0xGVdhVA+SimSun" w:hAnsi="0xGVdhVA+SimSun" w:eastAsia="0xGVdhVA+SimSun"/>
                <w:color w:val="000000"/>
                <w:w w:val="97"/>
                <w:sz w:val="16"/>
              </w:rPr>
              <w:t>服务人员满意</w:t>
            </w:r>
          </w:p>
          <w:p w14:paraId="04F1EF5E">
            <w:pPr>
              <w:widowControl/>
              <w:autoSpaceDE w:val="0"/>
              <w:autoSpaceDN w:val="0"/>
              <w:spacing w:before="32" w:after="0" w:line="154" w:lineRule="exact"/>
              <w:ind w:left="24" w:right="0" w:firstLine="0"/>
              <w:jc w:val="left"/>
            </w:pPr>
            <w:r>
              <w:rPr>
                <w:rFonts w:ascii="0xGVdhVA+SimSun" w:hAnsi="0xGVdhVA+SimSun" w:eastAsia="0xGVdhVA+SimSun"/>
                <w:color w:val="000000"/>
                <w:w w:val="97"/>
                <w:sz w:val="16"/>
              </w:rPr>
              <w:t>度</w:t>
            </w:r>
          </w:p>
        </w:tc>
        <w:tc>
          <w:tcPr>
            <w:tcW w:w="973" w:type="dxa"/>
            <w:vMerge w:val="continue"/>
            <w:tcBorders>
              <w:top w:val="single" w:color="000000" w:sz="4" w:space="0"/>
              <w:left w:val="single" w:color="000000" w:sz="4" w:space="0"/>
              <w:bottom w:val="single" w:color="000000" w:sz="6" w:space="0"/>
              <w:right w:val="single" w:color="000000" w:sz="4" w:space="0"/>
            </w:tcBorders>
          </w:tcPr>
          <w:p w14:paraId="0B0841A3"/>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2DE8DE04">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80%</w:t>
            </w:r>
          </w:p>
        </w:tc>
        <w:tc>
          <w:tcPr>
            <w:tcW w:w="97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483EA3C6">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百分比</w:t>
            </w:r>
          </w:p>
        </w:tc>
        <w:tc>
          <w:tcPr>
            <w:tcW w:w="76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1FD305EE">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90%</w:t>
            </w:r>
          </w:p>
        </w:tc>
        <w:tc>
          <w:tcPr>
            <w:tcW w:w="818"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43A4C522">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10</w:t>
            </w:r>
          </w:p>
        </w:tc>
        <w:tc>
          <w:tcPr>
            <w:tcW w:w="764"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3E076650">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10</w:t>
            </w:r>
          </w:p>
        </w:tc>
        <w:tc>
          <w:tcPr>
            <w:tcW w:w="114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4AE350F3">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无</w:t>
            </w:r>
          </w:p>
        </w:tc>
      </w:tr>
      <w:tr w14:paraId="6069CB44">
        <w:tblPrEx>
          <w:tblCellMar>
            <w:top w:w="0" w:type="dxa"/>
            <w:left w:w="108" w:type="dxa"/>
            <w:bottom w:w="0" w:type="dxa"/>
            <w:right w:w="108" w:type="dxa"/>
          </w:tblCellMar>
        </w:tblPrEx>
        <w:trPr>
          <w:trHeight w:val="210" w:hRule="exact"/>
        </w:trPr>
        <w:tc>
          <w:tcPr>
            <w:tcW w:w="2930"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22BD1AD0">
            <w:pPr>
              <w:widowControl/>
              <w:autoSpaceDE w:val="0"/>
              <w:autoSpaceDN w:val="0"/>
              <w:spacing w:before="30" w:after="0" w:line="154" w:lineRule="exact"/>
              <w:ind w:left="0" w:right="0" w:firstLine="0"/>
              <w:jc w:val="center"/>
            </w:pPr>
            <w:r>
              <w:rPr>
                <w:rFonts w:ascii="0xGVdhVA+SimSun" w:hAnsi="0xGVdhVA+SimSun" w:eastAsia="0xGVdhVA+SimSun"/>
                <w:color w:val="000000"/>
                <w:w w:val="97"/>
                <w:sz w:val="16"/>
              </w:rPr>
              <w:t>其他需要说明事项</w:t>
            </w:r>
          </w:p>
        </w:tc>
        <w:tc>
          <w:tcPr>
            <w:tcW w:w="6768" w:type="dxa"/>
            <w:gridSpan w:val="7"/>
            <w:tcBorders>
              <w:top w:val="single" w:color="000000" w:sz="6" w:space="0"/>
              <w:left w:val="single" w:color="000000" w:sz="4" w:space="0"/>
              <w:bottom w:val="single" w:color="000000" w:sz="4" w:space="0"/>
              <w:right w:val="single" w:color="000000" w:sz="4" w:space="0"/>
            </w:tcBorders>
            <w:tcMar>
              <w:left w:w="0" w:type="dxa"/>
              <w:right w:w="0" w:type="dxa"/>
            </w:tcMar>
          </w:tcPr>
          <w:p w14:paraId="5AC17031"/>
        </w:tc>
      </w:tr>
      <w:tr w14:paraId="187BABFF">
        <w:tblPrEx>
          <w:tblCellMar>
            <w:top w:w="0" w:type="dxa"/>
            <w:left w:w="108" w:type="dxa"/>
            <w:bottom w:w="0" w:type="dxa"/>
            <w:right w:w="108" w:type="dxa"/>
          </w:tblCellMar>
        </w:tblPrEx>
        <w:trPr>
          <w:trHeight w:val="192" w:hRule="exact"/>
        </w:trPr>
        <w:tc>
          <w:tcPr>
            <w:tcW w:w="6976"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5FB620A7">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总分</w:t>
            </w:r>
          </w:p>
        </w:tc>
        <w:tc>
          <w:tcPr>
            <w:tcW w:w="818" w:type="dxa"/>
            <w:tcBorders>
              <w:top w:val="single" w:color="000000" w:sz="4" w:space="0"/>
              <w:left w:val="single" w:color="000000" w:sz="4" w:space="0"/>
              <w:bottom w:val="single" w:color="000000" w:sz="4" w:space="0"/>
              <w:right w:val="single" w:color="000000" w:sz="4" w:space="0"/>
            </w:tcBorders>
            <w:tcMar>
              <w:left w:w="0" w:type="dxa"/>
              <w:right w:w="0" w:type="dxa"/>
            </w:tcMar>
          </w:tcPr>
          <w:p w14:paraId="6CC3FF46">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100</w:t>
            </w:r>
          </w:p>
        </w:tc>
        <w:tc>
          <w:tcPr>
            <w:tcW w:w="764" w:type="dxa"/>
            <w:tcBorders>
              <w:top w:val="single" w:color="000000" w:sz="4" w:space="0"/>
              <w:left w:val="single" w:color="000000" w:sz="4" w:space="0"/>
              <w:bottom w:val="single" w:color="000000" w:sz="4" w:space="0"/>
              <w:right w:val="single" w:color="000000" w:sz="4" w:space="0"/>
            </w:tcBorders>
            <w:tcMar>
              <w:left w:w="0" w:type="dxa"/>
              <w:right w:w="0" w:type="dxa"/>
            </w:tcMar>
          </w:tcPr>
          <w:p w14:paraId="6EDFC390">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90</w:t>
            </w:r>
          </w:p>
        </w:tc>
        <w:tc>
          <w:tcPr>
            <w:tcW w:w="1140" w:type="dxa"/>
            <w:tcBorders>
              <w:top w:val="single" w:color="000000" w:sz="4" w:space="0"/>
              <w:left w:val="single" w:color="000000" w:sz="4" w:space="0"/>
              <w:bottom w:val="single" w:color="000000" w:sz="4" w:space="0"/>
              <w:right w:val="single" w:color="000000" w:sz="4" w:space="0"/>
            </w:tcBorders>
            <w:tcMar>
              <w:left w:w="0" w:type="dxa"/>
              <w:right w:w="0" w:type="dxa"/>
            </w:tcMar>
          </w:tcPr>
          <w:p w14:paraId="3763DF08">
            <w:pPr>
              <w:widowControl/>
              <w:autoSpaceDE w:val="0"/>
              <w:autoSpaceDN w:val="0"/>
              <w:spacing w:before="38" w:after="0" w:line="142" w:lineRule="exact"/>
              <w:ind w:left="0" w:right="0" w:firstLine="0"/>
              <w:jc w:val="center"/>
            </w:pPr>
            <w:r>
              <w:rPr>
                <w:rFonts w:ascii="0xGVdhVA+SimSun" w:hAnsi="0xGVdhVA+SimSun" w:eastAsia="0xGVdhVA+SimSun"/>
                <w:color w:val="000000"/>
                <w:sz w:val="14"/>
              </w:rPr>
              <w:t>优</w:t>
            </w:r>
          </w:p>
        </w:tc>
      </w:tr>
    </w:tbl>
    <w:p w14:paraId="526F9693">
      <w:pPr>
        <w:widowControl/>
        <w:autoSpaceDE w:val="0"/>
        <w:autoSpaceDN w:val="0"/>
        <w:spacing w:before="0" w:after="0" w:line="14" w:lineRule="exact"/>
        <w:ind w:left="0" w:right="0"/>
      </w:pPr>
    </w:p>
    <w:p w14:paraId="740AAB0C">
      <w:pPr>
        <w:sectPr>
          <w:pgSz w:w="11905" w:h="16837"/>
          <w:pgMar w:top="736" w:right="1096" w:bottom="1440" w:left="1076" w:header="720" w:footer="720" w:gutter="0"/>
          <w:cols w:equalWidth="0" w:num="1">
            <w:col w:w="9734"/>
          </w:cols>
          <w:docGrid w:linePitch="360" w:charSpace="0"/>
        </w:sectPr>
      </w:pPr>
    </w:p>
    <w:p w14:paraId="70F2DDF3">
      <w:pPr>
        <w:widowControl/>
        <w:autoSpaceDE w:val="0"/>
        <w:autoSpaceDN w:val="0"/>
        <w:spacing w:before="516" w:after="0" w:line="220" w:lineRule="exact"/>
        <w:ind w:left="0" w:right="0"/>
      </w:pPr>
    </w:p>
    <w:p w14:paraId="11EEC446">
      <w:pPr>
        <w:widowControl/>
        <w:autoSpaceDE w:val="0"/>
        <w:autoSpaceDN w:val="0"/>
        <w:spacing w:before="0" w:after="0" w:line="174" w:lineRule="exact"/>
        <w:ind w:left="38" w:right="0" w:firstLine="0"/>
        <w:jc w:val="left"/>
      </w:pPr>
      <w:r>
        <w:rPr>
          <w:rFonts w:ascii="0xGVdhVA+SimSun" w:hAnsi="0xGVdhVA+SimSun" w:eastAsia="0xGVdhVA+SimSun"/>
          <w:color w:val="000000"/>
          <w:w w:val="101"/>
          <w:sz w:val="17"/>
        </w:rPr>
        <w:t>附件3：</w:t>
      </w:r>
    </w:p>
    <w:p w14:paraId="17579AED">
      <w:pPr>
        <w:widowControl/>
        <w:autoSpaceDE w:val="0"/>
        <w:autoSpaceDN w:val="0"/>
        <w:spacing w:before="60" w:after="366" w:line="280" w:lineRule="exact"/>
        <w:ind w:left="0" w:right="0" w:firstLine="0"/>
        <w:jc w:val="center"/>
      </w:pPr>
      <w:r>
        <w:rPr>
          <w:rFonts w:ascii="0xGVdhVA+SimSun" w:hAnsi="0xGVdhVA+SimSun" w:eastAsia="0xGVdhVA+SimSun"/>
          <w:b/>
          <w:color w:val="000000"/>
          <w:sz w:val="28"/>
        </w:rPr>
        <w:t>项目支出绩效自评表</w:t>
      </w:r>
    </w:p>
    <w:tbl>
      <w:tblPr>
        <w:tblStyle w:val="2"/>
        <w:tblW w:w="0" w:type="auto"/>
        <w:tblInd w:w="6" w:type="dxa"/>
        <w:tblLayout w:type="fixed"/>
        <w:tblCellMar>
          <w:top w:w="0" w:type="dxa"/>
          <w:left w:w="108" w:type="dxa"/>
          <w:bottom w:w="0" w:type="dxa"/>
          <w:right w:w="108" w:type="dxa"/>
        </w:tblCellMar>
      </w:tblPr>
      <w:tblGrid>
        <w:gridCol w:w="762"/>
        <w:gridCol w:w="1080"/>
        <w:gridCol w:w="1088"/>
        <w:gridCol w:w="1118"/>
        <w:gridCol w:w="1186"/>
        <w:gridCol w:w="976"/>
        <w:gridCol w:w="766"/>
        <w:gridCol w:w="818"/>
        <w:gridCol w:w="764"/>
        <w:gridCol w:w="1140"/>
      </w:tblGrid>
      <w:tr w14:paraId="18666FEC">
        <w:tblPrEx>
          <w:tblCellMar>
            <w:top w:w="0" w:type="dxa"/>
            <w:left w:w="108" w:type="dxa"/>
            <w:bottom w:w="0" w:type="dxa"/>
            <w:right w:w="108" w:type="dxa"/>
          </w:tblCellMar>
        </w:tblPrEx>
        <w:trPr>
          <w:trHeight w:val="214" w:hRule="exact"/>
        </w:trPr>
        <w:tc>
          <w:tcPr>
            <w:tcW w:w="1842"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534BE7C4">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项目名称</w:t>
            </w:r>
          </w:p>
        </w:tc>
        <w:tc>
          <w:tcPr>
            <w:tcW w:w="7856" w:type="dxa"/>
            <w:gridSpan w:val="8"/>
            <w:tcBorders>
              <w:top w:val="single" w:color="000000" w:sz="4" w:space="0"/>
              <w:left w:val="single" w:color="000000" w:sz="4" w:space="0"/>
              <w:bottom w:val="single" w:color="000000" w:sz="4" w:space="0"/>
              <w:right w:val="single" w:color="000000" w:sz="4" w:space="0"/>
            </w:tcBorders>
            <w:tcMar>
              <w:left w:w="0" w:type="dxa"/>
              <w:right w:w="0" w:type="dxa"/>
            </w:tcMar>
          </w:tcPr>
          <w:p w14:paraId="4820807A">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昆财社［2025］44号疾控机构医疗服务与保障能力提升中央补助经费</w:t>
            </w:r>
          </w:p>
        </w:tc>
      </w:tr>
      <w:tr w14:paraId="160BF0E7">
        <w:tblPrEx>
          <w:tblCellMar>
            <w:top w:w="0" w:type="dxa"/>
            <w:left w:w="108" w:type="dxa"/>
            <w:bottom w:w="0" w:type="dxa"/>
            <w:right w:w="108" w:type="dxa"/>
          </w:tblCellMar>
        </w:tblPrEx>
        <w:trPr>
          <w:trHeight w:val="210" w:hRule="exact"/>
        </w:trPr>
        <w:tc>
          <w:tcPr>
            <w:tcW w:w="1842"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494DDC19">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主管部门</w:t>
            </w:r>
          </w:p>
        </w:tc>
        <w:tc>
          <w:tcPr>
            <w:tcW w:w="3392"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6CBD9994">
            <w:pPr>
              <w:widowControl/>
              <w:autoSpaceDE w:val="0"/>
              <w:autoSpaceDN w:val="0"/>
              <w:spacing w:before="30" w:after="0" w:line="156" w:lineRule="exact"/>
              <w:ind w:left="24" w:right="0" w:firstLine="0"/>
              <w:jc w:val="left"/>
            </w:pPr>
            <w:r>
              <w:rPr>
                <w:rFonts w:ascii="0xGVdhVA+SimSun" w:hAnsi="0xGVdhVA+SimSun" w:eastAsia="0xGVdhVA+SimSun"/>
                <w:color w:val="000000"/>
                <w:w w:val="97"/>
                <w:sz w:val="16"/>
              </w:rPr>
              <w:t>昆明市五华区卫生健康局</w:t>
            </w:r>
          </w:p>
        </w:tc>
        <w:tc>
          <w:tcPr>
            <w:tcW w:w="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4F3D34B5">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实施单位</w:t>
            </w:r>
          </w:p>
        </w:tc>
        <w:tc>
          <w:tcPr>
            <w:tcW w:w="3488"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59C2D48C">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昆明市五华区疾病预防控制中心</w:t>
            </w:r>
          </w:p>
        </w:tc>
      </w:tr>
      <w:tr w14:paraId="7B58CB66">
        <w:tblPrEx>
          <w:tblCellMar>
            <w:top w:w="0" w:type="dxa"/>
            <w:left w:w="108" w:type="dxa"/>
            <w:bottom w:w="0" w:type="dxa"/>
            <w:right w:w="108" w:type="dxa"/>
          </w:tblCellMar>
        </w:tblPrEx>
        <w:trPr>
          <w:trHeight w:val="212" w:hRule="exact"/>
        </w:trPr>
        <w:tc>
          <w:tcPr>
            <w:tcW w:w="1842" w:type="dxa"/>
            <w:gridSpan w:val="2"/>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677599E0">
            <w:pPr>
              <w:widowControl/>
              <w:autoSpaceDE w:val="0"/>
              <w:autoSpaceDN w:val="0"/>
              <w:spacing w:before="540" w:after="0" w:line="156" w:lineRule="exact"/>
              <w:ind w:left="0" w:right="0" w:firstLine="0"/>
              <w:jc w:val="center"/>
            </w:pPr>
            <w:r>
              <w:rPr>
                <w:rFonts w:ascii="0xGVdhVA+SimSun" w:hAnsi="0xGVdhVA+SimSun" w:eastAsia="0xGVdhVA+SimSun"/>
                <w:color w:val="000000"/>
                <w:w w:val="97"/>
                <w:sz w:val="16"/>
              </w:rPr>
              <w:t>项目资金</w:t>
            </w:r>
          </w:p>
          <w:p w14:paraId="397D2E04">
            <w:pPr>
              <w:widowControl/>
              <w:autoSpaceDE w:val="0"/>
              <w:autoSpaceDN w:val="0"/>
              <w:spacing w:before="38" w:after="0" w:line="156" w:lineRule="exact"/>
              <w:ind w:left="0" w:right="0" w:firstLine="0"/>
              <w:jc w:val="center"/>
            </w:pPr>
            <w:r>
              <w:rPr>
                <w:rFonts w:ascii="0xGVdhVA+SimSun" w:hAnsi="0xGVdhVA+SimSun" w:eastAsia="0xGVdhVA+SimSun"/>
                <w:color w:val="000000"/>
                <w:w w:val="97"/>
                <w:sz w:val="16"/>
              </w:rPr>
              <w:t>（万元）</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34BFCCCE"/>
        </w:tc>
        <w:tc>
          <w:tcPr>
            <w:tcW w:w="1118" w:type="dxa"/>
            <w:tcBorders>
              <w:top w:val="single" w:color="000000" w:sz="4" w:space="0"/>
              <w:left w:val="single" w:color="000000" w:sz="4" w:space="0"/>
              <w:bottom w:val="single" w:color="000000" w:sz="4" w:space="0"/>
              <w:right w:val="single" w:color="000000" w:sz="4" w:space="0"/>
            </w:tcBorders>
            <w:tcMar>
              <w:left w:w="0" w:type="dxa"/>
              <w:right w:w="0" w:type="dxa"/>
            </w:tcMar>
          </w:tcPr>
          <w:p w14:paraId="369ABA05">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年初预算数</w:t>
            </w:r>
          </w:p>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7723D2C7">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全年预算数</w:t>
            </w:r>
          </w:p>
        </w:tc>
        <w:tc>
          <w:tcPr>
            <w:tcW w:w="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337478CC">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全年执行数</w:t>
            </w:r>
          </w:p>
        </w:tc>
        <w:tc>
          <w:tcPr>
            <w:tcW w:w="766" w:type="dxa"/>
            <w:tcBorders>
              <w:top w:val="single" w:color="000000" w:sz="4" w:space="0"/>
              <w:left w:val="single" w:color="000000" w:sz="4" w:space="0"/>
              <w:bottom w:val="single" w:color="000000" w:sz="4" w:space="0"/>
              <w:right w:val="single" w:color="000000" w:sz="4" w:space="0"/>
            </w:tcBorders>
            <w:tcMar>
              <w:left w:w="0" w:type="dxa"/>
              <w:right w:w="0" w:type="dxa"/>
            </w:tcMar>
          </w:tcPr>
          <w:p w14:paraId="0254FECA">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分值</w:t>
            </w:r>
          </w:p>
        </w:tc>
        <w:tc>
          <w:tcPr>
            <w:tcW w:w="818" w:type="dxa"/>
            <w:tcBorders>
              <w:top w:val="single" w:color="000000" w:sz="4" w:space="0"/>
              <w:left w:val="single" w:color="000000" w:sz="4" w:space="0"/>
              <w:bottom w:val="single" w:color="000000" w:sz="4" w:space="0"/>
              <w:right w:val="single" w:color="000000" w:sz="4" w:space="0"/>
            </w:tcBorders>
            <w:tcMar>
              <w:left w:w="0" w:type="dxa"/>
              <w:right w:w="0" w:type="dxa"/>
            </w:tcMar>
          </w:tcPr>
          <w:p w14:paraId="1C8F9FD1">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执行率</w:t>
            </w:r>
          </w:p>
        </w:tc>
        <w:tc>
          <w:tcPr>
            <w:tcW w:w="1904"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47399A2A">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得分</w:t>
            </w:r>
          </w:p>
        </w:tc>
      </w:tr>
      <w:tr w14:paraId="4DC5803F">
        <w:tblPrEx>
          <w:tblCellMar>
            <w:top w:w="0" w:type="dxa"/>
            <w:left w:w="108" w:type="dxa"/>
            <w:bottom w:w="0" w:type="dxa"/>
            <w:right w:w="108" w:type="dxa"/>
          </w:tblCellMar>
        </w:tblPrEx>
        <w:trPr>
          <w:trHeight w:val="210"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6C414230"/>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4B3F86CF">
            <w:pPr>
              <w:widowControl/>
              <w:autoSpaceDE w:val="0"/>
              <w:autoSpaceDN w:val="0"/>
              <w:spacing w:before="30" w:after="0" w:line="156" w:lineRule="exact"/>
              <w:ind w:left="24" w:right="0" w:firstLine="0"/>
              <w:jc w:val="left"/>
            </w:pPr>
            <w:r>
              <w:rPr>
                <w:rFonts w:ascii="0xGVdhVA+SimSun" w:hAnsi="0xGVdhVA+SimSun" w:eastAsia="0xGVdhVA+SimSun"/>
                <w:color w:val="000000"/>
                <w:w w:val="97"/>
                <w:sz w:val="16"/>
              </w:rPr>
              <w:t>年度资金总额</w:t>
            </w:r>
          </w:p>
        </w:tc>
        <w:tc>
          <w:tcPr>
            <w:tcW w:w="1118" w:type="dxa"/>
            <w:tcBorders>
              <w:top w:val="single" w:color="000000" w:sz="4" w:space="0"/>
              <w:left w:val="single" w:color="000000" w:sz="4" w:space="0"/>
              <w:bottom w:val="single" w:color="000000" w:sz="6" w:space="0"/>
              <w:right w:val="single" w:color="000000" w:sz="4" w:space="0"/>
            </w:tcBorders>
            <w:tcMar>
              <w:left w:w="0" w:type="dxa"/>
              <w:right w:w="0" w:type="dxa"/>
            </w:tcMar>
          </w:tcPr>
          <w:p w14:paraId="3BDCB4C9">
            <w:pPr>
              <w:widowControl/>
              <w:autoSpaceDE w:val="0"/>
              <w:autoSpaceDN w:val="0"/>
              <w:spacing w:before="30" w:after="0" w:line="156" w:lineRule="exact"/>
              <w:ind w:left="244" w:right="0" w:firstLine="0"/>
              <w:jc w:val="left"/>
            </w:pPr>
            <w:r>
              <w:rPr>
                <w:rFonts w:ascii="0xGVdhVA+SimSun" w:hAnsi="0xGVdhVA+SimSun" w:eastAsia="0xGVdhVA+SimSun"/>
                <w:color w:val="000000"/>
                <w:w w:val="97"/>
                <w:sz w:val="16"/>
              </w:rPr>
              <w:t xml:space="preserve">80000.00 </w:t>
            </w:r>
          </w:p>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5A923120">
            <w:pPr>
              <w:widowControl/>
              <w:autoSpaceDE w:val="0"/>
              <w:autoSpaceDN w:val="0"/>
              <w:spacing w:before="30" w:after="0" w:line="156" w:lineRule="exact"/>
              <w:ind w:left="278" w:right="0" w:firstLine="0"/>
              <w:jc w:val="left"/>
            </w:pPr>
            <w:r>
              <w:rPr>
                <w:rFonts w:ascii="0xGVdhVA+SimSun" w:hAnsi="0xGVdhVA+SimSun" w:eastAsia="0xGVdhVA+SimSun"/>
                <w:color w:val="000000"/>
                <w:w w:val="97"/>
                <w:sz w:val="16"/>
              </w:rPr>
              <w:t xml:space="preserve"> 80,000.00 </w:t>
            </w:r>
          </w:p>
        </w:tc>
        <w:tc>
          <w:tcPr>
            <w:tcW w:w="976" w:type="dxa"/>
            <w:tcBorders>
              <w:top w:val="single" w:color="000000" w:sz="4" w:space="0"/>
              <w:left w:val="single" w:color="000000" w:sz="4" w:space="0"/>
              <w:bottom w:val="single" w:color="000000" w:sz="6" w:space="0"/>
              <w:right w:val="single" w:color="000000" w:sz="4" w:space="0"/>
            </w:tcBorders>
            <w:tcMar>
              <w:left w:w="0" w:type="dxa"/>
              <w:right w:w="0" w:type="dxa"/>
            </w:tcMar>
          </w:tcPr>
          <w:p w14:paraId="74E1C201">
            <w:pPr>
              <w:widowControl/>
              <w:autoSpaceDE w:val="0"/>
              <w:autoSpaceDN w:val="0"/>
              <w:spacing w:before="30" w:after="0" w:line="156" w:lineRule="exact"/>
              <w:ind w:left="330" w:right="0" w:firstLine="0"/>
              <w:jc w:val="left"/>
            </w:pPr>
            <w:r>
              <w:rPr>
                <w:rFonts w:ascii="0xGVdhVA+SimSun" w:hAnsi="0xGVdhVA+SimSun" w:eastAsia="0xGVdhVA+SimSun"/>
                <w:color w:val="000000"/>
                <w:w w:val="97"/>
                <w:sz w:val="16"/>
              </w:rPr>
              <w:t xml:space="preserve">0.00 </w:t>
            </w:r>
          </w:p>
        </w:tc>
        <w:tc>
          <w:tcPr>
            <w:tcW w:w="766" w:type="dxa"/>
            <w:tcBorders>
              <w:top w:val="single" w:color="000000" w:sz="4" w:space="0"/>
              <w:left w:val="single" w:color="000000" w:sz="4" w:space="0"/>
              <w:bottom w:val="single" w:color="000000" w:sz="6" w:space="0"/>
              <w:right w:val="single" w:color="000000" w:sz="4" w:space="0"/>
            </w:tcBorders>
            <w:tcMar>
              <w:left w:w="0" w:type="dxa"/>
              <w:right w:w="0" w:type="dxa"/>
            </w:tcMar>
          </w:tcPr>
          <w:p w14:paraId="5E6A19CD">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10</w:t>
            </w:r>
          </w:p>
        </w:tc>
        <w:tc>
          <w:tcPr>
            <w:tcW w:w="818" w:type="dxa"/>
            <w:tcBorders>
              <w:top w:val="single" w:color="000000" w:sz="4" w:space="0"/>
              <w:left w:val="single" w:color="000000" w:sz="4" w:space="0"/>
              <w:bottom w:val="single" w:color="000000" w:sz="6" w:space="0"/>
              <w:right w:val="single" w:color="000000" w:sz="4" w:space="0"/>
            </w:tcBorders>
            <w:tcMar>
              <w:left w:w="0" w:type="dxa"/>
              <w:right w:w="0" w:type="dxa"/>
            </w:tcMar>
          </w:tcPr>
          <w:p w14:paraId="267208E3">
            <w:pPr>
              <w:widowControl/>
              <w:autoSpaceDE w:val="0"/>
              <w:autoSpaceDN w:val="0"/>
              <w:spacing w:before="30" w:after="0" w:line="156" w:lineRule="exact"/>
              <w:ind w:left="252" w:right="0" w:firstLine="0"/>
              <w:jc w:val="left"/>
            </w:pPr>
            <w:r>
              <w:rPr>
                <w:rFonts w:ascii="0xGVdhVA+SimSun" w:hAnsi="0xGVdhVA+SimSun" w:eastAsia="0xGVdhVA+SimSun"/>
                <w:color w:val="000000"/>
                <w:w w:val="97"/>
                <w:sz w:val="16"/>
              </w:rPr>
              <w:t xml:space="preserve">0.00 </w:t>
            </w:r>
          </w:p>
        </w:tc>
        <w:tc>
          <w:tcPr>
            <w:tcW w:w="1904" w:type="dxa"/>
            <w:gridSpan w:val="2"/>
            <w:tcBorders>
              <w:top w:val="single" w:color="000000" w:sz="4" w:space="0"/>
              <w:left w:val="single" w:color="000000" w:sz="4" w:space="0"/>
              <w:bottom w:val="single" w:color="000000" w:sz="6" w:space="0"/>
              <w:right w:val="single" w:color="000000" w:sz="4" w:space="0"/>
            </w:tcBorders>
            <w:tcMar>
              <w:left w:w="0" w:type="dxa"/>
              <w:right w:w="0" w:type="dxa"/>
            </w:tcMar>
          </w:tcPr>
          <w:p w14:paraId="18E96C74">
            <w:pPr>
              <w:widowControl/>
              <w:autoSpaceDE w:val="0"/>
              <w:autoSpaceDN w:val="0"/>
              <w:spacing w:before="30" w:after="0" w:line="156" w:lineRule="exact"/>
              <w:ind w:left="794" w:right="0" w:firstLine="0"/>
              <w:jc w:val="left"/>
            </w:pPr>
            <w:r>
              <w:rPr>
                <w:rFonts w:ascii="0xGVdhVA+SimSun" w:hAnsi="0xGVdhVA+SimSun" w:eastAsia="0xGVdhVA+SimSun"/>
                <w:color w:val="000000"/>
                <w:w w:val="97"/>
                <w:sz w:val="16"/>
              </w:rPr>
              <w:t xml:space="preserve">0.00 </w:t>
            </w:r>
          </w:p>
        </w:tc>
      </w:tr>
      <w:tr w14:paraId="1BBE653F">
        <w:tblPrEx>
          <w:tblCellMar>
            <w:top w:w="0" w:type="dxa"/>
            <w:left w:w="108" w:type="dxa"/>
            <w:bottom w:w="0" w:type="dxa"/>
            <w:right w:w="108" w:type="dxa"/>
          </w:tblCellMar>
        </w:tblPrEx>
        <w:trPr>
          <w:trHeight w:val="378"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32BB8BBF"/>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76C5EF22">
            <w:pPr>
              <w:widowControl/>
              <w:autoSpaceDE w:val="0"/>
              <w:autoSpaceDN w:val="0"/>
              <w:spacing w:before="20" w:after="0" w:line="156" w:lineRule="exact"/>
              <w:ind w:left="24" w:right="0" w:firstLine="0"/>
              <w:jc w:val="left"/>
            </w:pPr>
            <w:r>
              <w:rPr>
                <w:rFonts w:ascii="0xGVdhVA+SimSun" w:hAnsi="0xGVdhVA+SimSun" w:eastAsia="0xGVdhVA+SimSun"/>
                <w:color w:val="000000"/>
                <w:w w:val="97"/>
                <w:sz w:val="16"/>
              </w:rPr>
              <w:t>其中：当年财</w:t>
            </w:r>
          </w:p>
          <w:p w14:paraId="35BD9873">
            <w:pPr>
              <w:widowControl/>
              <w:autoSpaceDE w:val="0"/>
              <w:autoSpaceDN w:val="0"/>
              <w:spacing w:before="32" w:after="0" w:line="156" w:lineRule="exact"/>
              <w:ind w:left="24" w:right="0" w:firstLine="0"/>
              <w:jc w:val="left"/>
            </w:pPr>
            <w:r>
              <w:rPr>
                <w:rFonts w:ascii="0xGVdhVA+SimSun" w:hAnsi="0xGVdhVA+SimSun" w:eastAsia="0xGVdhVA+SimSun"/>
                <w:color w:val="000000"/>
                <w:w w:val="97"/>
                <w:sz w:val="16"/>
              </w:rPr>
              <w:t>政拨款</w:t>
            </w:r>
          </w:p>
        </w:tc>
        <w:tc>
          <w:tcPr>
            <w:tcW w:w="1118" w:type="dxa"/>
            <w:tcBorders>
              <w:top w:val="single" w:color="000000" w:sz="6" w:space="0"/>
              <w:left w:val="single" w:color="000000" w:sz="4" w:space="0"/>
              <w:bottom w:val="single" w:color="000000" w:sz="4" w:space="0"/>
              <w:right w:val="single" w:color="000000" w:sz="4" w:space="0"/>
            </w:tcBorders>
            <w:tcMar>
              <w:left w:w="0" w:type="dxa"/>
              <w:right w:w="0" w:type="dxa"/>
            </w:tcMar>
          </w:tcPr>
          <w:p w14:paraId="1A74309A">
            <w:pPr>
              <w:widowControl/>
              <w:autoSpaceDE w:val="0"/>
              <w:autoSpaceDN w:val="0"/>
              <w:spacing w:before="112" w:after="0" w:line="154" w:lineRule="exact"/>
              <w:ind w:left="244" w:right="0" w:firstLine="0"/>
              <w:jc w:val="left"/>
            </w:pPr>
            <w:r>
              <w:rPr>
                <w:rFonts w:ascii="0xGVdhVA+SimSun" w:hAnsi="0xGVdhVA+SimSun" w:eastAsia="0xGVdhVA+SimSun"/>
                <w:color w:val="000000"/>
                <w:w w:val="97"/>
                <w:sz w:val="16"/>
              </w:rPr>
              <w:t xml:space="preserve">80000.00 </w:t>
            </w:r>
          </w:p>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5F4D1584">
            <w:pPr>
              <w:widowControl/>
              <w:autoSpaceDE w:val="0"/>
              <w:autoSpaceDN w:val="0"/>
              <w:spacing w:before="112" w:after="0" w:line="154" w:lineRule="exact"/>
              <w:ind w:left="278" w:right="0" w:firstLine="0"/>
              <w:jc w:val="left"/>
            </w:pPr>
            <w:r>
              <w:rPr>
                <w:rFonts w:ascii="0xGVdhVA+SimSun" w:hAnsi="0xGVdhVA+SimSun" w:eastAsia="0xGVdhVA+SimSun"/>
                <w:color w:val="000000"/>
                <w:w w:val="97"/>
                <w:sz w:val="16"/>
              </w:rPr>
              <w:t xml:space="preserve"> 80,000.00 </w:t>
            </w:r>
          </w:p>
        </w:tc>
        <w:tc>
          <w:tcPr>
            <w:tcW w:w="976" w:type="dxa"/>
            <w:tcBorders>
              <w:top w:val="single" w:color="000000" w:sz="6" w:space="0"/>
              <w:left w:val="single" w:color="000000" w:sz="4" w:space="0"/>
              <w:bottom w:val="single" w:color="000000" w:sz="4" w:space="0"/>
              <w:right w:val="single" w:color="000000" w:sz="4" w:space="0"/>
            </w:tcBorders>
            <w:tcMar>
              <w:left w:w="0" w:type="dxa"/>
              <w:right w:w="0" w:type="dxa"/>
            </w:tcMar>
          </w:tcPr>
          <w:p w14:paraId="1162CB39">
            <w:pPr>
              <w:widowControl/>
              <w:autoSpaceDE w:val="0"/>
              <w:autoSpaceDN w:val="0"/>
              <w:spacing w:before="112" w:after="0" w:line="154" w:lineRule="exact"/>
              <w:ind w:left="330" w:right="0" w:firstLine="0"/>
              <w:jc w:val="left"/>
            </w:pPr>
            <w:r>
              <w:rPr>
                <w:rFonts w:ascii="0xGVdhVA+SimSun" w:hAnsi="0xGVdhVA+SimSun" w:eastAsia="0xGVdhVA+SimSun"/>
                <w:color w:val="000000"/>
                <w:w w:val="97"/>
                <w:sz w:val="16"/>
              </w:rPr>
              <w:t xml:space="preserve">0.00 </w:t>
            </w:r>
          </w:p>
        </w:tc>
        <w:tc>
          <w:tcPr>
            <w:tcW w:w="766" w:type="dxa"/>
            <w:tcBorders>
              <w:top w:val="single" w:color="000000" w:sz="6" w:space="0"/>
              <w:left w:val="single" w:color="000000" w:sz="4" w:space="0"/>
              <w:bottom w:val="single" w:color="000000" w:sz="4" w:space="0"/>
              <w:right w:val="single" w:color="000000" w:sz="4" w:space="0"/>
            </w:tcBorders>
            <w:tcMar>
              <w:left w:w="0" w:type="dxa"/>
              <w:right w:w="0" w:type="dxa"/>
            </w:tcMar>
          </w:tcPr>
          <w:p w14:paraId="6D002FAC">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w:t>
            </w:r>
          </w:p>
        </w:tc>
        <w:tc>
          <w:tcPr>
            <w:tcW w:w="818" w:type="dxa"/>
            <w:tcBorders>
              <w:top w:val="single" w:color="000000" w:sz="6" w:space="0"/>
              <w:left w:val="single" w:color="000000" w:sz="4" w:space="0"/>
              <w:bottom w:val="single" w:color="000000" w:sz="4" w:space="0"/>
              <w:right w:val="single" w:color="000000" w:sz="4" w:space="0"/>
            </w:tcBorders>
            <w:tcMar>
              <w:left w:w="0" w:type="dxa"/>
              <w:right w:w="0" w:type="dxa"/>
            </w:tcMar>
          </w:tcPr>
          <w:p w14:paraId="3616AB79"/>
        </w:tc>
        <w:tc>
          <w:tcPr>
            <w:tcW w:w="1904" w:type="dxa"/>
            <w:gridSpan w:val="2"/>
            <w:tcBorders>
              <w:top w:val="single" w:color="000000" w:sz="6" w:space="0"/>
              <w:left w:val="single" w:color="000000" w:sz="4" w:space="0"/>
              <w:bottom w:val="single" w:color="000000" w:sz="4" w:space="0"/>
              <w:right w:val="single" w:color="000000" w:sz="4" w:space="0"/>
            </w:tcBorders>
            <w:tcMar>
              <w:left w:w="0" w:type="dxa"/>
              <w:right w:w="0" w:type="dxa"/>
            </w:tcMar>
          </w:tcPr>
          <w:p w14:paraId="6736DE8A">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w:t>
            </w:r>
          </w:p>
        </w:tc>
      </w:tr>
      <w:tr w14:paraId="5E7E0F00">
        <w:tblPrEx>
          <w:tblCellMar>
            <w:top w:w="0" w:type="dxa"/>
            <w:left w:w="108" w:type="dxa"/>
            <w:bottom w:w="0" w:type="dxa"/>
            <w:right w:w="108" w:type="dxa"/>
          </w:tblCellMar>
        </w:tblPrEx>
        <w:trPr>
          <w:trHeight w:val="342"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75AD5ECD"/>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326F6077">
            <w:pPr>
              <w:widowControl/>
              <w:autoSpaceDE w:val="0"/>
              <w:autoSpaceDN w:val="0"/>
              <w:spacing w:before="98" w:after="0" w:line="154" w:lineRule="exact"/>
              <w:ind w:left="24" w:right="0" w:firstLine="0"/>
              <w:jc w:val="left"/>
            </w:pPr>
            <w:r>
              <w:rPr>
                <w:rFonts w:ascii="0xGVdhVA+SimSun" w:hAnsi="0xGVdhVA+SimSun" w:eastAsia="0xGVdhVA+SimSun"/>
                <w:color w:val="000000"/>
                <w:w w:val="97"/>
                <w:sz w:val="16"/>
              </w:rPr>
              <w:t>上年结转资金</w:t>
            </w:r>
          </w:p>
        </w:tc>
        <w:tc>
          <w:tcPr>
            <w:tcW w:w="1118" w:type="dxa"/>
            <w:tcBorders>
              <w:top w:val="single" w:color="000000" w:sz="4" w:space="0"/>
              <w:left w:val="single" w:color="000000" w:sz="4" w:space="0"/>
              <w:bottom w:val="single" w:color="000000" w:sz="6" w:space="0"/>
              <w:right w:val="single" w:color="000000" w:sz="4" w:space="0"/>
            </w:tcBorders>
            <w:tcMar>
              <w:left w:w="0" w:type="dxa"/>
              <w:right w:w="0" w:type="dxa"/>
            </w:tcMar>
          </w:tcPr>
          <w:p w14:paraId="373E4E19"/>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57C1D1E2"/>
        </w:tc>
        <w:tc>
          <w:tcPr>
            <w:tcW w:w="976" w:type="dxa"/>
            <w:tcBorders>
              <w:top w:val="single" w:color="000000" w:sz="4" w:space="0"/>
              <w:left w:val="single" w:color="000000" w:sz="4" w:space="0"/>
              <w:bottom w:val="single" w:color="000000" w:sz="6" w:space="0"/>
              <w:right w:val="single" w:color="000000" w:sz="4" w:space="0"/>
            </w:tcBorders>
            <w:tcMar>
              <w:left w:w="0" w:type="dxa"/>
              <w:right w:w="0" w:type="dxa"/>
            </w:tcMar>
          </w:tcPr>
          <w:p w14:paraId="3A5C7518"/>
        </w:tc>
        <w:tc>
          <w:tcPr>
            <w:tcW w:w="766" w:type="dxa"/>
            <w:tcBorders>
              <w:top w:val="single" w:color="000000" w:sz="4" w:space="0"/>
              <w:left w:val="single" w:color="000000" w:sz="4" w:space="0"/>
              <w:bottom w:val="single" w:color="000000" w:sz="6" w:space="0"/>
              <w:right w:val="single" w:color="000000" w:sz="4" w:space="0"/>
            </w:tcBorders>
            <w:tcMar>
              <w:left w:w="0" w:type="dxa"/>
              <w:right w:w="0" w:type="dxa"/>
            </w:tcMar>
          </w:tcPr>
          <w:p w14:paraId="6067BBB6">
            <w:pPr>
              <w:widowControl/>
              <w:autoSpaceDE w:val="0"/>
              <w:autoSpaceDN w:val="0"/>
              <w:spacing w:before="98" w:after="0" w:line="154" w:lineRule="exact"/>
              <w:ind w:left="0" w:right="0" w:firstLine="0"/>
              <w:jc w:val="center"/>
            </w:pPr>
            <w:r>
              <w:rPr>
                <w:rFonts w:ascii="0xGVdhVA+SimSun" w:hAnsi="0xGVdhVA+SimSun" w:eastAsia="0xGVdhVA+SimSun"/>
                <w:color w:val="000000"/>
                <w:w w:val="97"/>
                <w:sz w:val="16"/>
              </w:rPr>
              <w:t>—</w:t>
            </w:r>
          </w:p>
        </w:tc>
        <w:tc>
          <w:tcPr>
            <w:tcW w:w="818" w:type="dxa"/>
            <w:tcBorders>
              <w:top w:val="single" w:color="000000" w:sz="4" w:space="0"/>
              <w:left w:val="single" w:color="000000" w:sz="4" w:space="0"/>
              <w:bottom w:val="single" w:color="000000" w:sz="6" w:space="0"/>
              <w:right w:val="single" w:color="000000" w:sz="4" w:space="0"/>
            </w:tcBorders>
            <w:tcMar>
              <w:left w:w="0" w:type="dxa"/>
              <w:right w:w="0" w:type="dxa"/>
            </w:tcMar>
          </w:tcPr>
          <w:p w14:paraId="78F3EE53"/>
        </w:tc>
        <w:tc>
          <w:tcPr>
            <w:tcW w:w="1904" w:type="dxa"/>
            <w:gridSpan w:val="2"/>
            <w:tcBorders>
              <w:top w:val="single" w:color="000000" w:sz="4" w:space="0"/>
              <w:left w:val="single" w:color="000000" w:sz="4" w:space="0"/>
              <w:bottom w:val="single" w:color="000000" w:sz="6" w:space="0"/>
              <w:right w:val="single" w:color="000000" w:sz="4" w:space="0"/>
            </w:tcBorders>
            <w:tcMar>
              <w:left w:w="0" w:type="dxa"/>
              <w:right w:w="0" w:type="dxa"/>
            </w:tcMar>
          </w:tcPr>
          <w:p w14:paraId="65099A2B">
            <w:pPr>
              <w:widowControl/>
              <w:autoSpaceDE w:val="0"/>
              <w:autoSpaceDN w:val="0"/>
              <w:spacing w:before="98" w:after="0" w:line="154" w:lineRule="exact"/>
              <w:ind w:left="0" w:right="0" w:firstLine="0"/>
              <w:jc w:val="center"/>
            </w:pPr>
            <w:r>
              <w:rPr>
                <w:rFonts w:ascii="0xGVdhVA+SimSun" w:hAnsi="0xGVdhVA+SimSun" w:eastAsia="0xGVdhVA+SimSun"/>
                <w:color w:val="000000"/>
                <w:w w:val="97"/>
                <w:sz w:val="16"/>
              </w:rPr>
              <w:t>—</w:t>
            </w:r>
          </w:p>
        </w:tc>
      </w:tr>
      <w:tr w14:paraId="3486FCF6">
        <w:tblPrEx>
          <w:tblCellMar>
            <w:top w:w="0" w:type="dxa"/>
            <w:left w:w="108" w:type="dxa"/>
            <w:bottom w:w="0" w:type="dxa"/>
            <w:right w:w="108" w:type="dxa"/>
          </w:tblCellMar>
        </w:tblPrEx>
        <w:trPr>
          <w:trHeight w:val="280"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7ED91556"/>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5329B962">
            <w:pPr>
              <w:widowControl/>
              <w:autoSpaceDE w:val="0"/>
              <w:autoSpaceDN w:val="0"/>
              <w:spacing w:before="66" w:after="0" w:line="154" w:lineRule="exact"/>
              <w:ind w:left="24" w:right="0" w:firstLine="0"/>
              <w:jc w:val="left"/>
            </w:pPr>
            <w:r>
              <w:rPr>
                <w:rFonts w:ascii="0xGVdhVA+SimSun" w:hAnsi="0xGVdhVA+SimSun" w:eastAsia="0xGVdhVA+SimSun"/>
                <w:color w:val="000000"/>
                <w:w w:val="97"/>
                <w:sz w:val="16"/>
              </w:rPr>
              <w:t>其他资金</w:t>
            </w:r>
          </w:p>
        </w:tc>
        <w:tc>
          <w:tcPr>
            <w:tcW w:w="1118" w:type="dxa"/>
            <w:tcBorders>
              <w:top w:val="single" w:color="000000" w:sz="6" w:space="0"/>
              <w:left w:val="single" w:color="000000" w:sz="4" w:space="0"/>
              <w:bottom w:val="single" w:color="000000" w:sz="4" w:space="0"/>
              <w:right w:val="single" w:color="000000" w:sz="4" w:space="0"/>
            </w:tcBorders>
            <w:tcMar>
              <w:left w:w="0" w:type="dxa"/>
              <w:right w:w="0" w:type="dxa"/>
            </w:tcMar>
          </w:tcPr>
          <w:p w14:paraId="12041695">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2A47DE9F">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976" w:type="dxa"/>
            <w:tcBorders>
              <w:top w:val="single" w:color="000000" w:sz="6" w:space="0"/>
              <w:left w:val="single" w:color="000000" w:sz="4" w:space="0"/>
              <w:bottom w:val="single" w:color="000000" w:sz="4" w:space="0"/>
              <w:right w:val="single" w:color="000000" w:sz="4" w:space="0"/>
            </w:tcBorders>
            <w:tcMar>
              <w:left w:w="0" w:type="dxa"/>
              <w:right w:w="0" w:type="dxa"/>
            </w:tcMar>
          </w:tcPr>
          <w:p w14:paraId="13428299">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766" w:type="dxa"/>
            <w:tcBorders>
              <w:top w:val="single" w:color="000000" w:sz="6" w:space="0"/>
              <w:left w:val="single" w:color="000000" w:sz="4" w:space="0"/>
              <w:bottom w:val="single" w:color="000000" w:sz="4" w:space="0"/>
              <w:right w:val="single" w:color="000000" w:sz="4" w:space="0"/>
            </w:tcBorders>
            <w:tcMar>
              <w:left w:w="0" w:type="dxa"/>
              <w:right w:w="0" w:type="dxa"/>
            </w:tcMar>
          </w:tcPr>
          <w:p w14:paraId="4D6D7B2B">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818" w:type="dxa"/>
            <w:tcBorders>
              <w:top w:val="single" w:color="000000" w:sz="6" w:space="0"/>
              <w:left w:val="single" w:color="000000" w:sz="4" w:space="0"/>
              <w:bottom w:val="single" w:color="000000" w:sz="4" w:space="0"/>
              <w:right w:val="single" w:color="000000" w:sz="4" w:space="0"/>
            </w:tcBorders>
            <w:tcMar>
              <w:left w:w="0" w:type="dxa"/>
              <w:right w:w="0" w:type="dxa"/>
            </w:tcMar>
          </w:tcPr>
          <w:p w14:paraId="6D5B4768"/>
        </w:tc>
        <w:tc>
          <w:tcPr>
            <w:tcW w:w="1904" w:type="dxa"/>
            <w:gridSpan w:val="2"/>
            <w:tcBorders>
              <w:top w:val="single" w:color="000000" w:sz="6" w:space="0"/>
              <w:left w:val="single" w:color="000000" w:sz="4" w:space="0"/>
              <w:bottom w:val="single" w:color="000000" w:sz="4" w:space="0"/>
              <w:right w:val="single" w:color="000000" w:sz="4" w:space="0"/>
            </w:tcBorders>
            <w:tcMar>
              <w:left w:w="0" w:type="dxa"/>
              <w:right w:w="0" w:type="dxa"/>
            </w:tcMar>
          </w:tcPr>
          <w:p w14:paraId="069A517C">
            <w:pPr>
              <w:widowControl/>
              <w:autoSpaceDE w:val="0"/>
              <w:autoSpaceDN w:val="0"/>
              <w:spacing w:before="66" w:after="0" w:line="154" w:lineRule="exact"/>
              <w:ind w:left="0" w:right="0" w:firstLine="0"/>
              <w:jc w:val="center"/>
            </w:pPr>
            <w:r>
              <w:rPr>
                <w:rFonts w:ascii="0xGVdhVA+SimSun" w:hAnsi="0xGVdhVA+SimSun" w:eastAsia="0xGVdhVA+SimSun"/>
                <w:color w:val="000000"/>
                <w:w w:val="97"/>
                <w:sz w:val="16"/>
              </w:rPr>
              <w:t>—</w:t>
            </w:r>
          </w:p>
        </w:tc>
      </w:tr>
      <w:tr w14:paraId="0FC3276D">
        <w:tblPrEx>
          <w:tblCellMar>
            <w:top w:w="0" w:type="dxa"/>
            <w:left w:w="108" w:type="dxa"/>
            <w:bottom w:w="0" w:type="dxa"/>
            <w:right w:w="108" w:type="dxa"/>
          </w:tblCellMar>
        </w:tblPrEx>
        <w:trPr>
          <w:trHeight w:val="378" w:hRule="exact"/>
        </w:trPr>
        <w:tc>
          <w:tcPr>
            <w:tcW w:w="762"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54929520">
            <w:pPr>
              <w:widowControl/>
              <w:autoSpaceDE w:val="0"/>
              <w:autoSpaceDN w:val="0"/>
              <w:spacing w:before="510" w:after="0" w:line="156" w:lineRule="exact"/>
              <w:ind w:left="0" w:right="0" w:firstLine="0"/>
              <w:jc w:val="center"/>
            </w:pPr>
            <w:r>
              <w:rPr>
                <w:rFonts w:ascii="0xGVdhVA+SimSun" w:hAnsi="0xGVdhVA+SimSun" w:eastAsia="0xGVdhVA+SimSun"/>
                <w:color w:val="000000"/>
                <w:w w:val="97"/>
                <w:sz w:val="16"/>
              </w:rPr>
              <w:t>年度</w:t>
            </w:r>
          </w:p>
          <w:p w14:paraId="3E13FCFF">
            <w:pPr>
              <w:widowControl/>
              <w:autoSpaceDE w:val="0"/>
              <w:autoSpaceDN w:val="0"/>
              <w:spacing w:before="36" w:after="0" w:line="156" w:lineRule="exact"/>
              <w:ind w:left="0" w:right="0" w:firstLine="0"/>
              <w:jc w:val="center"/>
            </w:pPr>
            <w:r>
              <w:rPr>
                <w:rFonts w:ascii="0xGVdhVA+SimSun" w:hAnsi="0xGVdhVA+SimSun" w:eastAsia="0xGVdhVA+SimSun"/>
                <w:color w:val="000000"/>
                <w:w w:val="97"/>
                <w:sz w:val="16"/>
              </w:rPr>
              <w:t>总体</w:t>
            </w:r>
          </w:p>
          <w:p w14:paraId="084795BF">
            <w:pPr>
              <w:widowControl/>
              <w:autoSpaceDE w:val="0"/>
              <w:autoSpaceDN w:val="0"/>
              <w:spacing w:before="36" w:after="0" w:line="156" w:lineRule="exact"/>
              <w:ind w:left="0" w:right="0" w:firstLine="0"/>
              <w:jc w:val="center"/>
            </w:pPr>
            <w:r>
              <w:rPr>
                <w:rFonts w:ascii="0xGVdhVA+SimSun" w:hAnsi="0xGVdhVA+SimSun" w:eastAsia="0xGVdhVA+SimSun"/>
                <w:color w:val="000000"/>
                <w:w w:val="97"/>
                <w:sz w:val="16"/>
              </w:rPr>
              <w:t>目标</w:t>
            </w:r>
          </w:p>
        </w:tc>
        <w:tc>
          <w:tcPr>
            <w:tcW w:w="44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546ECBE0">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预期目标</w:t>
            </w:r>
          </w:p>
        </w:tc>
        <w:tc>
          <w:tcPr>
            <w:tcW w:w="4464"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11C78108">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实际完成情况</w:t>
            </w:r>
          </w:p>
        </w:tc>
      </w:tr>
      <w:tr w14:paraId="520274E2">
        <w:tblPrEx>
          <w:tblCellMar>
            <w:top w:w="0" w:type="dxa"/>
            <w:left w:w="108" w:type="dxa"/>
            <w:bottom w:w="0" w:type="dxa"/>
            <w:right w:w="108" w:type="dxa"/>
          </w:tblCellMar>
        </w:tblPrEx>
        <w:trPr>
          <w:trHeight w:val="1174"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6ABFFAFB"/>
        </w:tc>
        <w:tc>
          <w:tcPr>
            <w:tcW w:w="44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30AEE29C">
            <w:pPr>
              <w:widowControl/>
              <w:autoSpaceDE w:val="0"/>
              <w:autoSpaceDN w:val="0"/>
              <w:spacing w:before="36" w:after="0" w:line="156" w:lineRule="exact"/>
              <w:ind w:left="26" w:right="0" w:firstLine="0"/>
              <w:jc w:val="left"/>
            </w:pPr>
            <w:r>
              <w:rPr>
                <w:rFonts w:ascii="0xGVdhVA+SimSun" w:hAnsi="0xGVdhVA+SimSun" w:eastAsia="0xGVdhVA+SimSun"/>
                <w:color w:val="000000"/>
                <w:w w:val="97"/>
                <w:sz w:val="16"/>
              </w:rPr>
              <w:t>1.按上级要求，完成2025年传染病相关工作。</w:t>
            </w:r>
          </w:p>
          <w:p w14:paraId="58D5FA2E">
            <w:pPr>
              <w:widowControl/>
              <w:autoSpaceDE w:val="0"/>
              <w:autoSpaceDN w:val="0"/>
              <w:spacing w:before="0" w:after="0" w:line="192" w:lineRule="exact"/>
              <w:ind w:left="26" w:right="0" w:firstLine="0"/>
              <w:jc w:val="left"/>
            </w:pPr>
            <w:r>
              <w:rPr>
                <w:rFonts w:ascii="0xGVdhVA+SimSun" w:hAnsi="0xGVdhVA+SimSun" w:eastAsia="0xGVdhVA+SimSun"/>
                <w:color w:val="000000"/>
                <w:w w:val="97"/>
                <w:sz w:val="16"/>
              </w:rPr>
              <w:t>2.结合当地卫生监督执法实际和设备需求情况，合理高效配置设备。</w:t>
            </w:r>
          </w:p>
          <w:p w14:paraId="3C4FC8ED">
            <w:pPr>
              <w:widowControl/>
              <w:autoSpaceDE w:val="0"/>
              <w:autoSpaceDN w:val="0"/>
              <w:spacing w:before="38" w:after="0" w:line="156" w:lineRule="exact"/>
              <w:ind w:left="26" w:right="0" w:firstLine="0"/>
              <w:jc w:val="left"/>
            </w:pPr>
            <w:r>
              <w:rPr>
                <w:rFonts w:ascii="0xGVdhVA+SimSun" w:hAnsi="0xGVdhVA+SimSun" w:eastAsia="0xGVdhVA+SimSun"/>
                <w:color w:val="000000"/>
                <w:w w:val="97"/>
                <w:sz w:val="16"/>
              </w:rPr>
              <w:t>3.开展基层专业人员、专业骨干传染病监测预警规范化培训。</w:t>
            </w:r>
          </w:p>
        </w:tc>
        <w:tc>
          <w:tcPr>
            <w:tcW w:w="4464"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41EBE2AC">
            <w:pPr>
              <w:widowControl/>
              <w:autoSpaceDE w:val="0"/>
              <w:autoSpaceDN w:val="0"/>
              <w:spacing w:before="416" w:after="0" w:line="154" w:lineRule="exact"/>
              <w:ind w:left="0" w:right="0" w:firstLine="0"/>
              <w:jc w:val="center"/>
            </w:pPr>
            <w:r>
              <w:rPr>
                <w:rFonts w:ascii="0xGVdhVA+SimSun" w:hAnsi="0xGVdhVA+SimSun" w:eastAsia="0xGVdhVA+SimSun"/>
                <w:color w:val="000000"/>
                <w:w w:val="97"/>
                <w:sz w:val="16"/>
              </w:rPr>
              <w:t>试点医院监督覆盖率、疾控监督员队伍业务培训覆盖率、疾控监</w:t>
            </w:r>
          </w:p>
          <w:p w14:paraId="5940E3BB">
            <w:pPr>
              <w:widowControl/>
              <w:autoSpaceDE w:val="0"/>
              <w:autoSpaceDN w:val="0"/>
              <w:spacing w:before="40" w:after="0" w:line="156" w:lineRule="exact"/>
              <w:ind w:left="0" w:right="0" w:firstLine="0"/>
              <w:jc w:val="center"/>
            </w:pPr>
            <w:r>
              <w:rPr>
                <w:rFonts w:ascii="0xGVdhVA+SimSun" w:hAnsi="0xGVdhVA+SimSun" w:eastAsia="0xGVdhVA+SimSun"/>
                <w:color w:val="000000"/>
                <w:w w:val="97"/>
                <w:sz w:val="16"/>
              </w:rPr>
              <w:t>督员业务能力考核达标率达到100%。</w:t>
            </w:r>
          </w:p>
        </w:tc>
      </w:tr>
      <w:tr w14:paraId="50BF10A0">
        <w:tblPrEx>
          <w:tblCellMar>
            <w:top w:w="0" w:type="dxa"/>
            <w:left w:w="108" w:type="dxa"/>
            <w:bottom w:w="0" w:type="dxa"/>
            <w:right w:w="108" w:type="dxa"/>
          </w:tblCellMar>
        </w:tblPrEx>
        <w:trPr>
          <w:trHeight w:val="212" w:hRule="exact"/>
        </w:trPr>
        <w:tc>
          <w:tcPr>
            <w:tcW w:w="2930" w:type="dxa"/>
            <w:gridSpan w:val="3"/>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1699252">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绩效指标</w:t>
            </w:r>
          </w:p>
        </w:tc>
        <w:tc>
          <w:tcPr>
            <w:tcW w:w="3280" w:type="dxa"/>
            <w:gridSpan w:val="3"/>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BCCD59A">
            <w:pPr>
              <w:widowControl/>
              <w:autoSpaceDE w:val="0"/>
              <w:autoSpaceDN w:val="0"/>
              <w:spacing w:before="32" w:after="0" w:line="154" w:lineRule="exact"/>
              <w:ind w:left="1252" w:right="0" w:firstLine="0"/>
              <w:jc w:val="left"/>
            </w:pPr>
            <w:r>
              <w:rPr>
                <w:rFonts w:ascii="0xGVdhVA+SimSun" w:hAnsi="0xGVdhVA+SimSun" w:eastAsia="0xGVdhVA+SimSun"/>
                <w:color w:val="000000"/>
                <w:w w:val="97"/>
                <w:sz w:val="16"/>
              </w:rPr>
              <w:t xml:space="preserve">年度指标值 </w:t>
            </w:r>
          </w:p>
        </w:tc>
        <w:tc>
          <w:tcPr>
            <w:tcW w:w="766"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6992FDF">
            <w:pPr>
              <w:widowControl/>
              <w:autoSpaceDE w:val="0"/>
              <w:autoSpaceDN w:val="0"/>
              <w:spacing w:before="40" w:after="0" w:line="156" w:lineRule="exact"/>
              <w:ind w:left="0" w:right="0" w:firstLine="0"/>
              <w:jc w:val="center"/>
            </w:pPr>
            <w:r>
              <w:rPr>
                <w:rFonts w:ascii="0xGVdhVA+SimSun" w:hAnsi="0xGVdhVA+SimSun" w:eastAsia="0xGVdhVA+SimSun"/>
                <w:color w:val="000000"/>
                <w:w w:val="97"/>
                <w:sz w:val="16"/>
              </w:rPr>
              <w:t>实际完成</w:t>
            </w:r>
          </w:p>
          <w:p w14:paraId="35053EBA">
            <w:pPr>
              <w:widowControl/>
              <w:autoSpaceDE w:val="0"/>
              <w:autoSpaceDN w:val="0"/>
              <w:spacing w:before="36" w:after="0" w:line="156" w:lineRule="exact"/>
              <w:ind w:left="0" w:right="0" w:firstLine="0"/>
              <w:jc w:val="center"/>
            </w:pPr>
            <w:r>
              <w:rPr>
                <w:rFonts w:ascii="0xGVdhVA+SimSun" w:hAnsi="0xGVdhVA+SimSun" w:eastAsia="0xGVdhVA+SimSun"/>
                <w:color w:val="000000"/>
                <w:w w:val="97"/>
                <w:sz w:val="16"/>
              </w:rPr>
              <w:t>值</w:t>
            </w:r>
          </w:p>
        </w:tc>
        <w:tc>
          <w:tcPr>
            <w:tcW w:w="818"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CE38241">
            <w:pPr>
              <w:widowControl/>
              <w:autoSpaceDE w:val="0"/>
              <w:autoSpaceDN w:val="0"/>
              <w:spacing w:before="136" w:after="0" w:line="156" w:lineRule="exact"/>
              <w:ind w:left="0" w:right="0" w:firstLine="0"/>
              <w:jc w:val="center"/>
            </w:pPr>
            <w:r>
              <w:rPr>
                <w:rFonts w:ascii="0xGVdhVA+SimSun" w:hAnsi="0xGVdhVA+SimSun" w:eastAsia="0xGVdhVA+SimSun"/>
                <w:color w:val="000000"/>
                <w:w w:val="97"/>
                <w:sz w:val="16"/>
              </w:rPr>
              <w:t>分值</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F06C4E2">
            <w:pPr>
              <w:widowControl/>
              <w:autoSpaceDE w:val="0"/>
              <w:autoSpaceDN w:val="0"/>
              <w:spacing w:before="136" w:after="0" w:line="156" w:lineRule="exact"/>
              <w:ind w:left="0" w:right="0" w:firstLine="0"/>
              <w:jc w:val="center"/>
            </w:pPr>
            <w:r>
              <w:rPr>
                <w:rFonts w:ascii="0xGVdhVA+SimSun" w:hAnsi="0xGVdhVA+SimSun" w:eastAsia="0xGVdhVA+SimSun"/>
                <w:color w:val="000000"/>
                <w:w w:val="97"/>
                <w:sz w:val="16"/>
              </w:rPr>
              <w:t>得分</w:t>
            </w: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1B2B64D">
            <w:pPr>
              <w:widowControl/>
              <w:autoSpaceDE w:val="0"/>
              <w:autoSpaceDN w:val="0"/>
              <w:spacing w:before="40" w:after="0" w:line="156" w:lineRule="exact"/>
              <w:ind w:left="0" w:right="0" w:firstLine="0"/>
              <w:jc w:val="center"/>
            </w:pPr>
            <w:r>
              <w:rPr>
                <w:rFonts w:ascii="0xGVdhVA+SimSun" w:hAnsi="0xGVdhVA+SimSun" w:eastAsia="0xGVdhVA+SimSun"/>
                <w:color w:val="000000"/>
                <w:w w:val="97"/>
                <w:sz w:val="16"/>
              </w:rPr>
              <w:t>偏差原因分析及</w:t>
            </w:r>
          </w:p>
          <w:p w14:paraId="6644AE43">
            <w:pPr>
              <w:widowControl/>
              <w:autoSpaceDE w:val="0"/>
              <w:autoSpaceDN w:val="0"/>
              <w:spacing w:before="36" w:after="0" w:line="156" w:lineRule="exact"/>
              <w:ind w:left="0" w:right="0" w:firstLine="0"/>
              <w:jc w:val="center"/>
            </w:pPr>
            <w:r>
              <w:rPr>
                <w:rFonts w:ascii="0xGVdhVA+SimSun" w:hAnsi="0xGVdhVA+SimSun" w:eastAsia="0xGVdhVA+SimSun"/>
                <w:color w:val="000000"/>
                <w:w w:val="97"/>
                <w:sz w:val="16"/>
              </w:rPr>
              <w:t>改进措施</w:t>
            </w:r>
          </w:p>
        </w:tc>
      </w:tr>
      <w:tr w14:paraId="4C5CF37E">
        <w:tblPrEx>
          <w:tblCellMar>
            <w:top w:w="0" w:type="dxa"/>
            <w:left w:w="108" w:type="dxa"/>
            <w:bottom w:w="0" w:type="dxa"/>
            <w:right w:w="108" w:type="dxa"/>
          </w:tblCellMar>
        </w:tblPrEx>
        <w:trPr>
          <w:trHeight w:val="210" w:hRule="exact"/>
        </w:trPr>
        <w:tc>
          <w:tcPr>
            <w:tcW w:w="762" w:type="dxa"/>
            <w:tcBorders>
              <w:top w:val="single" w:color="000000" w:sz="4" w:space="0"/>
              <w:left w:val="single" w:color="000000" w:sz="4" w:space="0"/>
              <w:bottom w:val="single" w:color="000000" w:sz="4" w:space="0"/>
              <w:right w:val="single" w:color="000000" w:sz="4" w:space="0"/>
            </w:tcBorders>
            <w:tcMar>
              <w:left w:w="0" w:type="dxa"/>
              <w:right w:w="0" w:type="dxa"/>
            </w:tcMar>
          </w:tcPr>
          <w:p w14:paraId="525BD1DE">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一级指标</w:t>
            </w:r>
          </w:p>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31AD9A4">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二级指标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52E44E06">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三级指标</w:t>
            </w:r>
          </w:p>
        </w:tc>
        <w:tc>
          <w:tcPr>
            <w:tcW w:w="1118" w:type="dxa"/>
            <w:tcBorders>
              <w:top w:val="single" w:color="000000" w:sz="4" w:space="0"/>
              <w:left w:val="single" w:color="000000" w:sz="4" w:space="0"/>
              <w:bottom w:val="single" w:color="000000" w:sz="4" w:space="0"/>
              <w:right w:val="single" w:color="000000" w:sz="4" w:space="0"/>
            </w:tcBorders>
            <w:tcMar>
              <w:left w:w="0" w:type="dxa"/>
              <w:right w:w="0" w:type="dxa"/>
            </w:tcMar>
          </w:tcPr>
          <w:p w14:paraId="3C23A063">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指标性质</w:t>
            </w:r>
          </w:p>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2C48C9C3">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指标值</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B43508D">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度量单位</w:t>
            </w:r>
          </w:p>
        </w:tc>
        <w:tc>
          <w:tcPr>
            <w:tcW w:w="973" w:type="dxa"/>
            <w:vMerge w:val="continue"/>
            <w:tcBorders>
              <w:top w:val="single" w:color="000000" w:sz="4" w:space="0"/>
              <w:left w:val="single" w:color="000000" w:sz="4" w:space="0"/>
              <w:bottom w:val="single" w:color="000000" w:sz="4" w:space="0"/>
              <w:right w:val="single" w:color="000000" w:sz="4" w:space="0"/>
            </w:tcBorders>
          </w:tcPr>
          <w:p w14:paraId="1E297649"/>
        </w:tc>
        <w:tc>
          <w:tcPr>
            <w:tcW w:w="973" w:type="dxa"/>
            <w:vMerge w:val="continue"/>
            <w:tcBorders>
              <w:top w:val="single" w:color="000000" w:sz="4" w:space="0"/>
              <w:left w:val="single" w:color="000000" w:sz="4" w:space="0"/>
              <w:bottom w:val="single" w:color="000000" w:sz="4" w:space="0"/>
              <w:right w:val="single" w:color="000000" w:sz="4" w:space="0"/>
            </w:tcBorders>
          </w:tcPr>
          <w:p w14:paraId="38224468"/>
        </w:tc>
        <w:tc>
          <w:tcPr>
            <w:tcW w:w="973" w:type="dxa"/>
            <w:vMerge w:val="continue"/>
            <w:tcBorders>
              <w:top w:val="single" w:color="000000" w:sz="4" w:space="0"/>
              <w:left w:val="single" w:color="000000" w:sz="4" w:space="0"/>
              <w:bottom w:val="single" w:color="000000" w:sz="4" w:space="0"/>
              <w:right w:val="single" w:color="000000" w:sz="4" w:space="0"/>
            </w:tcBorders>
          </w:tcPr>
          <w:p w14:paraId="74838BFF"/>
        </w:tc>
        <w:tc>
          <w:tcPr>
            <w:tcW w:w="973" w:type="dxa"/>
            <w:vMerge w:val="continue"/>
            <w:tcBorders>
              <w:top w:val="single" w:color="000000" w:sz="4" w:space="0"/>
              <w:left w:val="single" w:color="000000" w:sz="4" w:space="0"/>
              <w:bottom w:val="single" w:color="000000" w:sz="4" w:space="0"/>
              <w:right w:val="single" w:color="000000" w:sz="4" w:space="0"/>
            </w:tcBorders>
          </w:tcPr>
          <w:p w14:paraId="0277ABB3"/>
        </w:tc>
      </w:tr>
      <w:tr w14:paraId="51C797B3">
        <w:tblPrEx>
          <w:tblCellMar>
            <w:top w:w="0" w:type="dxa"/>
            <w:left w:w="108" w:type="dxa"/>
            <w:bottom w:w="0" w:type="dxa"/>
            <w:right w:w="108" w:type="dxa"/>
          </w:tblCellMar>
        </w:tblPrEx>
        <w:trPr>
          <w:trHeight w:val="212" w:hRule="exact"/>
        </w:trPr>
        <w:tc>
          <w:tcPr>
            <w:tcW w:w="762"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592AD8FF">
            <w:pPr>
              <w:widowControl/>
              <w:autoSpaceDE w:val="0"/>
              <w:autoSpaceDN w:val="0"/>
              <w:spacing w:before="808" w:after="0" w:line="156" w:lineRule="exact"/>
              <w:ind w:left="0" w:right="0" w:firstLine="0"/>
              <w:jc w:val="center"/>
            </w:pPr>
            <w:r>
              <w:rPr>
                <w:rFonts w:ascii="0xGVdhVA+SimSun" w:hAnsi="0xGVdhVA+SimSun" w:eastAsia="0xGVdhVA+SimSun"/>
                <w:b/>
                <w:color w:val="000000"/>
                <w:w w:val="97"/>
                <w:sz w:val="16"/>
              </w:rPr>
              <w:t>产出指标</w:t>
            </w:r>
          </w:p>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17B2865">
            <w:pPr>
              <w:widowControl/>
              <w:autoSpaceDE w:val="0"/>
              <w:autoSpaceDN w:val="0"/>
              <w:spacing w:before="32" w:after="0" w:line="154" w:lineRule="exact"/>
              <w:ind w:left="0" w:right="0" w:firstLine="0"/>
              <w:jc w:val="center"/>
            </w:pPr>
            <w:r>
              <w:rPr>
                <w:rFonts w:ascii="0xGVdhVA+SimSun" w:hAnsi="0xGVdhVA+SimSun" w:eastAsia="0xGVdhVA+SimSun"/>
                <w:b/>
                <w:color w:val="000000"/>
                <w:w w:val="97"/>
                <w:sz w:val="16"/>
              </w:rPr>
              <w:t>数量指标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20B85A31"/>
        </w:tc>
        <w:tc>
          <w:tcPr>
            <w:tcW w:w="1118"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03D9FE2C">
            <w:pPr>
              <w:widowControl/>
              <w:autoSpaceDE w:val="0"/>
              <w:autoSpaceDN w:val="0"/>
              <w:spacing w:before="1360" w:after="0" w:line="156" w:lineRule="exact"/>
              <w:ind w:left="0" w:right="0" w:firstLine="0"/>
              <w:jc w:val="center"/>
            </w:pPr>
            <w:r>
              <w:rPr>
                <w:rFonts w:ascii="0xGVdhVA+SimSun" w:hAnsi="0xGVdhVA+SimSun" w:eastAsia="0xGVdhVA+SimSun"/>
                <w:b/>
                <w:color w:val="000000"/>
                <w:w w:val="97"/>
                <w:sz w:val="16"/>
              </w:rPr>
              <w:t>＝</w:t>
            </w:r>
          </w:p>
          <w:p w14:paraId="3BCC26CF">
            <w:pPr>
              <w:widowControl/>
              <w:autoSpaceDE w:val="0"/>
              <w:autoSpaceDN w:val="0"/>
              <w:spacing w:before="40" w:after="0" w:line="154" w:lineRule="exact"/>
              <w:ind w:left="0" w:right="0" w:firstLine="0"/>
              <w:jc w:val="center"/>
            </w:pPr>
            <w:r>
              <w:rPr>
                <w:rFonts w:ascii="0xGVdhVA+SimSun" w:hAnsi="0xGVdhVA+SimSun" w:eastAsia="0xGVdhVA+SimSun"/>
                <w:b/>
                <w:color w:val="000000"/>
                <w:w w:val="97"/>
                <w:sz w:val="16"/>
              </w:rPr>
              <w:t>＞</w:t>
            </w:r>
          </w:p>
          <w:p w14:paraId="64E14725">
            <w:pPr>
              <w:widowControl/>
              <w:autoSpaceDE w:val="0"/>
              <w:autoSpaceDN w:val="0"/>
              <w:spacing w:before="38" w:after="0" w:line="154" w:lineRule="exact"/>
              <w:ind w:left="0" w:right="0" w:firstLine="0"/>
              <w:jc w:val="center"/>
            </w:pPr>
            <w:r>
              <w:rPr>
                <w:rFonts w:ascii="0xGVdhVA+SimSun" w:hAnsi="0xGVdhVA+SimSun" w:eastAsia="0xGVdhVA+SimSun"/>
                <w:b/>
                <w:color w:val="000000"/>
                <w:w w:val="97"/>
                <w:sz w:val="16"/>
              </w:rPr>
              <w:t>＜</w:t>
            </w:r>
          </w:p>
          <w:p w14:paraId="56DDB209">
            <w:pPr>
              <w:widowControl/>
              <w:autoSpaceDE w:val="0"/>
              <w:autoSpaceDN w:val="0"/>
              <w:spacing w:before="38" w:after="0" w:line="154" w:lineRule="exact"/>
              <w:ind w:left="0" w:right="0" w:firstLine="0"/>
              <w:jc w:val="center"/>
            </w:pPr>
            <w:r>
              <w:rPr>
                <w:rFonts w:ascii="0xGVdhVA+SimSun" w:hAnsi="0xGVdhVA+SimSun" w:eastAsia="0xGVdhVA+SimSun"/>
                <w:b/>
                <w:color w:val="000000"/>
                <w:w w:val="97"/>
                <w:sz w:val="16"/>
              </w:rPr>
              <w:t>≥</w:t>
            </w:r>
          </w:p>
          <w:p w14:paraId="405D8317">
            <w:pPr>
              <w:widowControl/>
              <w:autoSpaceDE w:val="0"/>
              <w:autoSpaceDN w:val="0"/>
              <w:spacing w:before="38" w:after="0" w:line="154" w:lineRule="exact"/>
              <w:ind w:left="0" w:right="0" w:firstLine="0"/>
              <w:jc w:val="center"/>
            </w:pPr>
            <w:r>
              <w:rPr>
                <w:rFonts w:ascii="0xGVdhVA+SimSun" w:hAnsi="0xGVdhVA+SimSun" w:eastAsia="0xGVdhVA+SimSun"/>
                <w:b/>
                <w:color w:val="000000"/>
                <w:w w:val="97"/>
                <w:sz w:val="16"/>
              </w:rPr>
              <w:t>≤</w:t>
            </w:r>
          </w:p>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114C77E8"/>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C863822"/>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08B6ECF"/>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BF45D0A"/>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C97C766"/>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C52D42C"/>
        </w:tc>
      </w:tr>
      <w:tr w14:paraId="3AAA11DF">
        <w:tblPrEx>
          <w:tblCellMar>
            <w:top w:w="0" w:type="dxa"/>
            <w:left w:w="108" w:type="dxa"/>
            <w:bottom w:w="0" w:type="dxa"/>
            <w:right w:w="108" w:type="dxa"/>
          </w:tblCellMar>
        </w:tblPrEx>
        <w:trPr>
          <w:trHeight w:val="374"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083A491D"/>
        </w:tc>
        <w:tc>
          <w:tcPr>
            <w:tcW w:w="1080"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51B1666B">
            <w:pPr>
              <w:widowControl/>
              <w:autoSpaceDE w:val="0"/>
              <w:autoSpaceDN w:val="0"/>
              <w:spacing w:before="490" w:after="0" w:line="154" w:lineRule="exact"/>
              <w:ind w:left="0" w:right="0" w:firstLine="0"/>
              <w:jc w:val="center"/>
            </w:pPr>
            <w:r>
              <w:rPr>
                <w:rFonts w:ascii="0xGVdhVA+SimSun" w:hAnsi="0xGVdhVA+SimSun" w:eastAsia="0xGVdhVA+SimSun"/>
                <w:b/>
                <w:color w:val="000000"/>
                <w:w w:val="97"/>
                <w:sz w:val="16"/>
              </w:rPr>
              <w:t>质量指标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1B1054F0">
            <w:pPr>
              <w:widowControl/>
              <w:autoSpaceDE w:val="0"/>
              <w:autoSpaceDN w:val="0"/>
              <w:spacing w:before="22" w:after="0" w:line="154" w:lineRule="exact"/>
              <w:ind w:left="0" w:right="0" w:firstLine="0"/>
              <w:jc w:val="center"/>
            </w:pPr>
            <w:r>
              <w:rPr>
                <w:rFonts w:ascii="0xGVdhVA+SimSun" w:hAnsi="0xGVdhVA+SimSun" w:eastAsia="0xGVdhVA+SimSun"/>
                <w:color w:val="000000"/>
                <w:w w:val="97"/>
                <w:sz w:val="16"/>
              </w:rPr>
              <w:t>试点医院监督</w:t>
            </w:r>
          </w:p>
          <w:p w14:paraId="4F312C52">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覆盖率</w:t>
            </w:r>
          </w:p>
        </w:tc>
        <w:tc>
          <w:tcPr>
            <w:tcW w:w="973" w:type="dxa"/>
            <w:vMerge w:val="continue"/>
            <w:tcBorders>
              <w:top w:val="single" w:color="000000" w:sz="4" w:space="0"/>
              <w:left w:val="single" w:color="000000" w:sz="4" w:space="0"/>
              <w:bottom w:val="single" w:color="000000" w:sz="4" w:space="0"/>
              <w:right w:val="single" w:color="000000" w:sz="4" w:space="0"/>
            </w:tcBorders>
          </w:tcPr>
          <w:p w14:paraId="4A48B54E"/>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2BC5FF26">
            <w:pPr>
              <w:widowControl/>
              <w:autoSpaceDE w:val="0"/>
              <w:autoSpaceDN w:val="0"/>
              <w:spacing w:before="100" w:after="0" w:line="186" w:lineRule="exact"/>
              <w:ind w:left="0" w:right="0" w:firstLine="0"/>
              <w:jc w:val="center"/>
            </w:pPr>
            <w:r>
              <w:rPr>
                <w:rFonts w:ascii="0xGVdhVA+SimSun" w:hAnsi="0xGVdhVA+SimSun" w:eastAsia="0xGVdhVA+SimSun"/>
                <w:color w:val="000000"/>
                <w:w w:val="98"/>
                <w:sz w:val="19"/>
              </w:rPr>
              <w:t>100%</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208F260">
            <w:pPr>
              <w:widowControl/>
              <w:autoSpaceDE w:val="0"/>
              <w:autoSpaceDN w:val="0"/>
              <w:spacing w:before="112" w:after="0" w:line="156" w:lineRule="exact"/>
              <w:ind w:left="0" w:right="0" w:firstLine="0"/>
              <w:jc w:val="center"/>
            </w:pPr>
            <w:r>
              <w:rPr>
                <w:rFonts w:ascii="0xGVdhVA+SimSun" w:hAnsi="0xGVdhVA+SimSun" w:eastAsia="0xGVdhVA+SimSun"/>
                <w:color w:val="000000"/>
                <w:w w:val="97"/>
                <w:sz w:val="16"/>
              </w:rPr>
              <w:t>百分比</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8880254">
            <w:pPr>
              <w:widowControl/>
              <w:autoSpaceDE w:val="0"/>
              <w:autoSpaceDN w:val="0"/>
              <w:spacing w:before="112" w:after="0" w:line="156" w:lineRule="exact"/>
              <w:ind w:left="0" w:right="0" w:firstLine="0"/>
              <w:jc w:val="center"/>
            </w:pPr>
            <w:r>
              <w:rPr>
                <w:rFonts w:ascii="0xGVdhVA+SimSun" w:hAnsi="0xGVdhVA+SimSun" w:eastAsia="0xGVdhVA+SimSun"/>
                <w:color w:val="000000"/>
                <w:w w:val="97"/>
                <w:sz w:val="16"/>
              </w:rPr>
              <w:t>100%</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CFA0AD1">
            <w:pPr>
              <w:widowControl/>
              <w:autoSpaceDE w:val="0"/>
              <w:autoSpaceDN w:val="0"/>
              <w:spacing w:before="112" w:after="0" w:line="156" w:lineRule="exact"/>
              <w:ind w:left="0" w:right="0" w:firstLine="0"/>
              <w:jc w:val="center"/>
            </w:pPr>
            <w:r>
              <w:rPr>
                <w:rFonts w:ascii="0xGVdhVA+SimSun" w:hAnsi="0xGVdhVA+SimSun" w:eastAsia="0xGVdhVA+SimSun"/>
                <w:color w:val="000000"/>
                <w:w w:val="97"/>
                <w:sz w:val="16"/>
              </w:rPr>
              <w:t>20</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E038AD6">
            <w:pPr>
              <w:widowControl/>
              <w:autoSpaceDE w:val="0"/>
              <w:autoSpaceDN w:val="0"/>
              <w:spacing w:before="112" w:after="0" w:line="156" w:lineRule="exact"/>
              <w:ind w:left="0" w:right="0" w:firstLine="0"/>
              <w:jc w:val="center"/>
            </w:pPr>
            <w:r>
              <w:rPr>
                <w:rFonts w:ascii="0xGVdhVA+SimSun" w:hAnsi="0xGVdhVA+SimSun" w:eastAsia="0xGVdhVA+SimSun"/>
                <w:color w:val="000000"/>
                <w:w w:val="97"/>
                <w:sz w:val="16"/>
              </w:rPr>
              <w:t>20</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5F9AAB1">
            <w:pPr>
              <w:widowControl/>
              <w:autoSpaceDE w:val="0"/>
              <w:autoSpaceDN w:val="0"/>
              <w:spacing w:before="112" w:after="0" w:line="156" w:lineRule="exact"/>
              <w:ind w:left="0" w:right="0" w:firstLine="0"/>
              <w:jc w:val="center"/>
            </w:pPr>
            <w:r>
              <w:rPr>
                <w:rFonts w:ascii="0xGVdhVA+SimSun" w:hAnsi="0xGVdhVA+SimSun" w:eastAsia="0xGVdhVA+SimSun"/>
                <w:color w:val="000000"/>
                <w:w w:val="97"/>
                <w:sz w:val="16"/>
              </w:rPr>
              <w:t>无</w:t>
            </w:r>
          </w:p>
        </w:tc>
      </w:tr>
      <w:tr w14:paraId="215E4CD2">
        <w:tblPrEx>
          <w:tblCellMar>
            <w:top w:w="0" w:type="dxa"/>
            <w:left w:w="108" w:type="dxa"/>
            <w:bottom w:w="0" w:type="dxa"/>
            <w:right w:w="108" w:type="dxa"/>
          </w:tblCellMar>
        </w:tblPrEx>
        <w:trPr>
          <w:trHeight w:val="378"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4C6B958F"/>
        </w:tc>
        <w:tc>
          <w:tcPr>
            <w:tcW w:w="973" w:type="dxa"/>
            <w:vMerge w:val="continue"/>
            <w:tcBorders>
              <w:top w:val="single" w:color="000000" w:sz="4" w:space="0"/>
              <w:left w:val="single" w:color="000000" w:sz="4" w:space="0"/>
              <w:bottom w:val="single" w:color="000000" w:sz="4" w:space="0"/>
              <w:right w:val="single" w:color="000000" w:sz="4" w:space="0"/>
            </w:tcBorders>
          </w:tcPr>
          <w:p w14:paraId="5B32A2DF"/>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663CF126">
            <w:pPr>
              <w:widowControl/>
              <w:autoSpaceDE w:val="0"/>
              <w:autoSpaceDN w:val="0"/>
              <w:spacing w:before="24" w:after="0" w:line="156" w:lineRule="exact"/>
              <w:ind w:left="0" w:right="0" w:firstLine="0"/>
              <w:jc w:val="center"/>
            </w:pPr>
            <w:r>
              <w:rPr>
                <w:rFonts w:ascii="0xGVdhVA+SimSun" w:hAnsi="0xGVdhVA+SimSun" w:eastAsia="0xGVdhVA+SimSun"/>
                <w:color w:val="000000"/>
                <w:w w:val="97"/>
                <w:sz w:val="16"/>
              </w:rPr>
              <w:t>疾控监督员队</w:t>
            </w:r>
          </w:p>
          <w:p w14:paraId="64ED7AE9">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伍业务培训覆</w:t>
            </w:r>
          </w:p>
        </w:tc>
        <w:tc>
          <w:tcPr>
            <w:tcW w:w="973" w:type="dxa"/>
            <w:vMerge w:val="continue"/>
            <w:tcBorders>
              <w:top w:val="single" w:color="000000" w:sz="4" w:space="0"/>
              <w:left w:val="single" w:color="000000" w:sz="4" w:space="0"/>
              <w:bottom w:val="single" w:color="000000" w:sz="4" w:space="0"/>
              <w:right w:val="single" w:color="000000" w:sz="4" w:space="0"/>
            </w:tcBorders>
          </w:tcPr>
          <w:p w14:paraId="3FD5BB7C"/>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2D8BB26D">
            <w:pPr>
              <w:widowControl/>
              <w:autoSpaceDE w:val="0"/>
              <w:autoSpaceDN w:val="0"/>
              <w:spacing w:before="102" w:after="0" w:line="186" w:lineRule="exact"/>
              <w:ind w:left="0" w:right="0" w:firstLine="0"/>
              <w:jc w:val="center"/>
            </w:pPr>
            <w:r>
              <w:rPr>
                <w:rFonts w:ascii="0xGVdhVA+SimSun" w:hAnsi="0xGVdhVA+SimSun" w:eastAsia="0xGVdhVA+SimSun"/>
                <w:color w:val="000000"/>
                <w:w w:val="98"/>
                <w:sz w:val="19"/>
              </w:rPr>
              <w:t>100%</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0164777">
            <w:pPr>
              <w:widowControl/>
              <w:autoSpaceDE w:val="0"/>
              <w:autoSpaceDN w:val="0"/>
              <w:spacing w:before="116" w:after="0" w:line="154" w:lineRule="exact"/>
              <w:ind w:left="0" w:right="0" w:firstLine="0"/>
              <w:jc w:val="center"/>
            </w:pPr>
            <w:r>
              <w:rPr>
                <w:rFonts w:ascii="0xGVdhVA+SimSun" w:hAnsi="0xGVdhVA+SimSun" w:eastAsia="0xGVdhVA+SimSun"/>
                <w:color w:val="000000"/>
                <w:w w:val="97"/>
                <w:sz w:val="16"/>
              </w:rPr>
              <w:t>百分比</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98291AB">
            <w:pPr>
              <w:widowControl/>
              <w:autoSpaceDE w:val="0"/>
              <w:autoSpaceDN w:val="0"/>
              <w:spacing w:before="116" w:after="0" w:line="154" w:lineRule="exact"/>
              <w:ind w:left="0" w:right="0" w:firstLine="0"/>
              <w:jc w:val="center"/>
            </w:pPr>
            <w:r>
              <w:rPr>
                <w:rFonts w:ascii="0xGVdhVA+SimSun" w:hAnsi="0xGVdhVA+SimSun" w:eastAsia="0xGVdhVA+SimSun"/>
                <w:color w:val="000000"/>
                <w:w w:val="97"/>
                <w:sz w:val="16"/>
              </w:rPr>
              <w:t>100%</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4D9FD70">
            <w:pPr>
              <w:widowControl/>
              <w:autoSpaceDE w:val="0"/>
              <w:autoSpaceDN w:val="0"/>
              <w:spacing w:before="116" w:after="0" w:line="154" w:lineRule="exact"/>
              <w:ind w:left="0" w:right="0" w:firstLine="0"/>
              <w:jc w:val="center"/>
            </w:pPr>
            <w:r>
              <w:rPr>
                <w:rFonts w:ascii="0xGVdhVA+SimSun" w:hAnsi="0xGVdhVA+SimSun" w:eastAsia="0xGVdhVA+SimSun"/>
                <w:color w:val="000000"/>
                <w:w w:val="97"/>
                <w:sz w:val="16"/>
              </w:rPr>
              <w:t>15</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A2E0784">
            <w:pPr>
              <w:widowControl/>
              <w:autoSpaceDE w:val="0"/>
              <w:autoSpaceDN w:val="0"/>
              <w:spacing w:before="116" w:after="0" w:line="154" w:lineRule="exact"/>
              <w:ind w:left="0" w:right="0" w:firstLine="0"/>
              <w:jc w:val="center"/>
            </w:pPr>
            <w:r>
              <w:rPr>
                <w:rFonts w:ascii="0xGVdhVA+SimSun" w:hAnsi="0xGVdhVA+SimSun" w:eastAsia="0xGVdhVA+SimSun"/>
                <w:color w:val="000000"/>
                <w:w w:val="97"/>
                <w:sz w:val="16"/>
              </w:rPr>
              <w:t>15</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64794C4">
            <w:pPr>
              <w:widowControl/>
              <w:autoSpaceDE w:val="0"/>
              <w:autoSpaceDN w:val="0"/>
              <w:spacing w:before="116" w:after="0" w:line="154" w:lineRule="exact"/>
              <w:ind w:left="0" w:right="0" w:firstLine="0"/>
              <w:jc w:val="center"/>
            </w:pPr>
            <w:r>
              <w:rPr>
                <w:rFonts w:ascii="0xGVdhVA+SimSun" w:hAnsi="0xGVdhVA+SimSun" w:eastAsia="0xGVdhVA+SimSun"/>
                <w:color w:val="000000"/>
                <w:w w:val="97"/>
                <w:sz w:val="16"/>
              </w:rPr>
              <w:t>无</w:t>
            </w:r>
          </w:p>
        </w:tc>
      </w:tr>
      <w:tr w14:paraId="26BAEE72">
        <w:tblPrEx>
          <w:tblCellMar>
            <w:top w:w="0" w:type="dxa"/>
            <w:left w:w="108" w:type="dxa"/>
            <w:bottom w:w="0" w:type="dxa"/>
            <w:right w:w="108" w:type="dxa"/>
          </w:tblCellMar>
        </w:tblPrEx>
        <w:trPr>
          <w:trHeight w:val="378"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29BDBDFB"/>
        </w:tc>
        <w:tc>
          <w:tcPr>
            <w:tcW w:w="973" w:type="dxa"/>
            <w:vMerge w:val="continue"/>
            <w:tcBorders>
              <w:top w:val="single" w:color="000000" w:sz="4" w:space="0"/>
              <w:left w:val="single" w:color="000000" w:sz="4" w:space="0"/>
              <w:bottom w:val="single" w:color="000000" w:sz="4" w:space="0"/>
              <w:right w:val="single" w:color="000000" w:sz="4" w:space="0"/>
            </w:tcBorders>
          </w:tcPr>
          <w:p w14:paraId="74C79E63"/>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081BB03D">
            <w:pPr>
              <w:widowControl/>
              <w:autoSpaceDE w:val="0"/>
              <w:autoSpaceDN w:val="0"/>
              <w:spacing w:before="22" w:after="0" w:line="156" w:lineRule="exact"/>
              <w:ind w:left="0" w:right="0" w:firstLine="0"/>
              <w:jc w:val="center"/>
            </w:pPr>
            <w:r>
              <w:rPr>
                <w:rFonts w:ascii="0xGVdhVA+SimSun" w:hAnsi="0xGVdhVA+SimSun" w:eastAsia="0xGVdhVA+SimSun"/>
                <w:color w:val="000000"/>
                <w:w w:val="97"/>
                <w:sz w:val="16"/>
              </w:rPr>
              <w:t>疾控监督员业</w:t>
            </w:r>
          </w:p>
          <w:p w14:paraId="705CF6D3">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务能力考核达</w:t>
            </w:r>
          </w:p>
        </w:tc>
        <w:tc>
          <w:tcPr>
            <w:tcW w:w="973" w:type="dxa"/>
            <w:vMerge w:val="continue"/>
            <w:tcBorders>
              <w:top w:val="single" w:color="000000" w:sz="4" w:space="0"/>
              <w:left w:val="single" w:color="000000" w:sz="4" w:space="0"/>
              <w:bottom w:val="single" w:color="000000" w:sz="4" w:space="0"/>
              <w:right w:val="single" w:color="000000" w:sz="4" w:space="0"/>
            </w:tcBorders>
          </w:tcPr>
          <w:p w14:paraId="6D22D5F6"/>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2CC12B19">
            <w:pPr>
              <w:widowControl/>
              <w:autoSpaceDE w:val="0"/>
              <w:autoSpaceDN w:val="0"/>
              <w:spacing w:before="102" w:after="0" w:line="186" w:lineRule="exact"/>
              <w:ind w:left="0" w:right="0" w:firstLine="0"/>
              <w:jc w:val="center"/>
            </w:pPr>
            <w:r>
              <w:rPr>
                <w:rFonts w:ascii="0xGVdhVA+SimSun" w:hAnsi="0xGVdhVA+SimSun" w:eastAsia="0xGVdhVA+SimSun"/>
                <w:color w:val="000000"/>
                <w:w w:val="98"/>
                <w:sz w:val="19"/>
              </w:rPr>
              <w:t>100%</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56A3CC3">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百分比</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3327D29">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100%</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9FE7EE8">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15</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5C7840B">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15</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001F6CC">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无</w:t>
            </w:r>
          </w:p>
        </w:tc>
      </w:tr>
      <w:tr w14:paraId="48429C1A">
        <w:tblPrEx>
          <w:tblCellMar>
            <w:top w:w="0" w:type="dxa"/>
            <w:left w:w="108" w:type="dxa"/>
            <w:bottom w:w="0" w:type="dxa"/>
            <w:right w:w="108" w:type="dxa"/>
          </w:tblCellMar>
        </w:tblPrEx>
        <w:trPr>
          <w:trHeight w:val="210"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4C8A3945"/>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04F0AA0">
            <w:pPr>
              <w:widowControl/>
              <w:autoSpaceDE w:val="0"/>
              <w:autoSpaceDN w:val="0"/>
              <w:spacing w:before="30" w:after="0" w:line="156" w:lineRule="exact"/>
              <w:ind w:left="0" w:right="0" w:firstLine="0"/>
              <w:jc w:val="center"/>
            </w:pPr>
            <w:r>
              <w:rPr>
                <w:rFonts w:ascii="0xGVdhVA+SimSun" w:hAnsi="0xGVdhVA+SimSun" w:eastAsia="0xGVdhVA+SimSun"/>
                <w:b/>
                <w:color w:val="000000"/>
                <w:w w:val="97"/>
                <w:sz w:val="16"/>
              </w:rPr>
              <w:t>时效指标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1C96C034"/>
        </w:tc>
        <w:tc>
          <w:tcPr>
            <w:tcW w:w="973" w:type="dxa"/>
            <w:vMerge w:val="continue"/>
            <w:tcBorders>
              <w:top w:val="single" w:color="000000" w:sz="4" w:space="0"/>
              <w:left w:val="single" w:color="000000" w:sz="4" w:space="0"/>
              <w:bottom w:val="single" w:color="000000" w:sz="4" w:space="0"/>
              <w:right w:val="single" w:color="000000" w:sz="4" w:space="0"/>
            </w:tcBorders>
          </w:tcPr>
          <w:p w14:paraId="6B1404C4"/>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35DC51CB"/>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86E05F0"/>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D2CF5E0"/>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332C979"/>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5526F99"/>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C984527"/>
        </w:tc>
      </w:tr>
      <w:tr w14:paraId="2ED23385">
        <w:tblPrEx>
          <w:tblCellMar>
            <w:top w:w="0" w:type="dxa"/>
            <w:left w:w="108" w:type="dxa"/>
            <w:bottom w:w="0" w:type="dxa"/>
            <w:right w:w="108" w:type="dxa"/>
          </w:tblCellMar>
        </w:tblPrEx>
        <w:trPr>
          <w:trHeight w:val="210"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7D3C6975"/>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0F675A7">
            <w:pPr>
              <w:widowControl/>
              <w:autoSpaceDE w:val="0"/>
              <w:autoSpaceDN w:val="0"/>
              <w:spacing w:before="32" w:after="0" w:line="156" w:lineRule="exact"/>
              <w:ind w:left="0" w:right="0" w:firstLine="0"/>
              <w:jc w:val="center"/>
            </w:pPr>
            <w:r>
              <w:rPr>
                <w:rFonts w:ascii="0xGVdhVA+SimSun" w:hAnsi="0xGVdhVA+SimSun" w:eastAsia="0xGVdhVA+SimSun"/>
                <w:b/>
                <w:color w:val="000000"/>
                <w:w w:val="97"/>
                <w:sz w:val="16"/>
              </w:rPr>
              <w:t>成本指标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6800DC8F"/>
        </w:tc>
        <w:tc>
          <w:tcPr>
            <w:tcW w:w="973" w:type="dxa"/>
            <w:vMerge w:val="continue"/>
            <w:tcBorders>
              <w:top w:val="single" w:color="000000" w:sz="4" w:space="0"/>
              <w:left w:val="single" w:color="000000" w:sz="4" w:space="0"/>
              <w:bottom w:val="single" w:color="000000" w:sz="4" w:space="0"/>
              <w:right w:val="single" w:color="000000" w:sz="4" w:space="0"/>
            </w:tcBorders>
          </w:tcPr>
          <w:p w14:paraId="04EAC0BD"/>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417DE945"/>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3299DA5"/>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0B9AD44"/>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5401EAE"/>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FD07E37"/>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134D19B"/>
        </w:tc>
      </w:tr>
      <w:tr w14:paraId="71BDD6AE">
        <w:tblPrEx>
          <w:tblCellMar>
            <w:top w:w="0" w:type="dxa"/>
            <w:left w:w="108" w:type="dxa"/>
            <w:bottom w:w="0" w:type="dxa"/>
            <w:right w:w="108" w:type="dxa"/>
          </w:tblCellMar>
        </w:tblPrEx>
        <w:trPr>
          <w:trHeight w:val="380" w:hRule="exact"/>
        </w:trPr>
        <w:tc>
          <w:tcPr>
            <w:tcW w:w="762" w:type="dxa"/>
            <w:vMerge w:val="restart"/>
            <w:tcBorders>
              <w:top w:val="single" w:color="000000" w:sz="4" w:space="0"/>
              <w:left w:val="single" w:color="000000" w:sz="4" w:space="0"/>
              <w:bottom w:val="single" w:color="000000" w:sz="6" w:space="0"/>
              <w:right w:val="single" w:color="000000" w:sz="4" w:space="0"/>
            </w:tcBorders>
            <w:tcMar>
              <w:left w:w="0" w:type="dxa"/>
              <w:right w:w="0" w:type="dxa"/>
            </w:tcMar>
          </w:tcPr>
          <w:p w14:paraId="5ABB629B">
            <w:pPr>
              <w:widowControl/>
              <w:autoSpaceDE w:val="0"/>
              <w:autoSpaceDN w:val="0"/>
              <w:spacing w:before="776" w:after="0" w:line="154" w:lineRule="exact"/>
              <w:ind w:left="0" w:right="0" w:firstLine="0"/>
              <w:jc w:val="center"/>
            </w:pPr>
            <w:r>
              <w:rPr>
                <w:rFonts w:ascii="0xGVdhVA+SimSun" w:hAnsi="0xGVdhVA+SimSun" w:eastAsia="0xGVdhVA+SimSun"/>
                <w:b/>
                <w:color w:val="000000"/>
                <w:w w:val="97"/>
                <w:sz w:val="16"/>
              </w:rPr>
              <w:t>效益指标</w:t>
            </w:r>
          </w:p>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0A1BF1D">
            <w:pPr>
              <w:widowControl/>
              <w:autoSpaceDE w:val="0"/>
              <w:autoSpaceDN w:val="0"/>
              <w:spacing w:before="24" w:after="0" w:line="156" w:lineRule="exact"/>
              <w:ind w:left="0" w:right="0" w:firstLine="0"/>
              <w:jc w:val="center"/>
            </w:pPr>
            <w:r>
              <w:rPr>
                <w:rFonts w:ascii="0xGVdhVA+SimSun" w:hAnsi="0xGVdhVA+SimSun" w:eastAsia="0xGVdhVA+SimSun"/>
                <w:b/>
                <w:color w:val="000000"/>
                <w:w w:val="97"/>
                <w:sz w:val="16"/>
              </w:rPr>
              <w:t>经济效益</w:t>
            </w:r>
          </w:p>
          <w:p w14:paraId="472AC995">
            <w:pPr>
              <w:widowControl/>
              <w:autoSpaceDE w:val="0"/>
              <w:autoSpaceDN w:val="0"/>
              <w:spacing w:before="32" w:after="0" w:line="156"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1E81EEB8"/>
        </w:tc>
        <w:tc>
          <w:tcPr>
            <w:tcW w:w="973" w:type="dxa"/>
            <w:vMerge w:val="continue"/>
            <w:tcBorders>
              <w:top w:val="single" w:color="000000" w:sz="4" w:space="0"/>
              <w:left w:val="single" w:color="000000" w:sz="4" w:space="0"/>
              <w:bottom w:val="single" w:color="000000" w:sz="4" w:space="0"/>
              <w:right w:val="single" w:color="000000" w:sz="4" w:space="0"/>
            </w:tcBorders>
          </w:tcPr>
          <w:p w14:paraId="47B8FAFD"/>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441F54EA"/>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112AB11"/>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DBA90E4"/>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71646A3"/>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AA1CF5F"/>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4792C70"/>
        </w:tc>
      </w:tr>
      <w:tr w14:paraId="5F70CC93">
        <w:tblPrEx>
          <w:tblCellMar>
            <w:top w:w="0" w:type="dxa"/>
            <w:left w:w="108" w:type="dxa"/>
            <w:bottom w:w="0" w:type="dxa"/>
            <w:right w:w="108" w:type="dxa"/>
          </w:tblCellMar>
        </w:tblPrEx>
        <w:trPr>
          <w:trHeight w:val="376" w:hRule="exact"/>
        </w:trPr>
        <w:tc>
          <w:tcPr>
            <w:tcW w:w="973" w:type="dxa"/>
            <w:vMerge w:val="continue"/>
            <w:tcBorders>
              <w:top w:val="single" w:color="000000" w:sz="4" w:space="0"/>
              <w:left w:val="single" w:color="000000" w:sz="4" w:space="0"/>
              <w:bottom w:val="single" w:color="000000" w:sz="6" w:space="0"/>
              <w:right w:val="single" w:color="000000" w:sz="4" w:space="0"/>
            </w:tcBorders>
          </w:tcPr>
          <w:p w14:paraId="2DB4F786"/>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AC21802">
            <w:pPr>
              <w:widowControl/>
              <w:autoSpaceDE w:val="0"/>
              <w:autoSpaceDN w:val="0"/>
              <w:spacing w:before="20" w:after="0" w:line="156" w:lineRule="exact"/>
              <w:ind w:left="0" w:right="0" w:firstLine="0"/>
              <w:jc w:val="center"/>
            </w:pPr>
            <w:r>
              <w:rPr>
                <w:rFonts w:ascii="0xGVdhVA+SimSun" w:hAnsi="0xGVdhVA+SimSun" w:eastAsia="0xGVdhVA+SimSun"/>
                <w:b/>
                <w:color w:val="000000"/>
                <w:w w:val="97"/>
                <w:sz w:val="16"/>
              </w:rPr>
              <w:t>社会效益</w:t>
            </w:r>
          </w:p>
          <w:p w14:paraId="222E6120">
            <w:pPr>
              <w:widowControl/>
              <w:autoSpaceDE w:val="0"/>
              <w:autoSpaceDN w:val="0"/>
              <w:spacing w:before="32" w:after="0" w:line="156"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01A481C1">
            <w:pPr>
              <w:widowControl/>
              <w:autoSpaceDE w:val="0"/>
              <w:autoSpaceDN w:val="0"/>
              <w:spacing w:before="112" w:after="0" w:line="156" w:lineRule="exact"/>
              <w:ind w:left="24" w:right="0" w:firstLine="0"/>
              <w:jc w:val="left"/>
            </w:pPr>
            <w:r>
              <w:rPr>
                <w:rFonts w:ascii="0xGVdhVA+SimSun" w:hAnsi="0xGVdhVA+SimSun" w:eastAsia="0xGVdhVA+SimSun"/>
                <w:color w:val="000000"/>
                <w:w w:val="97"/>
                <w:sz w:val="16"/>
              </w:rPr>
              <w:t>传染病漏报率</w:t>
            </w:r>
          </w:p>
        </w:tc>
        <w:tc>
          <w:tcPr>
            <w:tcW w:w="973" w:type="dxa"/>
            <w:vMerge w:val="continue"/>
            <w:tcBorders>
              <w:top w:val="single" w:color="000000" w:sz="4" w:space="0"/>
              <w:left w:val="single" w:color="000000" w:sz="4" w:space="0"/>
              <w:bottom w:val="single" w:color="000000" w:sz="4" w:space="0"/>
              <w:right w:val="single" w:color="000000" w:sz="4" w:space="0"/>
            </w:tcBorders>
          </w:tcPr>
          <w:p w14:paraId="3BE72DF1"/>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68E4481A">
            <w:pPr>
              <w:widowControl/>
              <w:autoSpaceDE w:val="0"/>
              <w:autoSpaceDN w:val="0"/>
              <w:spacing w:before="112" w:after="0" w:line="156" w:lineRule="exact"/>
              <w:ind w:left="0" w:right="0" w:firstLine="0"/>
              <w:jc w:val="center"/>
            </w:pPr>
            <w:r>
              <w:rPr>
                <w:rFonts w:ascii="0xGVdhVA+SimSun" w:hAnsi="0xGVdhVA+SimSun" w:eastAsia="0xGVdhVA+SimSun"/>
                <w:color w:val="000000"/>
                <w:w w:val="97"/>
                <w:sz w:val="16"/>
              </w:rPr>
              <w:t>持续下降</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FDFD51F">
            <w:pPr>
              <w:widowControl/>
              <w:autoSpaceDE w:val="0"/>
              <w:autoSpaceDN w:val="0"/>
              <w:spacing w:before="112" w:after="0" w:line="156" w:lineRule="exact"/>
              <w:ind w:left="0" w:right="0" w:firstLine="0"/>
              <w:jc w:val="center"/>
            </w:pPr>
            <w:r>
              <w:rPr>
                <w:rFonts w:ascii="0xGVdhVA+SimSun" w:hAnsi="0xGVdhVA+SimSun" w:eastAsia="0xGVdhVA+SimSun"/>
                <w:color w:val="000000"/>
                <w:w w:val="97"/>
                <w:sz w:val="16"/>
              </w:rPr>
              <w:t>是/否</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CA869EA">
            <w:pPr>
              <w:widowControl/>
              <w:autoSpaceDE w:val="0"/>
              <w:autoSpaceDN w:val="0"/>
              <w:spacing w:before="112" w:after="0" w:line="156" w:lineRule="exact"/>
              <w:ind w:left="0" w:right="0" w:firstLine="0"/>
              <w:jc w:val="center"/>
            </w:pPr>
            <w:r>
              <w:rPr>
                <w:rFonts w:ascii="0xGVdhVA+SimSun" w:hAnsi="0xGVdhVA+SimSun" w:eastAsia="0xGVdhVA+SimSun"/>
                <w:color w:val="000000"/>
                <w:w w:val="97"/>
                <w:sz w:val="16"/>
              </w:rPr>
              <w:t>持续下降</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EA64321">
            <w:pPr>
              <w:widowControl/>
              <w:autoSpaceDE w:val="0"/>
              <w:autoSpaceDN w:val="0"/>
              <w:spacing w:before="112" w:after="0" w:line="156" w:lineRule="exact"/>
              <w:ind w:left="0" w:right="0" w:firstLine="0"/>
              <w:jc w:val="center"/>
            </w:pPr>
            <w:r>
              <w:rPr>
                <w:rFonts w:ascii="0xGVdhVA+SimSun" w:hAnsi="0xGVdhVA+SimSun" w:eastAsia="0xGVdhVA+SimSun"/>
                <w:color w:val="000000"/>
                <w:w w:val="97"/>
                <w:sz w:val="16"/>
              </w:rPr>
              <w:t>30</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7002749">
            <w:pPr>
              <w:widowControl/>
              <w:autoSpaceDE w:val="0"/>
              <w:autoSpaceDN w:val="0"/>
              <w:spacing w:before="112" w:after="0" w:line="156" w:lineRule="exact"/>
              <w:ind w:left="0" w:right="0" w:firstLine="0"/>
              <w:jc w:val="center"/>
            </w:pPr>
            <w:r>
              <w:rPr>
                <w:rFonts w:ascii="0xGVdhVA+SimSun" w:hAnsi="0xGVdhVA+SimSun" w:eastAsia="0xGVdhVA+SimSun"/>
                <w:color w:val="000000"/>
                <w:w w:val="97"/>
                <w:sz w:val="16"/>
              </w:rPr>
              <w:t>30</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1A46864">
            <w:pPr>
              <w:widowControl/>
              <w:autoSpaceDE w:val="0"/>
              <w:autoSpaceDN w:val="0"/>
              <w:spacing w:before="112" w:after="0" w:line="156" w:lineRule="exact"/>
              <w:ind w:left="0" w:right="0" w:firstLine="0"/>
              <w:jc w:val="center"/>
            </w:pPr>
            <w:r>
              <w:rPr>
                <w:rFonts w:ascii="0xGVdhVA+SimSun" w:hAnsi="0xGVdhVA+SimSun" w:eastAsia="0xGVdhVA+SimSun"/>
                <w:color w:val="000000"/>
                <w:w w:val="97"/>
                <w:sz w:val="16"/>
              </w:rPr>
              <w:t>无</w:t>
            </w:r>
          </w:p>
        </w:tc>
      </w:tr>
      <w:tr w14:paraId="3AA13660">
        <w:tblPrEx>
          <w:tblCellMar>
            <w:top w:w="0" w:type="dxa"/>
            <w:left w:w="108" w:type="dxa"/>
            <w:bottom w:w="0" w:type="dxa"/>
            <w:right w:w="108" w:type="dxa"/>
          </w:tblCellMar>
        </w:tblPrEx>
        <w:trPr>
          <w:trHeight w:val="376" w:hRule="exact"/>
        </w:trPr>
        <w:tc>
          <w:tcPr>
            <w:tcW w:w="973" w:type="dxa"/>
            <w:vMerge w:val="continue"/>
            <w:tcBorders>
              <w:top w:val="single" w:color="000000" w:sz="4" w:space="0"/>
              <w:left w:val="single" w:color="000000" w:sz="4" w:space="0"/>
              <w:bottom w:val="single" w:color="000000" w:sz="6" w:space="0"/>
              <w:right w:val="single" w:color="000000" w:sz="4" w:space="0"/>
            </w:tcBorders>
          </w:tcPr>
          <w:p w14:paraId="46F7BE0E"/>
        </w:tc>
        <w:tc>
          <w:tcPr>
            <w:tcW w:w="1080" w:type="dxa"/>
            <w:tcBorders>
              <w:top w:val="single" w:color="000000" w:sz="4" w:space="0"/>
              <w:left w:val="single" w:color="000000" w:sz="4" w:space="0"/>
              <w:bottom w:val="single" w:color="000000" w:sz="6" w:space="0"/>
              <w:right w:val="single" w:color="000000" w:sz="4" w:space="0"/>
            </w:tcBorders>
            <w:tcMar>
              <w:left w:w="0" w:type="dxa"/>
              <w:right w:w="0" w:type="dxa"/>
            </w:tcMar>
          </w:tcPr>
          <w:p w14:paraId="11E57F96">
            <w:pPr>
              <w:widowControl/>
              <w:autoSpaceDE w:val="0"/>
              <w:autoSpaceDN w:val="0"/>
              <w:spacing w:before="22" w:after="0" w:line="154" w:lineRule="exact"/>
              <w:ind w:left="0" w:right="0" w:firstLine="0"/>
              <w:jc w:val="center"/>
            </w:pPr>
            <w:r>
              <w:rPr>
                <w:rFonts w:ascii="0xGVdhVA+SimSun" w:hAnsi="0xGVdhVA+SimSun" w:eastAsia="0xGVdhVA+SimSun"/>
                <w:b/>
                <w:color w:val="000000"/>
                <w:w w:val="97"/>
                <w:sz w:val="16"/>
              </w:rPr>
              <w:t>生态效益</w:t>
            </w:r>
          </w:p>
          <w:p w14:paraId="7368A053">
            <w:pPr>
              <w:widowControl/>
              <w:autoSpaceDE w:val="0"/>
              <w:autoSpaceDN w:val="0"/>
              <w:spacing w:before="32" w:after="0" w:line="154"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30F1EE03"/>
        </w:tc>
        <w:tc>
          <w:tcPr>
            <w:tcW w:w="973" w:type="dxa"/>
            <w:vMerge w:val="continue"/>
            <w:tcBorders>
              <w:top w:val="single" w:color="000000" w:sz="4" w:space="0"/>
              <w:left w:val="single" w:color="000000" w:sz="4" w:space="0"/>
              <w:bottom w:val="single" w:color="000000" w:sz="4" w:space="0"/>
              <w:right w:val="single" w:color="000000" w:sz="4" w:space="0"/>
            </w:tcBorders>
          </w:tcPr>
          <w:p w14:paraId="7473FE16"/>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4E1E69C9"/>
        </w:tc>
        <w:tc>
          <w:tcPr>
            <w:tcW w:w="97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4293E5BF"/>
        </w:tc>
        <w:tc>
          <w:tcPr>
            <w:tcW w:w="76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4AE2CF96"/>
        </w:tc>
        <w:tc>
          <w:tcPr>
            <w:tcW w:w="818"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6801F7B9"/>
        </w:tc>
        <w:tc>
          <w:tcPr>
            <w:tcW w:w="764"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2B331C16"/>
        </w:tc>
        <w:tc>
          <w:tcPr>
            <w:tcW w:w="114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0DEB8236"/>
        </w:tc>
      </w:tr>
      <w:tr w14:paraId="77C3A434">
        <w:tblPrEx>
          <w:tblCellMar>
            <w:top w:w="0" w:type="dxa"/>
            <w:left w:w="108" w:type="dxa"/>
            <w:bottom w:w="0" w:type="dxa"/>
            <w:right w:w="108" w:type="dxa"/>
          </w:tblCellMar>
        </w:tblPrEx>
        <w:trPr>
          <w:trHeight w:val="564" w:hRule="exact"/>
        </w:trPr>
        <w:tc>
          <w:tcPr>
            <w:tcW w:w="973" w:type="dxa"/>
            <w:vMerge w:val="continue"/>
            <w:tcBorders>
              <w:top w:val="single" w:color="000000" w:sz="4" w:space="0"/>
              <w:left w:val="single" w:color="000000" w:sz="4" w:space="0"/>
              <w:bottom w:val="single" w:color="000000" w:sz="6" w:space="0"/>
              <w:right w:val="single" w:color="000000" w:sz="4" w:space="0"/>
            </w:tcBorders>
          </w:tcPr>
          <w:p w14:paraId="6B6F0C9C"/>
        </w:tc>
        <w:tc>
          <w:tcPr>
            <w:tcW w:w="1080" w:type="dxa"/>
            <w:tcBorders>
              <w:top w:val="single" w:color="000000" w:sz="6" w:space="0"/>
              <w:left w:val="single" w:color="000000" w:sz="4" w:space="0"/>
              <w:bottom w:val="single" w:color="000000" w:sz="6" w:space="0"/>
              <w:right w:val="single" w:color="000000" w:sz="4" w:space="0"/>
            </w:tcBorders>
            <w:tcMar>
              <w:left w:w="0" w:type="dxa"/>
              <w:right w:w="0" w:type="dxa"/>
            </w:tcMar>
          </w:tcPr>
          <w:p w14:paraId="1D931BCE">
            <w:pPr>
              <w:widowControl/>
              <w:autoSpaceDE w:val="0"/>
              <w:autoSpaceDN w:val="0"/>
              <w:spacing w:before="110" w:after="0" w:line="154" w:lineRule="exact"/>
              <w:ind w:left="0" w:right="0" w:firstLine="0"/>
              <w:jc w:val="center"/>
            </w:pPr>
            <w:r>
              <w:rPr>
                <w:rFonts w:ascii="0xGVdhVA+SimSun" w:hAnsi="0xGVdhVA+SimSun" w:eastAsia="0xGVdhVA+SimSun"/>
                <w:b/>
                <w:color w:val="000000"/>
                <w:w w:val="97"/>
                <w:sz w:val="16"/>
              </w:rPr>
              <w:t>可持续影响</w:t>
            </w:r>
          </w:p>
          <w:p w14:paraId="07F2DAD3">
            <w:pPr>
              <w:widowControl/>
              <w:autoSpaceDE w:val="0"/>
              <w:autoSpaceDN w:val="0"/>
              <w:spacing w:before="40" w:after="0" w:line="154"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6" w:space="0"/>
              <w:left w:val="single" w:color="000000" w:sz="4" w:space="0"/>
              <w:bottom w:val="single" w:color="000000" w:sz="6" w:space="0"/>
              <w:right w:val="single" w:color="000000" w:sz="4" w:space="0"/>
            </w:tcBorders>
            <w:tcMar>
              <w:left w:w="0" w:type="dxa"/>
              <w:right w:w="0" w:type="dxa"/>
            </w:tcMar>
          </w:tcPr>
          <w:p w14:paraId="52CA716D"/>
        </w:tc>
        <w:tc>
          <w:tcPr>
            <w:tcW w:w="973" w:type="dxa"/>
            <w:vMerge w:val="continue"/>
            <w:tcBorders>
              <w:top w:val="single" w:color="000000" w:sz="4" w:space="0"/>
              <w:left w:val="single" w:color="000000" w:sz="4" w:space="0"/>
              <w:bottom w:val="single" w:color="000000" w:sz="4" w:space="0"/>
              <w:right w:val="single" w:color="000000" w:sz="4" w:space="0"/>
            </w:tcBorders>
          </w:tcPr>
          <w:p w14:paraId="50FD9954"/>
        </w:tc>
        <w:tc>
          <w:tcPr>
            <w:tcW w:w="1186" w:type="dxa"/>
            <w:tcBorders>
              <w:top w:val="single" w:color="000000" w:sz="6" w:space="0"/>
              <w:left w:val="single" w:color="000000" w:sz="4" w:space="0"/>
              <w:bottom w:val="single" w:color="000000" w:sz="6" w:space="0"/>
              <w:right w:val="single" w:color="000000" w:sz="4" w:space="0"/>
            </w:tcBorders>
            <w:tcMar>
              <w:left w:w="0" w:type="dxa"/>
              <w:right w:w="0" w:type="dxa"/>
            </w:tcMar>
          </w:tcPr>
          <w:p w14:paraId="7BCE4B22"/>
        </w:tc>
        <w:tc>
          <w:tcPr>
            <w:tcW w:w="976"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60755432"/>
        </w:tc>
        <w:tc>
          <w:tcPr>
            <w:tcW w:w="766"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1A6E2538"/>
        </w:tc>
        <w:tc>
          <w:tcPr>
            <w:tcW w:w="818"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333D0D65"/>
        </w:tc>
        <w:tc>
          <w:tcPr>
            <w:tcW w:w="764"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0FC195F4"/>
        </w:tc>
        <w:tc>
          <w:tcPr>
            <w:tcW w:w="1140"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3058ED2F"/>
        </w:tc>
      </w:tr>
      <w:tr w14:paraId="740D62A0">
        <w:tblPrEx>
          <w:tblCellMar>
            <w:top w:w="0" w:type="dxa"/>
            <w:left w:w="108" w:type="dxa"/>
            <w:bottom w:w="0" w:type="dxa"/>
            <w:right w:w="108" w:type="dxa"/>
          </w:tblCellMar>
        </w:tblPrEx>
        <w:trPr>
          <w:trHeight w:val="376" w:hRule="exact"/>
        </w:trPr>
        <w:tc>
          <w:tcPr>
            <w:tcW w:w="762" w:type="dxa"/>
            <w:tcBorders>
              <w:top w:val="single" w:color="000000" w:sz="6" w:space="0"/>
              <w:left w:val="single" w:color="000000" w:sz="4" w:space="0"/>
              <w:bottom w:val="single" w:color="000000" w:sz="4" w:space="0"/>
              <w:right w:val="single" w:color="000000" w:sz="4" w:space="0"/>
            </w:tcBorders>
            <w:tcMar>
              <w:left w:w="0" w:type="dxa"/>
              <w:right w:w="0" w:type="dxa"/>
            </w:tcMar>
          </w:tcPr>
          <w:p w14:paraId="5ABE2537">
            <w:pPr>
              <w:widowControl/>
              <w:autoSpaceDE w:val="0"/>
              <w:autoSpaceDN w:val="0"/>
              <w:spacing w:before="20" w:after="0" w:line="156" w:lineRule="exact"/>
              <w:ind w:left="0" w:right="0" w:firstLine="0"/>
              <w:jc w:val="center"/>
            </w:pPr>
            <w:r>
              <w:rPr>
                <w:rFonts w:ascii="0xGVdhVA+SimSun" w:hAnsi="0xGVdhVA+SimSun" w:eastAsia="0xGVdhVA+SimSun"/>
                <w:b/>
                <w:color w:val="000000"/>
                <w:w w:val="97"/>
                <w:sz w:val="16"/>
              </w:rPr>
              <w:t>满意度指</w:t>
            </w:r>
          </w:p>
          <w:p w14:paraId="03365B12">
            <w:pPr>
              <w:widowControl/>
              <w:autoSpaceDE w:val="0"/>
              <w:autoSpaceDN w:val="0"/>
              <w:spacing w:before="30" w:after="0" w:line="156" w:lineRule="exact"/>
              <w:ind w:left="0" w:right="0" w:firstLine="0"/>
              <w:jc w:val="center"/>
            </w:pPr>
            <w:r>
              <w:rPr>
                <w:rFonts w:ascii="0xGVdhVA+SimSun" w:hAnsi="0xGVdhVA+SimSun" w:eastAsia="0xGVdhVA+SimSun"/>
                <w:b/>
                <w:color w:val="000000"/>
                <w:w w:val="97"/>
                <w:sz w:val="16"/>
              </w:rPr>
              <w:t>标</w:t>
            </w:r>
          </w:p>
        </w:tc>
        <w:tc>
          <w:tcPr>
            <w:tcW w:w="1080" w:type="dxa"/>
            <w:tcBorders>
              <w:top w:val="single" w:color="000000" w:sz="6" w:space="0"/>
              <w:left w:val="single" w:color="000000" w:sz="4" w:space="0"/>
              <w:bottom w:val="single" w:color="000000" w:sz="4" w:space="0"/>
              <w:right w:val="single" w:color="000000" w:sz="4" w:space="0"/>
            </w:tcBorders>
            <w:tcMar>
              <w:left w:w="0" w:type="dxa"/>
              <w:right w:w="0" w:type="dxa"/>
            </w:tcMar>
          </w:tcPr>
          <w:p w14:paraId="56161074">
            <w:pPr>
              <w:widowControl/>
              <w:autoSpaceDE w:val="0"/>
              <w:autoSpaceDN w:val="0"/>
              <w:spacing w:before="20" w:after="0" w:line="156" w:lineRule="exact"/>
              <w:ind w:left="0" w:right="0" w:firstLine="0"/>
              <w:jc w:val="center"/>
            </w:pPr>
            <w:r>
              <w:rPr>
                <w:rFonts w:ascii="0xGVdhVA+SimSun" w:hAnsi="0xGVdhVA+SimSun" w:eastAsia="0xGVdhVA+SimSun"/>
                <w:b/>
                <w:color w:val="000000"/>
                <w:w w:val="97"/>
                <w:sz w:val="16"/>
              </w:rPr>
              <w:t>服务对象满意</w:t>
            </w:r>
          </w:p>
          <w:p w14:paraId="4E2BF6DF">
            <w:pPr>
              <w:widowControl/>
              <w:autoSpaceDE w:val="0"/>
              <w:autoSpaceDN w:val="0"/>
              <w:spacing w:before="30" w:after="0" w:line="156" w:lineRule="exact"/>
              <w:ind w:left="0" w:right="0" w:firstLine="0"/>
              <w:jc w:val="center"/>
            </w:pPr>
            <w:r>
              <w:rPr>
                <w:rFonts w:ascii="0xGVdhVA+SimSun" w:hAnsi="0xGVdhVA+SimSun" w:eastAsia="0xGVdhVA+SimSun"/>
                <w:b/>
                <w:color w:val="000000"/>
                <w:w w:val="97"/>
                <w:sz w:val="16"/>
              </w:rPr>
              <w:t>度指标等</w:t>
            </w:r>
          </w:p>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0B16D5C6">
            <w:pPr>
              <w:widowControl/>
              <w:autoSpaceDE w:val="0"/>
              <w:autoSpaceDN w:val="0"/>
              <w:spacing w:before="112" w:after="0" w:line="154" w:lineRule="exact"/>
              <w:ind w:left="24" w:right="0" w:firstLine="0"/>
              <w:jc w:val="left"/>
            </w:pPr>
            <w:r>
              <w:rPr>
                <w:rFonts w:ascii="0xGVdhVA+SimSun" w:hAnsi="0xGVdhVA+SimSun" w:eastAsia="0xGVdhVA+SimSun"/>
                <w:color w:val="000000"/>
                <w:w w:val="97"/>
                <w:sz w:val="16"/>
              </w:rPr>
              <w:t>公众满意度</w:t>
            </w:r>
          </w:p>
        </w:tc>
        <w:tc>
          <w:tcPr>
            <w:tcW w:w="973" w:type="dxa"/>
            <w:vMerge w:val="continue"/>
            <w:tcBorders>
              <w:top w:val="single" w:color="000000" w:sz="4" w:space="0"/>
              <w:left w:val="single" w:color="000000" w:sz="4" w:space="0"/>
              <w:bottom w:val="single" w:color="000000" w:sz="4" w:space="0"/>
              <w:right w:val="single" w:color="000000" w:sz="4" w:space="0"/>
            </w:tcBorders>
          </w:tcPr>
          <w:p w14:paraId="4037E2CF"/>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4CCBF128">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80%</w:t>
            </w:r>
          </w:p>
        </w:tc>
        <w:tc>
          <w:tcPr>
            <w:tcW w:w="97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25368A1E">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百分比</w:t>
            </w:r>
          </w:p>
        </w:tc>
        <w:tc>
          <w:tcPr>
            <w:tcW w:w="76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427FC8F3">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90%</w:t>
            </w:r>
          </w:p>
        </w:tc>
        <w:tc>
          <w:tcPr>
            <w:tcW w:w="818"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598E476B">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10</w:t>
            </w:r>
          </w:p>
        </w:tc>
        <w:tc>
          <w:tcPr>
            <w:tcW w:w="764"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0589AE5E">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10</w:t>
            </w:r>
          </w:p>
        </w:tc>
        <w:tc>
          <w:tcPr>
            <w:tcW w:w="114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4CA6D06B">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无</w:t>
            </w:r>
          </w:p>
        </w:tc>
      </w:tr>
      <w:tr w14:paraId="5C2B73FC">
        <w:tblPrEx>
          <w:tblCellMar>
            <w:top w:w="0" w:type="dxa"/>
            <w:left w:w="108" w:type="dxa"/>
            <w:bottom w:w="0" w:type="dxa"/>
            <w:right w:w="108" w:type="dxa"/>
          </w:tblCellMar>
        </w:tblPrEx>
        <w:trPr>
          <w:trHeight w:val="212" w:hRule="exact"/>
        </w:trPr>
        <w:tc>
          <w:tcPr>
            <w:tcW w:w="2930" w:type="dxa"/>
            <w:gridSpan w:val="3"/>
            <w:tcBorders>
              <w:top w:val="single" w:color="000000" w:sz="4" w:space="0"/>
              <w:left w:val="single" w:color="000000" w:sz="4" w:space="0"/>
              <w:bottom w:val="single" w:color="000000" w:sz="6" w:space="0"/>
              <w:right w:val="single" w:color="000000" w:sz="4" w:space="0"/>
            </w:tcBorders>
            <w:tcMar>
              <w:left w:w="0" w:type="dxa"/>
              <w:right w:w="0" w:type="dxa"/>
            </w:tcMar>
          </w:tcPr>
          <w:p w14:paraId="773913BD">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其他需要说明事项</w:t>
            </w:r>
          </w:p>
        </w:tc>
        <w:tc>
          <w:tcPr>
            <w:tcW w:w="6768" w:type="dxa"/>
            <w:gridSpan w:val="7"/>
            <w:tcBorders>
              <w:top w:val="single" w:color="000000" w:sz="4" w:space="0"/>
              <w:left w:val="single" w:color="000000" w:sz="4" w:space="0"/>
              <w:bottom w:val="single" w:color="000000" w:sz="6" w:space="0"/>
              <w:right w:val="single" w:color="000000" w:sz="4" w:space="0"/>
            </w:tcBorders>
            <w:tcMar>
              <w:left w:w="0" w:type="dxa"/>
              <w:right w:w="0" w:type="dxa"/>
            </w:tcMar>
          </w:tcPr>
          <w:p w14:paraId="798D3540"/>
        </w:tc>
      </w:tr>
      <w:tr w14:paraId="1A7F4720">
        <w:tblPrEx>
          <w:tblCellMar>
            <w:top w:w="0" w:type="dxa"/>
            <w:left w:w="108" w:type="dxa"/>
            <w:bottom w:w="0" w:type="dxa"/>
            <w:right w:w="108" w:type="dxa"/>
          </w:tblCellMar>
        </w:tblPrEx>
        <w:trPr>
          <w:trHeight w:val="192" w:hRule="exact"/>
        </w:trPr>
        <w:tc>
          <w:tcPr>
            <w:tcW w:w="6976" w:type="dxa"/>
            <w:gridSpan w:val="7"/>
            <w:tcBorders>
              <w:top w:val="single" w:color="000000" w:sz="6" w:space="0"/>
              <w:left w:val="single" w:color="000000" w:sz="4" w:space="0"/>
              <w:bottom w:val="single" w:color="000000" w:sz="4" w:space="0"/>
              <w:right w:val="single" w:color="000000" w:sz="4" w:space="0"/>
            </w:tcBorders>
            <w:tcMar>
              <w:left w:w="0" w:type="dxa"/>
              <w:right w:w="0" w:type="dxa"/>
            </w:tcMar>
          </w:tcPr>
          <w:p w14:paraId="0ADE8414">
            <w:pPr>
              <w:widowControl/>
              <w:autoSpaceDE w:val="0"/>
              <w:autoSpaceDN w:val="0"/>
              <w:spacing w:before="30" w:after="0" w:line="154" w:lineRule="exact"/>
              <w:ind w:left="0" w:right="0" w:firstLine="0"/>
              <w:jc w:val="center"/>
            </w:pPr>
            <w:r>
              <w:rPr>
                <w:rFonts w:ascii="0xGVdhVA+SimSun" w:hAnsi="0xGVdhVA+SimSun" w:eastAsia="0xGVdhVA+SimSun"/>
                <w:color w:val="000000"/>
                <w:w w:val="97"/>
                <w:sz w:val="16"/>
              </w:rPr>
              <w:t>总分</w:t>
            </w:r>
          </w:p>
        </w:tc>
        <w:tc>
          <w:tcPr>
            <w:tcW w:w="818" w:type="dxa"/>
            <w:tcBorders>
              <w:top w:val="single" w:color="000000" w:sz="6" w:space="0"/>
              <w:left w:val="single" w:color="000000" w:sz="4" w:space="0"/>
              <w:bottom w:val="single" w:color="000000" w:sz="4" w:space="0"/>
              <w:right w:val="single" w:color="000000" w:sz="4" w:space="0"/>
            </w:tcBorders>
            <w:tcMar>
              <w:left w:w="0" w:type="dxa"/>
              <w:right w:w="0" w:type="dxa"/>
            </w:tcMar>
          </w:tcPr>
          <w:p w14:paraId="5BF1180A">
            <w:pPr>
              <w:widowControl/>
              <w:autoSpaceDE w:val="0"/>
              <w:autoSpaceDN w:val="0"/>
              <w:spacing w:before="30" w:after="0" w:line="154" w:lineRule="exact"/>
              <w:ind w:left="0" w:right="0" w:firstLine="0"/>
              <w:jc w:val="center"/>
            </w:pPr>
            <w:r>
              <w:rPr>
                <w:rFonts w:ascii="0xGVdhVA+SimSun" w:hAnsi="0xGVdhVA+SimSun" w:eastAsia="0xGVdhVA+SimSun"/>
                <w:color w:val="000000"/>
                <w:w w:val="97"/>
                <w:sz w:val="16"/>
              </w:rPr>
              <w:t>100</w:t>
            </w:r>
          </w:p>
        </w:tc>
        <w:tc>
          <w:tcPr>
            <w:tcW w:w="764" w:type="dxa"/>
            <w:tcBorders>
              <w:top w:val="single" w:color="000000" w:sz="6" w:space="0"/>
              <w:left w:val="single" w:color="000000" w:sz="4" w:space="0"/>
              <w:bottom w:val="single" w:color="000000" w:sz="4" w:space="0"/>
              <w:right w:val="single" w:color="000000" w:sz="4" w:space="0"/>
            </w:tcBorders>
            <w:tcMar>
              <w:left w:w="0" w:type="dxa"/>
              <w:right w:w="0" w:type="dxa"/>
            </w:tcMar>
          </w:tcPr>
          <w:p w14:paraId="1CE0F0A1">
            <w:pPr>
              <w:widowControl/>
              <w:autoSpaceDE w:val="0"/>
              <w:autoSpaceDN w:val="0"/>
              <w:spacing w:before="30" w:after="0" w:line="154" w:lineRule="exact"/>
              <w:ind w:left="0" w:right="0" w:firstLine="0"/>
              <w:jc w:val="center"/>
            </w:pPr>
            <w:r>
              <w:rPr>
                <w:rFonts w:ascii="0xGVdhVA+SimSun" w:hAnsi="0xGVdhVA+SimSun" w:eastAsia="0xGVdhVA+SimSun"/>
                <w:color w:val="000000"/>
                <w:w w:val="97"/>
                <w:sz w:val="16"/>
              </w:rPr>
              <w:t>90</w:t>
            </w:r>
          </w:p>
        </w:tc>
        <w:tc>
          <w:tcPr>
            <w:tcW w:w="1140" w:type="dxa"/>
            <w:tcBorders>
              <w:top w:val="single" w:color="000000" w:sz="6" w:space="0"/>
              <w:left w:val="single" w:color="000000" w:sz="4" w:space="0"/>
              <w:bottom w:val="single" w:color="000000" w:sz="4" w:space="0"/>
              <w:right w:val="single" w:color="000000" w:sz="4" w:space="0"/>
            </w:tcBorders>
            <w:tcMar>
              <w:left w:w="0" w:type="dxa"/>
              <w:right w:w="0" w:type="dxa"/>
            </w:tcMar>
          </w:tcPr>
          <w:p w14:paraId="2A66D8E9">
            <w:pPr>
              <w:widowControl/>
              <w:autoSpaceDE w:val="0"/>
              <w:autoSpaceDN w:val="0"/>
              <w:spacing w:before="34" w:after="0" w:line="142" w:lineRule="exact"/>
              <w:ind w:left="0" w:right="0" w:firstLine="0"/>
              <w:jc w:val="center"/>
            </w:pPr>
            <w:r>
              <w:rPr>
                <w:rFonts w:ascii="0xGVdhVA+SimSun" w:hAnsi="0xGVdhVA+SimSun" w:eastAsia="0xGVdhVA+SimSun"/>
                <w:color w:val="000000"/>
                <w:sz w:val="14"/>
              </w:rPr>
              <w:t>优</w:t>
            </w:r>
          </w:p>
        </w:tc>
      </w:tr>
    </w:tbl>
    <w:p w14:paraId="12EAC6CB">
      <w:pPr>
        <w:widowControl/>
        <w:autoSpaceDE w:val="0"/>
        <w:autoSpaceDN w:val="0"/>
        <w:spacing w:before="0" w:after="0" w:line="14" w:lineRule="exact"/>
        <w:ind w:left="0" w:right="0"/>
      </w:pPr>
    </w:p>
    <w:p w14:paraId="22F1ADFE">
      <w:pPr>
        <w:sectPr>
          <w:pgSz w:w="11905" w:h="16837"/>
          <w:pgMar w:top="736" w:right="1096" w:bottom="1440" w:left="1076" w:header="720" w:footer="720" w:gutter="0"/>
          <w:cols w:equalWidth="0" w:num="1">
            <w:col w:w="9734"/>
          </w:cols>
          <w:docGrid w:linePitch="360" w:charSpace="0"/>
        </w:sectPr>
      </w:pPr>
    </w:p>
    <w:p w14:paraId="02F764A7">
      <w:pPr>
        <w:widowControl/>
        <w:autoSpaceDE w:val="0"/>
        <w:autoSpaceDN w:val="0"/>
        <w:spacing w:before="516" w:after="0" w:line="220" w:lineRule="exact"/>
        <w:ind w:left="0" w:right="0"/>
      </w:pPr>
    </w:p>
    <w:p w14:paraId="58954089">
      <w:pPr>
        <w:widowControl/>
        <w:autoSpaceDE w:val="0"/>
        <w:autoSpaceDN w:val="0"/>
        <w:spacing w:before="0" w:after="0" w:line="174" w:lineRule="exact"/>
        <w:ind w:left="38" w:right="0" w:firstLine="0"/>
        <w:jc w:val="left"/>
      </w:pPr>
      <w:r>
        <w:rPr>
          <w:rFonts w:ascii="0xGVdhVA+SimSun" w:hAnsi="0xGVdhVA+SimSun" w:eastAsia="0xGVdhVA+SimSun"/>
          <w:color w:val="000000"/>
          <w:w w:val="101"/>
          <w:sz w:val="17"/>
        </w:rPr>
        <w:t>附件3：</w:t>
      </w:r>
    </w:p>
    <w:p w14:paraId="0478D943">
      <w:pPr>
        <w:widowControl/>
        <w:autoSpaceDE w:val="0"/>
        <w:autoSpaceDN w:val="0"/>
        <w:spacing w:before="60" w:after="366" w:line="280" w:lineRule="exact"/>
        <w:ind w:left="0" w:right="0" w:firstLine="0"/>
        <w:jc w:val="center"/>
      </w:pPr>
      <w:r>
        <w:rPr>
          <w:rFonts w:ascii="0xGVdhVA+SimSun" w:hAnsi="0xGVdhVA+SimSun" w:eastAsia="0xGVdhVA+SimSun"/>
          <w:b/>
          <w:color w:val="000000"/>
          <w:sz w:val="28"/>
        </w:rPr>
        <w:t>项目支出绩效自评表</w:t>
      </w:r>
    </w:p>
    <w:tbl>
      <w:tblPr>
        <w:tblStyle w:val="2"/>
        <w:tblW w:w="0" w:type="auto"/>
        <w:tblInd w:w="6" w:type="dxa"/>
        <w:tblLayout w:type="fixed"/>
        <w:tblCellMar>
          <w:top w:w="0" w:type="dxa"/>
          <w:left w:w="108" w:type="dxa"/>
          <w:bottom w:w="0" w:type="dxa"/>
          <w:right w:w="108" w:type="dxa"/>
        </w:tblCellMar>
      </w:tblPr>
      <w:tblGrid>
        <w:gridCol w:w="762"/>
        <w:gridCol w:w="1080"/>
        <w:gridCol w:w="1088"/>
        <w:gridCol w:w="1118"/>
        <w:gridCol w:w="1186"/>
        <w:gridCol w:w="976"/>
        <w:gridCol w:w="766"/>
        <w:gridCol w:w="818"/>
        <w:gridCol w:w="764"/>
        <w:gridCol w:w="1140"/>
      </w:tblGrid>
      <w:tr w14:paraId="558BD71E">
        <w:tblPrEx>
          <w:tblCellMar>
            <w:top w:w="0" w:type="dxa"/>
            <w:left w:w="108" w:type="dxa"/>
            <w:bottom w:w="0" w:type="dxa"/>
            <w:right w:w="108" w:type="dxa"/>
          </w:tblCellMar>
        </w:tblPrEx>
        <w:trPr>
          <w:trHeight w:val="214" w:hRule="exact"/>
        </w:trPr>
        <w:tc>
          <w:tcPr>
            <w:tcW w:w="1842"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3880AFB2">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项目名称</w:t>
            </w:r>
          </w:p>
        </w:tc>
        <w:tc>
          <w:tcPr>
            <w:tcW w:w="7856" w:type="dxa"/>
            <w:gridSpan w:val="8"/>
            <w:tcBorders>
              <w:top w:val="single" w:color="000000" w:sz="4" w:space="0"/>
              <w:left w:val="single" w:color="000000" w:sz="4" w:space="0"/>
              <w:bottom w:val="single" w:color="000000" w:sz="4" w:space="0"/>
              <w:right w:val="single" w:color="000000" w:sz="4" w:space="0"/>
            </w:tcBorders>
            <w:tcMar>
              <w:left w:w="0" w:type="dxa"/>
              <w:right w:w="0" w:type="dxa"/>
            </w:tcMar>
          </w:tcPr>
          <w:p w14:paraId="332304EA">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昆财社［2025］62号昆明市2025年重大公共卫生服务补助（艾滋监督项目）资金</w:t>
            </w:r>
          </w:p>
        </w:tc>
      </w:tr>
      <w:tr w14:paraId="326BF2BC">
        <w:tblPrEx>
          <w:tblCellMar>
            <w:top w:w="0" w:type="dxa"/>
            <w:left w:w="108" w:type="dxa"/>
            <w:bottom w:w="0" w:type="dxa"/>
            <w:right w:w="108" w:type="dxa"/>
          </w:tblCellMar>
        </w:tblPrEx>
        <w:trPr>
          <w:trHeight w:val="210" w:hRule="exact"/>
        </w:trPr>
        <w:tc>
          <w:tcPr>
            <w:tcW w:w="1842"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574E83EA">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主管部门</w:t>
            </w:r>
          </w:p>
        </w:tc>
        <w:tc>
          <w:tcPr>
            <w:tcW w:w="3392"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2287F579">
            <w:pPr>
              <w:widowControl/>
              <w:autoSpaceDE w:val="0"/>
              <w:autoSpaceDN w:val="0"/>
              <w:spacing w:before="30" w:after="0" w:line="156" w:lineRule="exact"/>
              <w:ind w:left="24" w:right="0" w:firstLine="0"/>
              <w:jc w:val="left"/>
            </w:pPr>
            <w:r>
              <w:rPr>
                <w:rFonts w:ascii="0xGVdhVA+SimSun" w:hAnsi="0xGVdhVA+SimSun" w:eastAsia="0xGVdhVA+SimSun"/>
                <w:color w:val="000000"/>
                <w:w w:val="97"/>
                <w:sz w:val="16"/>
              </w:rPr>
              <w:t>昆明市五华区卫生健康局</w:t>
            </w:r>
          </w:p>
        </w:tc>
        <w:tc>
          <w:tcPr>
            <w:tcW w:w="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10F7F3AE">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实施单位</w:t>
            </w:r>
          </w:p>
        </w:tc>
        <w:tc>
          <w:tcPr>
            <w:tcW w:w="3488"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29167F9F">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昆明市五华区疾病预防控制中心</w:t>
            </w:r>
          </w:p>
        </w:tc>
      </w:tr>
      <w:tr w14:paraId="7EE88655">
        <w:tblPrEx>
          <w:tblCellMar>
            <w:top w:w="0" w:type="dxa"/>
            <w:left w:w="108" w:type="dxa"/>
            <w:bottom w:w="0" w:type="dxa"/>
            <w:right w:w="108" w:type="dxa"/>
          </w:tblCellMar>
        </w:tblPrEx>
        <w:trPr>
          <w:trHeight w:val="212" w:hRule="exact"/>
        </w:trPr>
        <w:tc>
          <w:tcPr>
            <w:tcW w:w="1842" w:type="dxa"/>
            <w:gridSpan w:val="2"/>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4A251C1B">
            <w:pPr>
              <w:widowControl/>
              <w:autoSpaceDE w:val="0"/>
              <w:autoSpaceDN w:val="0"/>
              <w:spacing w:before="540" w:after="0" w:line="156" w:lineRule="exact"/>
              <w:ind w:left="0" w:right="0" w:firstLine="0"/>
              <w:jc w:val="center"/>
            </w:pPr>
            <w:r>
              <w:rPr>
                <w:rFonts w:ascii="0xGVdhVA+SimSun" w:hAnsi="0xGVdhVA+SimSun" w:eastAsia="0xGVdhVA+SimSun"/>
                <w:color w:val="000000"/>
                <w:w w:val="97"/>
                <w:sz w:val="16"/>
              </w:rPr>
              <w:t>项目资金</w:t>
            </w:r>
          </w:p>
          <w:p w14:paraId="145AE2AA">
            <w:pPr>
              <w:widowControl/>
              <w:autoSpaceDE w:val="0"/>
              <w:autoSpaceDN w:val="0"/>
              <w:spacing w:before="38" w:after="0" w:line="156" w:lineRule="exact"/>
              <w:ind w:left="0" w:right="0" w:firstLine="0"/>
              <w:jc w:val="center"/>
            </w:pPr>
            <w:r>
              <w:rPr>
                <w:rFonts w:ascii="0xGVdhVA+SimSun" w:hAnsi="0xGVdhVA+SimSun" w:eastAsia="0xGVdhVA+SimSun"/>
                <w:color w:val="000000"/>
                <w:w w:val="97"/>
                <w:sz w:val="16"/>
              </w:rPr>
              <w:t>（万元）</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0609D9BC"/>
        </w:tc>
        <w:tc>
          <w:tcPr>
            <w:tcW w:w="1118" w:type="dxa"/>
            <w:tcBorders>
              <w:top w:val="single" w:color="000000" w:sz="4" w:space="0"/>
              <w:left w:val="single" w:color="000000" w:sz="4" w:space="0"/>
              <w:bottom w:val="single" w:color="000000" w:sz="4" w:space="0"/>
              <w:right w:val="single" w:color="000000" w:sz="4" w:space="0"/>
            </w:tcBorders>
            <w:tcMar>
              <w:left w:w="0" w:type="dxa"/>
              <w:right w:w="0" w:type="dxa"/>
            </w:tcMar>
          </w:tcPr>
          <w:p w14:paraId="5375C789">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年初预算数</w:t>
            </w:r>
          </w:p>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2F927100">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全年预算数</w:t>
            </w:r>
          </w:p>
        </w:tc>
        <w:tc>
          <w:tcPr>
            <w:tcW w:w="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54D677D7">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全年执行数</w:t>
            </w:r>
          </w:p>
        </w:tc>
        <w:tc>
          <w:tcPr>
            <w:tcW w:w="766" w:type="dxa"/>
            <w:tcBorders>
              <w:top w:val="single" w:color="000000" w:sz="4" w:space="0"/>
              <w:left w:val="single" w:color="000000" w:sz="4" w:space="0"/>
              <w:bottom w:val="single" w:color="000000" w:sz="4" w:space="0"/>
              <w:right w:val="single" w:color="000000" w:sz="4" w:space="0"/>
            </w:tcBorders>
            <w:tcMar>
              <w:left w:w="0" w:type="dxa"/>
              <w:right w:w="0" w:type="dxa"/>
            </w:tcMar>
          </w:tcPr>
          <w:p w14:paraId="669B637D">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分值</w:t>
            </w:r>
          </w:p>
        </w:tc>
        <w:tc>
          <w:tcPr>
            <w:tcW w:w="818" w:type="dxa"/>
            <w:tcBorders>
              <w:top w:val="single" w:color="000000" w:sz="4" w:space="0"/>
              <w:left w:val="single" w:color="000000" w:sz="4" w:space="0"/>
              <w:bottom w:val="single" w:color="000000" w:sz="4" w:space="0"/>
              <w:right w:val="single" w:color="000000" w:sz="4" w:space="0"/>
            </w:tcBorders>
            <w:tcMar>
              <w:left w:w="0" w:type="dxa"/>
              <w:right w:w="0" w:type="dxa"/>
            </w:tcMar>
          </w:tcPr>
          <w:p w14:paraId="3B557261">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执行率</w:t>
            </w:r>
          </w:p>
        </w:tc>
        <w:tc>
          <w:tcPr>
            <w:tcW w:w="1904"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32287315">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得分</w:t>
            </w:r>
          </w:p>
        </w:tc>
      </w:tr>
      <w:tr w14:paraId="1221F1BB">
        <w:tblPrEx>
          <w:tblCellMar>
            <w:top w:w="0" w:type="dxa"/>
            <w:left w:w="108" w:type="dxa"/>
            <w:bottom w:w="0" w:type="dxa"/>
            <w:right w:w="108" w:type="dxa"/>
          </w:tblCellMar>
        </w:tblPrEx>
        <w:trPr>
          <w:trHeight w:val="210"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05D51FF3"/>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1BC49639">
            <w:pPr>
              <w:widowControl/>
              <w:autoSpaceDE w:val="0"/>
              <w:autoSpaceDN w:val="0"/>
              <w:spacing w:before="30" w:after="0" w:line="156" w:lineRule="exact"/>
              <w:ind w:left="24" w:right="0" w:firstLine="0"/>
              <w:jc w:val="left"/>
            </w:pPr>
            <w:r>
              <w:rPr>
                <w:rFonts w:ascii="0xGVdhVA+SimSun" w:hAnsi="0xGVdhVA+SimSun" w:eastAsia="0xGVdhVA+SimSun"/>
                <w:color w:val="000000"/>
                <w:w w:val="97"/>
                <w:sz w:val="16"/>
              </w:rPr>
              <w:t>年度资金总额</w:t>
            </w:r>
          </w:p>
        </w:tc>
        <w:tc>
          <w:tcPr>
            <w:tcW w:w="1118" w:type="dxa"/>
            <w:tcBorders>
              <w:top w:val="single" w:color="000000" w:sz="4" w:space="0"/>
              <w:left w:val="single" w:color="000000" w:sz="4" w:space="0"/>
              <w:bottom w:val="single" w:color="000000" w:sz="6" w:space="0"/>
              <w:right w:val="single" w:color="000000" w:sz="4" w:space="0"/>
            </w:tcBorders>
            <w:tcMar>
              <w:left w:w="0" w:type="dxa"/>
              <w:right w:w="0" w:type="dxa"/>
            </w:tcMar>
          </w:tcPr>
          <w:p w14:paraId="33D4F7CE">
            <w:pPr>
              <w:widowControl/>
              <w:autoSpaceDE w:val="0"/>
              <w:autoSpaceDN w:val="0"/>
              <w:spacing w:before="30" w:after="0" w:line="156" w:lineRule="exact"/>
              <w:ind w:left="244" w:right="0" w:firstLine="0"/>
              <w:jc w:val="left"/>
            </w:pPr>
            <w:r>
              <w:rPr>
                <w:rFonts w:ascii="0xGVdhVA+SimSun" w:hAnsi="0xGVdhVA+SimSun" w:eastAsia="0xGVdhVA+SimSun"/>
                <w:color w:val="000000"/>
                <w:w w:val="97"/>
                <w:sz w:val="16"/>
              </w:rPr>
              <w:t xml:space="preserve">20000.00 </w:t>
            </w:r>
          </w:p>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5D65DFC9">
            <w:pPr>
              <w:widowControl/>
              <w:autoSpaceDE w:val="0"/>
              <w:autoSpaceDN w:val="0"/>
              <w:spacing w:before="30" w:after="0" w:line="156" w:lineRule="exact"/>
              <w:ind w:left="278" w:right="0" w:firstLine="0"/>
              <w:jc w:val="left"/>
            </w:pPr>
            <w:r>
              <w:rPr>
                <w:rFonts w:ascii="0xGVdhVA+SimSun" w:hAnsi="0xGVdhVA+SimSun" w:eastAsia="0xGVdhVA+SimSun"/>
                <w:color w:val="000000"/>
                <w:w w:val="97"/>
                <w:sz w:val="16"/>
              </w:rPr>
              <w:t xml:space="preserve"> 20,000.00 </w:t>
            </w:r>
          </w:p>
        </w:tc>
        <w:tc>
          <w:tcPr>
            <w:tcW w:w="976" w:type="dxa"/>
            <w:tcBorders>
              <w:top w:val="single" w:color="000000" w:sz="4" w:space="0"/>
              <w:left w:val="single" w:color="000000" w:sz="4" w:space="0"/>
              <w:bottom w:val="single" w:color="000000" w:sz="6" w:space="0"/>
              <w:right w:val="single" w:color="000000" w:sz="4" w:space="0"/>
            </w:tcBorders>
            <w:tcMar>
              <w:left w:w="0" w:type="dxa"/>
              <w:right w:w="0" w:type="dxa"/>
            </w:tcMar>
          </w:tcPr>
          <w:p w14:paraId="35C6C2F4">
            <w:pPr>
              <w:widowControl/>
              <w:autoSpaceDE w:val="0"/>
              <w:autoSpaceDN w:val="0"/>
              <w:spacing w:before="30" w:after="0" w:line="156" w:lineRule="exact"/>
              <w:ind w:left="330" w:right="0" w:firstLine="0"/>
              <w:jc w:val="left"/>
            </w:pPr>
            <w:r>
              <w:rPr>
                <w:rFonts w:ascii="0xGVdhVA+SimSun" w:hAnsi="0xGVdhVA+SimSun" w:eastAsia="0xGVdhVA+SimSun"/>
                <w:color w:val="000000"/>
                <w:w w:val="97"/>
                <w:sz w:val="16"/>
              </w:rPr>
              <w:t xml:space="preserve">0.00 </w:t>
            </w:r>
          </w:p>
        </w:tc>
        <w:tc>
          <w:tcPr>
            <w:tcW w:w="766" w:type="dxa"/>
            <w:tcBorders>
              <w:top w:val="single" w:color="000000" w:sz="4" w:space="0"/>
              <w:left w:val="single" w:color="000000" w:sz="4" w:space="0"/>
              <w:bottom w:val="single" w:color="000000" w:sz="6" w:space="0"/>
              <w:right w:val="single" w:color="000000" w:sz="4" w:space="0"/>
            </w:tcBorders>
            <w:tcMar>
              <w:left w:w="0" w:type="dxa"/>
              <w:right w:w="0" w:type="dxa"/>
            </w:tcMar>
          </w:tcPr>
          <w:p w14:paraId="05658C48">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10</w:t>
            </w:r>
          </w:p>
        </w:tc>
        <w:tc>
          <w:tcPr>
            <w:tcW w:w="818" w:type="dxa"/>
            <w:tcBorders>
              <w:top w:val="single" w:color="000000" w:sz="4" w:space="0"/>
              <w:left w:val="single" w:color="000000" w:sz="4" w:space="0"/>
              <w:bottom w:val="single" w:color="000000" w:sz="6" w:space="0"/>
              <w:right w:val="single" w:color="000000" w:sz="4" w:space="0"/>
            </w:tcBorders>
            <w:tcMar>
              <w:left w:w="0" w:type="dxa"/>
              <w:right w:w="0" w:type="dxa"/>
            </w:tcMar>
          </w:tcPr>
          <w:p w14:paraId="01A52984">
            <w:pPr>
              <w:widowControl/>
              <w:autoSpaceDE w:val="0"/>
              <w:autoSpaceDN w:val="0"/>
              <w:spacing w:before="30" w:after="0" w:line="156" w:lineRule="exact"/>
              <w:ind w:left="252" w:right="0" w:firstLine="0"/>
              <w:jc w:val="left"/>
            </w:pPr>
            <w:r>
              <w:rPr>
                <w:rFonts w:ascii="0xGVdhVA+SimSun" w:hAnsi="0xGVdhVA+SimSun" w:eastAsia="0xGVdhVA+SimSun"/>
                <w:color w:val="000000"/>
                <w:w w:val="97"/>
                <w:sz w:val="16"/>
              </w:rPr>
              <w:t xml:space="preserve">0.00 </w:t>
            </w:r>
          </w:p>
        </w:tc>
        <w:tc>
          <w:tcPr>
            <w:tcW w:w="1904" w:type="dxa"/>
            <w:gridSpan w:val="2"/>
            <w:tcBorders>
              <w:top w:val="single" w:color="000000" w:sz="4" w:space="0"/>
              <w:left w:val="single" w:color="000000" w:sz="4" w:space="0"/>
              <w:bottom w:val="single" w:color="000000" w:sz="6" w:space="0"/>
              <w:right w:val="single" w:color="000000" w:sz="4" w:space="0"/>
            </w:tcBorders>
            <w:tcMar>
              <w:left w:w="0" w:type="dxa"/>
              <w:right w:w="0" w:type="dxa"/>
            </w:tcMar>
          </w:tcPr>
          <w:p w14:paraId="5D5F9FD9">
            <w:pPr>
              <w:widowControl/>
              <w:autoSpaceDE w:val="0"/>
              <w:autoSpaceDN w:val="0"/>
              <w:spacing w:before="30" w:after="0" w:line="156" w:lineRule="exact"/>
              <w:ind w:left="794" w:right="0" w:firstLine="0"/>
              <w:jc w:val="left"/>
            </w:pPr>
            <w:r>
              <w:rPr>
                <w:rFonts w:ascii="0xGVdhVA+SimSun" w:hAnsi="0xGVdhVA+SimSun" w:eastAsia="0xGVdhVA+SimSun"/>
                <w:color w:val="000000"/>
                <w:w w:val="97"/>
                <w:sz w:val="16"/>
              </w:rPr>
              <w:t xml:space="preserve">0.00 </w:t>
            </w:r>
          </w:p>
        </w:tc>
      </w:tr>
      <w:tr w14:paraId="600D4E19">
        <w:tblPrEx>
          <w:tblCellMar>
            <w:top w:w="0" w:type="dxa"/>
            <w:left w:w="108" w:type="dxa"/>
            <w:bottom w:w="0" w:type="dxa"/>
            <w:right w:w="108" w:type="dxa"/>
          </w:tblCellMar>
        </w:tblPrEx>
        <w:trPr>
          <w:trHeight w:val="378"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1AF5EB53"/>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272AF890">
            <w:pPr>
              <w:widowControl/>
              <w:autoSpaceDE w:val="0"/>
              <w:autoSpaceDN w:val="0"/>
              <w:spacing w:before="20" w:after="0" w:line="156" w:lineRule="exact"/>
              <w:ind w:left="24" w:right="0" w:firstLine="0"/>
              <w:jc w:val="left"/>
            </w:pPr>
            <w:r>
              <w:rPr>
                <w:rFonts w:ascii="0xGVdhVA+SimSun" w:hAnsi="0xGVdhVA+SimSun" w:eastAsia="0xGVdhVA+SimSun"/>
                <w:color w:val="000000"/>
                <w:w w:val="97"/>
                <w:sz w:val="16"/>
              </w:rPr>
              <w:t>其中：当年财</w:t>
            </w:r>
          </w:p>
          <w:p w14:paraId="73133087">
            <w:pPr>
              <w:widowControl/>
              <w:autoSpaceDE w:val="0"/>
              <w:autoSpaceDN w:val="0"/>
              <w:spacing w:before="32" w:after="0" w:line="156" w:lineRule="exact"/>
              <w:ind w:left="24" w:right="0" w:firstLine="0"/>
              <w:jc w:val="left"/>
            </w:pPr>
            <w:r>
              <w:rPr>
                <w:rFonts w:ascii="0xGVdhVA+SimSun" w:hAnsi="0xGVdhVA+SimSun" w:eastAsia="0xGVdhVA+SimSun"/>
                <w:color w:val="000000"/>
                <w:w w:val="97"/>
                <w:sz w:val="16"/>
              </w:rPr>
              <w:t>政拨款</w:t>
            </w:r>
          </w:p>
        </w:tc>
        <w:tc>
          <w:tcPr>
            <w:tcW w:w="1118" w:type="dxa"/>
            <w:tcBorders>
              <w:top w:val="single" w:color="000000" w:sz="6" w:space="0"/>
              <w:left w:val="single" w:color="000000" w:sz="4" w:space="0"/>
              <w:bottom w:val="single" w:color="000000" w:sz="4" w:space="0"/>
              <w:right w:val="single" w:color="000000" w:sz="4" w:space="0"/>
            </w:tcBorders>
            <w:tcMar>
              <w:left w:w="0" w:type="dxa"/>
              <w:right w:w="0" w:type="dxa"/>
            </w:tcMar>
          </w:tcPr>
          <w:p w14:paraId="020EE321">
            <w:pPr>
              <w:widowControl/>
              <w:autoSpaceDE w:val="0"/>
              <w:autoSpaceDN w:val="0"/>
              <w:spacing w:before="112" w:after="0" w:line="154" w:lineRule="exact"/>
              <w:ind w:left="244" w:right="0" w:firstLine="0"/>
              <w:jc w:val="left"/>
            </w:pPr>
            <w:r>
              <w:rPr>
                <w:rFonts w:ascii="0xGVdhVA+SimSun" w:hAnsi="0xGVdhVA+SimSun" w:eastAsia="0xGVdhVA+SimSun"/>
                <w:color w:val="000000"/>
                <w:w w:val="97"/>
                <w:sz w:val="16"/>
              </w:rPr>
              <w:t xml:space="preserve">20000.00 </w:t>
            </w:r>
          </w:p>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57CFE077">
            <w:pPr>
              <w:widowControl/>
              <w:autoSpaceDE w:val="0"/>
              <w:autoSpaceDN w:val="0"/>
              <w:spacing w:before="112" w:after="0" w:line="154" w:lineRule="exact"/>
              <w:ind w:left="278" w:right="0" w:firstLine="0"/>
              <w:jc w:val="left"/>
            </w:pPr>
            <w:r>
              <w:rPr>
                <w:rFonts w:ascii="0xGVdhVA+SimSun" w:hAnsi="0xGVdhVA+SimSun" w:eastAsia="0xGVdhVA+SimSun"/>
                <w:color w:val="000000"/>
                <w:w w:val="97"/>
                <w:sz w:val="16"/>
              </w:rPr>
              <w:t xml:space="preserve"> 20,000.00 </w:t>
            </w:r>
          </w:p>
        </w:tc>
        <w:tc>
          <w:tcPr>
            <w:tcW w:w="976" w:type="dxa"/>
            <w:tcBorders>
              <w:top w:val="single" w:color="000000" w:sz="6" w:space="0"/>
              <w:left w:val="single" w:color="000000" w:sz="4" w:space="0"/>
              <w:bottom w:val="single" w:color="000000" w:sz="4" w:space="0"/>
              <w:right w:val="single" w:color="000000" w:sz="4" w:space="0"/>
            </w:tcBorders>
            <w:tcMar>
              <w:left w:w="0" w:type="dxa"/>
              <w:right w:w="0" w:type="dxa"/>
            </w:tcMar>
          </w:tcPr>
          <w:p w14:paraId="0E43DECF">
            <w:pPr>
              <w:widowControl/>
              <w:autoSpaceDE w:val="0"/>
              <w:autoSpaceDN w:val="0"/>
              <w:spacing w:before="112" w:after="0" w:line="154" w:lineRule="exact"/>
              <w:ind w:left="330" w:right="0" w:firstLine="0"/>
              <w:jc w:val="left"/>
            </w:pPr>
            <w:r>
              <w:rPr>
                <w:rFonts w:ascii="0xGVdhVA+SimSun" w:hAnsi="0xGVdhVA+SimSun" w:eastAsia="0xGVdhVA+SimSun"/>
                <w:color w:val="000000"/>
                <w:w w:val="97"/>
                <w:sz w:val="16"/>
              </w:rPr>
              <w:t xml:space="preserve">0.00 </w:t>
            </w:r>
          </w:p>
        </w:tc>
        <w:tc>
          <w:tcPr>
            <w:tcW w:w="766" w:type="dxa"/>
            <w:tcBorders>
              <w:top w:val="single" w:color="000000" w:sz="6" w:space="0"/>
              <w:left w:val="single" w:color="000000" w:sz="4" w:space="0"/>
              <w:bottom w:val="single" w:color="000000" w:sz="4" w:space="0"/>
              <w:right w:val="single" w:color="000000" w:sz="4" w:space="0"/>
            </w:tcBorders>
            <w:tcMar>
              <w:left w:w="0" w:type="dxa"/>
              <w:right w:w="0" w:type="dxa"/>
            </w:tcMar>
          </w:tcPr>
          <w:p w14:paraId="526D296D">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w:t>
            </w:r>
          </w:p>
        </w:tc>
        <w:tc>
          <w:tcPr>
            <w:tcW w:w="818" w:type="dxa"/>
            <w:tcBorders>
              <w:top w:val="single" w:color="000000" w:sz="6" w:space="0"/>
              <w:left w:val="single" w:color="000000" w:sz="4" w:space="0"/>
              <w:bottom w:val="single" w:color="000000" w:sz="4" w:space="0"/>
              <w:right w:val="single" w:color="000000" w:sz="4" w:space="0"/>
            </w:tcBorders>
            <w:tcMar>
              <w:left w:w="0" w:type="dxa"/>
              <w:right w:w="0" w:type="dxa"/>
            </w:tcMar>
          </w:tcPr>
          <w:p w14:paraId="57D08F11"/>
        </w:tc>
        <w:tc>
          <w:tcPr>
            <w:tcW w:w="1904" w:type="dxa"/>
            <w:gridSpan w:val="2"/>
            <w:tcBorders>
              <w:top w:val="single" w:color="000000" w:sz="6" w:space="0"/>
              <w:left w:val="single" w:color="000000" w:sz="4" w:space="0"/>
              <w:bottom w:val="single" w:color="000000" w:sz="4" w:space="0"/>
              <w:right w:val="single" w:color="000000" w:sz="4" w:space="0"/>
            </w:tcBorders>
            <w:tcMar>
              <w:left w:w="0" w:type="dxa"/>
              <w:right w:w="0" w:type="dxa"/>
            </w:tcMar>
          </w:tcPr>
          <w:p w14:paraId="6F5313A1">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w:t>
            </w:r>
          </w:p>
        </w:tc>
      </w:tr>
      <w:tr w14:paraId="3D695D2C">
        <w:tblPrEx>
          <w:tblCellMar>
            <w:top w:w="0" w:type="dxa"/>
            <w:left w:w="108" w:type="dxa"/>
            <w:bottom w:w="0" w:type="dxa"/>
            <w:right w:w="108" w:type="dxa"/>
          </w:tblCellMar>
        </w:tblPrEx>
        <w:trPr>
          <w:trHeight w:val="342"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52225E70"/>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3F493C4E">
            <w:pPr>
              <w:widowControl/>
              <w:autoSpaceDE w:val="0"/>
              <w:autoSpaceDN w:val="0"/>
              <w:spacing w:before="98" w:after="0" w:line="154" w:lineRule="exact"/>
              <w:ind w:left="24" w:right="0" w:firstLine="0"/>
              <w:jc w:val="left"/>
            </w:pPr>
            <w:r>
              <w:rPr>
                <w:rFonts w:ascii="0xGVdhVA+SimSun" w:hAnsi="0xGVdhVA+SimSun" w:eastAsia="0xGVdhVA+SimSun"/>
                <w:color w:val="000000"/>
                <w:w w:val="97"/>
                <w:sz w:val="16"/>
              </w:rPr>
              <w:t>上年结转资金</w:t>
            </w:r>
          </w:p>
        </w:tc>
        <w:tc>
          <w:tcPr>
            <w:tcW w:w="1118" w:type="dxa"/>
            <w:tcBorders>
              <w:top w:val="single" w:color="000000" w:sz="4" w:space="0"/>
              <w:left w:val="single" w:color="000000" w:sz="4" w:space="0"/>
              <w:bottom w:val="single" w:color="000000" w:sz="6" w:space="0"/>
              <w:right w:val="single" w:color="000000" w:sz="4" w:space="0"/>
            </w:tcBorders>
            <w:tcMar>
              <w:left w:w="0" w:type="dxa"/>
              <w:right w:w="0" w:type="dxa"/>
            </w:tcMar>
          </w:tcPr>
          <w:p w14:paraId="337F708B"/>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5B499E36"/>
        </w:tc>
        <w:tc>
          <w:tcPr>
            <w:tcW w:w="976" w:type="dxa"/>
            <w:tcBorders>
              <w:top w:val="single" w:color="000000" w:sz="4" w:space="0"/>
              <w:left w:val="single" w:color="000000" w:sz="4" w:space="0"/>
              <w:bottom w:val="single" w:color="000000" w:sz="6" w:space="0"/>
              <w:right w:val="single" w:color="000000" w:sz="4" w:space="0"/>
            </w:tcBorders>
            <w:tcMar>
              <w:left w:w="0" w:type="dxa"/>
              <w:right w:w="0" w:type="dxa"/>
            </w:tcMar>
          </w:tcPr>
          <w:p w14:paraId="40A7B7BB"/>
        </w:tc>
        <w:tc>
          <w:tcPr>
            <w:tcW w:w="766" w:type="dxa"/>
            <w:tcBorders>
              <w:top w:val="single" w:color="000000" w:sz="4" w:space="0"/>
              <w:left w:val="single" w:color="000000" w:sz="4" w:space="0"/>
              <w:bottom w:val="single" w:color="000000" w:sz="6" w:space="0"/>
              <w:right w:val="single" w:color="000000" w:sz="4" w:space="0"/>
            </w:tcBorders>
            <w:tcMar>
              <w:left w:w="0" w:type="dxa"/>
              <w:right w:w="0" w:type="dxa"/>
            </w:tcMar>
          </w:tcPr>
          <w:p w14:paraId="20FC6B4A">
            <w:pPr>
              <w:widowControl/>
              <w:autoSpaceDE w:val="0"/>
              <w:autoSpaceDN w:val="0"/>
              <w:spacing w:before="98" w:after="0" w:line="154" w:lineRule="exact"/>
              <w:ind w:left="0" w:right="0" w:firstLine="0"/>
              <w:jc w:val="center"/>
            </w:pPr>
            <w:r>
              <w:rPr>
                <w:rFonts w:ascii="0xGVdhVA+SimSun" w:hAnsi="0xGVdhVA+SimSun" w:eastAsia="0xGVdhVA+SimSun"/>
                <w:color w:val="000000"/>
                <w:w w:val="97"/>
                <w:sz w:val="16"/>
              </w:rPr>
              <w:t>—</w:t>
            </w:r>
          </w:p>
        </w:tc>
        <w:tc>
          <w:tcPr>
            <w:tcW w:w="818" w:type="dxa"/>
            <w:tcBorders>
              <w:top w:val="single" w:color="000000" w:sz="4" w:space="0"/>
              <w:left w:val="single" w:color="000000" w:sz="4" w:space="0"/>
              <w:bottom w:val="single" w:color="000000" w:sz="6" w:space="0"/>
              <w:right w:val="single" w:color="000000" w:sz="4" w:space="0"/>
            </w:tcBorders>
            <w:tcMar>
              <w:left w:w="0" w:type="dxa"/>
              <w:right w:w="0" w:type="dxa"/>
            </w:tcMar>
          </w:tcPr>
          <w:p w14:paraId="1E219FD5"/>
        </w:tc>
        <w:tc>
          <w:tcPr>
            <w:tcW w:w="1904" w:type="dxa"/>
            <w:gridSpan w:val="2"/>
            <w:tcBorders>
              <w:top w:val="single" w:color="000000" w:sz="4" w:space="0"/>
              <w:left w:val="single" w:color="000000" w:sz="4" w:space="0"/>
              <w:bottom w:val="single" w:color="000000" w:sz="6" w:space="0"/>
              <w:right w:val="single" w:color="000000" w:sz="4" w:space="0"/>
            </w:tcBorders>
            <w:tcMar>
              <w:left w:w="0" w:type="dxa"/>
              <w:right w:w="0" w:type="dxa"/>
            </w:tcMar>
          </w:tcPr>
          <w:p w14:paraId="1D0B5760">
            <w:pPr>
              <w:widowControl/>
              <w:autoSpaceDE w:val="0"/>
              <w:autoSpaceDN w:val="0"/>
              <w:spacing w:before="98" w:after="0" w:line="154" w:lineRule="exact"/>
              <w:ind w:left="0" w:right="0" w:firstLine="0"/>
              <w:jc w:val="center"/>
            </w:pPr>
            <w:r>
              <w:rPr>
                <w:rFonts w:ascii="0xGVdhVA+SimSun" w:hAnsi="0xGVdhVA+SimSun" w:eastAsia="0xGVdhVA+SimSun"/>
                <w:color w:val="000000"/>
                <w:w w:val="97"/>
                <w:sz w:val="16"/>
              </w:rPr>
              <w:t>—</w:t>
            </w:r>
          </w:p>
        </w:tc>
      </w:tr>
      <w:tr w14:paraId="78181B08">
        <w:tblPrEx>
          <w:tblCellMar>
            <w:top w:w="0" w:type="dxa"/>
            <w:left w:w="108" w:type="dxa"/>
            <w:bottom w:w="0" w:type="dxa"/>
            <w:right w:w="108" w:type="dxa"/>
          </w:tblCellMar>
        </w:tblPrEx>
        <w:trPr>
          <w:trHeight w:val="280"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3F385675"/>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3B184280">
            <w:pPr>
              <w:widowControl/>
              <w:autoSpaceDE w:val="0"/>
              <w:autoSpaceDN w:val="0"/>
              <w:spacing w:before="66" w:after="0" w:line="154" w:lineRule="exact"/>
              <w:ind w:left="24" w:right="0" w:firstLine="0"/>
              <w:jc w:val="left"/>
            </w:pPr>
            <w:r>
              <w:rPr>
                <w:rFonts w:ascii="0xGVdhVA+SimSun" w:hAnsi="0xGVdhVA+SimSun" w:eastAsia="0xGVdhVA+SimSun"/>
                <w:color w:val="000000"/>
                <w:w w:val="97"/>
                <w:sz w:val="16"/>
              </w:rPr>
              <w:t>其他资金</w:t>
            </w:r>
          </w:p>
        </w:tc>
        <w:tc>
          <w:tcPr>
            <w:tcW w:w="1118" w:type="dxa"/>
            <w:tcBorders>
              <w:top w:val="single" w:color="000000" w:sz="6" w:space="0"/>
              <w:left w:val="single" w:color="000000" w:sz="4" w:space="0"/>
              <w:bottom w:val="single" w:color="000000" w:sz="4" w:space="0"/>
              <w:right w:val="single" w:color="000000" w:sz="4" w:space="0"/>
            </w:tcBorders>
            <w:tcMar>
              <w:left w:w="0" w:type="dxa"/>
              <w:right w:w="0" w:type="dxa"/>
            </w:tcMar>
          </w:tcPr>
          <w:p w14:paraId="4CA10ECF">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53B59B56">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976" w:type="dxa"/>
            <w:tcBorders>
              <w:top w:val="single" w:color="000000" w:sz="6" w:space="0"/>
              <w:left w:val="single" w:color="000000" w:sz="4" w:space="0"/>
              <w:bottom w:val="single" w:color="000000" w:sz="4" w:space="0"/>
              <w:right w:val="single" w:color="000000" w:sz="4" w:space="0"/>
            </w:tcBorders>
            <w:tcMar>
              <w:left w:w="0" w:type="dxa"/>
              <w:right w:w="0" w:type="dxa"/>
            </w:tcMar>
          </w:tcPr>
          <w:p w14:paraId="6A57B9DD">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766" w:type="dxa"/>
            <w:tcBorders>
              <w:top w:val="single" w:color="000000" w:sz="6" w:space="0"/>
              <w:left w:val="single" w:color="000000" w:sz="4" w:space="0"/>
              <w:bottom w:val="single" w:color="000000" w:sz="4" w:space="0"/>
              <w:right w:val="single" w:color="000000" w:sz="4" w:space="0"/>
            </w:tcBorders>
            <w:tcMar>
              <w:left w:w="0" w:type="dxa"/>
              <w:right w:w="0" w:type="dxa"/>
            </w:tcMar>
          </w:tcPr>
          <w:p w14:paraId="0D9B438E">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818" w:type="dxa"/>
            <w:tcBorders>
              <w:top w:val="single" w:color="000000" w:sz="6" w:space="0"/>
              <w:left w:val="single" w:color="000000" w:sz="4" w:space="0"/>
              <w:bottom w:val="single" w:color="000000" w:sz="4" w:space="0"/>
              <w:right w:val="single" w:color="000000" w:sz="4" w:space="0"/>
            </w:tcBorders>
            <w:tcMar>
              <w:left w:w="0" w:type="dxa"/>
              <w:right w:w="0" w:type="dxa"/>
            </w:tcMar>
          </w:tcPr>
          <w:p w14:paraId="30189D90"/>
        </w:tc>
        <w:tc>
          <w:tcPr>
            <w:tcW w:w="1904" w:type="dxa"/>
            <w:gridSpan w:val="2"/>
            <w:tcBorders>
              <w:top w:val="single" w:color="000000" w:sz="6" w:space="0"/>
              <w:left w:val="single" w:color="000000" w:sz="4" w:space="0"/>
              <w:bottom w:val="single" w:color="000000" w:sz="4" w:space="0"/>
              <w:right w:val="single" w:color="000000" w:sz="4" w:space="0"/>
            </w:tcBorders>
            <w:tcMar>
              <w:left w:w="0" w:type="dxa"/>
              <w:right w:w="0" w:type="dxa"/>
            </w:tcMar>
          </w:tcPr>
          <w:p w14:paraId="18665FAA">
            <w:pPr>
              <w:widowControl/>
              <w:autoSpaceDE w:val="0"/>
              <w:autoSpaceDN w:val="0"/>
              <w:spacing w:before="66" w:after="0" w:line="154" w:lineRule="exact"/>
              <w:ind w:left="0" w:right="0" w:firstLine="0"/>
              <w:jc w:val="center"/>
            </w:pPr>
            <w:r>
              <w:rPr>
                <w:rFonts w:ascii="0xGVdhVA+SimSun" w:hAnsi="0xGVdhVA+SimSun" w:eastAsia="0xGVdhVA+SimSun"/>
                <w:color w:val="000000"/>
                <w:w w:val="97"/>
                <w:sz w:val="16"/>
              </w:rPr>
              <w:t>—</w:t>
            </w:r>
          </w:p>
        </w:tc>
      </w:tr>
      <w:tr w14:paraId="5A1F1577">
        <w:tblPrEx>
          <w:tblCellMar>
            <w:top w:w="0" w:type="dxa"/>
            <w:left w:w="108" w:type="dxa"/>
            <w:bottom w:w="0" w:type="dxa"/>
            <w:right w:w="108" w:type="dxa"/>
          </w:tblCellMar>
        </w:tblPrEx>
        <w:trPr>
          <w:trHeight w:val="378" w:hRule="exact"/>
        </w:trPr>
        <w:tc>
          <w:tcPr>
            <w:tcW w:w="762"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0F244A91">
            <w:pPr>
              <w:widowControl/>
              <w:autoSpaceDE w:val="0"/>
              <w:autoSpaceDN w:val="0"/>
              <w:spacing w:before="562" w:after="0" w:line="156" w:lineRule="exact"/>
              <w:ind w:left="0" w:right="0" w:firstLine="0"/>
              <w:jc w:val="center"/>
            </w:pPr>
            <w:r>
              <w:rPr>
                <w:rFonts w:ascii="0xGVdhVA+SimSun" w:hAnsi="0xGVdhVA+SimSun" w:eastAsia="0xGVdhVA+SimSun"/>
                <w:color w:val="000000"/>
                <w:w w:val="97"/>
                <w:sz w:val="16"/>
              </w:rPr>
              <w:t>年度</w:t>
            </w:r>
          </w:p>
          <w:p w14:paraId="7743CDC9">
            <w:pPr>
              <w:widowControl/>
              <w:autoSpaceDE w:val="0"/>
              <w:autoSpaceDN w:val="0"/>
              <w:spacing w:before="40" w:after="0" w:line="154" w:lineRule="exact"/>
              <w:ind w:left="0" w:right="0" w:firstLine="0"/>
              <w:jc w:val="center"/>
            </w:pPr>
            <w:r>
              <w:rPr>
                <w:rFonts w:ascii="0xGVdhVA+SimSun" w:hAnsi="0xGVdhVA+SimSun" w:eastAsia="0xGVdhVA+SimSun"/>
                <w:color w:val="000000"/>
                <w:w w:val="97"/>
                <w:sz w:val="16"/>
              </w:rPr>
              <w:t>总体</w:t>
            </w:r>
          </w:p>
          <w:p w14:paraId="3D3D332D">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目标</w:t>
            </w:r>
          </w:p>
        </w:tc>
        <w:tc>
          <w:tcPr>
            <w:tcW w:w="44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39FDA2DB">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预期目标</w:t>
            </w:r>
          </w:p>
        </w:tc>
        <w:tc>
          <w:tcPr>
            <w:tcW w:w="4464"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75FDF879">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实际完成情况</w:t>
            </w:r>
          </w:p>
        </w:tc>
      </w:tr>
      <w:tr w14:paraId="5F7A0C47">
        <w:tblPrEx>
          <w:tblCellMar>
            <w:top w:w="0" w:type="dxa"/>
            <w:left w:w="108" w:type="dxa"/>
            <w:bottom w:w="0" w:type="dxa"/>
            <w:right w:w="108" w:type="dxa"/>
          </w:tblCellMar>
        </w:tblPrEx>
        <w:trPr>
          <w:trHeight w:val="1280"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22641EF3"/>
        </w:tc>
        <w:tc>
          <w:tcPr>
            <w:tcW w:w="44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52F07B75">
            <w:pPr>
              <w:widowControl/>
              <w:autoSpaceDE w:val="0"/>
              <w:autoSpaceDN w:val="0"/>
              <w:spacing w:before="0" w:after="0" w:line="192" w:lineRule="exact"/>
              <w:ind w:left="26" w:right="288" w:firstLine="0"/>
              <w:jc w:val="left"/>
            </w:pPr>
            <w:r>
              <w:rPr>
                <w:rFonts w:ascii="0xGVdhVA+SimSun" w:hAnsi="0xGVdhVA+SimSun" w:eastAsia="0xGVdhVA+SimSun"/>
                <w:color w:val="000000"/>
                <w:w w:val="97"/>
                <w:sz w:val="16"/>
              </w:rPr>
              <w:t>1.持续巩固艾滋病防治“三个90%”目标，减少艾滋病新发感染，降低艾滋病病死率，有效控制艾滋病疫情。</w:t>
            </w:r>
          </w:p>
          <w:p w14:paraId="4D923198">
            <w:pPr>
              <w:widowControl/>
              <w:autoSpaceDE w:val="0"/>
              <w:autoSpaceDN w:val="0"/>
              <w:spacing w:before="36" w:after="0" w:line="156" w:lineRule="exact"/>
              <w:ind w:left="26" w:right="0" w:firstLine="0"/>
              <w:jc w:val="left"/>
            </w:pPr>
            <w:r>
              <w:rPr>
                <w:rFonts w:ascii="0xGVdhVA+SimSun" w:hAnsi="0xGVdhVA+SimSun" w:eastAsia="0xGVdhVA+SimSun"/>
                <w:color w:val="000000"/>
                <w:w w:val="97"/>
                <w:sz w:val="16"/>
              </w:rPr>
              <w:t>2.持续推进性病综合防治。</w:t>
            </w:r>
          </w:p>
          <w:p w14:paraId="0AAEA59F">
            <w:pPr>
              <w:widowControl/>
              <w:autoSpaceDE w:val="0"/>
              <w:autoSpaceDN w:val="0"/>
              <w:spacing w:before="38" w:after="0" w:line="156" w:lineRule="exact"/>
              <w:ind w:left="26" w:right="0" w:firstLine="0"/>
              <w:jc w:val="left"/>
            </w:pPr>
            <w:r>
              <w:rPr>
                <w:rFonts w:ascii="0xGVdhVA+SimSun" w:hAnsi="0xGVdhVA+SimSun" w:eastAsia="0xGVdhVA+SimSun"/>
                <w:color w:val="000000"/>
                <w:w w:val="97"/>
                <w:sz w:val="16"/>
              </w:rPr>
              <w:t>3.落实遏制丙肝流行攻坚三年行动工作任务。</w:t>
            </w:r>
          </w:p>
        </w:tc>
        <w:tc>
          <w:tcPr>
            <w:tcW w:w="4464"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52F41A1E">
            <w:pPr>
              <w:widowControl/>
              <w:autoSpaceDE w:val="0"/>
              <w:autoSpaceDN w:val="0"/>
              <w:spacing w:before="566" w:after="0" w:line="156" w:lineRule="exact"/>
              <w:ind w:left="0" w:right="0" w:firstLine="0"/>
              <w:jc w:val="center"/>
            </w:pPr>
            <w:r>
              <w:rPr>
                <w:rFonts w:ascii="0xGVdhVA+SimSun" w:hAnsi="0xGVdhVA+SimSun" w:eastAsia="0xGVdhVA+SimSun"/>
                <w:color w:val="000000"/>
                <w:w w:val="97"/>
                <w:sz w:val="16"/>
              </w:rPr>
              <w:t>全年共制作25600份防艾宣传手册；5620份宣传防艾资料</w:t>
            </w:r>
          </w:p>
        </w:tc>
      </w:tr>
      <w:tr w14:paraId="6F6078BB">
        <w:tblPrEx>
          <w:tblCellMar>
            <w:top w:w="0" w:type="dxa"/>
            <w:left w:w="108" w:type="dxa"/>
            <w:bottom w:w="0" w:type="dxa"/>
            <w:right w:w="108" w:type="dxa"/>
          </w:tblCellMar>
        </w:tblPrEx>
        <w:trPr>
          <w:trHeight w:val="214" w:hRule="exact"/>
        </w:trPr>
        <w:tc>
          <w:tcPr>
            <w:tcW w:w="2930" w:type="dxa"/>
            <w:gridSpan w:val="3"/>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0BA7152">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绩效指标</w:t>
            </w:r>
          </w:p>
        </w:tc>
        <w:tc>
          <w:tcPr>
            <w:tcW w:w="3280" w:type="dxa"/>
            <w:gridSpan w:val="3"/>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F74BDF2">
            <w:pPr>
              <w:widowControl/>
              <w:autoSpaceDE w:val="0"/>
              <w:autoSpaceDN w:val="0"/>
              <w:spacing w:before="32" w:after="0" w:line="156" w:lineRule="exact"/>
              <w:ind w:left="1252" w:right="0" w:firstLine="0"/>
              <w:jc w:val="left"/>
            </w:pPr>
            <w:r>
              <w:rPr>
                <w:rFonts w:ascii="0xGVdhVA+SimSun" w:hAnsi="0xGVdhVA+SimSun" w:eastAsia="0xGVdhVA+SimSun"/>
                <w:color w:val="000000"/>
                <w:w w:val="97"/>
                <w:sz w:val="16"/>
              </w:rPr>
              <w:t xml:space="preserve">年度指标值 </w:t>
            </w:r>
          </w:p>
        </w:tc>
        <w:tc>
          <w:tcPr>
            <w:tcW w:w="766"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BF72EC9">
            <w:pPr>
              <w:widowControl/>
              <w:autoSpaceDE w:val="0"/>
              <w:autoSpaceDN w:val="0"/>
              <w:spacing w:before="42" w:after="0" w:line="156" w:lineRule="exact"/>
              <w:ind w:left="0" w:right="0" w:firstLine="0"/>
              <w:jc w:val="center"/>
            </w:pPr>
            <w:r>
              <w:rPr>
                <w:rFonts w:ascii="0xGVdhVA+SimSun" w:hAnsi="0xGVdhVA+SimSun" w:eastAsia="0xGVdhVA+SimSun"/>
                <w:color w:val="000000"/>
                <w:w w:val="97"/>
                <w:sz w:val="16"/>
              </w:rPr>
              <w:t>实际完成</w:t>
            </w:r>
          </w:p>
          <w:p w14:paraId="5A342DB8">
            <w:pPr>
              <w:widowControl/>
              <w:autoSpaceDE w:val="0"/>
              <w:autoSpaceDN w:val="0"/>
              <w:spacing w:before="36" w:after="0" w:line="156" w:lineRule="exact"/>
              <w:ind w:left="0" w:right="0" w:firstLine="0"/>
              <w:jc w:val="center"/>
            </w:pPr>
            <w:r>
              <w:rPr>
                <w:rFonts w:ascii="0xGVdhVA+SimSun" w:hAnsi="0xGVdhVA+SimSun" w:eastAsia="0xGVdhVA+SimSun"/>
                <w:color w:val="000000"/>
                <w:w w:val="97"/>
                <w:sz w:val="16"/>
              </w:rPr>
              <w:t>值</w:t>
            </w:r>
          </w:p>
        </w:tc>
        <w:tc>
          <w:tcPr>
            <w:tcW w:w="818"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1BA4980">
            <w:pPr>
              <w:widowControl/>
              <w:autoSpaceDE w:val="0"/>
              <w:autoSpaceDN w:val="0"/>
              <w:spacing w:before="138" w:after="0" w:line="156" w:lineRule="exact"/>
              <w:ind w:left="0" w:right="0" w:firstLine="0"/>
              <w:jc w:val="center"/>
            </w:pPr>
            <w:r>
              <w:rPr>
                <w:rFonts w:ascii="0xGVdhVA+SimSun" w:hAnsi="0xGVdhVA+SimSun" w:eastAsia="0xGVdhVA+SimSun"/>
                <w:color w:val="000000"/>
                <w:w w:val="97"/>
                <w:sz w:val="16"/>
              </w:rPr>
              <w:t>分值</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53C05E6">
            <w:pPr>
              <w:widowControl/>
              <w:autoSpaceDE w:val="0"/>
              <w:autoSpaceDN w:val="0"/>
              <w:spacing w:before="138" w:after="0" w:line="156" w:lineRule="exact"/>
              <w:ind w:left="0" w:right="0" w:firstLine="0"/>
              <w:jc w:val="center"/>
            </w:pPr>
            <w:r>
              <w:rPr>
                <w:rFonts w:ascii="0xGVdhVA+SimSun" w:hAnsi="0xGVdhVA+SimSun" w:eastAsia="0xGVdhVA+SimSun"/>
                <w:color w:val="000000"/>
                <w:w w:val="97"/>
                <w:sz w:val="16"/>
              </w:rPr>
              <w:t>得分</w:t>
            </w: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645738E">
            <w:pPr>
              <w:widowControl/>
              <w:autoSpaceDE w:val="0"/>
              <w:autoSpaceDN w:val="0"/>
              <w:spacing w:before="42" w:after="0" w:line="156" w:lineRule="exact"/>
              <w:ind w:left="0" w:right="0" w:firstLine="0"/>
              <w:jc w:val="center"/>
            </w:pPr>
            <w:r>
              <w:rPr>
                <w:rFonts w:ascii="0xGVdhVA+SimSun" w:hAnsi="0xGVdhVA+SimSun" w:eastAsia="0xGVdhVA+SimSun"/>
                <w:color w:val="000000"/>
                <w:w w:val="97"/>
                <w:sz w:val="16"/>
              </w:rPr>
              <w:t>偏差原因分析及</w:t>
            </w:r>
          </w:p>
          <w:p w14:paraId="3CD0CA9C">
            <w:pPr>
              <w:widowControl/>
              <w:autoSpaceDE w:val="0"/>
              <w:autoSpaceDN w:val="0"/>
              <w:spacing w:before="36" w:after="0" w:line="156" w:lineRule="exact"/>
              <w:ind w:left="0" w:right="0" w:firstLine="0"/>
              <w:jc w:val="center"/>
            </w:pPr>
            <w:r>
              <w:rPr>
                <w:rFonts w:ascii="0xGVdhVA+SimSun" w:hAnsi="0xGVdhVA+SimSun" w:eastAsia="0xGVdhVA+SimSun"/>
                <w:color w:val="000000"/>
                <w:w w:val="97"/>
                <w:sz w:val="16"/>
              </w:rPr>
              <w:t>改进措施</w:t>
            </w:r>
          </w:p>
        </w:tc>
      </w:tr>
      <w:tr w14:paraId="547A7FAA">
        <w:tblPrEx>
          <w:tblCellMar>
            <w:top w:w="0" w:type="dxa"/>
            <w:left w:w="108" w:type="dxa"/>
            <w:bottom w:w="0" w:type="dxa"/>
            <w:right w:w="108" w:type="dxa"/>
          </w:tblCellMar>
        </w:tblPrEx>
        <w:trPr>
          <w:trHeight w:val="208" w:hRule="exact"/>
        </w:trPr>
        <w:tc>
          <w:tcPr>
            <w:tcW w:w="762" w:type="dxa"/>
            <w:tcBorders>
              <w:top w:val="single" w:color="000000" w:sz="4" w:space="0"/>
              <w:left w:val="single" w:color="000000" w:sz="4" w:space="0"/>
              <w:bottom w:val="single" w:color="000000" w:sz="4" w:space="0"/>
              <w:right w:val="single" w:color="000000" w:sz="4" w:space="0"/>
            </w:tcBorders>
            <w:tcMar>
              <w:left w:w="0" w:type="dxa"/>
              <w:right w:w="0" w:type="dxa"/>
            </w:tcMar>
          </w:tcPr>
          <w:p w14:paraId="14E9A2CB">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一级指标</w:t>
            </w:r>
          </w:p>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D45B353">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二级指标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163619F1">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三级指标</w:t>
            </w:r>
          </w:p>
        </w:tc>
        <w:tc>
          <w:tcPr>
            <w:tcW w:w="1118" w:type="dxa"/>
            <w:tcBorders>
              <w:top w:val="single" w:color="000000" w:sz="4" w:space="0"/>
              <w:left w:val="single" w:color="000000" w:sz="4" w:space="0"/>
              <w:bottom w:val="single" w:color="000000" w:sz="4" w:space="0"/>
              <w:right w:val="single" w:color="000000" w:sz="4" w:space="0"/>
            </w:tcBorders>
            <w:tcMar>
              <w:left w:w="0" w:type="dxa"/>
              <w:right w:w="0" w:type="dxa"/>
            </w:tcMar>
          </w:tcPr>
          <w:p w14:paraId="48BA1434">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指标性质</w:t>
            </w:r>
          </w:p>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38BB3410">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指标值</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AE63250">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度量单位</w:t>
            </w:r>
          </w:p>
        </w:tc>
        <w:tc>
          <w:tcPr>
            <w:tcW w:w="973" w:type="dxa"/>
            <w:vMerge w:val="continue"/>
            <w:tcBorders>
              <w:top w:val="single" w:color="000000" w:sz="4" w:space="0"/>
              <w:left w:val="single" w:color="000000" w:sz="4" w:space="0"/>
              <w:bottom w:val="single" w:color="000000" w:sz="4" w:space="0"/>
              <w:right w:val="single" w:color="000000" w:sz="4" w:space="0"/>
            </w:tcBorders>
          </w:tcPr>
          <w:p w14:paraId="407B9DCB"/>
        </w:tc>
        <w:tc>
          <w:tcPr>
            <w:tcW w:w="973" w:type="dxa"/>
            <w:vMerge w:val="continue"/>
            <w:tcBorders>
              <w:top w:val="single" w:color="000000" w:sz="4" w:space="0"/>
              <w:left w:val="single" w:color="000000" w:sz="4" w:space="0"/>
              <w:bottom w:val="single" w:color="000000" w:sz="4" w:space="0"/>
              <w:right w:val="single" w:color="000000" w:sz="4" w:space="0"/>
            </w:tcBorders>
          </w:tcPr>
          <w:p w14:paraId="3E90140D"/>
        </w:tc>
        <w:tc>
          <w:tcPr>
            <w:tcW w:w="973" w:type="dxa"/>
            <w:vMerge w:val="continue"/>
            <w:tcBorders>
              <w:top w:val="single" w:color="000000" w:sz="4" w:space="0"/>
              <w:left w:val="single" w:color="000000" w:sz="4" w:space="0"/>
              <w:bottom w:val="single" w:color="000000" w:sz="4" w:space="0"/>
              <w:right w:val="single" w:color="000000" w:sz="4" w:space="0"/>
            </w:tcBorders>
          </w:tcPr>
          <w:p w14:paraId="2ADC8DE3"/>
        </w:tc>
        <w:tc>
          <w:tcPr>
            <w:tcW w:w="973" w:type="dxa"/>
            <w:vMerge w:val="continue"/>
            <w:tcBorders>
              <w:top w:val="single" w:color="000000" w:sz="4" w:space="0"/>
              <w:left w:val="single" w:color="000000" w:sz="4" w:space="0"/>
              <w:bottom w:val="single" w:color="000000" w:sz="4" w:space="0"/>
              <w:right w:val="single" w:color="000000" w:sz="4" w:space="0"/>
            </w:tcBorders>
          </w:tcPr>
          <w:p w14:paraId="25744F17"/>
        </w:tc>
      </w:tr>
      <w:tr w14:paraId="26BCABEB">
        <w:tblPrEx>
          <w:tblCellMar>
            <w:top w:w="0" w:type="dxa"/>
            <w:left w:w="108" w:type="dxa"/>
            <w:bottom w:w="0" w:type="dxa"/>
            <w:right w:w="108" w:type="dxa"/>
          </w:tblCellMar>
        </w:tblPrEx>
        <w:trPr>
          <w:trHeight w:val="378" w:hRule="exact"/>
        </w:trPr>
        <w:tc>
          <w:tcPr>
            <w:tcW w:w="762"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2E8460B7">
            <w:pPr>
              <w:widowControl/>
              <w:autoSpaceDE w:val="0"/>
              <w:autoSpaceDN w:val="0"/>
              <w:spacing w:before="804" w:after="0" w:line="156" w:lineRule="exact"/>
              <w:ind w:left="0" w:right="0" w:firstLine="0"/>
              <w:jc w:val="center"/>
            </w:pPr>
            <w:r>
              <w:rPr>
                <w:rFonts w:ascii="0xGVdhVA+SimSun" w:hAnsi="0xGVdhVA+SimSun" w:eastAsia="0xGVdhVA+SimSun"/>
                <w:b/>
                <w:color w:val="000000"/>
                <w:w w:val="97"/>
                <w:sz w:val="16"/>
              </w:rPr>
              <w:t>产出指标</w:t>
            </w:r>
          </w:p>
        </w:tc>
        <w:tc>
          <w:tcPr>
            <w:tcW w:w="1080"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6C9715C6">
            <w:pPr>
              <w:widowControl/>
              <w:autoSpaceDE w:val="0"/>
              <w:autoSpaceDN w:val="0"/>
              <w:spacing w:before="304" w:after="0" w:line="156" w:lineRule="exact"/>
              <w:ind w:left="0" w:right="0" w:firstLine="0"/>
              <w:jc w:val="center"/>
            </w:pPr>
            <w:r>
              <w:rPr>
                <w:rFonts w:ascii="0xGVdhVA+SimSun" w:hAnsi="0xGVdhVA+SimSun" w:eastAsia="0xGVdhVA+SimSun"/>
                <w:b/>
                <w:color w:val="000000"/>
                <w:w w:val="97"/>
                <w:sz w:val="16"/>
              </w:rPr>
              <w:t>数量指标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4A29D21A">
            <w:pPr>
              <w:widowControl/>
              <w:autoSpaceDE w:val="0"/>
              <w:autoSpaceDN w:val="0"/>
              <w:spacing w:before="24" w:after="0" w:line="156" w:lineRule="exact"/>
              <w:ind w:left="0" w:right="0" w:firstLine="0"/>
              <w:jc w:val="center"/>
            </w:pPr>
            <w:r>
              <w:rPr>
                <w:rFonts w:ascii="0xGVdhVA+SimSun" w:hAnsi="0xGVdhVA+SimSun" w:eastAsia="0xGVdhVA+SimSun"/>
                <w:color w:val="000000"/>
                <w:w w:val="97"/>
                <w:sz w:val="16"/>
              </w:rPr>
              <w:t>制作防艾宣传</w:t>
            </w:r>
          </w:p>
          <w:p w14:paraId="2240DD7B">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手册</w:t>
            </w:r>
          </w:p>
        </w:tc>
        <w:tc>
          <w:tcPr>
            <w:tcW w:w="1118"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768332D4">
            <w:pPr>
              <w:widowControl/>
              <w:autoSpaceDE w:val="0"/>
              <w:autoSpaceDN w:val="0"/>
              <w:spacing w:before="1358" w:after="0" w:line="156" w:lineRule="exact"/>
              <w:ind w:left="0" w:right="0" w:firstLine="0"/>
              <w:jc w:val="center"/>
            </w:pPr>
            <w:r>
              <w:rPr>
                <w:rFonts w:ascii="0xGVdhVA+SimSun" w:hAnsi="0xGVdhVA+SimSun" w:eastAsia="0xGVdhVA+SimSun"/>
                <w:b/>
                <w:color w:val="000000"/>
                <w:w w:val="97"/>
                <w:sz w:val="16"/>
              </w:rPr>
              <w:t>＝</w:t>
            </w:r>
          </w:p>
          <w:p w14:paraId="05C21525">
            <w:pPr>
              <w:widowControl/>
              <w:autoSpaceDE w:val="0"/>
              <w:autoSpaceDN w:val="0"/>
              <w:spacing w:before="36" w:after="0" w:line="156" w:lineRule="exact"/>
              <w:ind w:left="0" w:right="0" w:firstLine="0"/>
              <w:jc w:val="center"/>
            </w:pPr>
            <w:r>
              <w:rPr>
                <w:rFonts w:ascii="0xGVdhVA+SimSun" w:hAnsi="0xGVdhVA+SimSun" w:eastAsia="0xGVdhVA+SimSun"/>
                <w:b/>
                <w:color w:val="000000"/>
                <w:w w:val="97"/>
                <w:sz w:val="16"/>
              </w:rPr>
              <w:t>＞</w:t>
            </w:r>
          </w:p>
          <w:p w14:paraId="20DA460B">
            <w:pPr>
              <w:widowControl/>
              <w:autoSpaceDE w:val="0"/>
              <w:autoSpaceDN w:val="0"/>
              <w:spacing w:before="36" w:after="0" w:line="156" w:lineRule="exact"/>
              <w:ind w:left="0" w:right="0" w:firstLine="0"/>
              <w:jc w:val="center"/>
            </w:pPr>
            <w:r>
              <w:rPr>
                <w:rFonts w:ascii="0xGVdhVA+SimSun" w:hAnsi="0xGVdhVA+SimSun" w:eastAsia="0xGVdhVA+SimSun"/>
                <w:b/>
                <w:color w:val="000000"/>
                <w:w w:val="97"/>
                <w:sz w:val="16"/>
              </w:rPr>
              <w:t>＜</w:t>
            </w:r>
          </w:p>
          <w:p w14:paraId="34826F41">
            <w:pPr>
              <w:widowControl/>
              <w:autoSpaceDE w:val="0"/>
              <w:autoSpaceDN w:val="0"/>
              <w:spacing w:before="38" w:after="0" w:line="156" w:lineRule="exact"/>
              <w:ind w:left="0" w:right="0" w:firstLine="0"/>
              <w:jc w:val="center"/>
            </w:pPr>
            <w:r>
              <w:rPr>
                <w:rFonts w:ascii="0xGVdhVA+SimSun" w:hAnsi="0xGVdhVA+SimSun" w:eastAsia="0xGVdhVA+SimSun"/>
                <w:b/>
                <w:color w:val="000000"/>
                <w:w w:val="97"/>
                <w:sz w:val="16"/>
              </w:rPr>
              <w:t>≥</w:t>
            </w:r>
          </w:p>
          <w:p w14:paraId="0BA6FE05">
            <w:pPr>
              <w:widowControl/>
              <w:autoSpaceDE w:val="0"/>
              <w:autoSpaceDN w:val="0"/>
              <w:spacing w:before="36" w:after="0" w:line="156" w:lineRule="exact"/>
              <w:ind w:left="0" w:right="0" w:firstLine="0"/>
              <w:jc w:val="center"/>
            </w:pPr>
            <w:r>
              <w:rPr>
                <w:rFonts w:ascii="0xGVdhVA+SimSun" w:hAnsi="0xGVdhVA+SimSun" w:eastAsia="0xGVdhVA+SimSun"/>
                <w:b/>
                <w:color w:val="000000"/>
                <w:w w:val="97"/>
                <w:sz w:val="16"/>
              </w:rPr>
              <w:t>≤</w:t>
            </w:r>
          </w:p>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7E0D7280">
            <w:pPr>
              <w:widowControl/>
              <w:autoSpaceDE w:val="0"/>
              <w:autoSpaceDN w:val="0"/>
              <w:spacing w:before="116" w:after="0" w:line="154" w:lineRule="exact"/>
              <w:ind w:left="0" w:right="0" w:firstLine="0"/>
              <w:jc w:val="center"/>
            </w:pPr>
            <w:r>
              <w:rPr>
                <w:rFonts w:ascii="0xGVdhVA+SimSun" w:hAnsi="0xGVdhVA+SimSun" w:eastAsia="0xGVdhVA+SimSun"/>
                <w:color w:val="000000"/>
                <w:w w:val="97"/>
                <w:sz w:val="16"/>
              </w:rPr>
              <w:t>10000</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A253346">
            <w:pPr>
              <w:widowControl/>
              <w:autoSpaceDE w:val="0"/>
              <w:autoSpaceDN w:val="0"/>
              <w:spacing w:before="116" w:after="0" w:line="154" w:lineRule="exact"/>
              <w:ind w:left="0" w:right="0" w:firstLine="0"/>
              <w:jc w:val="center"/>
            </w:pPr>
            <w:r>
              <w:rPr>
                <w:rFonts w:ascii="0xGVdhVA+SimSun" w:hAnsi="0xGVdhVA+SimSun" w:eastAsia="0xGVdhVA+SimSun"/>
                <w:color w:val="000000"/>
                <w:w w:val="97"/>
                <w:sz w:val="16"/>
              </w:rPr>
              <w:t>份</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F5C7626">
            <w:pPr>
              <w:widowControl/>
              <w:autoSpaceDE w:val="0"/>
              <w:autoSpaceDN w:val="0"/>
              <w:spacing w:before="116" w:after="0" w:line="154" w:lineRule="exact"/>
              <w:ind w:left="0" w:right="0" w:firstLine="0"/>
              <w:jc w:val="center"/>
            </w:pPr>
            <w:r>
              <w:rPr>
                <w:rFonts w:ascii="0xGVdhVA+SimSun" w:hAnsi="0xGVdhVA+SimSun" w:eastAsia="0xGVdhVA+SimSun"/>
                <w:color w:val="000000"/>
                <w:w w:val="97"/>
                <w:sz w:val="16"/>
              </w:rPr>
              <w:t>25600</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1CCE489">
            <w:pPr>
              <w:widowControl/>
              <w:autoSpaceDE w:val="0"/>
              <w:autoSpaceDN w:val="0"/>
              <w:spacing w:before="116" w:after="0" w:line="154" w:lineRule="exact"/>
              <w:ind w:left="0" w:right="0" w:firstLine="0"/>
              <w:jc w:val="center"/>
            </w:pPr>
            <w:r>
              <w:rPr>
                <w:rFonts w:ascii="0xGVdhVA+SimSun" w:hAnsi="0xGVdhVA+SimSun" w:eastAsia="0xGVdhVA+SimSun"/>
                <w:color w:val="000000"/>
                <w:w w:val="97"/>
                <w:sz w:val="16"/>
              </w:rPr>
              <w:t>20</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18C7AE2">
            <w:pPr>
              <w:widowControl/>
              <w:autoSpaceDE w:val="0"/>
              <w:autoSpaceDN w:val="0"/>
              <w:spacing w:before="116" w:after="0" w:line="154" w:lineRule="exact"/>
              <w:ind w:left="0" w:right="0" w:firstLine="0"/>
              <w:jc w:val="center"/>
            </w:pPr>
            <w:r>
              <w:rPr>
                <w:rFonts w:ascii="0xGVdhVA+SimSun" w:hAnsi="0xGVdhVA+SimSun" w:eastAsia="0xGVdhVA+SimSun"/>
                <w:color w:val="000000"/>
                <w:w w:val="97"/>
                <w:sz w:val="16"/>
              </w:rPr>
              <w:t>20</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52389CB">
            <w:pPr>
              <w:widowControl/>
              <w:autoSpaceDE w:val="0"/>
              <w:autoSpaceDN w:val="0"/>
              <w:spacing w:before="116" w:after="0" w:line="154" w:lineRule="exact"/>
              <w:ind w:left="0" w:right="0" w:firstLine="0"/>
              <w:jc w:val="center"/>
            </w:pPr>
            <w:r>
              <w:rPr>
                <w:rFonts w:ascii="0xGVdhVA+SimSun" w:hAnsi="0xGVdhVA+SimSun" w:eastAsia="0xGVdhVA+SimSun"/>
                <w:color w:val="000000"/>
                <w:w w:val="97"/>
                <w:sz w:val="16"/>
              </w:rPr>
              <w:t>无</w:t>
            </w:r>
          </w:p>
        </w:tc>
      </w:tr>
      <w:tr w14:paraId="67A23D9C">
        <w:tblPrEx>
          <w:tblCellMar>
            <w:top w:w="0" w:type="dxa"/>
            <w:left w:w="108" w:type="dxa"/>
            <w:bottom w:w="0" w:type="dxa"/>
            <w:right w:w="108" w:type="dxa"/>
          </w:tblCellMar>
        </w:tblPrEx>
        <w:trPr>
          <w:trHeight w:val="378"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3A5BFBF5"/>
        </w:tc>
        <w:tc>
          <w:tcPr>
            <w:tcW w:w="973" w:type="dxa"/>
            <w:vMerge w:val="continue"/>
            <w:tcBorders>
              <w:top w:val="single" w:color="000000" w:sz="4" w:space="0"/>
              <w:left w:val="single" w:color="000000" w:sz="4" w:space="0"/>
              <w:bottom w:val="single" w:color="000000" w:sz="4" w:space="0"/>
              <w:right w:val="single" w:color="000000" w:sz="4" w:space="0"/>
            </w:tcBorders>
          </w:tcPr>
          <w:p w14:paraId="290F855E"/>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733D87FF">
            <w:pPr>
              <w:widowControl/>
              <w:autoSpaceDE w:val="0"/>
              <w:autoSpaceDN w:val="0"/>
              <w:spacing w:before="22" w:after="0" w:line="156" w:lineRule="exact"/>
              <w:ind w:left="0" w:right="0" w:firstLine="0"/>
              <w:jc w:val="center"/>
            </w:pPr>
            <w:r>
              <w:rPr>
                <w:rFonts w:ascii="0xGVdhVA+SimSun" w:hAnsi="0xGVdhVA+SimSun" w:eastAsia="0xGVdhVA+SimSun"/>
                <w:color w:val="000000"/>
                <w:w w:val="97"/>
                <w:sz w:val="16"/>
              </w:rPr>
              <w:t>发放及宣传防</w:t>
            </w:r>
          </w:p>
          <w:p w14:paraId="6598AF3E">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艾资料</w:t>
            </w:r>
          </w:p>
        </w:tc>
        <w:tc>
          <w:tcPr>
            <w:tcW w:w="973" w:type="dxa"/>
            <w:vMerge w:val="continue"/>
            <w:tcBorders>
              <w:top w:val="single" w:color="000000" w:sz="4" w:space="0"/>
              <w:left w:val="single" w:color="000000" w:sz="4" w:space="0"/>
              <w:bottom w:val="single" w:color="000000" w:sz="4" w:space="0"/>
              <w:right w:val="single" w:color="000000" w:sz="4" w:space="0"/>
            </w:tcBorders>
          </w:tcPr>
          <w:p w14:paraId="315167C1"/>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30F3D55C">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2000</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3E33358">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份</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E918260">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5620</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2EB3804">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15</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50D69EE">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15</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EBA0302">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无</w:t>
            </w:r>
          </w:p>
        </w:tc>
      </w:tr>
      <w:tr w14:paraId="5B31A77A">
        <w:tblPrEx>
          <w:tblCellMar>
            <w:top w:w="0" w:type="dxa"/>
            <w:left w:w="108" w:type="dxa"/>
            <w:bottom w:w="0" w:type="dxa"/>
            <w:right w:w="108" w:type="dxa"/>
          </w:tblCellMar>
        </w:tblPrEx>
        <w:trPr>
          <w:trHeight w:val="562"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579B0485"/>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DAF6E7F">
            <w:pPr>
              <w:widowControl/>
              <w:autoSpaceDE w:val="0"/>
              <w:autoSpaceDN w:val="0"/>
              <w:spacing w:before="206" w:after="0" w:line="156" w:lineRule="exact"/>
              <w:ind w:left="0" w:right="0" w:firstLine="0"/>
              <w:jc w:val="center"/>
            </w:pPr>
            <w:r>
              <w:rPr>
                <w:rFonts w:ascii="0xGVdhVA+SimSun" w:hAnsi="0xGVdhVA+SimSun" w:eastAsia="0xGVdhVA+SimSun"/>
                <w:b/>
                <w:color w:val="000000"/>
                <w:w w:val="97"/>
                <w:sz w:val="16"/>
              </w:rPr>
              <w:t>质量指标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0E55ECE9">
            <w:pPr>
              <w:widowControl/>
              <w:autoSpaceDE w:val="0"/>
              <w:autoSpaceDN w:val="0"/>
              <w:spacing w:before="0" w:after="0" w:line="184" w:lineRule="exact"/>
              <w:ind w:left="0" w:right="0" w:firstLine="0"/>
              <w:jc w:val="center"/>
            </w:pPr>
            <w:r>
              <w:rPr>
                <w:rFonts w:ascii="0xGVdhVA+SimSun" w:hAnsi="0xGVdhVA+SimSun" w:eastAsia="0xGVdhVA+SimSun"/>
                <w:color w:val="000000"/>
                <w:w w:val="97"/>
                <w:sz w:val="16"/>
              </w:rPr>
              <w:t>社会组织参与防艾工作任务完成率</w:t>
            </w:r>
          </w:p>
        </w:tc>
        <w:tc>
          <w:tcPr>
            <w:tcW w:w="973" w:type="dxa"/>
            <w:vMerge w:val="continue"/>
            <w:tcBorders>
              <w:top w:val="single" w:color="000000" w:sz="4" w:space="0"/>
              <w:left w:val="single" w:color="000000" w:sz="4" w:space="0"/>
              <w:bottom w:val="single" w:color="000000" w:sz="4" w:space="0"/>
              <w:right w:val="single" w:color="000000" w:sz="4" w:space="0"/>
            </w:tcBorders>
          </w:tcPr>
          <w:p w14:paraId="69B3129D"/>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013FA2E0">
            <w:pPr>
              <w:widowControl/>
              <w:autoSpaceDE w:val="0"/>
              <w:autoSpaceDN w:val="0"/>
              <w:spacing w:before="194" w:after="0" w:line="186" w:lineRule="exact"/>
              <w:ind w:left="0" w:right="0" w:firstLine="0"/>
              <w:jc w:val="center"/>
            </w:pPr>
            <w:r>
              <w:rPr>
                <w:rFonts w:ascii="0xGVdhVA+SimSun" w:hAnsi="0xGVdhVA+SimSun" w:eastAsia="0xGVdhVA+SimSun"/>
                <w:color w:val="000000"/>
                <w:w w:val="98"/>
                <w:sz w:val="19"/>
              </w:rPr>
              <w:t>100%</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30D440A">
            <w:pPr>
              <w:widowControl/>
              <w:autoSpaceDE w:val="0"/>
              <w:autoSpaceDN w:val="0"/>
              <w:spacing w:before="206" w:after="0" w:line="156" w:lineRule="exact"/>
              <w:ind w:left="0" w:right="0" w:firstLine="0"/>
              <w:jc w:val="center"/>
            </w:pPr>
            <w:r>
              <w:rPr>
                <w:rFonts w:ascii="0xGVdhVA+SimSun" w:hAnsi="0xGVdhVA+SimSun" w:eastAsia="0xGVdhVA+SimSun"/>
                <w:color w:val="000000"/>
                <w:w w:val="97"/>
                <w:sz w:val="16"/>
              </w:rPr>
              <w:t>百分比</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A760A16">
            <w:pPr>
              <w:widowControl/>
              <w:autoSpaceDE w:val="0"/>
              <w:autoSpaceDN w:val="0"/>
              <w:spacing w:before="206" w:after="0" w:line="156" w:lineRule="exact"/>
              <w:ind w:left="0" w:right="0" w:firstLine="0"/>
              <w:jc w:val="center"/>
            </w:pPr>
            <w:r>
              <w:rPr>
                <w:rFonts w:ascii="0xGVdhVA+SimSun" w:hAnsi="0xGVdhVA+SimSun" w:eastAsia="0xGVdhVA+SimSun"/>
                <w:color w:val="000000"/>
                <w:w w:val="97"/>
                <w:sz w:val="16"/>
              </w:rPr>
              <w:t>100%</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EE452F9">
            <w:pPr>
              <w:widowControl/>
              <w:autoSpaceDE w:val="0"/>
              <w:autoSpaceDN w:val="0"/>
              <w:spacing w:before="206" w:after="0" w:line="156" w:lineRule="exact"/>
              <w:ind w:left="0" w:right="0" w:firstLine="0"/>
              <w:jc w:val="center"/>
            </w:pPr>
            <w:r>
              <w:rPr>
                <w:rFonts w:ascii="0xGVdhVA+SimSun" w:hAnsi="0xGVdhVA+SimSun" w:eastAsia="0xGVdhVA+SimSun"/>
                <w:color w:val="000000"/>
                <w:w w:val="97"/>
                <w:sz w:val="16"/>
              </w:rPr>
              <w:t>15</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51CB1CA">
            <w:pPr>
              <w:widowControl/>
              <w:autoSpaceDE w:val="0"/>
              <w:autoSpaceDN w:val="0"/>
              <w:spacing w:before="206" w:after="0" w:line="156" w:lineRule="exact"/>
              <w:ind w:left="0" w:right="0" w:firstLine="0"/>
              <w:jc w:val="center"/>
            </w:pPr>
            <w:r>
              <w:rPr>
                <w:rFonts w:ascii="0xGVdhVA+SimSun" w:hAnsi="0xGVdhVA+SimSun" w:eastAsia="0xGVdhVA+SimSun"/>
                <w:color w:val="000000"/>
                <w:w w:val="97"/>
                <w:sz w:val="16"/>
              </w:rPr>
              <w:t>15</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5C6FEDF">
            <w:pPr>
              <w:widowControl/>
              <w:autoSpaceDE w:val="0"/>
              <w:autoSpaceDN w:val="0"/>
              <w:spacing w:before="206" w:after="0" w:line="156" w:lineRule="exact"/>
              <w:ind w:left="0" w:right="0" w:firstLine="0"/>
              <w:jc w:val="center"/>
            </w:pPr>
            <w:r>
              <w:rPr>
                <w:rFonts w:ascii="0xGVdhVA+SimSun" w:hAnsi="0xGVdhVA+SimSun" w:eastAsia="0xGVdhVA+SimSun"/>
                <w:color w:val="000000"/>
                <w:w w:val="97"/>
                <w:sz w:val="16"/>
              </w:rPr>
              <w:t>无</w:t>
            </w:r>
          </w:p>
        </w:tc>
      </w:tr>
      <w:tr w14:paraId="3F38E316">
        <w:tblPrEx>
          <w:tblCellMar>
            <w:top w:w="0" w:type="dxa"/>
            <w:left w:w="108" w:type="dxa"/>
            <w:bottom w:w="0" w:type="dxa"/>
            <w:right w:w="108" w:type="dxa"/>
          </w:tblCellMar>
        </w:tblPrEx>
        <w:trPr>
          <w:trHeight w:val="214"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0E5EB119"/>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EFAC013">
            <w:pPr>
              <w:widowControl/>
              <w:autoSpaceDE w:val="0"/>
              <w:autoSpaceDN w:val="0"/>
              <w:spacing w:before="32" w:after="0" w:line="156" w:lineRule="exact"/>
              <w:ind w:left="0" w:right="0" w:firstLine="0"/>
              <w:jc w:val="center"/>
            </w:pPr>
            <w:r>
              <w:rPr>
                <w:rFonts w:ascii="0xGVdhVA+SimSun" w:hAnsi="0xGVdhVA+SimSun" w:eastAsia="0xGVdhVA+SimSun"/>
                <w:b/>
                <w:color w:val="000000"/>
                <w:w w:val="97"/>
                <w:sz w:val="16"/>
              </w:rPr>
              <w:t>时效指标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71C6341E"/>
        </w:tc>
        <w:tc>
          <w:tcPr>
            <w:tcW w:w="973" w:type="dxa"/>
            <w:vMerge w:val="continue"/>
            <w:tcBorders>
              <w:top w:val="single" w:color="000000" w:sz="4" w:space="0"/>
              <w:left w:val="single" w:color="000000" w:sz="4" w:space="0"/>
              <w:bottom w:val="single" w:color="000000" w:sz="4" w:space="0"/>
              <w:right w:val="single" w:color="000000" w:sz="4" w:space="0"/>
            </w:tcBorders>
          </w:tcPr>
          <w:p w14:paraId="1CA236C1"/>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5934DCCE"/>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5517DAD"/>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90128C6"/>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4A0055F"/>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4211F67"/>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CE94742"/>
        </w:tc>
      </w:tr>
      <w:tr w14:paraId="13F0529E">
        <w:tblPrEx>
          <w:tblCellMar>
            <w:top w:w="0" w:type="dxa"/>
            <w:left w:w="108" w:type="dxa"/>
            <w:bottom w:w="0" w:type="dxa"/>
            <w:right w:w="108" w:type="dxa"/>
          </w:tblCellMar>
        </w:tblPrEx>
        <w:trPr>
          <w:trHeight w:val="222"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7B5D1C48"/>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F6467C5">
            <w:pPr>
              <w:widowControl/>
              <w:autoSpaceDE w:val="0"/>
              <w:autoSpaceDN w:val="0"/>
              <w:spacing w:before="38" w:after="0" w:line="154" w:lineRule="exact"/>
              <w:ind w:left="0" w:right="0" w:firstLine="0"/>
              <w:jc w:val="center"/>
            </w:pPr>
            <w:r>
              <w:rPr>
                <w:rFonts w:ascii="0xGVdhVA+SimSun" w:hAnsi="0xGVdhVA+SimSun" w:eastAsia="0xGVdhVA+SimSun"/>
                <w:b/>
                <w:color w:val="000000"/>
                <w:w w:val="97"/>
                <w:sz w:val="16"/>
              </w:rPr>
              <w:t>成本指标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53FF6620"/>
        </w:tc>
        <w:tc>
          <w:tcPr>
            <w:tcW w:w="973" w:type="dxa"/>
            <w:vMerge w:val="continue"/>
            <w:tcBorders>
              <w:top w:val="single" w:color="000000" w:sz="4" w:space="0"/>
              <w:left w:val="single" w:color="000000" w:sz="4" w:space="0"/>
              <w:bottom w:val="single" w:color="000000" w:sz="4" w:space="0"/>
              <w:right w:val="single" w:color="000000" w:sz="4" w:space="0"/>
            </w:tcBorders>
          </w:tcPr>
          <w:p w14:paraId="5E942F5E"/>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171C71D3"/>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5BB8FC5"/>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FA0AD1F"/>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F908D46"/>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236ED9B"/>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7D5C057"/>
        </w:tc>
      </w:tr>
      <w:tr w14:paraId="1EDA803F">
        <w:tblPrEx>
          <w:tblCellMar>
            <w:top w:w="0" w:type="dxa"/>
            <w:left w:w="108" w:type="dxa"/>
            <w:bottom w:w="0" w:type="dxa"/>
            <w:right w:w="108" w:type="dxa"/>
          </w:tblCellMar>
        </w:tblPrEx>
        <w:trPr>
          <w:trHeight w:val="378" w:hRule="exact"/>
        </w:trPr>
        <w:tc>
          <w:tcPr>
            <w:tcW w:w="762" w:type="dxa"/>
            <w:vMerge w:val="restart"/>
            <w:tcBorders>
              <w:top w:val="single" w:color="000000" w:sz="4" w:space="0"/>
              <w:left w:val="single" w:color="000000" w:sz="4" w:space="0"/>
              <w:bottom w:val="single" w:color="000000" w:sz="6" w:space="0"/>
              <w:right w:val="single" w:color="000000" w:sz="4" w:space="0"/>
            </w:tcBorders>
            <w:tcMar>
              <w:left w:w="0" w:type="dxa"/>
              <w:right w:w="0" w:type="dxa"/>
            </w:tcMar>
          </w:tcPr>
          <w:p w14:paraId="17C18A50">
            <w:pPr>
              <w:widowControl/>
              <w:autoSpaceDE w:val="0"/>
              <w:autoSpaceDN w:val="0"/>
              <w:spacing w:before="774" w:after="0" w:line="154" w:lineRule="exact"/>
              <w:ind w:left="0" w:right="0" w:firstLine="0"/>
              <w:jc w:val="center"/>
            </w:pPr>
            <w:r>
              <w:rPr>
                <w:rFonts w:ascii="0xGVdhVA+SimSun" w:hAnsi="0xGVdhVA+SimSun" w:eastAsia="0xGVdhVA+SimSun"/>
                <w:b/>
                <w:color w:val="000000"/>
                <w:w w:val="97"/>
                <w:sz w:val="16"/>
              </w:rPr>
              <w:t>效益指标</w:t>
            </w:r>
          </w:p>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D9A426D">
            <w:pPr>
              <w:widowControl/>
              <w:autoSpaceDE w:val="0"/>
              <w:autoSpaceDN w:val="0"/>
              <w:spacing w:before="22" w:after="0" w:line="156" w:lineRule="exact"/>
              <w:ind w:left="0" w:right="0" w:firstLine="0"/>
              <w:jc w:val="center"/>
            </w:pPr>
            <w:r>
              <w:rPr>
                <w:rFonts w:ascii="0xGVdhVA+SimSun" w:hAnsi="0xGVdhVA+SimSun" w:eastAsia="0xGVdhVA+SimSun"/>
                <w:b/>
                <w:color w:val="000000"/>
                <w:w w:val="97"/>
                <w:sz w:val="16"/>
              </w:rPr>
              <w:t>经济效益</w:t>
            </w:r>
          </w:p>
          <w:p w14:paraId="145A8D86">
            <w:pPr>
              <w:widowControl/>
              <w:autoSpaceDE w:val="0"/>
              <w:autoSpaceDN w:val="0"/>
              <w:spacing w:before="32" w:after="0" w:line="156"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0B5E14A6"/>
        </w:tc>
        <w:tc>
          <w:tcPr>
            <w:tcW w:w="973" w:type="dxa"/>
            <w:vMerge w:val="continue"/>
            <w:tcBorders>
              <w:top w:val="single" w:color="000000" w:sz="4" w:space="0"/>
              <w:left w:val="single" w:color="000000" w:sz="4" w:space="0"/>
              <w:bottom w:val="single" w:color="000000" w:sz="4" w:space="0"/>
              <w:right w:val="single" w:color="000000" w:sz="4" w:space="0"/>
            </w:tcBorders>
          </w:tcPr>
          <w:p w14:paraId="6F583AC5"/>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2926A011"/>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8E41272"/>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110CF31"/>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F09ADAC"/>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388062C"/>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AE215D6"/>
        </w:tc>
      </w:tr>
      <w:tr w14:paraId="3115B5D8">
        <w:tblPrEx>
          <w:tblCellMar>
            <w:top w:w="0" w:type="dxa"/>
            <w:left w:w="108" w:type="dxa"/>
            <w:bottom w:w="0" w:type="dxa"/>
            <w:right w:w="108" w:type="dxa"/>
          </w:tblCellMar>
        </w:tblPrEx>
        <w:trPr>
          <w:trHeight w:val="374" w:hRule="exact"/>
        </w:trPr>
        <w:tc>
          <w:tcPr>
            <w:tcW w:w="973" w:type="dxa"/>
            <w:vMerge w:val="continue"/>
            <w:tcBorders>
              <w:top w:val="single" w:color="000000" w:sz="4" w:space="0"/>
              <w:left w:val="single" w:color="000000" w:sz="4" w:space="0"/>
              <w:bottom w:val="single" w:color="000000" w:sz="6" w:space="0"/>
              <w:right w:val="single" w:color="000000" w:sz="4" w:space="0"/>
            </w:tcBorders>
          </w:tcPr>
          <w:p w14:paraId="4ADF291A"/>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3EB6D93">
            <w:pPr>
              <w:widowControl/>
              <w:autoSpaceDE w:val="0"/>
              <w:autoSpaceDN w:val="0"/>
              <w:spacing w:before="20" w:after="0" w:line="156" w:lineRule="exact"/>
              <w:ind w:left="0" w:right="0" w:firstLine="0"/>
              <w:jc w:val="center"/>
            </w:pPr>
            <w:r>
              <w:rPr>
                <w:rFonts w:ascii="0xGVdhVA+SimSun" w:hAnsi="0xGVdhVA+SimSun" w:eastAsia="0xGVdhVA+SimSun"/>
                <w:b/>
                <w:color w:val="000000"/>
                <w:w w:val="97"/>
                <w:sz w:val="16"/>
              </w:rPr>
              <w:t>社会效益</w:t>
            </w:r>
          </w:p>
          <w:p w14:paraId="5B076402">
            <w:pPr>
              <w:widowControl/>
              <w:autoSpaceDE w:val="0"/>
              <w:autoSpaceDN w:val="0"/>
              <w:spacing w:before="30" w:after="0" w:line="156"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4599DF1B"/>
        </w:tc>
        <w:tc>
          <w:tcPr>
            <w:tcW w:w="973" w:type="dxa"/>
            <w:vMerge w:val="continue"/>
            <w:tcBorders>
              <w:top w:val="single" w:color="000000" w:sz="4" w:space="0"/>
              <w:left w:val="single" w:color="000000" w:sz="4" w:space="0"/>
              <w:bottom w:val="single" w:color="000000" w:sz="4" w:space="0"/>
              <w:right w:val="single" w:color="000000" w:sz="4" w:space="0"/>
            </w:tcBorders>
          </w:tcPr>
          <w:p w14:paraId="5C6EE3F9"/>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6B3904DE"/>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FD7538D"/>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E4C4686"/>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70E606A"/>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AAFB751"/>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1E4A2C5"/>
        </w:tc>
      </w:tr>
      <w:tr w14:paraId="5C6F302D">
        <w:tblPrEx>
          <w:tblCellMar>
            <w:top w:w="0" w:type="dxa"/>
            <w:left w:w="108" w:type="dxa"/>
            <w:bottom w:w="0" w:type="dxa"/>
            <w:right w:w="108" w:type="dxa"/>
          </w:tblCellMar>
        </w:tblPrEx>
        <w:trPr>
          <w:trHeight w:val="378" w:hRule="exact"/>
        </w:trPr>
        <w:tc>
          <w:tcPr>
            <w:tcW w:w="973" w:type="dxa"/>
            <w:vMerge w:val="continue"/>
            <w:tcBorders>
              <w:top w:val="single" w:color="000000" w:sz="4" w:space="0"/>
              <w:left w:val="single" w:color="000000" w:sz="4" w:space="0"/>
              <w:bottom w:val="single" w:color="000000" w:sz="6" w:space="0"/>
              <w:right w:val="single" w:color="000000" w:sz="4" w:space="0"/>
            </w:tcBorders>
          </w:tcPr>
          <w:p w14:paraId="2BF609D2"/>
        </w:tc>
        <w:tc>
          <w:tcPr>
            <w:tcW w:w="1080" w:type="dxa"/>
            <w:tcBorders>
              <w:top w:val="single" w:color="000000" w:sz="4" w:space="0"/>
              <w:left w:val="single" w:color="000000" w:sz="4" w:space="0"/>
              <w:bottom w:val="single" w:color="000000" w:sz="6" w:space="0"/>
              <w:right w:val="single" w:color="000000" w:sz="4" w:space="0"/>
            </w:tcBorders>
            <w:tcMar>
              <w:left w:w="0" w:type="dxa"/>
              <w:right w:w="0" w:type="dxa"/>
            </w:tcMar>
          </w:tcPr>
          <w:p w14:paraId="0E933E37">
            <w:pPr>
              <w:widowControl/>
              <w:autoSpaceDE w:val="0"/>
              <w:autoSpaceDN w:val="0"/>
              <w:spacing w:before="24" w:after="0" w:line="154" w:lineRule="exact"/>
              <w:ind w:left="0" w:right="0" w:firstLine="0"/>
              <w:jc w:val="center"/>
            </w:pPr>
            <w:r>
              <w:rPr>
                <w:rFonts w:ascii="0xGVdhVA+SimSun" w:hAnsi="0xGVdhVA+SimSun" w:eastAsia="0xGVdhVA+SimSun"/>
                <w:b/>
                <w:color w:val="000000"/>
                <w:w w:val="97"/>
                <w:sz w:val="16"/>
              </w:rPr>
              <w:t>生态效益</w:t>
            </w:r>
          </w:p>
          <w:p w14:paraId="7E2651AC">
            <w:pPr>
              <w:widowControl/>
              <w:autoSpaceDE w:val="0"/>
              <w:autoSpaceDN w:val="0"/>
              <w:spacing w:before="32" w:after="0" w:line="154"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5B8C158D"/>
        </w:tc>
        <w:tc>
          <w:tcPr>
            <w:tcW w:w="973" w:type="dxa"/>
            <w:vMerge w:val="continue"/>
            <w:tcBorders>
              <w:top w:val="single" w:color="000000" w:sz="4" w:space="0"/>
              <w:left w:val="single" w:color="000000" w:sz="4" w:space="0"/>
              <w:bottom w:val="single" w:color="000000" w:sz="4" w:space="0"/>
              <w:right w:val="single" w:color="000000" w:sz="4" w:space="0"/>
            </w:tcBorders>
          </w:tcPr>
          <w:p w14:paraId="6ACD6443"/>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441E31E7"/>
        </w:tc>
        <w:tc>
          <w:tcPr>
            <w:tcW w:w="97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24708D0A"/>
        </w:tc>
        <w:tc>
          <w:tcPr>
            <w:tcW w:w="76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14132445"/>
        </w:tc>
        <w:tc>
          <w:tcPr>
            <w:tcW w:w="818"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36E66A25"/>
        </w:tc>
        <w:tc>
          <w:tcPr>
            <w:tcW w:w="764"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2D1ADADE"/>
        </w:tc>
        <w:tc>
          <w:tcPr>
            <w:tcW w:w="114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51D6E5A5"/>
        </w:tc>
      </w:tr>
      <w:tr w14:paraId="79B1F004">
        <w:tblPrEx>
          <w:tblCellMar>
            <w:top w:w="0" w:type="dxa"/>
            <w:left w:w="108" w:type="dxa"/>
            <w:bottom w:w="0" w:type="dxa"/>
            <w:right w:w="108" w:type="dxa"/>
          </w:tblCellMar>
        </w:tblPrEx>
        <w:trPr>
          <w:trHeight w:val="564" w:hRule="exact"/>
        </w:trPr>
        <w:tc>
          <w:tcPr>
            <w:tcW w:w="973" w:type="dxa"/>
            <w:vMerge w:val="continue"/>
            <w:tcBorders>
              <w:top w:val="single" w:color="000000" w:sz="4" w:space="0"/>
              <w:left w:val="single" w:color="000000" w:sz="4" w:space="0"/>
              <w:bottom w:val="single" w:color="000000" w:sz="6" w:space="0"/>
              <w:right w:val="single" w:color="000000" w:sz="4" w:space="0"/>
            </w:tcBorders>
          </w:tcPr>
          <w:p w14:paraId="3982F7C8"/>
        </w:tc>
        <w:tc>
          <w:tcPr>
            <w:tcW w:w="1080" w:type="dxa"/>
            <w:tcBorders>
              <w:top w:val="single" w:color="000000" w:sz="6" w:space="0"/>
              <w:left w:val="single" w:color="000000" w:sz="4" w:space="0"/>
              <w:bottom w:val="single" w:color="000000" w:sz="6" w:space="0"/>
              <w:right w:val="single" w:color="000000" w:sz="4" w:space="0"/>
            </w:tcBorders>
            <w:tcMar>
              <w:left w:w="0" w:type="dxa"/>
              <w:right w:w="0" w:type="dxa"/>
            </w:tcMar>
          </w:tcPr>
          <w:p w14:paraId="54ECD180">
            <w:pPr>
              <w:widowControl/>
              <w:autoSpaceDE w:val="0"/>
              <w:autoSpaceDN w:val="0"/>
              <w:spacing w:before="110" w:after="0" w:line="154" w:lineRule="exact"/>
              <w:ind w:left="0" w:right="0" w:firstLine="0"/>
              <w:jc w:val="center"/>
            </w:pPr>
            <w:r>
              <w:rPr>
                <w:rFonts w:ascii="0xGVdhVA+SimSun" w:hAnsi="0xGVdhVA+SimSun" w:eastAsia="0xGVdhVA+SimSun"/>
                <w:b/>
                <w:color w:val="000000"/>
                <w:w w:val="97"/>
                <w:sz w:val="16"/>
              </w:rPr>
              <w:t>可持续影响</w:t>
            </w:r>
          </w:p>
          <w:p w14:paraId="24E66346">
            <w:pPr>
              <w:widowControl/>
              <w:autoSpaceDE w:val="0"/>
              <w:autoSpaceDN w:val="0"/>
              <w:spacing w:before="40" w:after="0" w:line="154"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6" w:space="0"/>
              <w:left w:val="single" w:color="000000" w:sz="4" w:space="0"/>
              <w:bottom w:val="single" w:color="000000" w:sz="6" w:space="0"/>
              <w:right w:val="single" w:color="000000" w:sz="4" w:space="0"/>
            </w:tcBorders>
            <w:tcMar>
              <w:left w:w="0" w:type="dxa"/>
              <w:right w:w="0" w:type="dxa"/>
            </w:tcMar>
          </w:tcPr>
          <w:p w14:paraId="047EFB4B">
            <w:pPr>
              <w:widowControl/>
              <w:autoSpaceDE w:val="0"/>
              <w:autoSpaceDN w:val="0"/>
              <w:spacing w:before="0" w:after="0" w:line="182" w:lineRule="exact"/>
              <w:ind w:left="24" w:right="0" w:firstLine="0"/>
              <w:jc w:val="left"/>
            </w:pPr>
            <w:r>
              <w:rPr>
                <w:rFonts w:ascii="0xGVdhVA+SimSun" w:hAnsi="0xGVdhVA+SimSun" w:eastAsia="0xGVdhVA+SimSun"/>
                <w:color w:val="000000"/>
                <w:w w:val="97"/>
                <w:sz w:val="16"/>
              </w:rPr>
              <w:t>巩固提升“三个90%”和“两个消除”成果</w:t>
            </w:r>
          </w:p>
        </w:tc>
        <w:tc>
          <w:tcPr>
            <w:tcW w:w="973" w:type="dxa"/>
            <w:vMerge w:val="continue"/>
            <w:tcBorders>
              <w:top w:val="single" w:color="000000" w:sz="4" w:space="0"/>
              <w:left w:val="single" w:color="000000" w:sz="4" w:space="0"/>
              <w:bottom w:val="single" w:color="000000" w:sz="4" w:space="0"/>
              <w:right w:val="single" w:color="000000" w:sz="4" w:space="0"/>
            </w:tcBorders>
          </w:tcPr>
          <w:p w14:paraId="1F45FBC6"/>
        </w:tc>
        <w:tc>
          <w:tcPr>
            <w:tcW w:w="1186" w:type="dxa"/>
            <w:tcBorders>
              <w:top w:val="single" w:color="000000" w:sz="6" w:space="0"/>
              <w:left w:val="single" w:color="000000" w:sz="4" w:space="0"/>
              <w:bottom w:val="single" w:color="000000" w:sz="6" w:space="0"/>
              <w:right w:val="single" w:color="000000" w:sz="4" w:space="0"/>
            </w:tcBorders>
            <w:tcMar>
              <w:left w:w="0" w:type="dxa"/>
              <w:right w:w="0" w:type="dxa"/>
            </w:tcMar>
          </w:tcPr>
          <w:p w14:paraId="0F622A62">
            <w:pPr>
              <w:widowControl/>
              <w:autoSpaceDE w:val="0"/>
              <w:autoSpaceDN w:val="0"/>
              <w:spacing w:before="206" w:after="0" w:line="154" w:lineRule="exact"/>
              <w:ind w:left="0" w:right="0" w:firstLine="0"/>
              <w:jc w:val="center"/>
            </w:pPr>
            <w:r>
              <w:rPr>
                <w:rFonts w:ascii="0xGVdhVA+SimSun" w:hAnsi="0xGVdhVA+SimSun" w:eastAsia="0xGVdhVA+SimSun"/>
                <w:color w:val="000000"/>
                <w:w w:val="97"/>
                <w:sz w:val="16"/>
              </w:rPr>
              <w:t>中长期</w:t>
            </w:r>
          </w:p>
        </w:tc>
        <w:tc>
          <w:tcPr>
            <w:tcW w:w="976"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5E2EB272">
            <w:pPr>
              <w:widowControl/>
              <w:autoSpaceDE w:val="0"/>
              <w:autoSpaceDN w:val="0"/>
              <w:spacing w:before="206" w:after="0" w:line="154" w:lineRule="exact"/>
              <w:ind w:left="0" w:right="0" w:firstLine="0"/>
              <w:jc w:val="center"/>
            </w:pPr>
            <w:r>
              <w:rPr>
                <w:rFonts w:ascii="0xGVdhVA+SimSun" w:hAnsi="0xGVdhVA+SimSun" w:eastAsia="0xGVdhVA+SimSun"/>
                <w:color w:val="000000"/>
                <w:w w:val="97"/>
                <w:sz w:val="16"/>
              </w:rPr>
              <w:t>是/否</w:t>
            </w:r>
          </w:p>
        </w:tc>
        <w:tc>
          <w:tcPr>
            <w:tcW w:w="766"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2E1F8E18">
            <w:pPr>
              <w:widowControl/>
              <w:autoSpaceDE w:val="0"/>
              <w:autoSpaceDN w:val="0"/>
              <w:spacing w:before="206" w:after="0" w:line="154" w:lineRule="exact"/>
              <w:ind w:left="0" w:right="0" w:firstLine="0"/>
              <w:jc w:val="center"/>
            </w:pPr>
            <w:r>
              <w:rPr>
                <w:rFonts w:ascii="0xGVdhVA+SimSun" w:hAnsi="0xGVdhVA+SimSun" w:eastAsia="0xGVdhVA+SimSun"/>
                <w:color w:val="000000"/>
                <w:w w:val="97"/>
                <w:sz w:val="16"/>
              </w:rPr>
              <w:t>中长期</w:t>
            </w:r>
          </w:p>
        </w:tc>
        <w:tc>
          <w:tcPr>
            <w:tcW w:w="818"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427F43B6">
            <w:pPr>
              <w:widowControl/>
              <w:autoSpaceDE w:val="0"/>
              <w:autoSpaceDN w:val="0"/>
              <w:spacing w:before="206" w:after="0" w:line="154" w:lineRule="exact"/>
              <w:ind w:left="0" w:right="0" w:firstLine="0"/>
              <w:jc w:val="center"/>
            </w:pPr>
            <w:r>
              <w:rPr>
                <w:rFonts w:ascii="0xGVdhVA+SimSun" w:hAnsi="0xGVdhVA+SimSun" w:eastAsia="0xGVdhVA+SimSun"/>
                <w:color w:val="000000"/>
                <w:w w:val="97"/>
                <w:sz w:val="16"/>
              </w:rPr>
              <w:t>30</w:t>
            </w:r>
          </w:p>
        </w:tc>
        <w:tc>
          <w:tcPr>
            <w:tcW w:w="764"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5AF994AE">
            <w:pPr>
              <w:widowControl/>
              <w:autoSpaceDE w:val="0"/>
              <w:autoSpaceDN w:val="0"/>
              <w:spacing w:before="206" w:after="0" w:line="154" w:lineRule="exact"/>
              <w:ind w:left="0" w:right="0" w:firstLine="0"/>
              <w:jc w:val="center"/>
            </w:pPr>
            <w:r>
              <w:rPr>
                <w:rFonts w:ascii="0xGVdhVA+SimSun" w:hAnsi="0xGVdhVA+SimSun" w:eastAsia="0xGVdhVA+SimSun"/>
                <w:color w:val="000000"/>
                <w:w w:val="97"/>
                <w:sz w:val="16"/>
              </w:rPr>
              <w:t>30</w:t>
            </w:r>
          </w:p>
        </w:tc>
        <w:tc>
          <w:tcPr>
            <w:tcW w:w="1140"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3AFFBDC4">
            <w:pPr>
              <w:widowControl/>
              <w:autoSpaceDE w:val="0"/>
              <w:autoSpaceDN w:val="0"/>
              <w:spacing w:before="206" w:after="0" w:line="154" w:lineRule="exact"/>
              <w:ind w:left="0" w:right="0" w:firstLine="0"/>
              <w:jc w:val="center"/>
            </w:pPr>
            <w:r>
              <w:rPr>
                <w:rFonts w:ascii="0xGVdhVA+SimSun" w:hAnsi="0xGVdhVA+SimSun" w:eastAsia="0xGVdhVA+SimSun"/>
                <w:color w:val="000000"/>
                <w:w w:val="97"/>
                <w:sz w:val="16"/>
              </w:rPr>
              <w:t>无</w:t>
            </w:r>
          </w:p>
        </w:tc>
      </w:tr>
      <w:tr w14:paraId="352B13D1">
        <w:tblPrEx>
          <w:tblCellMar>
            <w:top w:w="0" w:type="dxa"/>
            <w:left w:w="108" w:type="dxa"/>
            <w:bottom w:w="0" w:type="dxa"/>
            <w:right w:w="108" w:type="dxa"/>
          </w:tblCellMar>
        </w:tblPrEx>
        <w:trPr>
          <w:trHeight w:val="378" w:hRule="exact"/>
        </w:trPr>
        <w:tc>
          <w:tcPr>
            <w:tcW w:w="762" w:type="dxa"/>
            <w:tcBorders>
              <w:top w:val="single" w:color="000000" w:sz="6" w:space="0"/>
              <w:left w:val="single" w:color="000000" w:sz="4" w:space="0"/>
              <w:bottom w:val="single" w:color="000000" w:sz="4" w:space="0"/>
              <w:right w:val="single" w:color="000000" w:sz="4" w:space="0"/>
            </w:tcBorders>
            <w:tcMar>
              <w:left w:w="0" w:type="dxa"/>
              <w:right w:w="0" w:type="dxa"/>
            </w:tcMar>
          </w:tcPr>
          <w:p w14:paraId="13FC8EE9">
            <w:pPr>
              <w:widowControl/>
              <w:autoSpaceDE w:val="0"/>
              <w:autoSpaceDN w:val="0"/>
              <w:spacing w:before="20" w:after="0" w:line="156" w:lineRule="exact"/>
              <w:ind w:left="0" w:right="0" w:firstLine="0"/>
              <w:jc w:val="center"/>
            </w:pPr>
            <w:r>
              <w:rPr>
                <w:rFonts w:ascii="0xGVdhVA+SimSun" w:hAnsi="0xGVdhVA+SimSun" w:eastAsia="0xGVdhVA+SimSun"/>
                <w:b/>
                <w:color w:val="000000"/>
                <w:w w:val="97"/>
                <w:sz w:val="16"/>
              </w:rPr>
              <w:t>满意度指</w:t>
            </w:r>
          </w:p>
          <w:p w14:paraId="19239D88">
            <w:pPr>
              <w:widowControl/>
              <w:autoSpaceDE w:val="0"/>
              <w:autoSpaceDN w:val="0"/>
              <w:spacing w:before="32" w:after="0" w:line="156" w:lineRule="exact"/>
              <w:ind w:left="0" w:right="0" w:firstLine="0"/>
              <w:jc w:val="center"/>
            </w:pPr>
            <w:r>
              <w:rPr>
                <w:rFonts w:ascii="0xGVdhVA+SimSun" w:hAnsi="0xGVdhVA+SimSun" w:eastAsia="0xGVdhVA+SimSun"/>
                <w:b/>
                <w:color w:val="000000"/>
                <w:w w:val="97"/>
                <w:sz w:val="16"/>
              </w:rPr>
              <w:t>标</w:t>
            </w:r>
          </w:p>
        </w:tc>
        <w:tc>
          <w:tcPr>
            <w:tcW w:w="1080" w:type="dxa"/>
            <w:tcBorders>
              <w:top w:val="single" w:color="000000" w:sz="6" w:space="0"/>
              <w:left w:val="single" w:color="000000" w:sz="4" w:space="0"/>
              <w:bottom w:val="single" w:color="000000" w:sz="4" w:space="0"/>
              <w:right w:val="single" w:color="000000" w:sz="4" w:space="0"/>
            </w:tcBorders>
            <w:tcMar>
              <w:left w:w="0" w:type="dxa"/>
              <w:right w:w="0" w:type="dxa"/>
            </w:tcMar>
          </w:tcPr>
          <w:p w14:paraId="0A3A7814">
            <w:pPr>
              <w:widowControl/>
              <w:autoSpaceDE w:val="0"/>
              <w:autoSpaceDN w:val="0"/>
              <w:spacing w:before="20" w:after="0" w:line="156" w:lineRule="exact"/>
              <w:ind w:left="0" w:right="0" w:firstLine="0"/>
              <w:jc w:val="center"/>
            </w:pPr>
            <w:r>
              <w:rPr>
                <w:rFonts w:ascii="0xGVdhVA+SimSun" w:hAnsi="0xGVdhVA+SimSun" w:eastAsia="0xGVdhVA+SimSun"/>
                <w:b/>
                <w:color w:val="000000"/>
                <w:w w:val="97"/>
                <w:sz w:val="16"/>
              </w:rPr>
              <w:t>服务对象满意</w:t>
            </w:r>
          </w:p>
          <w:p w14:paraId="11BA6FFA">
            <w:pPr>
              <w:widowControl/>
              <w:autoSpaceDE w:val="0"/>
              <w:autoSpaceDN w:val="0"/>
              <w:spacing w:before="32" w:after="0" w:line="156" w:lineRule="exact"/>
              <w:ind w:left="0" w:right="0" w:firstLine="0"/>
              <w:jc w:val="center"/>
            </w:pPr>
            <w:r>
              <w:rPr>
                <w:rFonts w:ascii="0xGVdhVA+SimSun" w:hAnsi="0xGVdhVA+SimSun" w:eastAsia="0xGVdhVA+SimSun"/>
                <w:b/>
                <w:color w:val="000000"/>
                <w:w w:val="97"/>
                <w:sz w:val="16"/>
              </w:rPr>
              <w:t>度</w:t>
            </w:r>
          </w:p>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66C89BFB">
            <w:pPr>
              <w:widowControl/>
              <w:autoSpaceDE w:val="0"/>
              <w:autoSpaceDN w:val="0"/>
              <w:spacing w:before="20" w:after="0" w:line="156" w:lineRule="exact"/>
              <w:ind w:left="24" w:right="0" w:firstLine="0"/>
              <w:jc w:val="left"/>
            </w:pPr>
            <w:r>
              <w:rPr>
                <w:rFonts w:ascii="0xGVdhVA+SimSun" w:hAnsi="0xGVdhVA+SimSun" w:eastAsia="0xGVdhVA+SimSun"/>
                <w:color w:val="000000"/>
                <w:w w:val="97"/>
                <w:sz w:val="16"/>
              </w:rPr>
              <w:t>艾滋病、丙肝</w:t>
            </w:r>
          </w:p>
          <w:p w14:paraId="01037003">
            <w:pPr>
              <w:widowControl/>
              <w:autoSpaceDE w:val="0"/>
              <w:autoSpaceDN w:val="0"/>
              <w:spacing w:before="32" w:after="0" w:line="156" w:lineRule="exact"/>
              <w:ind w:left="24" w:right="0" w:firstLine="0"/>
              <w:jc w:val="left"/>
            </w:pPr>
            <w:r>
              <w:rPr>
                <w:rFonts w:ascii="0xGVdhVA+SimSun" w:hAnsi="0xGVdhVA+SimSun" w:eastAsia="0xGVdhVA+SimSun"/>
                <w:color w:val="000000"/>
                <w:w w:val="97"/>
                <w:sz w:val="16"/>
              </w:rPr>
              <w:t>患者满意度</w:t>
            </w:r>
          </w:p>
        </w:tc>
        <w:tc>
          <w:tcPr>
            <w:tcW w:w="973" w:type="dxa"/>
            <w:vMerge w:val="continue"/>
            <w:tcBorders>
              <w:top w:val="single" w:color="000000" w:sz="4" w:space="0"/>
              <w:left w:val="single" w:color="000000" w:sz="4" w:space="0"/>
              <w:bottom w:val="single" w:color="000000" w:sz="4" w:space="0"/>
              <w:right w:val="single" w:color="000000" w:sz="4" w:space="0"/>
            </w:tcBorders>
          </w:tcPr>
          <w:p w14:paraId="75D17F46"/>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448BE5F0">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90%</w:t>
            </w:r>
          </w:p>
        </w:tc>
        <w:tc>
          <w:tcPr>
            <w:tcW w:w="97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418E6442">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百分比</w:t>
            </w:r>
          </w:p>
        </w:tc>
        <w:tc>
          <w:tcPr>
            <w:tcW w:w="76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7239DBC8">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100%</w:t>
            </w:r>
          </w:p>
        </w:tc>
        <w:tc>
          <w:tcPr>
            <w:tcW w:w="818"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37E77DAD">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10</w:t>
            </w:r>
          </w:p>
        </w:tc>
        <w:tc>
          <w:tcPr>
            <w:tcW w:w="764"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0A241260">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10</w:t>
            </w:r>
          </w:p>
        </w:tc>
        <w:tc>
          <w:tcPr>
            <w:tcW w:w="114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17732E4B">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无</w:t>
            </w:r>
          </w:p>
        </w:tc>
      </w:tr>
      <w:tr w14:paraId="335ED053">
        <w:tblPrEx>
          <w:tblCellMar>
            <w:top w:w="0" w:type="dxa"/>
            <w:left w:w="108" w:type="dxa"/>
            <w:bottom w:w="0" w:type="dxa"/>
            <w:right w:w="108" w:type="dxa"/>
          </w:tblCellMar>
        </w:tblPrEx>
        <w:trPr>
          <w:trHeight w:val="210" w:hRule="exact"/>
        </w:trPr>
        <w:tc>
          <w:tcPr>
            <w:tcW w:w="2930" w:type="dxa"/>
            <w:gridSpan w:val="3"/>
            <w:tcBorders>
              <w:top w:val="single" w:color="000000" w:sz="4" w:space="0"/>
              <w:left w:val="single" w:color="000000" w:sz="4" w:space="0"/>
              <w:bottom w:val="single" w:color="000000" w:sz="6" w:space="0"/>
              <w:right w:val="single" w:color="000000" w:sz="4" w:space="0"/>
            </w:tcBorders>
            <w:tcMar>
              <w:left w:w="0" w:type="dxa"/>
              <w:right w:w="0" w:type="dxa"/>
            </w:tcMar>
          </w:tcPr>
          <w:p w14:paraId="0DDCE8ED">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其他需要说明事项</w:t>
            </w:r>
          </w:p>
        </w:tc>
        <w:tc>
          <w:tcPr>
            <w:tcW w:w="6768" w:type="dxa"/>
            <w:gridSpan w:val="7"/>
            <w:tcBorders>
              <w:top w:val="single" w:color="000000" w:sz="4" w:space="0"/>
              <w:left w:val="single" w:color="000000" w:sz="4" w:space="0"/>
              <w:bottom w:val="single" w:color="000000" w:sz="6" w:space="0"/>
              <w:right w:val="single" w:color="000000" w:sz="4" w:space="0"/>
            </w:tcBorders>
            <w:tcMar>
              <w:left w:w="0" w:type="dxa"/>
              <w:right w:w="0" w:type="dxa"/>
            </w:tcMar>
          </w:tcPr>
          <w:p w14:paraId="7EFCC4FC"/>
        </w:tc>
      </w:tr>
      <w:tr w14:paraId="1F41549B">
        <w:tblPrEx>
          <w:tblCellMar>
            <w:top w:w="0" w:type="dxa"/>
            <w:left w:w="108" w:type="dxa"/>
            <w:bottom w:w="0" w:type="dxa"/>
            <w:right w:w="108" w:type="dxa"/>
          </w:tblCellMar>
        </w:tblPrEx>
        <w:trPr>
          <w:trHeight w:val="190" w:hRule="exact"/>
        </w:trPr>
        <w:tc>
          <w:tcPr>
            <w:tcW w:w="6976" w:type="dxa"/>
            <w:gridSpan w:val="7"/>
            <w:tcBorders>
              <w:top w:val="single" w:color="000000" w:sz="6" w:space="0"/>
              <w:left w:val="single" w:color="000000" w:sz="4" w:space="0"/>
              <w:bottom w:val="single" w:color="000000" w:sz="4" w:space="0"/>
              <w:right w:val="single" w:color="000000" w:sz="4" w:space="0"/>
            </w:tcBorders>
            <w:tcMar>
              <w:left w:w="0" w:type="dxa"/>
              <w:right w:w="0" w:type="dxa"/>
            </w:tcMar>
          </w:tcPr>
          <w:p w14:paraId="3DAE9229">
            <w:pPr>
              <w:widowControl/>
              <w:autoSpaceDE w:val="0"/>
              <w:autoSpaceDN w:val="0"/>
              <w:spacing w:before="30" w:after="0" w:line="154" w:lineRule="exact"/>
              <w:ind w:left="0" w:right="0" w:firstLine="0"/>
              <w:jc w:val="center"/>
            </w:pPr>
            <w:r>
              <w:rPr>
                <w:rFonts w:ascii="0xGVdhVA+SimSun" w:hAnsi="0xGVdhVA+SimSun" w:eastAsia="0xGVdhVA+SimSun"/>
                <w:color w:val="000000"/>
                <w:w w:val="97"/>
                <w:sz w:val="16"/>
              </w:rPr>
              <w:t>总分</w:t>
            </w:r>
          </w:p>
        </w:tc>
        <w:tc>
          <w:tcPr>
            <w:tcW w:w="818" w:type="dxa"/>
            <w:tcBorders>
              <w:top w:val="single" w:color="000000" w:sz="6" w:space="0"/>
              <w:left w:val="single" w:color="000000" w:sz="4" w:space="0"/>
              <w:bottom w:val="single" w:color="000000" w:sz="4" w:space="0"/>
              <w:right w:val="single" w:color="000000" w:sz="4" w:space="0"/>
            </w:tcBorders>
            <w:tcMar>
              <w:left w:w="0" w:type="dxa"/>
              <w:right w:w="0" w:type="dxa"/>
            </w:tcMar>
          </w:tcPr>
          <w:p w14:paraId="3AC111CC">
            <w:pPr>
              <w:widowControl/>
              <w:autoSpaceDE w:val="0"/>
              <w:autoSpaceDN w:val="0"/>
              <w:spacing w:before="30" w:after="0" w:line="154" w:lineRule="exact"/>
              <w:ind w:left="0" w:right="0" w:firstLine="0"/>
              <w:jc w:val="center"/>
            </w:pPr>
            <w:r>
              <w:rPr>
                <w:rFonts w:ascii="0xGVdhVA+SimSun" w:hAnsi="0xGVdhVA+SimSun" w:eastAsia="0xGVdhVA+SimSun"/>
                <w:color w:val="000000"/>
                <w:w w:val="97"/>
                <w:sz w:val="16"/>
              </w:rPr>
              <w:t>100</w:t>
            </w:r>
          </w:p>
        </w:tc>
        <w:tc>
          <w:tcPr>
            <w:tcW w:w="764" w:type="dxa"/>
            <w:tcBorders>
              <w:top w:val="single" w:color="000000" w:sz="6" w:space="0"/>
              <w:left w:val="single" w:color="000000" w:sz="4" w:space="0"/>
              <w:bottom w:val="single" w:color="000000" w:sz="4" w:space="0"/>
              <w:right w:val="single" w:color="000000" w:sz="4" w:space="0"/>
            </w:tcBorders>
            <w:tcMar>
              <w:left w:w="0" w:type="dxa"/>
              <w:right w:w="0" w:type="dxa"/>
            </w:tcMar>
          </w:tcPr>
          <w:p w14:paraId="415A77D5">
            <w:pPr>
              <w:widowControl/>
              <w:autoSpaceDE w:val="0"/>
              <w:autoSpaceDN w:val="0"/>
              <w:spacing w:before="30" w:after="0" w:line="154" w:lineRule="exact"/>
              <w:ind w:left="0" w:right="0" w:firstLine="0"/>
              <w:jc w:val="center"/>
            </w:pPr>
            <w:r>
              <w:rPr>
                <w:rFonts w:ascii="0xGVdhVA+SimSun" w:hAnsi="0xGVdhVA+SimSun" w:eastAsia="0xGVdhVA+SimSun"/>
                <w:color w:val="000000"/>
                <w:w w:val="97"/>
                <w:sz w:val="16"/>
              </w:rPr>
              <w:t>90</w:t>
            </w:r>
          </w:p>
        </w:tc>
        <w:tc>
          <w:tcPr>
            <w:tcW w:w="1140" w:type="dxa"/>
            <w:tcBorders>
              <w:top w:val="single" w:color="000000" w:sz="6" w:space="0"/>
              <w:left w:val="single" w:color="000000" w:sz="4" w:space="0"/>
              <w:bottom w:val="single" w:color="000000" w:sz="4" w:space="0"/>
              <w:right w:val="single" w:color="000000" w:sz="4" w:space="0"/>
            </w:tcBorders>
            <w:tcMar>
              <w:left w:w="0" w:type="dxa"/>
              <w:right w:w="0" w:type="dxa"/>
            </w:tcMar>
          </w:tcPr>
          <w:p w14:paraId="5EEBD235">
            <w:pPr>
              <w:widowControl/>
              <w:autoSpaceDE w:val="0"/>
              <w:autoSpaceDN w:val="0"/>
              <w:spacing w:before="34" w:after="0" w:line="142" w:lineRule="exact"/>
              <w:ind w:left="0" w:right="0" w:firstLine="0"/>
              <w:jc w:val="center"/>
            </w:pPr>
            <w:r>
              <w:rPr>
                <w:rFonts w:ascii="0xGVdhVA+SimSun" w:hAnsi="0xGVdhVA+SimSun" w:eastAsia="0xGVdhVA+SimSun"/>
                <w:color w:val="000000"/>
                <w:sz w:val="14"/>
              </w:rPr>
              <w:t>优</w:t>
            </w:r>
          </w:p>
        </w:tc>
      </w:tr>
    </w:tbl>
    <w:p w14:paraId="5BEAE0F0">
      <w:pPr>
        <w:widowControl/>
        <w:autoSpaceDE w:val="0"/>
        <w:autoSpaceDN w:val="0"/>
        <w:spacing w:before="0" w:after="0" w:line="14" w:lineRule="exact"/>
        <w:ind w:left="0" w:right="0"/>
      </w:pPr>
    </w:p>
    <w:p w14:paraId="688F57A4">
      <w:pPr>
        <w:sectPr>
          <w:pgSz w:w="11905" w:h="16837"/>
          <w:pgMar w:top="736" w:right="1096" w:bottom="1440" w:left="1076" w:header="720" w:footer="720" w:gutter="0"/>
          <w:cols w:equalWidth="0" w:num="1">
            <w:col w:w="9734"/>
          </w:cols>
          <w:docGrid w:linePitch="360" w:charSpace="0"/>
        </w:sectPr>
      </w:pPr>
    </w:p>
    <w:p w14:paraId="6307080C">
      <w:pPr>
        <w:widowControl/>
        <w:autoSpaceDE w:val="0"/>
        <w:autoSpaceDN w:val="0"/>
        <w:spacing w:before="516" w:after="0" w:line="220" w:lineRule="exact"/>
        <w:ind w:left="0" w:right="0"/>
      </w:pPr>
    </w:p>
    <w:p w14:paraId="31E10F6F">
      <w:pPr>
        <w:widowControl/>
        <w:autoSpaceDE w:val="0"/>
        <w:autoSpaceDN w:val="0"/>
        <w:spacing w:before="0" w:after="0" w:line="174" w:lineRule="exact"/>
        <w:ind w:left="38" w:right="0" w:firstLine="0"/>
        <w:jc w:val="left"/>
      </w:pPr>
      <w:r>
        <w:rPr>
          <w:rFonts w:ascii="0xGVdhVA+SimSun" w:hAnsi="0xGVdhVA+SimSun" w:eastAsia="0xGVdhVA+SimSun"/>
          <w:color w:val="000000"/>
          <w:w w:val="101"/>
          <w:sz w:val="17"/>
        </w:rPr>
        <w:t>附件3：</w:t>
      </w:r>
    </w:p>
    <w:p w14:paraId="1F5F3308">
      <w:pPr>
        <w:widowControl/>
        <w:autoSpaceDE w:val="0"/>
        <w:autoSpaceDN w:val="0"/>
        <w:spacing w:before="60" w:after="366" w:line="280" w:lineRule="exact"/>
        <w:ind w:left="0" w:right="0" w:firstLine="0"/>
        <w:jc w:val="center"/>
      </w:pPr>
      <w:r>
        <w:rPr>
          <w:rFonts w:ascii="0xGVdhVA+SimSun" w:hAnsi="0xGVdhVA+SimSun" w:eastAsia="0xGVdhVA+SimSun"/>
          <w:b/>
          <w:color w:val="000000"/>
          <w:sz w:val="28"/>
        </w:rPr>
        <w:t>项目支出绩效自评表</w:t>
      </w:r>
    </w:p>
    <w:tbl>
      <w:tblPr>
        <w:tblStyle w:val="2"/>
        <w:tblW w:w="0" w:type="auto"/>
        <w:tblInd w:w="6" w:type="dxa"/>
        <w:tblLayout w:type="fixed"/>
        <w:tblCellMar>
          <w:top w:w="0" w:type="dxa"/>
          <w:left w:w="108" w:type="dxa"/>
          <w:bottom w:w="0" w:type="dxa"/>
          <w:right w:w="108" w:type="dxa"/>
        </w:tblCellMar>
      </w:tblPr>
      <w:tblGrid>
        <w:gridCol w:w="762"/>
        <w:gridCol w:w="1080"/>
        <w:gridCol w:w="1088"/>
        <w:gridCol w:w="1118"/>
        <w:gridCol w:w="1186"/>
        <w:gridCol w:w="976"/>
        <w:gridCol w:w="766"/>
        <w:gridCol w:w="818"/>
        <w:gridCol w:w="764"/>
        <w:gridCol w:w="1140"/>
      </w:tblGrid>
      <w:tr w14:paraId="066AF3CC">
        <w:tblPrEx>
          <w:tblCellMar>
            <w:top w:w="0" w:type="dxa"/>
            <w:left w:w="108" w:type="dxa"/>
            <w:bottom w:w="0" w:type="dxa"/>
            <w:right w:w="108" w:type="dxa"/>
          </w:tblCellMar>
        </w:tblPrEx>
        <w:trPr>
          <w:trHeight w:val="214" w:hRule="exact"/>
        </w:trPr>
        <w:tc>
          <w:tcPr>
            <w:tcW w:w="1842"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1EDA2BF3">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项目名称</w:t>
            </w:r>
          </w:p>
        </w:tc>
        <w:tc>
          <w:tcPr>
            <w:tcW w:w="7856" w:type="dxa"/>
            <w:gridSpan w:val="8"/>
            <w:tcBorders>
              <w:top w:val="single" w:color="000000" w:sz="4" w:space="0"/>
              <w:left w:val="single" w:color="000000" w:sz="4" w:space="0"/>
              <w:bottom w:val="single" w:color="000000" w:sz="4" w:space="0"/>
              <w:right w:val="single" w:color="000000" w:sz="4" w:space="0"/>
            </w:tcBorders>
            <w:tcMar>
              <w:left w:w="0" w:type="dxa"/>
              <w:right w:w="0" w:type="dxa"/>
            </w:tcMar>
          </w:tcPr>
          <w:p w14:paraId="58EDA7E6">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昆财社［2025］62号昆明市2025年重大公共卫生服务补助（艾滋项目）资金</w:t>
            </w:r>
          </w:p>
        </w:tc>
      </w:tr>
      <w:tr w14:paraId="5628F895">
        <w:tblPrEx>
          <w:tblCellMar>
            <w:top w:w="0" w:type="dxa"/>
            <w:left w:w="108" w:type="dxa"/>
            <w:bottom w:w="0" w:type="dxa"/>
            <w:right w:w="108" w:type="dxa"/>
          </w:tblCellMar>
        </w:tblPrEx>
        <w:trPr>
          <w:trHeight w:val="210" w:hRule="exact"/>
        </w:trPr>
        <w:tc>
          <w:tcPr>
            <w:tcW w:w="1842"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68F00679">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主管部门</w:t>
            </w:r>
          </w:p>
        </w:tc>
        <w:tc>
          <w:tcPr>
            <w:tcW w:w="3392"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2518832C">
            <w:pPr>
              <w:widowControl/>
              <w:autoSpaceDE w:val="0"/>
              <w:autoSpaceDN w:val="0"/>
              <w:spacing w:before="30" w:after="0" w:line="156" w:lineRule="exact"/>
              <w:ind w:left="24" w:right="0" w:firstLine="0"/>
              <w:jc w:val="left"/>
            </w:pPr>
            <w:r>
              <w:rPr>
                <w:rFonts w:ascii="0xGVdhVA+SimSun" w:hAnsi="0xGVdhVA+SimSun" w:eastAsia="0xGVdhVA+SimSun"/>
                <w:color w:val="000000"/>
                <w:w w:val="97"/>
                <w:sz w:val="16"/>
              </w:rPr>
              <w:t>昆明市五华区卫生健康局</w:t>
            </w:r>
          </w:p>
        </w:tc>
        <w:tc>
          <w:tcPr>
            <w:tcW w:w="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0AEBD991">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实施单位</w:t>
            </w:r>
          </w:p>
        </w:tc>
        <w:tc>
          <w:tcPr>
            <w:tcW w:w="3488"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16654E3A">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昆明市五华区疾病预防控制中心</w:t>
            </w:r>
          </w:p>
        </w:tc>
      </w:tr>
      <w:tr w14:paraId="4FBDF9B8">
        <w:tblPrEx>
          <w:tblCellMar>
            <w:top w:w="0" w:type="dxa"/>
            <w:left w:w="108" w:type="dxa"/>
            <w:bottom w:w="0" w:type="dxa"/>
            <w:right w:w="108" w:type="dxa"/>
          </w:tblCellMar>
        </w:tblPrEx>
        <w:trPr>
          <w:trHeight w:val="212" w:hRule="exact"/>
        </w:trPr>
        <w:tc>
          <w:tcPr>
            <w:tcW w:w="1842" w:type="dxa"/>
            <w:gridSpan w:val="2"/>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24185304">
            <w:pPr>
              <w:widowControl/>
              <w:autoSpaceDE w:val="0"/>
              <w:autoSpaceDN w:val="0"/>
              <w:spacing w:before="540" w:after="0" w:line="156" w:lineRule="exact"/>
              <w:ind w:left="0" w:right="0" w:firstLine="0"/>
              <w:jc w:val="center"/>
            </w:pPr>
            <w:r>
              <w:rPr>
                <w:rFonts w:ascii="0xGVdhVA+SimSun" w:hAnsi="0xGVdhVA+SimSun" w:eastAsia="0xGVdhVA+SimSun"/>
                <w:color w:val="000000"/>
                <w:w w:val="97"/>
                <w:sz w:val="16"/>
              </w:rPr>
              <w:t>项目资金</w:t>
            </w:r>
          </w:p>
          <w:p w14:paraId="32DE2912">
            <w:pPr>
              <w:widowControl/>
              <w:autoSpaceDE w:val="0"/>
              <w:autoSpaceDN w:val="0"/>
              <w:spacing w:before="38" w:after="0" w:line="156" w:lineRule="exact"/>
              <w:ind w:left="0" w:right="0" w:firstLine="0"/>
              <w:jc w:val="center"/>
            </w:pPr>
            <w:r>
              <w:rPr>
                <w:rFonts w:ascii="0xGVdhVA+SimSun" w:hAnsi="0xGVdhVA+SimSun" w:eastAsia="0xGVdhVA+SimSun"/>
                <w:color w:val="000000"/>
                <w:w w:val="97"/>
                <w:sz w:val="16"/>
              </w:rPr>
              <w:t>（万元）</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04FC24C2"/>
        </w:tc>
        <w:tc>
          <w:tcPr>
            <w:tcW w:w="1118" w:type="dxa"/>
            <w:tcBorders>
              <w:top w:val="single" w:color="000000" w:sz="4" w:space="0"/>
              <w:left w:val="single" w:color="000000" w:sz="4" w:space="0"/>
              <w:bottom w:val="single" w:color="000000" w:sz="4" w:space="0"/>
              <w:right w:val="single" w:color="000000" w:sz="4" w:space="0"/>
            </w:tcBorders>
            <w:tcMar>
              <w:left w:w="0" w:type="dxa"/>
              <w:right w:w="0" w:type="dxa"/>
            </w:tcMar>
          </w:tcPr>
          <w:p w14:paraId="04D4688D">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年初预算数</w:t>
            </w:r>
          </w:p>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43E220FE">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全年预算数</w:t>
            </w:r>
          </w:p>
        </w:tc>
        <w:tc>
          <w:tcPr>
            <w:tcW w:w="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1FCDA13B">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全年执行数</w:t>
            </w:r>
          </w:p>
        </w:tc>
        <w:tc>
          <w:tcPr>
            <w:tcW w:w="766" w:type="dxa"/>
            <w:tcBorders>
              <w:top w:val="single" w:color="000000" w:sz="4" w:space="0"/>
              <w:left w:val="single" w:color="000000" w:sz="4" w:space="0"/>
              <w:bottom w:val="single" w:color="000000" w:sz="4" w:space="0"/>
              <w:right w:val="single" w:color="000000" w:sz="4" w:space="0"/>
            </w:tcBorders>
            <w:tcMar>
              <w:left w:w="0" w:type="dxa"/>
              <w:right w:w="0" w:type="dxa"/>
            </w:tcMar>
          </w:tcPr>
          <w:p w14:paraId="0CC82735">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分值</w:t>
            </w:r>
          </w:p>
        </w:tc>
        <w:tc>
          <w:tcPr>
            <w:tcW w:w="818" w:type="dxa"/>
            <w:tcBorders>
              <w:top w:val="single" w:color="000000" w:sz="4" w:space="0"/>
              <w:left w:val="single" w:color="000000" w:sz="4" w:space="0"/>
              <w:bottom w:val="single" w:color="000000" w:sz="4" w:space="0"/>
              <w:right w:val="single" w:color="000000" w:sz="4" w:space="0"/>
            </w:tcBorders>
            <w:tcMar>
              <w:left w:w="0" w:type="dxa"/>
              <w:right w:w="0" w:type="dxa"/>
            </w:tcMar>
          </w:tcPr>
          <w:p w14:paraId="04308D84">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执行率</w:t>
            </w:r>
          </w:p>
        </w:tc>
        <w:tc>
          <w:tcPr>
            <w:tcW w:w="1904"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699B579D">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得分</w:t>
            </w:r>
          </w:p>
        </w:tc>
      </w:tr>
      <w:tr w14:paraId="7DE39F0F">
        <w:tblPrEx>
          <w:tblCellMar>
            <w:top w:w="0" w:type="dxa"/>
            <w:left w:w="108" w:type="dxa"/>
            <w:bottom w:w="0" w:type="dxa"/>
            <w:right w:w="108" w:type="dxa"/>
          </w:tblCellMar>
        </w:tblPrEx>
        <w:trPr>
          <w:trHeight w:val="210"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78B133BB"/>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3EE3D6DD">
            <w:pPr>
              <w:widowControl/>
              <w:autoSpaceDE w:val="0"/>
              <w:autoSpaceDN w:val="0"/>
              <w:spacing w:before="30" w:after="0" w:line="156" w:lineRule="exact"/>
              <w:ind w:left="24" w:right="0" w:firstLine="0"/>
              <w:jc w:val="left"/>
            </w:pPr>
            <w:r>
              <w:rPr>
                <w:rFonts w:ascii="0xGVdhVA+SimSun" w:hAnsi="0xGVdhVA+SimSun" w:eastAsia="0xGVdhVA+SimSun"/>
                <w:color w:val="000000"/>
                <w:w w:val="97"/>
                <w:sz w:val="16"/>
              </w:rPr>
              <w:t>年度资金总额</w:t>
            </w:r>
          </w:p>
        </w:tc>
        <w:tc>
          <w:tcPr>
            <w:tcW w:w="1118" w:type="dxa"/>
            <w:tcBorders>
              <w:top w:val="single" w:color="000000" w:sz="4" w:space="0"/>
              <w:left w:val="single" w:color="000000" w:sz="4" w:space="0"/>
              <w:bottom w:val="single" w:color="000000" w:sz="6" w:space="0"/>
              <w:right w:val="single" w:color="000000" w:sz="4" w:space="0"/>
            </w:tcBorders>
            <w:tcMar>
              <w:left w:w="0" w:type="dxa"/>
              <w:right w:w="0" w:type="dxa"/>
            </w:tcMar>
          </w:tcPr>
          <w:p w14:paraId="611435A3">
            <w:pPr>
              <w:widowControl/>
              <w:autoSpaceDE w:val="0"/>
              <w:autoSpaceDN w:val="0"/>
              <w:spacing w:before="30" w:after="0" w:line="156" w:lineRule="exact"/>
              <w:ind w:left="166" w:right="0" w:firstLine="0"/>
              <w:jc w:val="left"/>
            </w:pPr>
            <w:r>
              <w:rPr>
                <w:rFonts w:ascii="0xGVdhVA+SimSun" w:hAnsi="0xGVdhVA+SimSun" w:eastAsia="0xGVdhVA+SimSun"/>
                <w:color w:val="000000"/>
                <w:w w:val="97"/>
                <w:sz w:val="16"/>
              </w:rPr>
              <w:t xml:space="preserve">1005450.00 </w:t>
            </w:r>
          </w:p>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763CF985">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 xml:space="preserve"> 1,005,450.00 </w:t>
            </w:r>
          </w:p>
        </w:tc>
        <w:tc>
          <w:tcPr>
            <w:tcW w:w="976" w:type="dxa"/>
            <w:tcBorders>
              <w:top w:val="single" w:color="000000" w:sz="4" w:space="0"/>
              <w:left w:val="single" w:color="000000" w:sz="4" w:space="0"/>
              <w:bottom w:val="single" w:color="000000" w:sz="6" w:space="0"/>
              <w:right w:val="single" w:color="000000" w:sz="4" w:space="0"/>
            </w:tcBorders>
            <w:tcMar>
              <w:left w:w="0" w:type="dxa"/>
              <w:right w:w="0" w:type="dxa"/>
            </w:tcMar>
          </w:tcPr>
          <w:p w14:paraId="4058777F">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 xml:space="preserve"> 173,413.90 </w:t>
            </w:r>
          </w:p>
        </w:tc>
        <w:tc>
          <w:tcPr>
            <w:tcW w:w="766" w:type="dxa"/>
            <w:tcBorders>
              <w:top w:val="single" w:color="000000" w:sz="4" w:space="0"/>
              <w:left w:val="single" w:color="000000" w:sz="4" w:space="0"/>
              <w:bottom w:val="single" w:color="000000" w:sz="6" w:space="0"/>
              <w:right w:val="single" w:color="000000" w:sz="4" w:space="0"/>
            </w:tcBorders>
            <w:tcMar>
              <w:left w:w="0" w:type="dxa"/>
              <w:right w:w="0" w:type="dxa"/>
            </w:tcMar>
          </w:tcPr>
          <w:p w14:paraId="1A28E9C7">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10</w:t>
            </w:r>
          </w:p>
        </w:tc>
        <w:tc>
          <w:tcPr>
            <w:tcW w:w="818" w:type="dxa"/>
            <w:tcBorders>
              <w:top w:val="single" w:color="000000" w:sz="4" w:space="0"/>
              <w:left w:val="single" w:color="000000" w:sz="4" w:space="0"/>
              <w:bottom w:val="single" w:color="000000" w:sz="6" w:space="0"/>
              <w:right w:val="single" w:color="000000" w:sz="4" w:space="0"/>
            </w:tcBorders>
            <w:tcMar>
              <w:left w:w="0" w:type="dxa"/>
              <w:right w:w="0" w:type="dxa"/>
            </w:tcMar>
          </w:tcPr>
          <w:p w14:paraId="26252843">
            <w:pPr>
              <w:widowControl/>
              <w:autoSpaceDE w:val="0"/>
              <w:autoSpaceDN w:val="0"/>
              <w:spacing w:before="30" w:after="0" w:line="156" w:lineRule="exact"/>
              <w:ind w:left="252" w:right="0" w:firstLine="0"/>
              <w:jc w:val="left"/>
            </w:pPr>
            <w:r>
              <w:rPr>
                <w:rFonts w:ascii="0xGVdhVA+SimSun" w:hAnsi="0xGVdhVA+SimSun" w:eastAsia="0xGVdhVA+SimSun"/>
                <w:color w:val="000000"/>
                <w:w w:val="97"/>
                <w:sz w:val="16"/>
              </w:rPr>
              <w:t xml:space="preserve">0.17 </w:t>
            </w:r>
          </w:p>
        </w:tc>
        <w:tc>
          <w:tcPr>
            <w:tcW w:w="1904" w:type="dxa"/>
            <w:gridSpan w:val="2"/>
            <w:tcBorders>
              <w:top w:val="single" w:color="000000" w:sz="4" w:space="0"/>
              <w:left w:val="single" w:color="000000" w:sz="4" w:space="0"/>
              <w:bottom w:val="single" w:color="000000" w:sz="6" w:space="0"/>
              <w:right w:val="single" w:color="000000" w:sz="4" w:space="0"/>
            </w:tcBorders>
            <w:tcMar>
              <w:left w:w="0" w:type="dxa"/>
              <w:right w:w="0" w:type="dxa"/>
            </w:tcMar>
          </w:tcPr>
          <w:p w14:paraId="2C8CD0D8">
            <w:pPr>
              <w:widowControl/>
              <w:autoSpaceDE w:val="0"/>
              <w:autoSpaceDN w:val="0"/>
              <w:spacing w:before="30" w:after="0" w:line="156" w:lineRule="exact"/>
              <w:ind w:left="794" w:right="0" w:firstLine="0"/>
              <w:jc w:val="left"/>
            </w:pPr>
            <w:r>
              <w:rPr>
                <w:rFonts w:ascii="0xGVdhVA+SimSun" w:hAnsi="0xGVdhVA+SimSun" w:eastAsia="0xGVdhVA+SimSun"/>
                <w:color w:val="000000"/>
                <w:w w:val="97"/>
                <w:sz w:val="16"/>
              </w:rPr>
              <w:t xml:space="preserve">1.72 </w:t>
            </w:r>
          </w:p>
        </w:tc>
      </w:tr>
      <w:tr w14:paraId="1271C595">
        <w:tblPrEx>
          <w:tblCellMar>
            <w:top w:w="0" w:type="dxa"/>
            <w:left w:w="108" w:type="dxa"/>
            <w:bottom w:w="0" w:type="dxa"/>
            <w:right w:w="108" w:type="dxa"/>
          </w:tblCellMar>
        </w:tblPrEx>
        <w:trPr>
          <w:trHeight w:val="378"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21EF6D85"/>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615A8495">
            <w:pPr>
              <w:widowControl/>
              <w:autoSpaceDE w:val="0"/>
              <w:autoSpaceDN w:val="0"/>
              <w:spacing w:before="20" w:after="0" w:line="156" w:lineRule="exact"/>
              <w:ind w:left="24" w:right="0" w:firstLine="0"/>
              <w:jc w:val="left"/>
            </w:pPr>
            <w:r>
              <w:rPr>
                <w:rFonts w:ascii="0xGVdhVA+SimSun" w:hAnsi="0xGVdhVA+SimSun" w:eastAsia="0xGVdhVA+SimSun"/>
                <w:color w:val="000000"/>
                <w:w w:val="97"/>
                <w:sz w:val="16"/>
              </w:rPr>
              <w:t>其中：当年财</w:t>
            </w:r>
          </w:p>
          <w:p w14:paraId="45629A36">
            <w:pPr>
              <w:widowControl/>
              <w:autoSpaceDE w:val="0"/>
              <w:autoSpaceDN w:val="0"/>
              <w:spacing w:before="32" w:after="0" w:line="156" w:lineRule="exact"/>
              <w:ind w:left="24" w:right="0" w:firstLine="0"/>
              <w:jc w:val="left"/>
            </w:pPr>
            <w:r>
              <w:rPr>
                <w:rFonts w:ascii="0xGVdhVA+SimSun" w:hAnsi="0xGVdhVA+SimSun" w:eastAsia="0xGVdhVA+SimSun"/>
                <w:color w:val="000000"/>
                <w:w w:val="97"/>
                <w:sz w:val="16"/>
              </w:rPr>
              <w:t>政拨款</w:t>
            </w:r>
          </w:p>
        </w:tc>
        <w:tc>
          <w:tcPr>
            <w:tcW w:w="1118" w:type="dxa"/>
            <w:tcBorders>
              <w:top w:val="single" w:color="000000" w:sz="6" w:space="0"/>
              <w:left w:val="single" w:color="000000" w:sz="4" w:space="0"/>
              <w:bottom w:val="single" w:color="000000" w:sz="4" w:space="0"/>
              <w:right w:val="single" w:color="000000" w:sz="4" w:space="0"/>
            </w:tcBorders>
            <w:tcMar>
              <w:left w:w="0" w:type="dxa"/>
              <w:right w:w="0" w:type="dxa"/>
            </w:tcMar>
          </w:tcPr>
          <w:p w14:paraId="15AC7459">
            <w:pPr>
              <w:widowControl/>
              <w:autoSpaceDE w:val="0"/>
              <w:autoSpaceDN w:val="0"/>
              <w:spacing w:before="112" w:after="0" w:line="154" w:lineRule="exact"/>
              <w:ind w:left="166" w:right="0" w:firstLine="0"/>
              <w:jc w:val="left"/>
            </w:pPr>
            <w:r>
              <w:rPr>
                <w:rFonts w:ascii="0xGVdhVA+SimSun" w:hAnsi="0xGVdhVA+SimSun" w:eastAsia="0xGVdhVA+SimSun"/>
                <w:color w:val="000000"/>
                <w:w w:val="97"/>
                <w:sz w:val="16"/>
              </w:rPr>
              <w:t xml:space="preserve">1005450.00 </w:t>
            </w:r>
          </w:p>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3C3600DA">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 xml:space="preserve"> 1,005,450.00 </w:t>
            </w:r>
          </w:p>
        </w:tc>
        <w:tc>
          <w:tcPr>
            <w:tcW w:w="976" w:type="dxa"/>
            <w:tcBorders>
              <w:top w:val="single" w:color="000000" w:sz="6" w:space="0"/>
              <w:left w:val="single" w:color="000000" w:sz="4" w:space="0"/>
              <w:bottom w:val="single" w:color="000000" w:sz="4" w:space="0"/>
              <w:right w:val="single" w:color="000000" w:sz="4" w:space="0"/>
            </w:tcBorders>
            <w:tcMar>
              <w:left w:w="0" w:type="dxa"/>
              <w:right w:w="0" w:type="dxa"/>
            </w:tcMar>
          </w:tcPr>
          <w:p w14:paraId="09FA7FC7">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 xml:space="preserve"> 173,413.90 </w:t>
            </w:r>
          </w:p>
        </w:tc>
        <w:tc>
          <w:tcPr>
            <w:tcW w:w="766" w:type="dxa"/>
            <w:tcBorders>
              <w:top w:val="single" w:color="000000" w:sz="6" w:space="0"/>
              <w:left w:val="single" w:color="000000" w:sz="4" w:space="0"/>
              <w:bottom w:val="single" w:color="000000" w:sz="4" w:space="0"/>
              <w:right w:val="single" w:color="000000" w:sz="4" w:space="0"/>
            </w:tcBorders>
            <w:tcMar>
              <w:left w:w="0" w:type="dxa"/>
              <w:right w:w="0" w:type="dxa"/>
            </w:tcMar>
          </w:tcPr>
          <w:p w14:paraId="01228552">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w:t>
            </w:r>
          </w:p>
        </w:tc>
        <w:tc>
          <w:tcPr>
            <w:tcW w:w="818" w:type="dxa"/>
            <w:tcBorders>
              <w:top w:val="single" w:color="000000" w:sz="6" w:space="0"/>
              <w:left w:val="single" w:color="000000" w:sz="4" w:space="0"/>
              <w:bottom w:val="single" w:color="000000" w:sz="4" w:space="0"/>
              <w:right w:val="single" w:color="000000" w:sz="4" w:space="0"/>
            </w:tcBorders>
            <w:tcMar>
              <w:left w:w="0" w:type="dxa"/>
              <w:right w:w="0" w:type="dxa"/>
            </w:tcMar>
          </w:tcPr>
          <w:p w14:paraId="2C1A2846"/>
        </w:tc>
        <w:tc>
          <w:tcPr>
            <w:tcW w:w="1904" w:type="dxa"/>
            <w:gridSpan w:val="2"/>
            <w:tcBorders>
              <w:top w:val="single" w:color="000000" w:sz="6" w:space="0"/>
              <w:left w:val="single" w:color="000000" w:sz="4" w:space="0"/>
              <w:bottom w:val="single" w:color="000000" w:sz="4" w:space="0"/>
              <w:right w:val="single" w:color="000000" w:sz="4" w:space="0"/>
            </w:tcBorders>
            <w:tcMar>
              <w:left w:w="0" w:type="dxa"/>
              <w:right w:w="0" w:type="dxa"/>
            </w:tcMar>
          </w:tcPr>
          <w:p w14:paraId="03B7E82E">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w:t>
            </w:r>
          </w:p>
        </w:tc>
      </w:tr>
      <w:tr w14:paraId="2E47E4B3">
        <w:tblPrEx>
          <w:tblCellMar>
            <w:top w:w="0" w:type="dxa"/>
            <w:left w:w="108" w:type="dxa"/>
            <w:bottom w:w="0" w:type="dxa"/>
            <w:right w:w="108" w:type="dxa"/>
          </w:tblCellMar>
        </w:tblPrEx>
        <w:trPr>
          <w:trHeight w:val="342"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3565AED4"/>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3D84A266">
            <w:pPr>
              <w:widowControl/>
              <w:autoSpaceDE w:val="0"/>
              <w:autoSpaceDN w:val="0"/>
              <w:spacing w:before="98" w:after="0" w:line="154" w:lineRule="exact"/>
              <w:ind w:left="24" w:right="0" w:firstLine="0"/>
              <w:jc w:val="left"/>
            </w:pPr>
            <w:r>
              <w:rPr>
                <w:rFonts w:ascii="0xGVdhVA+SimSun" w:hAnsi="0xGVdhVA+SimSun" w:eastAsia="0xGVdhVA+SimSun"/>
                <w:color w:val="000000"/>
                <w:w w:val="97"/>
                <w:sz w:val="16"/>
              </w:rPr>
              <w:t>上年结转资金</w:t>
            </w:r>
          </w:p>
        </w:tc>
        <w:tc>
          <w:tcPr>
            <w:tcW w:w="1118" w:type="dxa"/>
            <w:tcBorders>
              <w:top w:val="single" w:color="000000" w:sz="4" w:space="0"/>
              <w:left w:val="single" w:color="000000" w:sz="4" w:space="0"/>
              <w:bottom w:val="single" w:color="000000" w:sz="6" w:space="0"/>
              <w:right w:val="single" w:color="000000" w:sz="4" w:space="0"/>
            </w:tcBorders>
            <w:tcMar>
              <w:left w:w="0" w:type="dxa"/>
              <w:right w:w="0" w:type="dxa"/>
            </w:tcMar>
          </w:tcPr>
          <w:p w14:paraId="3EEA1ADF"/>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6CC81066"/>
        </w:tc>
        <w:tc>
          <w:tcPr>
            <w:tcW w:w="976" w:type="dxa"/>
            <w:tcBorders>
              <w:top w:val="single" w:color="000000" w:sz="4" w:space="0"/>
              <w:left w:val="single" w:color="000000" w:sz="4" w:space="0"/>
              <w:bottom w:val="single" w:color="000000" w:sz="6" w:space="0"/>
              <w:right w:val="single" w:color="000000" w:sz="4" w:space="0"/>
            </w:tcBorders>
            <w:tcMar>
              <w:left w:w="0" w:type="dxa"/>
              <w:right w:w="0" w:type="dxa"/>
            </w:tcMar>
          </w:tcPr>
          <w:p w14:paraId="0EC61EA4"/>
        </w:tc>
        <w:tc>
          <w:tcPr>
            <w:tcW w:w="766" w:type="dxa"/>
            <w:tcBorders>
              <w:top w:val="single" w:color="000000" w:sz="4" w:space="0"/>
              <w:left w:val="single" w:color="000000" w:sz="4" w:space="0"/>
              <w:bottom w:val="single" w:color="000000" w:sz="6" w:space="0"/>
              <w:right w:val="single" w:color="000000" w:sz="4" w:space="0"/>
            </w:tcBorders>
            <w:tcMar>
              <w:left w:w="0" w:type="dxa"/>
              <w:right w:w="0" w:type="dxa"/>
            </w:tcMar>
          </w:tcPr>
          <w:p w14:paraId="0A8BD2D4">
            <w:pPr>
              <w:widowControl/>
              <w:autoSpaceDE w:val="0"/>
              <w:autoSpaceDN w:val="0"/>
              <w:spacing w:before="98" w:after="0" w:line="154" w:lineRule="exact"/>
              <w:ind w:left="0" w:right="0" w:firstLine="0"/>
              <w:jc w:val="center"/>
            </w:pPr>
            <w:r>
              <w:rPr>
                <w:rFonts w:ascii="0xGVdhVA+SimSun" w:hAnsi="0xGVdhVA+SimSun" w:eastAsia="0xGVdhVA+SimSun"/>
                <w:color w:val="000000"/>
                <w:w w:val="97"/>
                <w:sz w:val="16"/>
              </w:rPr>
              <w:t>—</w:t>
            </w:r>
          </w:p>
        </w:tc>
        <w:tc>
          <w:tcPr>
            <w:tcW w:w="818" w:type="dxa"/>
            <w:tcBorders>
              <w:top w:val="single" w:color="000000" w:sz="4" w:space="0"/>
              <w:left w:val="single" w:color="000000" w:sz="4" w:space="0"/>
              <w:bottom w:val="single" w:color="000000" w:sz="6" w:space="0"/>
              <w:right w:val="single" w:color="000000" w:sz="4" w:space="0"/>
            </w:tcBorders>
            <w:tcMar>
              <w:left w:w="0" w:type="dxa"/>
              <w:right w:w="0" w:type="dxa"/>
            </w:tcMar>
          </w:tcPr>
          <w:p w14:paraId="3DC1E577"/>
        </w:tc>
        <w:tc>
          <w:tcPr>
            <w:tcW w:w="1904" w:type="dxa"/>
            <w:gridSpan w:val="2"/>
            <w:tcBorders>
              <w:top w:val="single" w:color="000000" w:sz="4" w:space="0"/>
              <w:left w:val="single" w:color="000000" w:sz="4" w:space="0"/>
              <w:bottom w:val="single" w:color="000000" w:sz="6" w:space="0"/>
              <w:right w:val="single" w:color="000000" w:sz="4" w:space="0"/>
            </w:tcBorders>
            <w:tcMar>
              <w:left w:w="0" w:type="dxa"/>
              <w:right w:w="0" w:type="dxa"/>
            </w:tcMar>
          </w:tcPr>
          <w:p w14:paraId="7EBB0D38">
            <w:pPr>
              <w:widowControl/>
              <w:autoSpaceDE w:val="0"/>
              <w:autoSpaceDN w:val="0"/>
              <w:spacing w:before="98" w:after="0" w:line="154" w:lineRule="exact"/>
              <w:ind w:left="0" w:right="0" w:firstLine="0"/>
              <w:jc w:val="center"/>
            </w:pPr>
            <w:r>
              <w:rPr>
                <w:rFonts w:ascii="0xGVdhVA+SimSun" w:hAnsi="0xGVdhVA+SimSun" w:eastAsia="0xGVdhVA+SimSun"/>
                <w:color w:val="000000"/>
                <w:w w:val="97"/>
                <w:sz w:val="16"/>
              </w:rPr>
              <w:t>—</w:t>
            </w:r>
          </w:p>
        </w:tc>
      </w:tr>
      <w:tr w14:paraId="769F38E0">
        <w:tblPrEx>
          <w:tblCellMar>
            <w:top w:w="0" w:type="dxa"/>
            <w:left w:w="108" w:type="dxa"/>
            <w:bottom w:w="0" w:type="dxa"/>
            <w:right w:w="108" w:type="dxa"/>
          </w:tblCellMar>
        </w:tblPrEx>
        <w:trPr>
          <w:trHeight w:val="280" w:hRule="exact"/>
        </w:trPr>
        <w:tc>
          <w:tcPr>
            <w:tcW w:w="1946" w:type="dxa"/>
            <w:gridSpan w:val="2"/>
            <w:vMerge w:val="continue"/>
            <w:tcBorders>
              <w:top w:val="single" w:color="000000" w:sz="4" w:space="0"/>
              <w:left w:val="single" w:color="000000" w:sz="4" w:space="0"/>
              <w:bottom w:val="single" w:color="000000" w:sz="4" w:space="0"/>
              <w:right w:val="single" w:color="000000" w:sz="4" w:space="0"/>
            </w:tcBorders>
          </w:tcPr>
          <w:p w14:paraId="35721140"/>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7313DFD9">
            <w:pPr>
              <w:widowControl/>
              <w:autoSpaceDE w:val="0"/>
              <w:autoSpaceDN w:val="0"/>
              <w:spacing w:before="66" w:after="0" w:line="154" w:lineRule="exact"/>
              <w:ind w:left="24" w:right="0" w:firstLine="0"/>
              <w:jc w:val="left"/>
            </w:pPr>
            <w:r>
              <w:rPr>
                <w:rFonts w:ascii="0xGVdhVA+SimSun" w:hAnsi="0xGVdhVA+SimSun" w:eastAsia="0xGVdhVA+SimSun"/>
                <w:color w:val="000000"/>
                <w:w w:val="97"/>
                <w:sz w:val="16"/>
              </w:rPr>
              <w:t>其他资金</w:t>
            </w:r>
          </w:p>
        </w:tc>
        <w:tc>
          <w:tcPr>
            <w:tcW w:w="1118" w:type="dxa"/>
            <w:tcBorders>
              <w:top w:val="single" w:color="000000" w:sz="6" w:space="0"/>
              <w:left w:val="single" w:color="000000" w:sz="4" w:space="0"/>
              <w:bottom w:val="single" w:color="000000" w:sz="4" w:space="0"/>
              <w:right w:val="single" w:color="000000" w:sz="4" w:space="0"/>
            </w:tcBorders>
            <w:tcMar>
              <w:left w:w="0" w:type="dxa"/>
              <w:right w:w="0" w:type="dxa"/>
            </w:tcMar>
          </w:tcPr>
          <w:p w14:paraId="27AA85B3">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1815B5BC">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976" w:type="dxa"/>
            <w:tcBorders>
              <w:top w:val="single" w:color="000000" w:sz="6" w:space="0"/>
              <w:left w:val="single" w:color="000000" w:sz="4" w:space="0"/>
              <w:bottom w:val="single" w:color="000000" w:sz="4" w:space="0"/>
              <w:right w:val="single" w:color="000000" w:sz="4" w:space="0"/>
            </w:tcBorders>
            <w:tcMar>
              <w:left w:w="0" w:type="dxa"/>
              <w:right w:w="0" w:type="dxa"/>
            </w:tcMar>
          </w:tcPr>
          <w:p w14:paraId="1C686607">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766" w:type="dxa"/>
            <w:tcBorders>
              <w:top w:val="single" w:color="000000" w:sz="6" w:space="0"/>
              <w:left w:val="single" w:color="000000" w:sz="4" w:space="0"/>
              <w:bottom w:val="single" w:color="000000" w:sz="4" w:space="0"/>
              <w:right w:val="single" w:color="000000" w:sz="4" w:space="0"/>
            </w:tcBorders>
            <w:tcMar>
              <w:left w:w="0" w:type="dxa"/>
              <w:right w:w="0" w:type="dxa"/>
            </w:tcMar>
          </w:tcPr>
          <w:p w14:paraId="02E591D8">
            <w:pPr>
              <w:widowControl/>
              <w:autoSpaceDE w:val="0"/>
              <w:autoSpaceDN w:val="0"/>
              <w:spacing w:before="66" w:after="0" w:line="154" w:lineRule="exact"/>
              <w:ind w:left="0" w:right="0" w:firstLine="0"/>
              <w:jc w:val="center"/>
            </w:pPr>
            <w:r>
              <w:rPr>
                <w:rFonts w:ascii="0xGVdhVA+SimSun" w:hAnsi="0xGVdhVA+SimSun" w:eastAsia="0xGVdhVA+SimSun"/>
                <w:color w:val="FF0000"/>
                <w:w w:val="97"/>
                <w:sz w:val="16"/>
              </w:rPr>
              <w:t>—</w:t>
            </w:r>
          </w:p>
        </w:tc>
        <w:tc>
          <w:tcPr>
            <w:tcW w:w="818" w:type="dxa"/>
            <w:tcBorders>
              <w:top w:val="single" w:color="000000" w:sz="6" w:space="0"/>
              <w:left w:val="single" w:color="000000" w:sz="4" w:space="0"/>
              <w:bottom w:val="single" w:color="000000" w:sz="4" w:space="0"/>
              <w:right w:val="single" w:color="000000" w:sz="4" w:space="0"/>
            </w:tcBorders>
            <w:tcMar>
              <w:left w:w="0" w:type="dxa"/>
              <w:right w:w="0" w:type="dxa"/>
            </w:tcMar>
          </w:tcPr>
          <w:p w14:paraId="78095ABD"/>
        </w:tc>
        <w:tc>
          <w:tcPr>
            <w:tcW w:w="1904" w:type="dxa"/>
            <w:gridSpan w:val="2"/>
            <w:tcBorders>
              <w:top w:val="single" w:color="000000" w:sz="6" w:space="0"/>
              <w:left w:val="single" w:color="000000" w:sz="4" w:space="0"/>
              <w:bottom w:val="single" w:color="000000" w:sz="4" w:space="0"/>
              <w:right w:val="single" w:color="000000" w:sz="4" w:space="0"/>
            </w:tcBorders>
            <w:tcMar>
              <w:left w:w="0" w:type="dxa"/>
              <w:right w:w="0" w:type="dxa"/>
            </w:tcMar>
          </w:tcPr>
          <w:p w14:paraId="01042ED7">
            <w:pPr>
              <w:widowControl/>
              <w:autoSpaceDE w:val="0"/>
              <w:autoSpaceDN w:val="0"/>
              <w:spacing w:before="66" w:after="0" w:line="154" w:lineRule="exact"/>
              <w:ind w:left="0" w:right="0" w:firstLine="0"/>
              <w:jc w:val="center"/>
            </w:pPr>
            <w:r>
              <w:rPr>
                <w:rFonts w:ascii="0xGVdhVA+SimSun" w:hAnsi="0xGVdhVA+SimSun" w:eastAsia="0xGVdhVA+SimSun"/>
                <w:color w:val="000000"/>
                <w:w w:val="97"/>
                <w:sz w:val="16"/>
              </w:rPr>
              <w:t>—</w:t>
            </w:r>
          </w:p>
        </w:tc>
      </w:tr>
      <w:tr w14:paraId="1DD72F76">
        <w:tblPrEx>
          <w:tblCellMar>
            <w:top w:w="0" w:type="dxa"/>
            <w:left w:w="108" w:type="dxa"/>
            <w:bottom w:w="0" w:type="dxa"/>
            <w:right w:w="108" w:type="dxa"/>
          </w:tblCellMar>
        </w:tblPrEx>
        <w:trPr>
          <w:trHeight w:val="378" w:hRule="exact"/>
        </w:trPr>
        <w:tc>
          <w:tcPr>
            <w:tcW w:w="762"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54C8B058">
            <w:pPr>
              <w:widowControl/>
              <w:autoSpaceDE w:val="0"/>
              <w:autoSpaceDN w:val="0"/>
              <w:spacing w:before="386" w:after="0" w:line="154" w:lineRule="exact"/>
              <w:ind w:left="0" w:right="0" w:firstLine="0"/>
              <w:jc w:val="center"/>
            </w:pPr>
            <w:r>
              <w:rPr>
                <w:rFonts w:ascii="0xGVdhVA+SimSun" w:hAnsi="0xGVdhVA+SimSun" w:eastAsia="0xGVdhVA+SimSun"/>
                <w:color w:val="000000"/>
                <w:w w:val="97"/>
                <w:sz w:val="16"/>
              </w:rPr>
              <w:t>年度</w:t>
            </w:r>
          </w:p>
          <w:p w14:paraId="5A357C5E">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总体</w:t>
            </w:r>
          </w:p>
          <w:p w14:paraId="092ADAD5">
            <w:pPr>
              <w:widowControl/>
              <w:autoSpaceDE w:val="0"/>
              <w:autoSpaceDN w:val="0"/>
              <w:spacing w:before="38" w:after="0" w:line="154" w:lineRule="exact"/>
              <w:ind w:left="0" w:right="0" w:firstLine="0"/>
              <w:jc w:val="center"/>
            </w:pPr>
            <w:r>
              <w:rPr>
                <w:rFonts w:ascii="0xGVdhVA+SimSun" w:hAnsi="0xGVdhVA+SimSun" w:eastAsia="0xGVdhVA+SimSun"/>
                <w:color w:val="000000"/>
                <w:w w:val="97"/>
                <w:sz w:val="16"/>
              </w:rPr>
              <w:t>目标</w:t>
            </w:r>
          </w:p>
        </w:tc>
        <w:tc>
          <w:tcPr>
            <w:tcW w:w="44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4DD5D026">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预期目标</w:t>
            </w:r>
          </w:p>
        </w:tc>
        <w:tc>
          <w:tcPr>
            <w:tcW w:w="4464"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29BE6ABD">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实际完成情况</w:t>
            </w:r>
          </w:p>
        </w:tc>
      </w:tr>
      <w:tr w14:paraId="4CA923B8">
        <w:tblPrEx>
          <w:tblCellMar>
            <w:top w:w="0" w:type="dxa"/>
            <w:left w:w="108" w:type="dxa"/>
            <w:bottom w:w="0" w:type="dxa"/>
            <w:right w:w="108" w:type="dxa"/>
          </w:tblCellMar>
        </w:tblPrEx>
        <w:trPr>
          <w:trHeight w:val="922"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30CBBF43"/>
        </w:tc>
        <w:tc>
          <w:tcPr>
            <w:tcW w:w="44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406CD81E">
            <w:pPr>
              <w:widowControl/>
              <w:autoSpaceDE w:val="0"/>
              <w:autoSpaceDN w:val="0"/>
              <w:spacing w:before="0" w:after="0" w:line="192" w:lineRule="exact"/>
              <w:ind w:left="26" w:right="288" w:firstLine="0"/>
              <w:jc w:val="left"/>
            </w:pPr>
            <w:r>
              <w:rPr>
                <w:rFonts w:ascii="0xGVdhVA+SimSun" w:hAnsi="0xGVdhVA+SimSun" w:eastAsia="0xGVdhVA+SimSun"/>
                <w:color w:val="000000"/>
                <w:w w:val="97"/>
                <w:sz w:val="16"/>
              </w:rPr>
              <w:t>1.持续巩固艾滋病防治“三个90%”目标，减少艾滋病新发感染，降低艾滋病病死率，有效控制艾滋病疫情。</w:t>
            </w:r>
          </w:p>
          <w:p w14:paraId="592DE687">
            <w:pPr>
              <w:widowControl/>
              <w:autoSpaceDE w:val="0"/>
              <w:autoSpaceDN w:val="0"/>
              <w:spacing w:before="36" w:after="0" w:line="156" w:lineRule="exact"/>
              <w:ind w:left="26" w:right="0" w:firstLine="0"/>
              <w:jc w:val="left"/>
            </w:pPr>
            <w:r>
              <w:rPr>
                <w:rFonts w:ascii="0xGVdhVA+SimSun" w:hAnsi="0xGVdhVA+SimSun" w:eastAsia="0xGVdhVA+SimSun"/>
                <w:color w:val="000000"/>
                <w:w w:val="97"/>
                <w:sz w:val="16"/>
              </w:rPr>
              <w:t>2.持续推进性病综合防治。</w:t>
            </w:r>
          </w:p>
          <w:p w14:paraId="30099B95">
            <w:pPr>
              <w:widowControl/>
              <w:autoSpaceDE w:val="0"/>
              <w:autoSpaceDN w:val="0"/>
              <w:spacing w:before="38" w:after="0" w:line="156" w:lineRule="exact"/>
              <w:ind w:left="26" w:right="0" w:firstLine="0"/>
              <w:jc w:val="left"/>
            </w:pPr>
            <w:r>
              <w:rPr>
                <w:rFonts w:ascii="0xGVdhVA+SimSun" w:hAnsi="0xGVdhVA+SimSun" w:eastAsia="0xGVdhVA+SimSun"/>
                <w:color w:val="000000"/>
                <w:w w:val="97"/>
                <w:sz w:val="16"/>
              </w:rPr>
              <w:t>3.落实遏制丙肝流行攻坚三年行动工作任务。</w:t>
            </w:r>
          </w:p>
        </w:tc>
        <w:tc>
          <w:tcPr>
            <w:tcW w:w="4464"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66A46384">
            <w:pPr>
              <w:widowControl/>
              <w:autoSpaceDE w:val="0"/>
              <w:autoSpaceDN w:val="0"/>
              <w:spacing w:before="158" w:after="0" w:line="192" w:lineRule="exact"/>
              <w:ind w:left="0" w:right="0" w:firstLine="0"/>
              <w:jc w:val="center"/>
            </w:pPr>
            <w:r>
              <w:rPr>
                <w:rFonts w:ascii="0xGVdhVA+SimSun" w:hAnsi="0xGVdhVA+SimSun" w:eastAsia="0xGVdhVA+SimSun"/>
                <w:color w:val="000000"/>
                <w:w w:val="97"/>
                <w:sz w:val="16"/>
              </w:rPr>
              <w:t>社会组织参与防艾工作任务完成率、艾滋病疫情报告率、性病疫情报告率、丙肝疫情报告率、艾滋病首次随访率、艾滋病高危人</w:t>
            </w:r>
          </w:p>
          <w:p w14:paraId="77A4F427">
            <w:pPr>
              <w:widowControl/>
              <w:autoSpaceDE w:val="0"/>
              <w:autoSpaceDN w:val="0"/>
              <w:spacing w:before="40" w:after="0" w:line="154" w:lineRule="exact"/>
              <w:ind w:left="0" w:right="0" w:firstLine="0"/>
              <w:jc w:val="center"/>
            </w:pPr>
            <w:r>
              <w:rPr>
                <w:rFonts w:ascii="0xGVdhVA+SimSun" w:hAnsi="0xGVdhVA+SimSun" w:eastAsia="0xGVdhVA+SimSun"/>
                <w:color w:val="000000"/>
                <w:w w:val="97"/>
                <w:sz w:val="16"/>
              </w:rPr>
              <w:t>群检测比例100%达标。</w:t>
            </w:r>
          </w:p>
        </w:tc>
      </w:tr>
      <w:tr w14:paraId="142730C0">
        <w:tblPrEx>
          <w:tblCellMar>
            <w:top w:w="0" w:type="dxa"/>
            <w:left w:w="108" w:type="dxa"/>
            <w:bottom w:w="0" w:type="dxa"/>
            <w:right w:w="108" w:type="dxa"/>
          </w:tblCellMar>
        </w:tblPrEx>
        <w:trPr>
          <w:trHeight w:val="214" w:hRule="exact"/>
        </w:trPr>
        <w:tc>
          <w:tcPr>
            <w:tcW w:w="2930" w:type="dxa"/>
            <w:gridSpan w:val="3"/>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204BC26">
            <w:pPr>
              <w:widowControl/>
              <w:autoSpaceDE w:val="0"/>
              <w:autoSpaceDN w:val="0"/>
              <w:spacing w:before="34" w:after="0" w:line="154" w:lineRule="exact"/>
              <w:ind w:left="0" w:right="0" w:firstLine="0"/>
              <w:jc w:val="center"/>
            </w:pPr>
            <w:r>
              <w:rPr>
                <w:rFonts w:ascii="0xGVdhVA+SimSun" w:hAnsi="0xGVdhVA+SimSun" w:eastAsia="0xGVdhVA+SimSun"/>
                <w:color w:val="000000"/>
                <w:w w:val="97"/>
                <w:sz w:val="16"/>
              </w:rPr>
              <w:t>绩效指标</w:t>
            </w:r>
          </w:p>
        </w:tc>
        <w:tc>
          <w:tcPr>
            <w:tcW w:w="3280" w:type="dxa"/>
            <w:gridSpan w:val="3"/>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A673F27">
            <w:pPr>
              <w:widowControl/>
              <w:autoSpaceDE w:val="0"/>
              <w:autoSpaceDN w:val="0"/>
              <w:spacing w:before="34" w:after="0" w:line="154" w:lineRule="exact"/>
              <w:ind w:left="1252" w:right="0" w:firstLine="0"/>
              <w:jc w:val="left"/>
            </w:pPr>
            <w:r>
              <w:rPr>
                <w:rFonts w:ascii="0xGVdhVA+SimSun" w:hAnsi="0xGVdhVA+SimSun" w:eastAsia="0xGVdhVA+SimSun"/>
                <w:color w:val="000000"/>
                <w:w w:val="97"/>
                <w:sz w:val="16"/>
              </w:rPr>
              <w:t xml:space="preserve">年度指标值 </w:t>
            </w:r>
          </w:p>
        </w:tc>
        <w:tc>
          <w:tcPr>
            <w:tcW w:w="766" w:type="dxa"/>
            <w:vMerge w:val="restart"/>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1B6C205C">
            <w:pPr>
              <w:widowControl/>
              <w:autoSpaceDE w:val="0"/>
              <w:autoSpaceDN w:val="0"/>
              <w:spacing w:before="42" w:after="0" w:line="156" w:lineRule="exact"/>
              <w:ind w:left="0" w:right="0" w:firstLine="0"/>
              <w:jc w:val="center"/>
            </w:pPr>
            <w:r>
              <w:rPr>
                <w:rFonts w:ascii="0xGVdhVA+SimSun" w:hAnsi="0xGVdhVA+SimSun" w:eastAsia="0xGVdhVA+SimSun"/>
                <w:color w:val="000000"/>
                <w:w w:val="97"/>
                <w:sz w:val="16"/>
              </w:rPr>
              <w:t>实际完成</w:t>
            </w:r>
          </w:p>
          <w:p w14:paraId="6D81A159">
            <w:pPr>
              <w:widowControl/>
              <w:autoSpaceDE w:val="0"/>
              <w:autoSpaceDN w:val="0"/>
              <w:spacing w:before="36" w:after="0" w:line="156" w:lineRule="exact"/>
              <w:ind w:left="0" w:right="0" w:firstLine="0"/>
              <w:jc w:val="center"/>
            </w:pPr>
            <w:r>
              <w:rPr>
                <w:rFonts w:ascii="0xGVdhVA+SimSun" w:hAnsi="0xGVdhVA+SimSun" w:eastAsia="0xGVdhVA+SimSun"/>
                <w:color w:val="000000"/>
                <w:w w:val="97"/>
                <w:sz w:val="16"/>
              </w:rPr>
              <w:t>值</w:t>
            </w:r>
          </w:p>
        </w:tc>
        <w:tc>
          <w:tcPr>
            <w:tcW w:w="818" w:type="dxa"/>
            <w:vMerge w:val="restart"/>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320BE289">
            <w:pPr>
              <w:widowControl/>
              <w:autoSpaceDE w:val="0"/>
              <w:autoSpaceDN w:val="0"/>
              <w:spacing w:before="138" w:after="0" w:line="156" w:lineRule="exact"/>
              <w:ind w:left="0" w:right="0" w:firstLine="0"/>
              <w:jc w:val="center"/>
            </w:pPr>
            <w:r>
              <w:rPr>
                <w:rFonts w:ascii="0xGVdhVA+SimSun" w:hAnsi="0xGVdhVA+SimSun" w:eastAsia="0xGVdhVA+SimSun"/>
                <w:color w:val="000000"/>
                <w:w w:val="97"/>
                <w:sz w:val="16"/>
              </w:rPr>
              <w:t>分值</w:t>
            </w:r>
          </w:p>
        </w:tc>
        <w:tc>
          <w:tcPr>
            <w:tcW w:w="764" w:type="dxa"/>
            <w:vMerge w:val="restart"/>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42E68A51">
            <w:pPr>
              <w:widowControl/>
              <w:autoSpaceDE w:val="0"/>
              <w:autoSpaceDN w:val="0"/>
              <w:spacing w:before="138" w:after="0" w:line="156" w:lineRule="exact"/>
              <w:ind w:left="0" w:right="0" w:firstLine="0"/>
              <w:jc w:val="center"/>
            </w:pPr>
            <w:r>
              <w:rPr>
                <w:rFonts w:ascii="0xGVdhVA+SimSun" w:hAnsi="0xGVdhVA+SimSun" w:eastAsia="0xGVdhVA+SimSun"/>
                <w:color w:val="000000"/>
                <w:w w:val="97"/>
                <w:sz w:val="16"/>
              </w:rPr>
              <w:t>得分</w:t>
            </w:r>
          </w:p>
        </w:tc>
        <w:tc>
          <w:tcPr>
            <w:tcW w:w="1140" w:type="dxa"/>
            <w:vMerge w:val="restart"/>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6A0E473B">
            <w:pPr>
              <w:widowControl/>
              <w:autoSpaceDE w:val="0"/>
              <w:autoSpaceDN w:val="0"/>
              <w:spacing w:before="42" w:after="0" w:line="156" w:lineRule="exact"/>
              <w:ind w:left="0" w:right="0" w:firstLine="0"/>
              <w:jc w:val="center"/>
            </w:pPr>
            <w:r>
              <w:rPr>
                <w:rFonts w:ascii="0xGVdhVA+SimSun" w:hAnsi="0xGVdhVA+SimSun" w:eastAsia="0xGVdhVA+SimSun"/>
                <w:color w:val="000000"/>
                <w:w w:val="97"/>
                <w:sz w:val="16"/>
              </w:rPr>
              <w:t>偏差原因分析及</w:t>
            </w:r>
          </w:p>
          <w:p w14:paraId="18F10CD7">
            <w:pPr>
              <w:widowControl/>
              <w:autoSpaceDE w:val="0"/>
              <w:autoSpaceDN w:val="0"/>
              <w:spacing w:before="36" w:after="0" w:line="156" w:lineRule="exact"/>
              <w:ind w:left="0" w:right="0" w:firstLine="0"/>
              <w:jc w:val="center"/>
            </w:pPr>
            <w:r>
              <w:rPr>
                <w:rFonts w:ascii="0xGVdhVA+SimSun" w:hAnsi="0xGVdhVA+SimSun" w:eastAsia="0xGVdhVA+SimSun"/>
                <w:color w:val="000000"/>
                <w:w w:val="97"/>
                <w:sz w:val="16"/>
              </w:rPr>
              <w:t>改进措施</w:t>
            </w:r>
          </w:p>
        </w:tc>
      </w:tr>
      <w:tr w14:paraId="342DDFBE">
        <w:tblPrEx>
          <w:tblCellMar>
            <w:top w:w="0" w:type="dxa"/>
            <w:left w:w="108" w:type="dxa"/>
            <w:bottom w:w="0" w:type="dxa"/>
            <w:right w:w="108" w:type="dxa"/>
          </w:tblCellMar>
        </w:tblPrEx>
        <w:trPr>
          <w:trHeight w:val="210" w:hRule="exact"/>
        </w:trPr>
        <w:tc>
          <w:tcPr>
            <w:tcW w:w="762" w:type="dxa"/>
            <w:tcBorders>
              <w:top w:val="single" w:color="000000" w:sz="4" w:space="0"/>
              <w:left w:val="single" w:color="000000" w:sz="4" w:space="0"/>
              <w:bottom w:val="single" w:color="000000" w:sz="6" w:space="0"/>
              <w:right w:val="single" w:color="000000" w:sz="4" w:space="0"/>
            </w:tcBorders>
            <w:tcMar>
              <w:left w:w="0" w:type="dxa"/>
              <w:right w:w="0" w:type="dxa"/>
            </w:tcMar>
          </w:tcPr>
          <w:p w14:paraId="5E2D9B87">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一级指标</w:t>
            </w:r>
          </w:p>
        </w:tc>
        <w:tc>
          <w:tcPr>
            <w:tcW w:w="1080" w:type="dxa"/>
            <w:tcBorders>
              <w:top w:val="single" w:color="000000" w:sz="4" w:space="0"/>
              <w:left w:val="single" w:color="000000" w:sz="4" w:space="0"/>
              <w:bottom w:val="single" w:color="000000" w:sz="6" w:space="0"/>
              <w:right w:val="single" w:color="000000" w:sz="4" w:space="0"/>
            </w:tcBorders>
            <w:tcMar>
              <w:left w:w="0" w:type="dxa"/>
              <w:right w:w="0" w:type="dxa"/>
            </w:tcMar>
          </w:tcPr>
          <w:p w14:paraId="6F5ECC00">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二级指标</w:t>
            </w:r>
          </w:p>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1BD246D0">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三级指标</w:t>
            </w:r>
          </w:p>
        </w:tc>
        <w:tc>
          <w:tcPr>
            <w:tcW w:w="1118" w:type="dxa"/>
            <w:tcBorders>
              <w:top w:val="single" w:color="000000" w:sz="4" w:space="0"/>
              <w:left w:val="single" w:color="000000" w:sz="4" w:space="0"/>
              <w:bottom w:val="single" w:color="000000" w:sz="6" w:space="0"/>
              <w:right w:val="single" w:color="000000" w:sz="4" w:space="0"/>
            </w:tcBorders>
            <w:tcMar>
              <w:left w:w="0" w:type="dxa"/>
              <w:right w:w="0" w:type="dxa"/>
            </w:tcMar>
          </w:tcPr>
          <w:p w14:paraId="63605820">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指标性质</w:t>
            </w:r>
          </w:p>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2577E4B9">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指标值</w:t>
            </w:r>
          </w:p>
        </w:tc>
        <w:tc>
          <w:tcPr>
            <w:tcW w:w="97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09F2587D">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度量单位</w:t>
            </w:r>
          </w:p>
        </w:tc>
        <w:tc>
          <w:tcPr>
            <w:tcW w:w="973" w:type="dxa"/>
            <w:vMerge w:val="continue"/>
            <w:tcBorders>
              <w:top w:val="single" w:color="000000" w:sz="4" w:space="0"/>
              <w:left w:val="single" w:color="000000" w:sz="4" w:space="0"/>
              <w:bottom w:val="single" w:color="000000" w:sz="6" w:space="0"/>
              <w:right w:val="single" w:color="000000" w:sz="4" w:space="0"/>
            </w:tcBorders>
          </w:tcPr>
          <w:p w14:paraId="5C6F65AF"/>
        </w:tc>
        <w:tc>
          <w:tcPr>
            <w:tcW w:w="973" w:type="dxa"/>
            <w:vMerge w:val="continue"/>
            <w:tcBorders>
              <w:top w:val="single" w:color="000000" w:sz="4" w:space="0"/>
              <w:left w:val="single" w:color="000000" w:sz="4" w:space="0"/>
              <w:bottom w:val="single" w:color="000000" w:sz="6" w:space="0"/>
              <w:right w:val="single" w:color="000000" w:sz="4" w:space="0"/>
            </w:tcBorders>
          </w:tcPr>
          <w:p w14:paraId="62F4D8B2"/>
        </w:tc>
        <w:tc>
          <w:tcPr>
            <w:tcW w:w="973" w:type="dxa"/>
            <w:vMerge w:val="continue"/>
            <w:tcBorders>
              <w:top w:val="single" w:color="000000" w:sz="4" w:space="0"/>
              <w:left w:val="single" w:color="000000" w:sz="4" w:space="0"/>
              <w:bottom w:val="single" w:color="000000" w:sz="6" w:space="0"/>
              <w:right w:val="single" w:color="000000" w:sz="4" w:space="0"/>
            </w:tcBorders>
          </w:tcPr>
          <w:p w14:paraId="168F9264"/>
        </w:tc>
        <w:tc>
          <w:tcPr>
            <w:tcW w:w="973" w:type="dxa"/>
            <w:vMerge w:val="continue"/>
            <w:tcBorders>
              <w:top w:val="single" w:color="000000" w:sz="4" w:space="0"/>
              <w:left w:val="single" w:color="000000" w:sz="4" w:space="0"/>
              <w:bottom w:val="single" w:color="000000" w:sz="6" w:space="0"/>
              <w:right w:val="single" w:color="000000" w:sz="4" w:space="0"/>
            </w:tcBorders>
          </w:tcPr>
          <w:p w14:paraId="4126A860"/>
        </w:tc>
      </w:tr>
      <w:tr w14:paraId="2F37B7F3">
        <w:tblPrEx>
          <w:tblCellMar>
            <w:top w:w="0" w:type="dxa"/>
            <w:left w:w="108" w:type="dxa"/>
            <w:bottom w:w="0" w:type="dxa"/>
            <w:right w:w="108" w:type="dxa"/>
          </w:tblCellMar>
        </w:tblPrEx>
        <w:trPr>
          <w:trHeight w:val="212" w:hRule="exact"/>
        </w:trPr>
        <w:tc>
          <w:tcPr>
            <w:tcW w:w="762" w:type="dxa"/>
            <w:vMerge w:val="restart"/>
            <w:tcBorders>
              <w:top w:val="single" w:color="000000" w:sz="6" w:space="0"/>
              <w:left w:val="single" w:color="000000" w:sz="4" w:space="0"/>
              <w:bottom w:val="single" w:color="000000" w:sz="4" w:space="0"/>
              <w:right w:val="single" w:color="000000" w:sz="4" w:space="0"/>
            </w:tcBorders>
            <w:tcMar>
              <w:left w:w="0" w:type="dxa"/>
              <w:right w:w="0" w:type="dxa"/>
            </w:tcMar>
          </w:tcPr>
          <w:p w14:paraId="339ED28E">
            <w:pPr>
              <w:widowControl/>
              <w:autoSpaceDE w:val="0"/>
              <w:autoSpaceDN w:val="0"/>
              <w:spacing w:before="1324" w:after="0" w:line="154" w:lineRule="exact"/>
              <w:ind w:left="0" w:right="0" w:firstLine="0"/>
              <w:jc w:val="center"/>
            </w:pPr>
            <w:r>
              <w:rPr>
                <w:rFonts w:ascii="0xGVdhVA+SimSun" w:hAnsi="0xGVdhVA+SimSun" w:eastAsia="0xGVdhVA+SimSun"/>
                <w:b/>
                <w:color w:val="000000"/>
                <w:w w:val="97"/>
                <w:sz w:val="16"/>
              </w:rPr>
              <w:t>产出指标</w:t>
            </w:r>
          </w:p>
        </w:tc>
        <w:tc>
          <w:tcPr>
            <w:tcW w:w="1080" w:type="dxa"/>
            <w:tcBorders>
              <w:top w:val="single" w:color="000000" w:sz="6" w:space="0"/>
              <w:left w:val="single" w:color="000000" w:sz="4" w:space="0"/>
              <w:bottom w:val="single" w:color="000000" w:sz="4" w:space="0"/>
              <w:right w:val="single" w:color="000000" w:sz="4" w:space="0"/>
            </w:tcBorders>
            <w:tcMar>
              <w:left w:w="0" w:type="dxa"/>
              <w:right w:w="0" w:type="dxa"/>
            </w:tcMar>
          </w:tcPr>
          <w:p w14:paraId="56B26105">
            <w:pPr>
              <w:widowControl/>
              <w:autoSpaceDE w:val="0"/>
              <w:autoSpaceDN w:val="0"/>
              <w:spacing w:before="30" w:after="0" w:line="154" w:lineRule="exact"/>
              <w:ind w:left="0" w:right="0" w:firstLine="0"/>
              <w:jc w:val="center"/>
            </w:pPr>
            <w:r>
              <w:rPr>
                <w:rFonts w:ascii="0xGVdhVA+SimSun" w:hAnsi="0xGVdhVA+SimSun" w:eastAsia="0xGVdhVA+SimSun"/>
                <w:b/>
                <w:color w:val="000000"/>
                <w:w w:val="97"/>
                <w:sz w:val="16"/>
              </w:rPr>
              <w:t>数量指标</w:t>
            </w:r>
          </w:p>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0602046E"/>
        </w:tc>
        <w:tc>
          <w:tcPr>
            <w:tcW w:w="1118" w:type="dxa"/>
            <w:vMerge w:val="restart"/>
            <w:tcBorders>
              <w:top w:val="single" w:color="000000" w:sz="6" w:space="0"/>
              <w:left w:val="single" w:color="000000" w:sz="4" w:space="0"/>
              <w:bottom w:val="single" w:color="000000" w:sz="4" w:space="0"/>
              <w:right w:val="single" w:color="000000" w:sz="4" w:space="0"/>
            </w:tcBorders>
            <w:tcMar>
              <w:left w:w="0" w:type="dxa"/>
              <w:right w:w="0" w:type="dxa"/>
            </w:tcMar>
          </w:tcPr>
          <w:p w14:paraId="32D96AE6">
            <w:pPr>
              <w:widowControl/>
              <w:autoSpaceDE w:val="0"/>
              <w:autoSpaceDN w:val="0"/>
              <w:spacing w:before="1972" w:after="0" w:line="154" w:lineRule="exact"/>
              <w:ind w:left="0" w:right="0" w:firstLine="0"/>
              <w:jc w:val="center"/>
            </w:pPr>
            <w:r>
              <w:rPr>
                <w:rFonts w:ascii="0xGVdhVA+SimSun" w:hAnsi="0xGVdhVA+SimSun" w:eastAsia="0xGVdhVA+SimSun"/>
                <w:b/>
                <w:color w:val="000000"/>
                <w:w w:val="97"/>
                <w:sz w:val="16"/>
              </w:rPr>
              <w:t>＝</w:t>
            </w:r>
          </w:p>
          <w:p w14:paraId="1512723E">
            <w:pPr>
              <w:widowControl/>
              <w:autoSpaceDE w:val="0"/>
              <w:autoSpaceDN w:val="0"/>
              <w:spacing w:before="38" w:after="0" w:line="154" w:lineRule="exact"/>
              <w:ind w:left="0" w:right="0" w:firstLine="0"/>
              <w:jc w:val="center"/>
            </w:pPr>
            <w:r>
              <w:rPr>
                <w:rFonts w:ascii="0xGVdhVA+SimSun" w:hAnsi="0xGVdhVA+SimSun" w:eastAsia="0xGVdhVA+SimSun"/>
                <w:b/>
                <w:color w:val="000000"/>
                <w:w w:val="97"/>
                <w:sz w:val="16"/>
              </w:rPr>
              <w:t>＞</w:t>
            </w:r>
          </w:p>
          <w:p w14:paraId="057279B5">
            <w:pPr>
              <w:widowControl/>
              <w:autoSpaceDE w:val="0"/>
              <w:autoSpaceDN w:val="0"/>
              <w:spacing w:before="38" w:after="0" w:line="154" w:lineRule="exact"/>
              <w:ind w:left="0" w:right="0" w:firstLine="0"/>
              <w:jc w:val="center"/>
            </w:pPr>
            <w:r>
              <w:rPr>
                <w:rFonts w:ascii="0xGVdhVA+SimSun" w:hAnsi="0xGVdhVA+SimSun" w:eastAsia="0xGVdhVA+SimSun"/>
                <w:b/>
                <w:color w:val="000000"/>
                <w:w w:val="97"/>
                <w:sz w:val="16"/>
              </w:rPr>
              <w:t>＜</w:t>
            </w:r>
          </w:p>
          <w:p w14:paraId="5CE62348">
            <w:pPr>
              <w:widowControl/>
              <w:autoSpaceDE w:val="0"/>
              <w:autoSpaceDN w:val="0"/>
              <w:spacing w:before="40" w:after="0" w:line="154" w:lineRule="exact"/>
              <w:ind w:left="0" w:right="0" w:firstLine="0"/>
              <w:jc w:val="center"/>
            </w:pPr>
            <w:r>
              <w:rPr>
                <w:rFonts w:ascii="0xGVdhVA+SimSun" w:hAnsi="0xGVdhVA+SimSun" w:eastAsia="0xGVdhVA+SimSun"/>
                <w:b/>
                <w:color w:val="000000"/>
                <w:w w:val="97"/>
                <w:sz w:val="16"/>
              </w:rPr>
              <w:t>≥</w:t>
            </w:r>
          </w:p>
          <w:p w14:paraId="4E2CF406">
            <w:pPr>
              <w:widowControl/>
              <w:autoSpaceDE w:val="0"/>
              <w:autoSpaceDN w:val="0"/>
              <w:spacing w:before="38" w:after="0" w:line="154" w:lineRule="exact"/>
              <w:ind w:left="0" w:right="0" w:firstLine="0"/>
              <w:jc w:val="center"/>
            </w:pPr>
            <w:r>
              <w:rPr>
                <w:rFonts w:ascii="0xGVdhVA+SimSun" w:hAnsi="0xGVdhVA+SimSun" w:eastAsia="0xGVdhVA+SimSun"/>
                <w:b/>
                <w:color w:val="000000"/>
                <w:w w:val="97"/>
                <w:sz w:val="16"/>
              </w:rPr>
              <w:t>≤</w:t>
            </w:r>
          </w:p>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681DD4A4"/>
        </w:tc>
        <w:tc>
          <w:tcPr>
            <w:tcW w:w="97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530CBA14"/>
        </w:tc>
        <w:tc>
          <w:tcPr>
            <w:tcW w:w="76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322F956D"/>
        </w:tc>
        <w:tc>
          <w:tcPr>
            <w:tcW w:w="818"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26C58E76"/>
        </w:tc>
        <w:tc>
          <w:tcPr>
            <w:tcW w:w="764"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7F3675CA"/>
        </w:tc>
        <w:tc>
          <w:tcPr>
            <w:tcW w:w="114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04A4F70A"/>
        </w:tc>
      </w:tr>
      <w:tr w14:paraId="68BAB207">
        <w:tblPrEx>
          <w:tblCellMar>
            <w:top w:w="0" w:type="dxa"/>
            <w:left w:w="108" w:type="dxa"/>
            <w:bottom w:w="0" w:type="dxa"/>
            <w:right w:w="108" w:type="dxa"/>
          </w:tblCellMar>
        </w:tblPrEx>
        <w:trPr>
          <w:trHeight w:val="562" w:hRule="exact"/>
        </w:trPr>
        <w:tc>
          <w:tcPr>
            <w:tcW w:w="973" w:type="dxa"/>
            <w:vMerge w:val="continue"/>
            <w:tcBorders>
              <w:top w:val="single" w:color="000000" w:sz="6" w:space="0"/>
              <w:left w:val="single" w:color="000000" w:sz="4" w:space="0"/>
              <w:bottom w:val="single" w:color="000000" w:sz="4" w:space="0"/>
              <w:right w:val="single" w:color="000000" w:sz="4" w:space="0"/>
            </w:tcBorders>
          </w:tcPr>
          <w:p w14:paraId="34BB3E14"/>
        </w:tc>
        <w:tc>
          <w:tcPr>
            <w:tcW w:w="1080" w:type="dxa"/>
            <w:vMerge w:val="restart"/>
            <w:tcBorders>
              <w:top w:val="single" w:color="000000" w:sz="4" w:space="0"/>
              <w:left w:val="single" w:color="000000" w:sz="4" w:space="0"/>
              <w:bottom w:val="single" w:color="000000" w:sz="6" w:space="0"/>
              <w:right w:val="single" w:color="000000" w:sz="4" w:space="0"/>
            </w:tcBorders>
            <w:tcMar>
              <w:left w:w="0" w:type="dxa"/>
              <w:right w:w="0" w:type="dxa"/>
            </w:tcMar>
          </w:tcPr>
          <w:p w14:paraId="3DB771F5">
            <w:pPr>
              <w:widowControl/>
              <w:autoSpaceDE w:val="0"/>
              <w:autoSpaceDN w:val="0"/>
              <w:spacing w:before="996" w:after="0" w:line="154" w:lineRule="exact"/>
              <w:ind w:left="0" w:right="0" w:firstLine="0"/>
              <w:jc w:val="center"/>
            </w:pPr>
            <w:r>
              <w:rPr>
                <w:rFonts w:ascii="0xGVdhVA+SimSun" w:hAnsi="0xGVdhVA+SimSun" w:eastAsia="0xGVdhVA+SimSun"/>
                <w:b/>
                <w:color w:val="000000"/>
                <w:w w:val="97"/>
                <w:sz w:val="16"/>
              </w:rPr>
              <w:t>质量指标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72FDC960">
            <w:pPr>
              <w:widowControl/>
              <w:autoSpaceDE w:val="0"/>
              <w:autoSpaceDN w:val="0"/>
              <w:spacing w:before="0" w:after="0" w:line="184" w:lineRule="exact"/>
              <w:ind w:left="0" w:right="0" w:firstLine="0"/>
              <w:jc w:val="center"/>
            </w:pPr>
            <w:r>
              <w:rPr>
                <w:rFonts w:ascii="0xGVdhVA+SimSun" w:hAnsi="0xGVdhVA+SimSun" w:eastAsia="0xGVdhVA+SimSun"/>
                <w:color w:val="000000"/>
                <w:w w:val="97"/>
                <w:sz w:val="16"/>
              </w:rPr>
              <w:t>社会组织参与防艾工作任务完成率</w:t>
            </w:r>
          </w:p>
        </w:tc>
        <w:tc>
          <w:tcPr>
            <w:tcW w:w="973" w:type="dxa"/>
            <w:vMerge w:val="continue"/>
            <w:tcBorders>
              <w:top w:val="single" w:color="000000" w:sz="6" w:space="0"/>
              <w:left w:val="single" w:color="000000" w:sz="4" w:space="0"/>
              <w:bottom w:val="single" w:color="000000" w:sz="4" w:space="0"/>
              <w:right w:val="single" w:color="000000" w:sz="4" w:space="0"/>
            </w:tcBorders>
          </w:tcPr>
          <w:p w14:paraId="4EB0869F"/>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6AC633D1">
            <w:pPr>
              <w:widowControl/>
              <w:autoSpaceDE w:val="0"/>
              <w:autoSpaceDN w:val="0"/>
              <w:spacing w:before="194" w:after="0" w:line="186" w:lineRule="exact"/>
              <w:ind w:left="0" w:right="0" w:firstLine="0"/>
              <w:jc w:val="center"/>
            </w:pPr>
            <w:r>
              <w:rPr>
                <w:rFonts w:ascii="0xGVdhVA+SimSun" w:hAnsi="0xGVdhVA+SimSun" w:eastAsia="0xGVdhVA+SimSun"/>
                <w:color w:val="000000"/>
                <w:w w:val="98"/>
                <w:sz w:val="19"/>
              </w:rPr>
              <w:t>100</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E6D560B">
            <w:pPr>
              <w:widowControl/>
              <w:autoSpaceDE w:val="0"/>
              <w:autoSpaceDN w:val="0"/>
              <w:spacing w:before="206" w:after="0" w:line="156" w:lineRule="exact"/>
              <w:ind w:left="0" w:right="0" w:firstLine="0"/>
              <w:jc w:val="center"/>
            </w:pPr>
            <w:r>
              <w:rPr>
                <w:rFonts w:ascii="0xGVdhVA+SimSun" w:hAnsi="0xGVdhVA+SimSun" w:eastAsia="0xGVdhVA+SimSun"/>
                <w:color w:val="000000"/>
                <w:w w:val="97"/>
                <w:sz w:val="16"/>
              </w:rPr>
              <w:t>百分比</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E36580E">
            <w:pPr>
              <w:widowControl/>
              <w:autoSpaceDE w:val="0"/>
              <w:autoSpaceDN w:val="0"/>
              <w:spacing w:before="206" w:after="0" w:line="156" w:lineRule="exact"/>
              <w:ind w:left="0" w:right="0" w:firstLine="0"/>
              <w:jc w:val="center"/>
            </w:pPr>
            <w:r>
              <w:rPr>
                <w:rFonts w:ascii="0xGVdhVA+SimSun" w:hAnsi="0xGVdhVA+SimSun" w:eastAsia="0xGVdhVA+SimSun"/>
                <w:color w:val="000000"/>
                <w:w w:val="97"/>
                <w:sz w:val="16"/>
              </w:rPr>
              <w:t>100</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A47D445">
            <w:pPr>
              <w:widowControl/>
              <w:autoSpaceDE w:val="0"/>
              <w:autoSpaceDN w:val="0"/>
              <w:spacing w:before="206" w:after="0" w:line="156" w:lineRule="exact"/>
              <w:ind w:left="0" w:right="0" w:firstLine="0"/>
              <w:jc w:val="center"/>
            </w:pPr>
            <w:r>
              <w:rPr>
                <w:rFonts w:ascii="0xGVdhVA+SimSun" w:hAnsi="0xGVdhVA+SimSun" w:eastAsia="0xGVdhVA+SimSun"/>
                <w:color w:val="000000"/>
                <w:w w:val="97"/>
                <w:sz w:val="16"/>
              </w:rPr>
              <w:t>10</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D05F974">
            <w:pPr>
              <w:widowControl/>
              <w:autoSpaceDE w:val="0"/>
              <w:autoSpaceDN w:val="0"/>
              <w:spacing w:before="206" w:after="0" w:line="156" w:lineRule="exact"/>
              <w:ind w:left="0" w:right="0" w:firstLine="0"/>
              <w:jc w:val="center"/>
            </w:pPr>
            <w:r>
              <w:rPr>
                <w:rFonts w:ascii="0xGVdhVA+SimSun" w:hAnsi="0xGVdhVA+SimSun" w:eastAsia="0xGVdhVA+SimSun"/>
                <w:color w:val="000000"/>
                <w:w w:val="97"/>
                <w:sz w:val="16"/>
              </w:rPr>
              <w:t>10</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5519B72">
            <w:pPr>
              <w:widowControl/>
              <w:autoSpaceDE w:val="0"/>
              <w:autoSpaceDN w:val="0"/>
              <w:spacing w:before="206" w:after="0" w:line="156" w:lineRule="exact"/>
              <w:ind w:left="0" w:right="0" w:firstLine="0"/>
              <w:jc w:val="center"/>
            </w:pPr>
            <w:r>
              <w:rPr>
                <w:rFonts w:ascii="0xGVdhVA+SimSun" w:hAnsi="0xGVdhVA+SimSun" w:eastAsia="0xGVdhVA+SimSun"/>
                <w:color w:val="000000"/>
                <w:w w:val="97"/>
                <w:sz w:val="16"/>
              </w:rPr>
              <w:t>无</w:t>
            </w:r>
          </w:p>
        </w:tc>
      </w:tr>
      <w:tr w14:paraId="1BF832F4">
        <w:tblPrEx>
          <w:tblCellMar>
            <w:top w:w="0" w:type="dxa"/>
            <w:left w:w="108" w:type="dxa"/>
            <w:bottom w:w="0" w:type="dxa"/>
            <w:right w:w="108" w:type="dxa"/>
          </w:tblCellMar>
        </w:tblPrEx>
        <w:trPr>
          <w:trHeight w:val="378" w:hRule="exact"/>
        </w:trPr>
        <w:tc>
          <w:tcPr>
            <w:tcW w:w="973" w:type="dxa"/>
            <w:vMerge w:val="continue"/>
            <w:tcBorders>
              <w:top w:val="single" w:color="000000" w:sz="6" w:space="0"/>
              <w:left w:val="single" w:color="000000" w:sz="4" w:space="0"/>
              <w:bottom w:val="single" w:color="000000" w:sz="4" w:space="0"/>
              <w:right w:val="single" w:color="000000" w:sz="4" w:space="0"/>
            </w:tcBorders>
          </w:tcPr>
          <w:p w14:paraId="19CB316B"/>
        </w:tc>
        <w:tc>
          <w:tcPr>
            <w:tcW w:w="973" w:type="dxa"/>
            <w:vMerge w:val="continue"/>
            <w:tcBorders>
              <w:top w:val="single" w:color="000000" w:sz="4" w:space="0"/>
              <w:left w:val="single" w:color="000000" w:sz="4" w:space="0"/>
              <w:bottom w:val="single" w:color="000000" w:sz="6" w:space="0"/>
              <w:right w:val="single" w:color="000000" w:sz="4" w:space="0"/>
            </w:tcBorders>
          </w:tcPr>
          <w:p w14:paraId="0612B8E7"/>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5E31FB65">
            <w:pPr>
              <w:widowControl/>
              <w:autoSpaceDE w:val="0"/>
              <w:autoSpaceDN w:val="0"/>
              <w:spacing w:before="24" w:after="0" w:line="154" w:lineRule="exact"/>
              <w:ind w:left="0" w:right="0" w:firstLine="0"/>
              <w:jc w:val="center"/>
            </w:pPr>
            <w:r>
              <w:rPr>
                <w:rFonts w:ascii="0xGVdhVA+SimSun" w:hAnsi="0xGVdhVA+SimSun" w:eastAsia="0xGVdhVA+SimSun"/>
                <w:color w:val="000000"/>
                <w:w w:val="97"/>
                <w:sz w:val="16"/>
              </w:rPr>
              <w:t>艾滋病疫情报</w:t>
            </w:r>
          </w:p>
          <w:p w14:paraId="1B6BF3A0">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告率</w:t>
            </w:r>
          </w:p>
        </w:tc>
        <w:tc>
          <w:tcPr>
            <w:tcW w:w="973" w:type="dxa"/>
            <w:vMerge w:val="continue"/>
            <w:tcBorders>
              <w:top w:val="single" w:color="000000" w:sz="6" w:space="0"/>
              <w:left w:val="single" w:color="000000" w:sz="4" w:space="0"/>
              <w:bottom w:val="single" w:color="000000" w:sz="4" w:space="0"/>
              <w:right w:val="single" w:color="000000" w:sz="4" w:space="0"/>
            </w:tcBorders>
          </w:tcPr>
          <w:p w14:paraId="79018BCF"/>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7917D264">
            <w:pPr>
              <w:widowControl/>
              <w:autoSpaceDE w:val="0"/>
              <w:autoSpaceDN w:val="0"/>
              <w:spacing w:before="102" w:after="0" w:line="186" w:lineRule="exact"/>
              <w:ind w:left="0" w:right="0" w:firstLine="0"/>
              <w:jc w:val="center"/>
            </w:pPr>
            <w:r>
              <w:rPr>
                <w:rFonts w:ascii="0xGVdhVA+SimSun" w:hAnsi="0xGVdhVA+SimSun" w:eastAsia="0xGVdhVA+SimSun"/>
                <w:color w:val="000000"/>
                <w:w w:val="98"/>
                <w:sz w:val="19"/>
              </w:rPr>
              <w:t>95</w:t>
            </w:r>
          </w:p>
        </w:tc>
        <w:tc>
          <w:tcPr>
            <w:tcW w:w="97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78485AFC">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百分比</w:t>
            </w:r>
          </w:p>
        </w:tc>
        <w:tc>
          <w:tcPr>
            <w:tcW w:w="76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292496B8">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100</w:t>
            </w:r>
          </w:p>
        </w:tc>
        <w:tc>
          <w:tcPr>
            <w:tcW w:w="818"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322F7EA7">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10</w:t>
            </w:r>
          </w:p>
        </w:tc>
        <w:tc>
          <w:tcPr>
            <w:tcW w:w="764"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0148568E">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10</w:t>
            </w:r>
          </w:p>
        </w:tc>
        <w:tc>
          <w:tcPr>
            <w:tcW w:w="114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17257B3D">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无</w:t>
            </w:r>
          </w:p>
        </w:tc>
      </w:tr>
      <w:tr w14:paraId="33DDC76C">
        <w:tblPrEx>
          <w:tblCellMar>
            <w:top w:w="0" w:type="dxa"/>
            <w:left w:w="108" w:type="dxa"/>
            <w:bottom w:w="0" w:type="dxa"/>
            <w:right w:w="108" w:type="dxa"/>
          </w:tblCellMar>
        </w:tblPrEx>
        <w:trPr>
          <w:trHeight w:val="222" w:hRule="exact"/>
        </w:trPr>
        <w:tc>
          <w:tcPr>
            <w:tcW w:w="973" w:type="dxa"/>
            <w:vMerge w:val="continue"/>
            <w:tcBorders>
              <w:top w:val="single" w:color="000000" w:sz="6" w:space="0"/>
              <w:left w:val="single" w:color="000000" w:sz="4" w:space="0"/>
              <w:bottom w:val="single" w:color="000000" w:sz="4" w:space="0"/>
              <w:right w:val="single" w:color="000000" w:sz="4" w:space="0"/>
            </w:tcBorders>
          </w:tcPr>
          <w:p w14:paraId="752954AD"/>
        </w:tc>
        <w:tc>
          <w:tcPr>
            <w:tcW w:w="973" w:type="dxa"/>
            <w:vMerge w:val="continue"/>
            <w:tcBorders>
              <w:top w:val="single" w:color="000000" w:sz="4" w:space="0"/>
              <w:left w:val="single" w:color="000000" w:sz="4" w:space="0"/>
              <w:bottom w:val="single" w:color="000000" w:sz="6" w:space="0"/>
              <w:right w:val="single" w:color="000000" w:sz="4" w:space="0"/>
            </w:tcBorders>
          </w:tcPr>
          <w:p w14:paraId="1345CC89"/>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70FAEE49">
            <w:pPr>
              <w:widowControl/>
              <w:autoSpaceDE w:val="0"/>
              <w:autoSpaceDN w:val="0"/>
              <w:spacing w:before="20" w:after="0" w:line="156" w:lineRule="exact"/>
              <w:ind w:left="0" w:right="0" w:firstLine="0"/>
              <w:jc w:val="center"/>
            </w:pPr>
            <w:r>
              <w:rPr>
                <w:rFonts w:ascii="0xGVdhVA+SimSun" w:hAnsi="0xGVdhVA+SimSun" w:eastAsia="0xGVdhVA+SimSun"/>
                <w:color w:val="000000"/>
                <w:w w:val="97"/>
                <w:sz w:val="16"/>
              </w:rPr>
              <w:t>性病疫情报告</w:t>
            </w:r>
          </w:p>
        </w:tc>
        <w:tc>
          <w:tcPr>
            <w:tcW w:w="973" w:type="dxa"/>
            <w:vMerge w:val="continue"/>
            <w:tcBorders>
              <w:top w:val="single" w:color="000000" w:sz="6" w:space="0"/>
              <w:left w:val="single" w:color="000000" w:sz="4" w:space="0"/>
              <w:bottom w:val="single" w:color="000000" w:sz="4" w:space="0"/>
              <w:right w:val="single" w:color="000000" w:sz="4" w:space="0"/>
            </w:tcBorders>
          </w:tcPr>
          <w:p w14:paraId="704C3989"/>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600F7FE6">
            <w:pPr>
              <w:widowControl/>
              <w:autoSpaceDE w:val="0"/>
              <w:autoSpaceDN w:val="0"/>
              <w:spacing w:before="22" w:after="0" w:line="186" w:lineRule="exact"/>
              <w:ind w:left="0" w:right="0" w:firstLine="0"/>
              <w:jc w:val="center"/>
            </w:pPr>
            <w:r>
              <w:rPr>
                <w:rFonts w:ascii="0xGVdhVA+SimSun" w:hAnsi="0xGVdhVA+SimSun" w:eastAsia="0xGVdhVA+SimSun"/>
                <w:color w:val="000000"/>
                <w:w w:val="98"/>
                <w:sz w:val="19"/>
              </w:rPr>
              <w:t>97</w:t>
            </w:r>
          </w:p>
        </w:tc>
        <w:tc>
          <w:tcPr>
            <w:tcW w:w="97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4D93BE4E">
            <w:pPr>
              <w:widowControl/>
              <w:autoSpaceDE w:val="0"/>
              <w:autoSpaceDN w:val="0"/>
              <w:spacing w:before="34" w:after="0" w:line="156" w:lineRule="exact"/>
              <w:ind w:left="0" w:right="0" w:firstLine="0"/>
              <w:jc w:val="center"/>
            </w:pPr>
            <w:r>
              <w:rPr>
                <w:rFonts w:ascii="0xGVdhVA+SimSun" w:hAnsi="0xGVdhVA+SimSun" w:eastAsia="0xGVdhVA+SimSun"/>
                <w:color w:val="000000"/>
                <w:w w:val="97"/>
                <w:sz w:val="16"/>
              </w:rPr>
              <w:t>百分比</w:t>
            </w:r>
          </w:p>
        </w:tc>
        <w:tc>
          <w:tcPr>
            <w:tcW w:w="76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342670C6">
            <w:pPr>
              <w:widowControl/>
              <w:autoSpaceDE w:val="0"/>
              <w:autoSpaceDN w:val="0"/>
              <w:spacing w:before="34" w:after="0" w:line="156" w:lineRule="exact"/>
              <w:ind w:left="0" w:right="0" w:firstLine="0"/>
              <w:jc w:val="center"/>
            </w:pPr>
            <w:r>
              <w:rPr>
                <w:rFonts w:ascii="0xGVdhVA+SimSun" w:hAnsi="0xGVdhVA+SimSun" w:eastAsia="0xGVdhVA+SimSun"/>
                <w:color w:val="000000"/>
                <w:w w:val="97"/>
                <w:sz w:val="16"/>
              </w:rPr>
              <w:t>100</w:t>
            </w:r>
          </w:p>
        </w:tc>
        <w:tc>
          <w:tcPr>
            <w:tcW w:w="818"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2205F7C8">
            <w:pPr>
              <w:widowControl/>
              <w:autoSpaceDE w:val="0"/>
              <w:autoSpaceDN w:val="0"/>
              <w:spacing w:before="34" w:after="0" w:line="156" w:lineRule="exact"/>
              <w:ind w:left="0" w:right="0" w:firstLine="0"/>
              <w:jc w:val="center"/>
            </w:pPr>
            <w:r>
              <w:rPr>
                <w:rFonts w:ascii="0xGVdhVA+SimSun" w:hAnsi="0xGVdhVA+SimSun" w:eastAsia="0xGVdhVA+SimSun"/>
                <w:color w:val="000000"/>
                <w:w w:val="97"/>
                <w:sz w:val="16"/>
              </w:rPr>
              <w:t>7</w:t>
            </w:r>
          </w:p>
        </w:tc>
        <w:tc>
          <w:tcPr>
            <w:tcW w:w="764"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258AD974">
            <w:pPr>
              <w:widowControl/>
              <w:autoSpaceDE w:val="0"/>
              <w:autoSpaceDN w:val="0"/>
              <w:spacing w:before="34" w:after="0" w:line="156" w:lineRule="exact"/>
              <w:ind w:left="0" w:right="0" w:firstLine="0"/>
              <w:jc w:val="center"/>
            </w:pPr>
            <w:r>
              <w:rPr>
                <w:rFonts w:ascii="0xGVdhVA+SimSun" w:hAnsi="0xGVdhVA+SimSun" w:eastAsia="0xGVdhVA+SimSun"/>
                <w:color w:val="000000"/>
                <w:w w:val="97"/>
                <w:sz w:val="16"/>
              </w:rPr>
              <w:t>7</w:t>
            </w:r>
          </w:p>
        </w:tc>
        <w:tc>
          <w:tcPr>
            <w:tcW w:w="114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7C2B2E60">
            <w:pPr>
              <w:widowControl/>
              <w:autoSpaceDE w:val="0"/>
              <w:autoSpaceDN w:val="0"/>
              <w:spacing w:before="34" w:after="0" w:line="156" w:lineRule="exact"/>
              <w:ind w:left="0" w:right="0" w:firstLine="0"/>
              <w:jc w:val="center"/>
            </w:pPr>
            <w:r>
              <w:rPr>
                <w:rFonts w:ascii="0xGVdhVA+SimSun" w:hAnsi="0xGVdhVA+SimSun" w:eastAsia="0xGVdhVA+SimSun"/>
                <w:color w:val="000000"/>
                <w:w w:val="97"/>
                <w:sz w:val="16"/>
              </w:rPr>
              <w:t>无</w:t>
            </w:r>
          </w:p>
        </w:tc>
      </w:tr>
      <w:tr w14:paraId="3E038CD2">
        <w:tblPrEx>
          <w:tblCellMar>
            <w:top w:w="0" w:type="dxa"/>
            <w:left w:w="108" w:type="dxa"/>
            <w:bottom w:w="0" w:type="dxa"/>
            <w:right w:w="108" w:type="dxa"/>
          </w:tblCellMar>
        </w:tblPrEx>
        <w:trPr>
          <w:trHeight w:val="226" w:hRule="exact"/>
        </w:trPr>
        <w:tc>
          <w:tcPr>
            <w:tcW w:w="973" w:type="dxa"/>
            <w:vMerge w:val="continue"/>
            <w:tcBorders>
              <w:top w:val="single" w:color="000000" w:sz="6" w:space="0"/>
              <w:left w:val="single" w:color="000000" w:sz="4" w:space="0"/>
              <w:bottom w:val="single" w:color="000000" w:sz="4" w:space="0"/>
              <w:right w:val="single" w:color="000000" w:sz="4" w:space="0"/>
            </w:tcBorders>
          </w:tcPr>
          <w:p w14:paraId="6C4B97A3"/>
        </w:tc>
        <w:tc>
          <w:tcPr>
            <w:tcW w:w="973" w:type="dxa"/>
            <w:vMerge w:val="continue"/>
            <w:tcBorders>
              <w:top w:val="single" w:color="000000" w:sz="4" w:space="0"/>
              <w:left w:val="single" w:color="000000" w:sz="4" w:space="0"/>
              <w:bottom w:val="single" w:color="000000" w:sz="6" w:space="0"/>
              <w:right w:val="single" w:color="000000" w:sz="4" w:space="0"/>
            </w:tcBorders>
          </w:tcPr>
          <w:p w14:paraId="2994E48F"/>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654C1409">
            <w:pPr>
              <w:widowControl/>
              <w:autoSpaceDE w:val="0"/>
              <w:autoSpaceDN w:val="0"/>
              <w:spacing w:before="0" w:after="0" w:line="178" w:lineRule="exact"/>
              <w:ind w:left="0" w:right="0" w:firstLine="0"/>
              <w:jc w:val="center"/>
            </w:pPr>
            <w:r>
              <w:rPr>
                <w:rFonts w:ascii="0xGVdhVA+SimSun" w:hAnsi="0xGVdhVA+SimSun" w:eastAsia="0xGVdhVA+SimSun"/>
                <w:color w:val="000000"/>
                <w:w w:val="97"/>
                <w:sz w:val="16"/>
              </w:rPr>
              <w:t>丙肝疫情报告率</w:t>
            </w:r>
          </w:p>
        </w:tc>
        <w:tc>
          <w:tcPr>
            <w:tcW w:w="973" w:type="dxa"/>
            <w:vMerge w:val="continue"/>
            <w:tcBorders>
              <w:top w:val="single" w:color="000000" w:sz="6" w:space="0"/>
              <w:left w:val="single" w:color="000000" w:sz="4" w:space="0"/>
              <w:bottom w:val="single" w:color="000000" w:sz="4" w:space="0"/>
              <w:right w:val="single" w:color="000000" w:sz="4" w:space="0"/>
            </w:tcBorders>
          </w:tcPr>
          <w:p w14:paraId="1BD62D12"/>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4A3A2D48">
            <w:pPr>
              <w:widowControl/>
              <w:autoSpaceDE w:val="0"/>
              <w:autoSpaceDN w:val="0"/>
              <w:spacing w:before="26" w:after="0" w:line="186" w:lineRule="exact"/>
              <w:ind w:left="0" w:right="0" w:firstLine="0"/>
              <w:jc w:val="center"/>
            </w:pPr>
            <w:r>
              <w:rPr>
                <w:rFonts w:ascii="0xGVdhVA+SimSun" w:hAnsi="0xGVdhVA+SimSun" w:eastAsia="0xGVdhVA+SimSun"/>
                <w:color w:val="000000"/>
                <w:w w:val="98"/>
                <w:sz w:val="19"/>
              </w:rPr>
              <w:t>95</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A955C1C">
            <w:pPr>
              <w:widowControl/>
              <w:autoSpaceDE w:val="0"/>
              <w:autoSpaceDN w:val="0"/>
              <w:spacing w:before="38" w:after="0" w:line="156" w:lineRule="exact"/>
              <w:ind w:left="0" w:right="0" w:firstLine="0"/>
              <w:jc w:val="center"/>
            </w:pPr>
            <w:r>
              <w:rPr>
                <w:rFonts w:ascii="0xGVdhVA+SimSun" w:hAnsi="0xGVdhVA+SimSun" w:eastAsia="0xGVdhVA+SimSun"/>
                <w:color w:val="000000"/>
                <w:w w:val="97"/>
                <w:sz w:val="16"/>
              </w:rPr>
              <w:t>百分比</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A696B74">
            <w:pPr>
              <w:widowControl/>
              <w:autoSpaceDE w:val="0"/>
              <w:autoSpaceDN w:val="0"/>
              <w:spacing w:before="38" w:after="0" w:line="156" w:lineRule="exact"/>
              <w:ind w:left="0" w:right="0" w:firstLine="0"/>
              <w:jc w:val="center"/>
            </w:pPr>
            <w:r>
              <w:rPr>
                <w:rFonts w:ascii="0xGVdhVA+SimSun" w:hAnsi="0xGVdhVA+SimSun" w:eastAsia="0xGVdhVA+SimSun"/>
                <w:color w:val="000000"/>
                <w:w w:val="97"/>
                <w:sz w:val="16"/>
              </w:rPr>
              <w:t>100</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EACA79E">
            <w:pPr>
              <w:widowControl/>
              <w:autoSpaceDE w:val="0"/>
              <w:autoSpaceDN w:val="0"/>
              <w:spacing w:before="38" w:after="0" w:line="156" w:lineRule="exact"/>
              <w:ind w:left="0" w:right="0" w:firstLine="0"/>
              <w:jc w:val="center"/>
            </w:pPr>
            <w:r>
              <w:rPr>
                <w:rFonts w:ascii="0xGVdhVA+SimSun" w:hAnsi="0xGVdhVA+SimSun" w:eastAsia="0xGVdhVA+SimSun"/>
                <w:color w:val="000000"/>
                <w:w w:val="97"/>
                <w:sz w:val="16"/>
              </w:rPr>
              <w:t>10</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2DF19AF">
            <w:pPr>
              <w:widowControl/>
              <w:autoSpaceDE w:val="0"/>
              <w:autoSpaceDN w:val="0"/>
              <w:spacing w:before="38" w:after="0" w:line="156" w:lineRule="exact"/>
              <w:ind w:left="0" w:right="0" w:firstLine="0"/>
              <w:jc w:val="center"/>
            </w:pPr>
            <w:r>
              <w:rPr>
                <w:rFonts w:ascii="0xGVdhVA+SimSun" w:hAnsi="0xGVdhVA+SimSun" w:eastAsia="0xGVdhVA+SimSun"/>
                <w:color w:val="000000"/>
                <w:w w:val="97"/>
                <w:sz w:val="16"/>
              </w:rPr>
              <w:t>10</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503D31D">
            <w:pPr>
              <w:widowControl/>
              <w:autoSpaceDE w:val="0"/>
              <w:autoSpaceDN w:val="0"/>
              <w:spacing w:before="38" w:after="0" w:line="156" w:lineRule="exact"/>
              <w:ind w:left="0" w:right="0" w:firstLine="0"/>
              <w:jc w:val="center"/>
            </w:pPr>
            <w:r>
              <w:rPr>
                <w:rFonts w:ascii="0xGVdhVA+SimSun" w:hAnsi="0xGVdhVA+SimSun" w:eastAsia="0xGVdhVA+SimSun"/>
                <w:color w:val="000000"/>
                <w:w w:val="97"/>
                <w:sz w:val="16"/>
              </w:rPr>
              <w:t>无</w:t>
            </w:r>
          </w:p>
        </w:tc>
      </w:tr>
      <w:tr w14:paraId="55A93D02">
        <w:tblPrEx>
          <w:tblCellMar>
            <w:top w:w="0" w:type="dxa"/>
            <w:left w:w="108" w:type="dxa"/>
            <w:bottom w:w="0" w:type="dxa"/>
            <w:right w:w="108" w:type="dxa"/>
          </w:tblCellMar>
        </w:tblPrEx>
        <w:trPr>
          <w:trHeight w:val="374" w:hRule="exact"/>
        </w:trPr>
        <w:tc>
          <w:tcPr>
            <w:tcW w:w="973" w:type="dxa"/>
            <w:vMerge w:val="continue"/>
            <w:tcBorders>
              <w:top w:val="single" w:color="000000" w:sz="6" w:space="0"/>
              <w:left w:val="single" w:color="000000" w:sz="4" w:space="0"/>
              <w:bottom w:val="single" w:color="000000" w:sz="4" w:space="0"/>
              <w:right w:val="single" w:color="000000" w:sz="4" w:space="0"/>
            </w:tcBorders>
          </w:tcPr>
          <w:p w14:paraId="204810FC"/>
        </w:tc>
        <w:tc>
          <w:tcPr>
            <w:tcW w:w="973" w:type="dxa"/>
            <w:vMerge w:val="continue"/>
            <w:tcBorders>
              <w:top w:val="single" w:color="000000" w:sz="4" w:space="0"/>
              <w:left w:val="single" w:color="000000" w:sz="4" w:space="0"/>
              <w:bottom w:val="single" w:color="000000" w:sz="6" w:space="0"/>
              <w:right w:val="single" w:color="000000" w:sz="4" w:space="0"/>
            </w:tcBorders>
          </w:tcPr>
          <w:p w14:paraId="661C4318"/>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2E850B12">
            <w:pPr>
              <w:widowControl/>
              <w:autoSpaceDE w:val="0"/>
              <w:autoSpaceDN w:val="0"/>
              <w:spacing w:before="0" w:after="0" w:line="176" w:lineRule="exact"/>
              <w:ind w:left="0" w:right="0" w:firstLine="0"/>
              <w:jc w:val="center"/>
            </w:pPr>
            <w:r>
              <w:rPr>
                <w:rFonts w:ascii="0xGVdhVA+SimSun" w:hAnsi="0xGVdhVA+SimSun" w:eastAsia="0xGVdhVA+SimSun"/>
                <w:color w:val="000000"/>
                <w:w w:val="97"/>
                <w:sz w:val="16"/>
              </w:rPr>
              <w:t>艾滋病首次随率</w:t>
            </w:r>
          </w:p>
          <w:p w14:paraId="79850DF6">
            <w:pPr>
              <w:widowControl/>
              <w:autoSpaceDE w:val="0"/>
              <w:autoSpaceDN w:val="0"/>
              <w:spacing w:before="30" w:after="0" w:line="156" w:lineRule="exact"/>
              <w:ind w:left="0" w:right="0" w:firstLine="0"/>
              <w:jc w:val="center"/>
            </w:pPr>
            <w:r>
              <w:rPr>
                <w:rFonts w:ascii="0xGVdhVA+SimSun" w:hAnsi="0xGVdhVA+SimSun" w:eastAsia="0xGVdhVA+SimSun"/>
                <w:color w:val="000000"/>
                <w:w w:val="97"/>
                <w:sz w:val="16"/>
              </w:rPr>
              <w:t>访率</w:t>
            </w:r>
          </w:p>
        </w:tc>
        <w:tc>
          <w:tcPr>
            <w:tcW w:w="973" w:type="dxa"/>
            <w:vMerge w:val="continue"/>
            <w:tcBorders>
              <w:top w:val="single" w:color="000000" w:sz="6" w:space="0"/>
              <w:left w:val="single" w:color="000000" w:sz="4" w:space="0"/>
              <w:bottom w:val="single" w:color="000000" w:sz="4" w:space="0"/>
              <w:right w:val="single" w:color="000000" w:sz="4" w:space="0"/>
            </w:tcBorders>
          </w:tcPr>
          <w:p w14:paraId="0EB4A176"/>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75FAC9A1">
            <w:pPr>
              <w:widowControl/>
              <w:autoSpaceDE w:val="0"/>
              <w:autoSpaceDN w:val="0"/>
              <w:spacing w:before="100" w:after="0" w:line="186" w:lineRule="exact"/>
              <w:ind w:left="0" w:right="0" w:firstLine="0"/>
              <w:jc w:val="center"/>
            </w:pPr>
            <w:r>
              <w:rPr>
                <w:rFonts w:ascii="0xGVdhVA+SimSun" w:hAnsi="0xGVdhVA+SimSun" w:eastAsia="0xGVdhVA+SimSun"/>
                <w:color w:val="000000"/>
                <w:w w:val="98"/>
                <w:sz w:val="19"/>
              </w:rPr>
              <w:t>98</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1303A60">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百分比</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674109E">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100</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16639D9">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9</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C1B659E">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9</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13D55FD">
            <w:pPr>
              <w:widowControl/>
              <w:autoSpaceDE w:val="0"/>
              <w:autoSpaceDN w:val="0"/>
              <w:spacing w:before="112" w:after="0" w:line="154" w:lineRule="exact"/>
              <w:ind w:left="0" w:right="0" w:firstLine="0"/>
              <w:jc w:val="center"/>
            </w:pPr>
            <w:r>
              <w:rPr>
                <w:rFonts w:ascii="0xGVdhVA+SimSun" w:hAnsi="0xGVdhVA+SimSun" w:eastAsia="0xGVdhVA+SimSun"/>
                <w:color w:val="000000"/>
                <w:w w:val="97"/>
                <w:sz w:val="16"/>
              </w:rPr>
              <w:t>无</w:t>
            </w:r>
          </w:p>
        </w:tc>
      </w:tr>
      <w:tr w14:paraId="5386B7CF">
        <w:tblPrEx>
          <w:tblCellMar>
            <w:top w:w="0" w:type="dxa"/>
            <w:left w:w="108" w:type="dxa"/>
            <w:bottom w:w="0" w:type="dxa"/>
            <w:right w:w="108" w:type="dxa"/>
          </w:tblCellMar>
        </w:tblPrEx>
        <w:trPr>
          <w:trHeight w:val="378" w:hRule="exact"/>
        </w:trPr>
        <w:tc>
          <w:tcPr>
            <w:tcW w:w="973" w:type="dxa"/>
            <w:vMerge w:val="continue"/>
            <w:tcBorders>
              <w:top w:val="single" w:color="000000" w:sz="6" w:space="0"/>
              <w:left w:val="single" w:color="000000" w:sz="4" w:space="0"/>
              <w:bottom w:val="single" w:color="000000" w:sz="4" w:space="0"/>
              <w:right w:val="single" w:color="000000" w:sz="4" w:space="0"/>
            </w:tcBorders>
          </w:tcPr>
          <w:p w14:paraId="548A405C"/>
        </w:tc>
        <w:tc>
          <w:tcPr>
            <w:tcW w:w="973" w:type="dxa"/>
            <w:vMerge w:val="continue"/>
            <w:tcBorders>
              <w:top w:val="single" w:color="000000" w:sz="4" w:space="0"/>
              <w:left w:val="single" w:color="000000" w:sz="4" w:space="0"/>
              <w:bottom w:val="single" w:color="000000" w:sz="6" w:space="0"/>
              <w:right w:val="single" w:color="000000" w:sz="4" w:space="0"/>
            </w:tcBorders>
          </w:tcPr>
          <w:p w14:paraId="46D59853"/>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6CA4800B">
            <w:pPr>
              <w:widowControl/>
              <w:autoSpaceDE w:val="0"/>
              <w:autoSpaceDN w:val="0"/>
              <w:spacing w:before="24" w:after="0" w:line="154" w:lineRule="exact"/>
              <w:ind w:left="0" w:right="0" w:firstLine="0"/>
              <w:jc w:val="center"/>
            </w:pPr>
            <w:r>
              <w:rPr>
                <w:rFonts w:ascii="0xGVdhVA+SimSun" w:hAnsi="0xGVdhVA+SimSun" w:eastAsia="0xGVdhVA+SimSun"/>
                <w:color w:val="000000"/>
                <w:w w:val="97"/>
                <w:sz w:val="16"/>
              </w:rPr>
              <w:t>艾滋病高危人</w:t>
            </w:r>
          </w:p>
          <w:p w14:paraId="1B7EE466">
            <w:pPr>
              <w:widowControl/>
              <w:autoSpaceDE w:val="0"/>
              <w:autoSpaceDN w:val="0"/>
              <w:spacing w:before="32" w:after="0" w:line="154" w:lineRule="exact"/>
              <w:ind w:left="0" w:right="0" w:firstLine="0"/>
              <w:jc w:val="center"/>
            </w:pPr>
            <w:r>
              <w:rPr>
                <w:rFonts w:ascii="0xGVdhVA+SimSun" w:hAnsi="0xGVdhVA+SimSun" w:eastAsia="0xGVdhVA+SimSun"/>
                <w:color w:val="000000"/>
                <w:w w:val="97"/>
                <w:sz w:val="16"/>
              </w:rPr>
              <w:t>群检测比例</w:t>
            </w:r>
          </w:p>
        </w:tc>
        <w:tc>
          <w:tcPr>
            <w:tcW w:w="973" w:type="dxa"/>
            <w:vMerge w:val="continue"/>
            <w:tcBorders>
              <w:top w:val="single" w:color="000000" w:sz="6" w:space="0"/>
              <w:left w:val="single" w:color="000000" w:sz="4" w:space="0"/>
              <w:bottom w:val="single" w:color="000000" w:sz="4" w:space="0"/>
              <w:right w:val="single" w:color="000000" w:sz="4" w:space="0"/>
            </w:tcBorders>
          </w:tcPr>
          <w:p w14:paraId="3FAD310C"/>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5ED54FFD">
            <w:pPr>
              <w:widowControl/>
              <w:autoSpaceDE w:val="0"/>
              <w:autoSpaceDN w:val="0"/>
              <w:spacing w:before="102" w:after="0" w:line="186" w:lineRule="exact"/>
              <w:ind w:left="0" w:right="0" w:firstLine="0"/>
              <w:jc w:val="center"/>
            </w:pPr>
            <w:r>
              <w:rPr>
                <w:rFonts w:ascii="0xGVdhVA+SimSun" w:hAnsi="0xGVdhVA+SimSun" w:eastAsia="0xGVdhVA+SimSun"/>
                <w:color w:val="000000"/>
                <w:w w:val="98"/>
                <w:sz w:val="19"/>
              </w:rPr>
              <w:t>100</w:t>
            </w:r>
          </w:p>
        </w:tc>
        <w:tc>
          <w:tcPr>
            <w:tcW w:w="97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15238F8E">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百分比</w:t>
            </w:r>
          </w:p>
        </w:tc>
        <w:tc>
          <w:tcPr>
            <w:tcW w:w="76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3DD1C4BC">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100</w:t>
            </w:r>
          </w:p>
        </w:tc>
        <w:tc>
          <w:tcPr>
            <w:tcW w:w="818"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64E5AEAF">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4</w:t>
            </w:r>
          </w:p>
        </w:tc>
        <w:tc>
          <w:tcPr>
            <w:tcW w:w="764"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55A190C2">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4</w:t>
            </w:r>
          </w:p>
        </w:tc>
        <w:tc>
          <w:tcPr>
            <w:tcW w:w="114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04D9B6C9">
            <w:pPr>
              <w:widowControl/>
              <w:autoSpaceDE w:val="0"/>
              <w:autoSpaceDN w:val="0"/>
              <w:spacing w:before="114" w:after="0" w:line="156" w:lineRule="exact"/>
              <w:ind w:left="0" w:right="0" w:firstLine="0"/>
              <w:jc w:val="center"/>
            </w:pPr>
            <w:r>
              <w:rPr>
                <w:rFonts w:ascii="0xGVdhVA+SimSun" w:hAnsi="0xGVdhVA+SimSun" w:eastAsia="0xGVdhVA+SimSun"/>
                <w:color w:val="000000"/>
                <w:w w:val="97"/>
                <w:sz w:val="16"/>
              </w:rPr>
              <w:t>无</w:t>
            </w:r>
          </w:p>
        </w:tc>
      </w:tr>
      <w:tr w14:paraId="0D534B81">
        <w:tblPrEx>
          <w:tblCellMar>
            <w:top w:w="0" w:type="dxa"/>
            <w:left w:w="108" w:type="dxa"/>
            <w:bottom w:w="0" w:type="dxa"/>
            <w:right w:w="108" w:type="dxa"/>
          </w:tblCellMar>
        </w:tblPrEx>
        <w:trPr>
          <w:trHeight w:val="222" w:hRule="exact"/>
        </w:trPr>
        <w:tc>
          <w:tcPr>
            <w:tcW w:w="973" w:type="dxa"/>
            <w:vMerge w:val="continue"/>
            <w:tcBorders>
              <w:top w:val="single" w:color="000000" w:sz="6" w:space="0"/>
              <w:left w:val="single" w:color="000000" w:sz="4" w:space="0"/>
              <w:bottom w:val="single" w:color="000000" w:sz="4" w:space="0"/>
              <w:right w:val="single" w:color="000000" w:sz="4" w:space="0"/>
            </w:tcBorders>
          </w:tcPr>
          <w:p w14:paraId="34162D86"/>
        </w:tc>
        <w:tc>
          <w:tcPr>
            <w:tcW w:w="1080" w:type="dxa"/>
            <w:tcBorders>
              <w:top w:val="single" w:color="000000" w:sz="6" w:space="0"/>
              <w:left w:val="single" w:color="000000" w:sz="4" w:space="0"/>
              <w:bottom w:val="single" w:color="000000" w:sz="4" w:space="0"/>
              <w:right w:val="single" w:color="000000" w:sz="4" w:space="0"/>
            </w:tcBorders>
            <w:tcMar>
              <w:left w:w="0" w:type="dxa"/>
              <w:right w:w="0" w:type="dxa"/>
            </w:tcMar>
          </w:tcPr>
          <w:p w14:paraId="5EBBC049">
            <w:pPr>
              <w:widowControl/>
              <w:autoSpaceDE w:val="0"/>
              <w:autoSpaceDN w:val="0"/>
              <w:spacing w:before="36" w:after="0" w:line="156" w:lineRule="exact"/>
              <w:ind w:left="0" w:right="0" w:firstLine="0"/>
              <w:jc w:val="center"/>
            </w:pPr>
            <w:r>
              <w:rPr>
                <w:rFonts w:ascii="0xGVdhVA+SimSun" w:hAnsi="0xGVdhVA+SimSun" w:eastAsia="0xGVdhVA+SimSun"/>
                <w:b/>
                <w:color w:val="000000"/>
                <w:w w:val="97"/>
                <w:sz w:val="16"/>
              </w:rPr>
              <w:t>时效指标</w:t>
            </w:r>
          </w:p>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03135F2C"/>
        </w:tc>
        <w:tc>
          <w:tcPr>
            <w:tcW w:w="973" w:type="dxa"/>
            <w:vMerge w:val="continue"/>
            <w:tcBorders>
              <w:top w:val="single" w:color="000000" w:sz="6" w:space="0"/>
              <w:left w:val="single" w:color="000000" w:sz="4" w:space="0"/>
              <w:bottom w:val="single" w:color="000000" w:sz="4" w:space="0"/>
              <w:right w:val="single" w:color="000000" w:sz="4" w:space="0"/>
            </w:tcBorders>
          </w:tcPr>
          <w:p w14:paraId="27B17702"/>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7B937B9D"/>
        </w:tc>
        <w:tc>
          <w:tcPr>
            <w:tcW w:w="97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1AAC616C"/>
        </w:tc>
        <w:tc>
          <w:tcPr>
            <w:tcW w:w="76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4193F7FD"/>
        </w:tc>
        <w:tc>
          <w:tcPr>
            <w:tcW w:w="818"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24BC2F63"/>
        </w:tc>
        <w:tc>
          <w:tcPr>
            <w:tcW w:w="764"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72AB3B39"/>
        </w:tc>
        <w:tc>
          <w:tcPr>
            <w:tcW w:w="114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266705E5"/>
        </w:tc>
      </w:tr>
      <w:tr w14:paraId="0D869533">
        <w:tblPrEx>
          <w:tblCellMar>
            <w:top w:w="0" w:type="dxa"/>
            <w:left w:w="108" w:type="dxa"/>
            <w:bottom w:w="0" w:type="dxa"/>
            <w:right w:w="108" w:type="dxa"/>
          </w:tblCellMar>
        </w:tblPrEx>
        <w:trPr>
          <w:trHeight w:val="226" w:hRule="exact"/>
        </w:trPr>
        <w:tc>
          <w:tcPr>
            <w:tcW w:w="973" w:type="dxa"/>
            <w:vMerge w:val="continue"/>
            <w:tcBorders>
              <w:top w:val="single" w:color="000000" w:sz="6" w:space="0"/>
              <w:left w:val="single" w:color="000000" w:sz="4" w:space="0"/>
              <w:bottom w:val="single" w:color="000000" w:sz="4" w:space="0"/>
              <w:right w:val="single" w:color="000000" w:sz="4" w:space="0"/>
            </w:tcBorders>
          </w:tcPr>
          <w:p w14:paraId="447CE932"/>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2E6BFB2">
            <w:pPr>
              <w:widowControl/>
              <w:autoSpaceDE w:val="0"/>
              <w:autoSpaceDN w:val="0"/>
              <w:spacing w:before="40" w:after="0" w:line="156" w:lineRule="exact"/>
              <w:ind w:left="0" w:right="0" w:firstLine="0"/>
              <w:jc w:val="center"/>
            </w:pPr>
            <w:r>
              <w:rPr>
                <w:rFonts w:ascii="0xGVdhVA+SimSun" w:hAnsi="0xGVdhVA+SimSun" w:eastAsia="0xGVdhVA+SimSun"/>
                <w:b/>
                <w:color w:val="000000"/>
                <w:w w:val="97"/>
                <w:sz w:val="16"/>
              </w:rPr>
              <w:t>成本指标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72975372"/>
        </w:tc>
        <w:tc>
          <w:tcPr>
            <w:tcW w:w="973" w:type="dxa"/>
            <w:vMerge w:val="continue"/>
            <w:tcBorders>
              <w:top w:val="single" w:color="000000" w:sz="6" w:space="0"/>
              <w:left w:val="single" w:color="000000" w:sz="4" w:space="0"/>
              <w:bottom w:val="single" w:color="000000" w:sz="4" w:space="0"/>
              <w:right w:val="single" w:color="000000" w:sz="4" w:space="0"/>
            </w:tcBorders>
          </w:tcPr>
          <w:p w14:paraId="7F2D7F57"/>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1FB62D7E"/>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514F3FE"/>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4591B42"/>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EF7898D"/>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6214B9D"/>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511EACA"/>
        </w:tc>
      </w:tr>
      <w:tr w14:paraId="50EEC410">
        <w:tblPrEx>
          <w:tblCellMar>
            <w:top w:w="0" w:type="dxa"/>
            <w:left w:w="108" w:type="dxa"/>
            <w:bottom w:w="0" w:type="dxa"/>
            <w:right w:w="108" w:type="dxa"/>
          </w:tblCellMar>
        </w:tblPrEx>
        <w:trPr>
          <w:trHeight w:val="374" w:hRule="exact"/>
        </w:trPr>
        <w:tc>
          <w:tcPr>
            <w:tcW w:w="762"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5D1CE174">
            <w:pPr>
              <w:widowControl/>
              <w:autoSpaceDE w:val="0"/>
              <w:autoSpaceDN w:val="0"/>
              <w:spacing w:before="772" w:after="0" w:line="156" w:lineRule="exact"/>
              <w:ind w:left="0" w:right="0" w:firstLine="0"/>
              <w:jc w:val="center"/>
            </w:pPr>
            <w:r>
              <w:rPr>
                <w:rFonts w:ascii="0xGVdhVA+SimSun" w:hAnsi="0xGVdhVA+SimSun" w:eastAsia="0xGVdhVA+SimSun"/>
                <w:b/>
                <w:color w:val="000000"/>
                <w:w w:val="97"/>
                <w:sz w:val="16"/>
              </w:rPr>
              <w:t>效益指标</w:t>
            </w:r>
          </w:p>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63043E2">
            <w:pPr>
              <w:widowControl/>
              <w:autoSpaceDE w:val="0"/>
              <w:autoSpaceDN w:val="0"/>
              <w:spacing w:before="20" w:after="0" w:line="156" w:lineRule="exact"/>
              <w:ind w:left="0" w:right="0" w:firstLine="0"/>
              <w:jc w:val="center"/>
            </w:pPr>
            <w:r>
              <w:rPr>
                <w:rFonts w:ascii="0xGVdhVA+SimSun" w:hAnsi="0xGVdhVA+SimSun" w:eastAsia="0xGVdhVA+SimSun"/>
                <w:b/>
                <w:color w:val="000000"/>
                <w:w w:val="97"/>
                <w:sz w:val="16"/>
              </w:rPr>
              <w:t>经济效益</w:t>
            </w:r>
          </w:p>
          <w:p w14:paraId="34F0B7F5">
            <w:pPr>
              <w:widowControl/>
              <w:autoSpaceDE w:val="0"/>
              <w:autoSpaceDN w:val="0"/>
              <w:spacing w:before="30" w:after="0" w:line="156"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08EEE77D"/>
        </w:tc>
        <w:tc>
          <w:tcPr>
            <w:tcW w:w="973" w:type="dxa"/>
            <w:vMerge w:val="continue"/>
            <w:tcBorders>
              <w:top w:val="single" w:color="000000" w:sz="6" w:space="0"/>
              <w:left w:val="single" w:color="000000" w:sz="4" w:space="0"/>
              <w:bottom w:val="single" w:color="000000" w:sz="4" w:space="0"/>
              <w:right w:val="single" w:color="000000" w:sz="4" w:space="0"/>
            </w:tcBorders>
          </w:tcPr>
          <w:p w14:paraId="0A2AD9F8"/>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3DF4A169"/>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D87F22D"/>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285C30E"/>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528DB70"/>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D9A39CA"/>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602F287"/>
        </w:tc>
      </w:tr>
      <w:tr w14:paraId="35D6633A">
        <w:tblPrEx>
          <w:tblCellMar>
            <w:top w:w="0" w:type="dxa"/>
            <w:left w:w="108" w:type="dxa"/>
            <w:bottom w:w="0" w:type="dxa"/>
            <w:right w:w="108" w:type="dxa"/>
          </w:tblCellMar>
        </w:tblPrEx>
        <w:trPr>
          <w:trHeight w:val="378"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6557F5C5"/>
        </w:tc>
        <w:tc>
          <w:tcPr>
            <w:tcW w:w="1080" w:type="dxa"/>
            <w:tcBorders>
              <w:top w:val="single" w:color="000000" w:sz="4" w:space="0"/>
              <w:left w:val="single" w:color="000000" w:sz="4" w:space="0"/>
              <w:bottom w:val="single" w:color="000000" w:sz="6" w:space="0"/>
              <w:right w:val="single" w:color="000000" w:sz="4" w:space="0"/>
            </w:tcBorders>
            <w:tcMar>
              <w:left w:w="0" w:type="dxa"/>
              <w:right w:w="0" w:type="dxa"/>
            </w:tcMar>
          </w:tcPr>
          <w:p w14:paraId="35C850FA">
            <w:pPr>
              <w:widowControl/>
              <w:autoSpaceDE w:val="0"/>
              <w:autoSpaceDN w:val="0"/>
              <w:spacing w:before="24" w:after="0" w:line="154" w:lineRule="exact"/>
              <w:ind w:left="0" w:right="0" w:firstLine="0"/>
              <w:jc w:val="center"/>
            </w:pPr>
            <w:r>
              <w:rPr>
                <w:rFonts w:ascii="0xGVdhVA+SimSun" w:hAnsi="0xGVdhVA+SimSun" w:eastAsia="0xGVdhVA+SimSun"/>
                <w:b/>
                <w:color w:val="000000"/>
                <w:w w:val="97"/>
                <w:sz w:val="16"/>
              </w:rPr>
              <w:t>社会效益</w:t>
            </w:r>
          </w:p>
          <w:p w14:paraId="63506EB1">
            <w:pPr>
              <w:widowControl/>
              <w:autoSpaceDE w:val="0"/>
              <w:autoSpaceDN w:val="0"/>
              <w:spacing w:before="32" w:after="0" w:line="154"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4" w:space="0"/>
              <w:left w:val="single" w:color="000000" w:sz="4" w:space="0"/>
              <w:bottom w:val="single" w:color="000000" w:sz="6" w:space="0"/>
              <w:right w:val="single" w:color="000000" w:sz="4" w:space="0"/>
            </w:tcBorders>
            <w:tcMar>
              <w:left w:w="0" w:type="dxa"/>
              <w:right w:w="0" w:type="dxa"/>
            </w:tcMar>
          </w:tcPr>
          <w:p w14:paraId="73B8E05D"/>
        </w:tc>
        <w:tc>
          <w:tcPr>
            <w:tcW w:w="973" w:type="dxa"/>
            <w:vMerge w:val="continue"/>
            <w:tcBorders>
              <w:top w:val="single" w:color="000000" w:sz="6" w:space="0"/>
              <w:left w:val="single" w:color="000000" w:sz="4" w:space="0"/>
              <w:bottom w:val="single" w:color="000000" w:sz="4" w:space="0"/>
              <w:right w:val="single" w:color="000000" w:sz="4" w:space="0"/>
            </w:tcBorders>
          </w:tcPr>
          <w:p w14:paraId="5C42569A"/>
        </w:tc>
        <w:tc>
          <w:tcPr>
            <w:tcW w:w="1186" w:type="dxa"/>
            <w:tcBorders>
              <w:top w:val="single" w:color="000000" w:sz="4" w:space="0"/>
              <w:left w:val="single" w:color="000000" w:sz="4" w:space="0"/>
              <w:bottom w:val="single" w:color="000000" w:sz="6" w:space="0"/>
              <w:right w:val="single" w:color="000000" w:sz="4" w:space="0"/>
            </w:tcBorders>
            <w:tcMar>
              <w:left w:w="0" w:type="dxa"/>
              <w:right w:w="0" w:type="dxa"/>
            </w:tcMar>
          </w:tcPr>
          <w:p w14:paraId="6A26641E"/>
        </w:tc>
        <w:tc>
          <w:tcPr>
            <w:tcW w:w="97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00C3EF1D"/>
        </w:tc>
        <w:tc>
          <w:tcPr>
            <w:tcW w:w="76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7B88CBD4"/>
        </w:tc>
        <w:tc>
          <w:tcPr>
            <w:tcW w:w="818"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7AE67001"/>
        </w:tc>
        <w:tc>
          <w:tcPr>
            <w:tcW w:w="764"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7D803892"/>
        </w:tc>
        <w:tc>
          <w:tcPr>
            <w:tcW w:w="114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571D2029"/>
        </w:tc>
      </w:tr>
      <w:tr w14:paraId="057134D1">
        <w:tblPrEx>
          <w:tblCellMar>
            <w:top w:w="0" w:type="dxa"/>
            <w:left w:w="108" w:type="dxa"/>
            <w:bottom w:w="0" w:type="dxa"/>
            <w:right w:w="108" w:type="dxa"/>
          </w:tblCellMar>
        </w:tblPrEx>
        <w:trPr>
          <w:trHeight w:val="378"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58340414"/>
        </w:tc>
        <w:tc>
          <w:tcPr>
            <w:tcW w:w="1080" w:type="dxa"/>
            <w:tcBorders>
              <w:top w:val="single" w:color="000000" w:sz="6" w:space="0"/>
              <w:left w:val="single" w:color="000000" w:sz="4" w:space="0"/>
              <w:bottom w:val="single" w:color="000000" w:sz="4" w:space="0"/>
              <w:right w:val="single" w:color="000000" w:sz="4" w:space="0"/>
            </w:tcBorders>
            <w:tcMar>
              <w:left w:w="0" w:type="dxa"/>
              <w:right w:w="0" w:type="dxa"/>
            </w:tcMar>
          </w:tcPr>
          <w:p w14:paraId="0C3FE468">
            <w:pPr>
              <w:widowControl/>
              <w:autoSpaceDE w:val="0"/>
              <w:autoSpaceDN w:val="0"/>
              <w:spacing w:before="20" w:after="0" w:line="156" w:lineRule="exact"/>
              <w:ind w:left="0" w:right="0" w:firstLine="0"/>
              <w:jc w:val="center"/>
            </w:pPr>
            <w:r>
              <w:rPr>
                <w:rFonts w:ascii="0xGVdhVA+SimSun" w:hAnsi="0xGVdhVA+SimSun" w:eastAsia="0xGVdhVA+SimSun"/>
                <w:b/>
                <w:color w:val="000000"/>
                <w:w w:val="97"/>
                <w:sz w:val="16"/>
              </w:rPr>
              <w:t>生态效益</w:t>
            </w:r>
          </w:p>
          <w:p w14:paraId="20AAC47A">
            <w:pPr>
              <w:widowControl/>
              <w:autoSpaceDE w:val="0"/>
              <w:autoSpaceDN w:val="0"/>
              <w:spacing w:before="32" w:after="0" w:line="156"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6" w:space="0"/>
              <w:left w:val="single" w:color="000000" w:sz="4" w:space="0"/>
              <w:bottom w:val="single" w:color="000000" w:sz="4" w:space="0"/>
              <w:right w:val="single" w:color="000000" w:sz="4" w:space="0"/>
            </w:tcBorders>
            <w:tcMar>
              <w:left w:w="0" w:type="dxa"/>
              <w:right w:w="0" w:type="dxa"/>
            </w:tcMar>
          </w:tcPr>
          <w:p w14:paraId="6DD9F0B3"/>
        </w:tc>
        <w:tc>
          <w:tcPr>
            <w:tcW w:w="973" w:type="dxa"/>
            <w:vMerge w:val="continue"/>
            <w:tcBorders>
              <w:top w:val="single" w:color="000000" w:sz="6" w:space="0"/>
              <w:left w:val="single" w:color="000000" w:sz="4" w:space="0"/>
              <w:bottom w:val="single" w:color="000000" w:sz="4" w:space="0"/>
              <w:right w:val="single" w:color="000000" w:sz="4" w:space="0"/>
            </w:tcBorders>
          </w:tcPr>
          <w:p w14:paraId="22448A6C"/>
        </w:tc>
        <w:tc>
          <w:tcPr>
            <w:tcW w:w="1186" w:type="dxa"/>
            <w:tcBorders>
              <w:top w:val="single" w:color="000000" w:sz="6" w:space="0"/>
              <w:left w:val="single" w:color="000000" w:sz="4" w:space="0"/>
              <w:bottom w:val="single" w:color="000000" w:sz="4" w:space="0"/>
              <w:right w:val="single" w:color="000000" w:sz="4" w:space="0"/>
            </w:tcBorders>
            <w:tcMar>
              <w:left w:w="0" w:type="dxa"/>
              <w:right w:w="0" w:type="dxa"/>
            </w:tcMar>
          </w:tcPr>
          <w:p w14:paraId="17CE73F5"/>
        </w:tc>
        <w:tc>
          <w:tcPr>
            <w:tcW w:w="97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2DA8B489"/>
        </w:tc>
        <w:tc>
          <w:tcPr>
            <w:tcW w:w="76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7187E0BF"/>
        </w:tc>
        <w:tc>
          <w:tcPr>
            <w:tcW w:w="818"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6A75FCBF"/>
        </w:tc>
        <w:tc>
          <w:tcPr>
            <w:tcW w:w="764"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0280CBF7"/>
        </w:tc>
        <w:tc>
          <w:tcPr>
            <w:tcW w:w="114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0701FDD5"/>
        </w:tc>
      </w:tr>
      <w:tr w14:paraId="47C109A1">
        <w:tblPrEx>
          <w:tblCellMar>
            <w:top w:w="0" w:type="dxa"/>
            <w:left w:w="108" w:type="dxa"/>
            <w:bottom w:w="0" w:type="dxa"/>
            <w:right w:w="108" w:type="dxa"/>
          </w:tblCellMar>
        </w:tblPrEx>
        <w:trPr>
          <w:trHeight w:val="562" w:hRule="exact"/>
        </w:trPr>
        <w:tc>
          <w:tcPr>
            <w:tcW w:w="973" w:type="dxa"/>
            <w:vMerge w:val="continue"/>
            <w:tcBorders>
              <w:top w:val="single" w:color="000000" w:sz="4" w:space="0"/>
              <w:left w:val="single" w:color="000000" w:sz="4" w:space="0"/>
              <w:bottom w:val="single" w:color="000000" w:sz="4" w:space="0"/>
              <w:right w:val="single" w:color="000000" w:sz="4" w:space="0"/>
            </w:tcBorders>
          </w:tcPr>
          <w:p w14:paraId="2AF71DDC"/>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E2B6EC0">
            <w:pPr>
              <w:widowControl/>
              <w:autoSpaceDE w:val="0"/>
              <w:autoSpaceDN w:val="0"/>
              <w:spacing w:before="110" w:after="0" w:line="156" w:lineRule="exact"/>
              <w:ind w:left="0" w:right="0" w:firstLine="0"/>
              <w:jc w:val="center"/>
            </w:pPr>
            <w:r>
              <w:rPr>
                <w:rFonts w:ascii="0xGVdhVA+SimSun" w:hAnsi="0xGVdhVA+SimSun" w:eastAsia="0xGVdhVA+SimSun"/>
                <w:b/>
                <w:color w:val="000000"/>
                <w:w w:val="97"/>
                <w:sz w:val="16"/>
              </w:rPr>
              <w:t>可持续影响</w:t>
            </w:r>
          </w:p>
          <w:p w14:paraId="7BAD08E6">
            <w:pPr>
              <w:widowControl/>
              <w:autoSpaceDE w:val="0"/>
              <w:autoSpaceDN w:val="0"/>
              <w:spacing w:before="38" w:after="0" w:line="156" w:lineRule="exact"/>
              <w:ind w:left="0" w:right="0" w:firstLine="0"/>
              <w:jc w:val="center"/>
            </w:pPr>
            <w:r>
              <w:rPr>
                <w:rFonts w:ascii="0xGVdhVA+SimSun" w:hAnsi="0xGVdhVA+SimSun" w:eastAsia="0xGVdhVA+SimSun"/>
                <w:b/>
                <w:color w:val="000000"/>
                <w:w w:val="97"/>
                <w:sz w:val="16"/>
              </w:rPr>
              <w:t>指标</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1731C201">
            <w:pPr>
              <w:widowControl/>
              <w:autoSpaceDE w:val="0"/>
              <w:autoSpaceDN w:val="0"/>
              <w:spacing w:before="0" w:after="0" w:line="184" w:lineRule="exact"/>
              <w:ind w:left="24" w:right="0" w:firstLine="0"/>
              <w:jc w:val="left"/>
            </w:pPr>
            <w:r>
              <w:rPr>
                <w:rFonts w:ascii="0xGVdhVA+SimSun" w:hAnsi="0xGVdhVA+SimSun" w:eastAsia="0xGVdhVA+SimSun"/>
                <w:color w:val="000000"/>
                <w:w w:val="97"/>
                <w:sz w:val="16"/>
              </w:rPr>
              <w:t>巩固提升“三个90%”和“两个消除”成果</w:t>
            </w:r>
          </w:p>
        </w:tc>
        <w:tc>
          <w:tcPr>
            <w:tcW w:w="973" w:type="dxa"/>
            <w:vMerge w:val="continue"/>
            <w:tcBorders>
              <w:top w:val="single" w:color="000000" w:sz="6" w:space="0"/>
              <w:left w:val="single" w:color="000000" w:sz="4" w:space="0"/>
              <w:bottom w:val="single" w:color="000000" w:sz="4" w:space="0"/>
              <w:right w:val="single" w:color="000000" w:sz="4" w:space="0"/>
            </w:tcBorders>
          </w:tcPr>
          <w:p w14:paraId="0175DAF9"/>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020FBD9F">
            <w:pPr>
              <w:widowControl/>
              <w:autoSpaceDE w:val="0"/>
              <w:autoSpaceDN w:val="0"/>
              <w:spacing w:before="206" w:after="0" w:line="156" w:lineRule="exact"/>
              <w:ind w:left="0" w:right="0" w:firstLine="0"/>
              <w:jc w:val="center"/>
            </w:pPr>
            <w:r>
              <w:rPr>
                <w:rFonts w:ascii="0xGVdhVA+SimSun" w:hAnsi="0xGVdhVA+SimSun" w:eastAsia="0xGVdhVA+SimSun"/>
                <w:color w:val="000000"/>
                <w:w w:val="97"/>
                <w:sz w:val="16"/>
              </w:rPr>
              <w:t>中长期</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6BD5F12">
            <w:pPr>
              <w:widowControl/>
              <w:autoSpaceDE w:val="0"/>
              <w:autoSpaceDN w:val="0"/>
              <w:spacing w:before="206" w:after="0" w:line="156" w:lineRule="exact"/>
              <w:ind w:left="0" w:right="0" w:firstLine="0"/>
              <w:jc w:val="center"/>
            </w:pPr>
            <w:r>
              <w:rPr>
                <w:rFonts w:ascii="0xGVdhVA+SimSun" w:hAnsi="0xGVdhVA+SimSun" w:eastAsia="0xGVdhVA+SimSun"/>
                <w:color w:val="000000"/>
                <w:w w:val="97"/>
                <w:sz w:val="16"/>
              </w:rPr>
              <w:t>是/否</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4D10598">
            <w:pPr>
              <w:widowControl/>
              <w:autoSpaceDE w:val="0"/>
              <w:autoSpaceDN w:val="0"/>
              <w:spacing w:before="206" w:after="0" w:line="156" w:lineRule="exact"/>
              <w:ind w:left="0" w:right="0" w:firstLine="0"/>
              <w:jc w:val="center"/>
            </w:pPr>
            <w:r>
              <w:rPr>
                <w:rFonts w:ascii="0xGVdhVA+SimSun" w:hAnsi="0xGVdhVA+SimSun" w:eastAsia="0xGVdhVA+SimSun"/>
                <w:color w:val="000000"/>
                <w:w w:val="97"/>
                <w:sz w:val="16"/>
              </w:rPr>
              <w:t>中长期</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CCC0098">
            <w:pPr>
              <w:widowControl/>
              <w:autoSpaceDE w:val="0"/>
              <w:autoSpaceDN w:val="0"/>
              <w:spacing w:before="206" w:after="0" w:line="156" w:lineRule="exact"/>
              <w:ind w:left="0" w:right="0" w:firstLine="0"/>
              <w:jc w:val="center"/>
            </w:pPr>
            <w:r>
              <w:rPr>
                <w:rFonts w:ascii="0xGVdhVA+SimSun" w:hAnsi="0xGVdhVA+SimSun" w:eastAsia="0xGVdhVA+SimSun"/>
                <w:color w:val="000000"/>
                <w:w w:val="97"/>
                <w:sz w:val="16"/>
              </w:rPr>
              <w:t>30</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C96F5A6">
            <w:pPr>
              <w:widowControl/>
              <w:autoSpaceDE w:val="0"/>
              <w:autoSpaceDN w:val="0"/>
              <w:spacing w:before="206" w:after="0" w:line="156" w:lineRule="exact"/>
              <w:ind w:left="0" w:right="0" w:firstLine="0"/>
              <w:jc w:val="center"/>
            </w:pPr>
            <w:r>
              <w:rPr>
                <w:rFonts w:ascii="0xGVdhVA+SimSun" w:hAnsi="0xGVdhVA+SimSun" w:eastAsia="0xGVdhVA+SimSun"/>
                <w:color w:val="000000"/>
                <w:w w:val="97"/>
                <w:sz w:val="16"/>
              </w:rPr>
              <w:t>30</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3FCB617">
            <w:pPr>
              <w:widowControl/>
              <w:autoSpaceDE w:val="0"/>
              <w:autoSpaceDN w:val="0"/>
              <w:spacing w:before="206" w:after="0" w:line="156" w:lineRule="exact"/>
              <w:ind w:left="0" w:right="0" w:firstLine="0"/>
              <w:jc w:val="center"/>
            </w:pPr>
            <w:r>
              <w:rPr>
                <w:rFonts w:ascii="0xGVdhVA+SimSun" w:hAnsi="0xGVdhVA+SimSun" w:eastAsia="0xGVdhVA+SimSun"/>
                <w:color w:val="000000"/>
                <w:w w:val="97"/>
                <w:sz w:val="16"/>
              </w:rPr>
              <w:t>无</w:t>
            </w:r>
          </w:p>
        </w:tc>
      </w:tr>
      <w:tr w14:paraId="74670483">
        <w:tblPrEx>
          <w:tblCellMar>
            <w:top w:w="0" w:type="dxa"/>
            <w:left w:w="108" w:type="dxa"/>
            <w:bottom w:w="0" w:type="dxa"/>
            <w:right w:w="108" w:type="dxa"/>
          </w:tblCellMar>
        </w:tblPrEx>
        <w:trPr>
          <w:trHeight w:val="564" w:hRule="exact"/>
        </w:trPr>
        <w:tc>
          <w:tcPr>
            <w:tcW w:w="762" w:type="dxa"/>
            <w:tcBorders>
              <w:top w:val="single" w:color="000000" w:sz="4" w:space="0"/>
              <w:left w:val="single" w:color="000000" w:sz="4" w:space="0"/>
              <w:bottom w:val="single" w:color="000000" w:sz="4" w:space="0"/>
              <w:right w:val="single" w:color="000000" w:sz="4" w:space="0"/>
            </w:tcBorders>
            <w:tcMar>
              <w:left w:w="0" w:type="dxa"/>
              <w:right w:w="0" w:type="dxa"/>
            </w:tcMar>
          </w:tcPr>
          <w:p w14:paraId="788D35CD">
            <w:pPr>
              <w:widowControl/>
              <w:autoSpaceDE w:val="0"/>
              <w:autoSpaceDN w:val="0"/>
              <w:spacing w:before="112" w:after="0" w:line="156" w:lineRule="exact"/>
              <w:ind w:left="0" w:right="0" w:firstLine="0"/>
              <w:jc w:val="center"/>
            </w:pPr>
            <w:r>
              <w:rPr>
                <w:rFonts w:ascii="0xGVdhVA+SimSun" w:hAnsi="0xGVdhVA+SimSun" w:eastAsia="0xGVdhVA+SimSun"/>
                <w:b/>
                <w:color w:val="000000"/>
                <w:w w:val="97"/>
                <w:sz w:val="16"/>
              </w:rPr>
              <w:t>满意度指</w:t>
            </w:r>
          </w:p>
          <w:p w14:paraId="4B2A28F7">
            <w:pPr>
              <w:widowControl/>
              <w:autoSpaceDE w:val="0"/>
              <w:autoSpaceDN w:val="0"/>
              <w:spacing w:before="38" w:after="0" w:line="156" w:lineRule="exact"/>
              <w:ind w:left="0" w:right="0" w:firstLine="0"/>
              <w:jc w:val="center"/>
            </w:pPr>
            <w:r>
              <w:rPr>
                <w:rFonts w:ascii="0xGVdhVA+SimSun" w:hAnsi="0xGVdhVA+SimSun" w:eastAsia="0xGVdhVA+SimSun"/>
                <w:b/>
                <w:color w:val="000000"/>
                <w:w w:val="97"/>
                <w:sz w:val="16"/>
              </w:rPr>
              <w:t>标</w:t>
            </w:r>
          </w:p>
        </w:tc>
        <w:tc>
          <w:tcPr>
            <w:tcW w:w="10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B086038">
            <w:pPr>
              <w:widowControl/>
              <w:autoSpaceDE w:val="0"/>
              <w:autoSpaceDN w:val="0"/>
              <w:spacing w:before="112" w:after="0" w:line="156" w:lineRule="exact"/>
              <w:ind w:left="0" w:right="0" w:firstLine="0"/>
              <w:jc w:val="center"/>
            </w:pPr>
            <w:r>
              <w:rPr>
                <w:rFonts w:ascii="0xGVdhVA+SimSun" w:hAnsi="0xGVdhVA+SimSun" w:eastAsia="0xGVdhVA+SimSun"/>
                <w:b/>
                <w:color w:val="000000"/>
                <w:w w:val="97"/>
                <w:sz w:val="16"/>
              </w:rPr>
              <w:t>服务对象满意</w:t>
            </w:r>
          </w:p>
          <w:p w14:paraId="730ABF39">
            <w:pPr>
              <w:widowControl/>
              <w:autoSpaceDE w:val="0"/>
              <w:autoSpaceDN w:val="0"/>
              <w:spacing w:before="38" w:after="0" w:line="156" w:lineRule="exact"/>
              <w:ind w:left="0" w:right="0" w:firstLine="0"/>
              <w:jc w:val="center"/>
            </w:pPr>
            <w:r>
              <w:rPr>
                <w:rFonts w:ascii="0xGVdhVA+SimSun" w:hAnsi="0xGVdhVA+SimSun" w:eastAsia="0xGVdhVA+SimSun"/>
                <w:b/>
                <w:color w:val="000000"/>
                <w:w w:val="97"/>
                <w:sz w:val="16"/>
              </w:rPr>
              <w:t>度指标等</w:t>
            </w:r>
          </w:p>
        </w:tc>
        <w:tc>
          <w:tcPr>
            <w:tcW w:w="1088" w:type="dxa"/>
            <w:tcBorders>
              <w:top w:val="single" w:color="000000" w:sz="4" w:space="0"/>
              <w:left w:val="single" w:color="000000" w:sz="4" w:space="0"/>
              <w:bottom w:val="single" w:color="000000" w:sz="4" w:space="0"/>
              <w:right w:val="single" w:color="000000" w:sz="4" w:space="0"/>
            </w:tcBorders>
            <w:tcMar>
              <w:left w:w="0" w:type="dxa"/>
              <w:right w:w="0" w:type="dxa"/>
            </w:tcMar>
          </w:tcPr>
          <w:p w14:paraId="3108C147">
            <w:pPr>
              <w:widowControl/>
              <w:autoSpaceDE w:val="0"/>
              <w:autoSpaceDN w:val="0"/>
              <w:spacing w:before="112" w:after="0" w:line="156" w:lineRule="exact"/>
              <w:ind w:left="24" w:right="0" w:firstLine="0"/>
              <w:jc w:val="left"/>
            </w:pPr>
            <w:r>
              <w:rPr>
                <w:rFonts w:ascii="0xGVdhVA+SimSun" w:hAnsi="0xGVdhVA+SimSun" w:eastAsia="0xGVdhVA+SimSun"/>
                <w:color w:val="000000"/>
                <w:w w:val="97"/>
                <w:sz w:val="16"/>
              </w:rPr>
              <w:t>艾滋病、丙肝</w:t>
            </w:r>
          </w:p>
          <w:p w14:paraId="59E714CA">
            <w:pPr>
              <w:widowControl/>
              <w:autoSpaceDE w:val="0"/>
              <w:autoSpaceDN w:val="0"/>
              <w:spacing w:before="38" w:after="0" w:line="156" w:lineRule="exact"/>
              <w:ind w:left="24" w:right="0" w:firstLine="0"/>
              <w:jc w:val="left"/>
            </w:pPr>
            <w:r>
              <w:rPr>
                <w:rFonts w:ascii="0xGVdhVA+SimSun" w:hAnsi="0xGVdhVA+SimSun" w:eastAsia="0xGVdhVA+SimSun"/>
                <w:color w:val="000000"/>
                <w:w w:val="97"/>
                <w:sz w:val="16"/>
              </w:rPr>
              <w:t>患者满意度</w:t>
            </w:r>
          </w:p>
        </w:tc>
        <w:tc>
          <w:tcPr>
            <w:tcW w:w="973" w:type="dxa"/>
            <w:vMerge w:val="continue"/>
            <w:tcBorders>
              <w:top w:val="single" w:color="000000" w:sz="6" w:space="0"/>
              <w:left w:val="single" w:color="000000" w:sz="4" w:space="0"/>
              <w:bottom w:val="single" w:color="000000" w:sz="4" w:space="0"/>
              <w:right w:val="single" w:color="000000" w:sz="4" w:space="0"/>
            </w:tcBorders>
          </w:tcPr>
          <w:p w14:paraId="31A74003"/>
        </w:tc>
        <w:tc>
          <w:tcPr>
            <w:tcW w:w="1186" w:type="dxa"/>
            <w:tcBorders>
              <w:top w:val="single" w:color="000000" w:sz="4" w:space="0"/>
              <w:left w:val="single" w:color="000000" w:sz="4" w:space="0"/>
              <w:bottom w:val="single" w:color="000000" w:sz="4" w:space="0"/>
              <w:right w:val="single" w:color="000000" w:sz="4" w:space="0"/>
            </w:tcBorders>
            <w:tcMar>
              <w:left w:w="0" w:type="dxa"/>
              <w:right w:w="0" w:type="dxa"/>
            </w:tcMar>
          </w:tcPr>
          <w:p w14:paraId="68351820">
            <w:pPr>
              <w:widowControl/>
              <w:autoSpaceDE w:val="0"/>
              <w:autoSpaceDN w:val="0"/>
              <w:spacing w:before="208" w:after="0" w:line="154" w:lineRule="exact"/>
              <w:ind w:left="0" w:right="0" w:firstLine="0"/>
              <w:jc w:val="center"/>
            </w:pPr>
            <w:r>
              <w:rPr>
                <w:rFonts w:ascii="0xGVdhVA+SimSun" w:hAnsi="0xGVdhVA+SimSun" w:eastAsia="0xGVdhVA+SimSun"/>
                <w:color w:val="000000"/>
                <w:w w:val="97"/>
                <w:sz w:val="16"/>
              </w:rPr>
              <w:t>90%</w:t>
            </w:r>
          </w:p>
        </w:tc>
        <w:tc>
          <w:tcPr>
            <w:tcW w:w="97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DA07E92">
            <w:pPr>
              <w:widowControl/>
              <w:autoSpaceDE w:val="0"/>
              <w:autoSpaceDN w:val="0"/>
              <w:spacing w:before="208" w:after="0" w:line="154" w:lineRule="exact"/>
              <w:ind w:left="0" w:right="0" w:firstLine="0"/>
              <w:jc w:val="center"/>
            </w:pPr>
            <w:r>
              <w:rPr>
                <w:rFonts w:ascii="0xGVdhVA+SimSun" w:hAnsi="0xGVdhVA+SimSun" w:eastAsia="0xGVdhVA+SimSun"/>
                <w:color w:val="000000"/>
                <w:w w:val="97"/>
                <w:sz w:val="16"/>
              </w:rPr>
              <w:t>百分比</w:t>
            </w:r>
          </w:p>
        </w:tc>
        <w:tc>
          <w:tcPr>
            <w:tcW w:w="76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A8EF600">
            <w:pPr>
              <w:widowControl/>
              <w:autoSpaceDE w:val="0"/>
              <w:autoSpaceDN w:val="0"/>
              <w:spacing w:before="208" w:after="0" w:line="154" w:lineRule="exact"/>
              <w:ind w:left="0" w:right="0" w:firstLine="0"/>
              <w:jc w:val="center"/>
            </w:pPr>
            <w:r>
              <w:rPr>
                <w:rFonts w:ascii="0xGVdhVA+SimSun" w:hAnsi="0xGVdhVA+SimSun" w:eastAsia="0xGVdhVA+SimSun"/>
                <w:color w:val="000000"/>
                <w:w w:val="97"/>
                <w:sz w:val="16"/>
              </w:rPr>
              <w:t>100%</w:t>
            </w:r>
          </w:p>
        </w:tc>
        <w:tc>
          <w:tcPr>
            <w:tcW w:w="81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80B5380">
            <w:pPr>
              <w:widowControl/>
              <w:autoSpaceDE w:val="0"/>
              <w:autoSpaceDN w:val="0"/>
              <w:spacing w:before="208" w:after="0" w:line="154" w:lineRule="exact"/>
              <w:ind w:left="0" w:right="0" w:firstLine="0"/>
              <w:jc w:val="center"/>
            </w:pPr>
            <w:r>
              <w:rPr>
                <w:rFonts w:ascii="0xGVdhVA+SimSun" w:hAnsi="0xGVdhVA+SimSun" w:eastAsia="0xGVdhVA+SimSun"/>
                <w:color w:val="000000"/>
                <w:w w:val="97"/>
                <w:sz w:val="16"/>
              </w:rPr>
              <w:t>10</w:t>
            </w:r>
          </w:p>
        </w:tc>
        <w:tc>
          <w:tcPr>
            <w:tcW w:w="76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BF4E094">
            <w:pPr>
              <w:widowControl/>
              <w:autoSpaceDE w:val="0"/>
              <w:autoSpaceDN w:val="0"/>
              <w:spacing w:before="208" w:after="0" w:line="154" w:lineRule="exact"/>
              <w:ind w:left="0" w:right="0" w:firstLine="0"/>
              <w:jc w:val="center"/>
            </w:pPr>
            <w:r>
              <w:rPr>
                <w:rFonts w:ascii="0xGVdhVA+SimSun" w:hAnsi="0xGVdhVA+SimSun" w:eastAsia="0xGVdhVA+SimSun"/>
                <w:color w:val="000000"/>
                <w:w w:val="97"/>
                <w:sz w:val="16"/>
              </w:rPr>
              <w:t>10</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2C314B0">
            <w:pPr>
              <w:widowControl/>
              <w:autoSpaceDE w:val="0"/>
              <w:autoSpaceDN w:val="0"/>
              <w:spacing w:before="208" w:after="0" w:line="154" w:lineRule="exact"/>
              <w:ind w:left="0" w:right="0" w:firstLine="0"/>
              <w:jc w:val="center"/>
            </w:pPr>
            <w:r>
              <w:rPr>
                <w:rFonts w:ascii="0xGVdhVA+SimSun" w:hAnsi="0xGVdhVA+SimSun" w:eastAsia="0xGVdhVA+SimSun"/>
                <w:color w:val="000000"/>
                <w:w w:val="97"/>
                <w:sz w:val="16"/>
              </w:rPr>
              <w:t>无</w:t>
            </w:r>
          </w:p>
        </w:tc>
      </w:tr>
      <w:tr w14:paraId="5349B28C">
        <w:tblPrEx>
          <w:tblCellMar>
            <w:top w:w="0" w:type="dxa"/>
            <w:left w:w="108" w:type="dxa"/>
            <w:bottom w:w="0" w:type="dxa"/>
            <w:right w:w="108" w:type="dxa"/>
          </w:tblCellMar>
        </w:tblPrEx>
        <w:trPr>
          <w:trHeight w:val="212" w:hRule="exact"/>
        </w:trPr>
        <w:tc>
          <w:tcPr>
            <w:tcW w:w="2930" w:type="dxa"/>
            <w:gridSpan w:val="3"/>
            <w:tcBorders>
              <w:top w:val="single" w:color="000000" w:sz="4" w:space="0"/>
              <w:left w:val="single" w:color="000000" w:sz="4" w:space="0"/>
              <w:bottom w:val="single" w:color="000000" w:sz="6" w:space="0"/>
              <w:right w:val="single" w:color="000000" w:sz="4" w:space="0"/>
            </w:tcBorders>
            <w:tcMar>
              <w:left w:w="0" w:type="dxa"/>
              <w:right w:w="0" w:type="dxa"/>
            </w:tcMar>
          </w:tcPr>
          <w:p w14:paraId="519FA1F8">
            <w:pPr>
              <w:widowControl/>
              <w:autoSpaceDE w:val="0"/>
              <w:autoSpaceDN w:val="0"/>
              <w:spacing w:before="32" w:after="0" w:line="156" w:lineRule="exact"/>
              <w:ind w:left="0" w:right="0" w:firstLine="0"/>
              <w:jc w:val="center"/>
            </w:pPr>
            <w:r>
              <w:rPr>
                <w:rFonts w:ascii="0xGVdhVA+SimSun" w:hAnsi="0xGVdhVA+SimSun" w:eastAsia="0xGVdhVA+SimSun"/>
                <w:color w:val="000000"/>
                <w:w w:val="97"/>
                <w:sz w:val="16"/>
              </w:rPr>
              <w:t>其他需要说明事项</w:t>
            </w:r>
          </w:p>
        </w:tc>
        <w:tc>
          <w:tcPr>
            <w:tcW w:w="6768" w:type="dxa"/>
            <w:gridSpan w:val="7"/>
            <w:tcBorders>
              <w:top w:val="single" w:color="000000" w:sz="4" w:space="0"/>
              <w:left w:val="single" w:color="000000" w:sz="4" w:space="0"/>
              <w:bottom w:val="single" w:color="000000" w:sz="6" w:space="0"/>
              <w:right w:val="single" w:color="000000" w:sz="4" w:space="0"/>
            </w:tcBorders>
            <w:tcMar>
              <w:left w:w="0" w:type="dxa"/>
              <w:right w:w="0" w:type="dxa"/>
            </w:tcMar>
          </w:tcPr>
          <w:p w14:paraId="72F87178"/>
        </w:tc>
      </w:tr>
      <w:tr w14:paraId="10D81AF2">
        <w:tblPrEx>
          <w:tblCellMar>
            <w:top w:w="0" w:type="dxa"/>
            <w:left w:w="108" w:type="dxa"/>
            <w:bottom w:w="0" w:type="dxa"/>
            <w:right w:w="108" w:type="dxa"/>
          </w:tblCellMar>
        </w:tblPrEx>
        <w:trPr>
          <w:trHeight w:val="192" w:hRule="exact"/>
        </w:trPr>
        <w:tc>
          <w:tcPr>
            <w:tcW w:w="6976" w:type="dxa"/>
            <w:gridSpan w:val="7"/>
            <w:tcBorders>
              <w:top w:val="single" w:color="000000" w:sz="6" w:space="0"/>
              <w:left w:val="single" w:color="000000" w:sz="4" w:space="0"/>
              <w:bottom w:val="single" w:color="000000" w:sz="4" w:space="0"/>
              <w:right w:val="single" w:color="000000" w:sz="4" w:space="0"/>
            </w:tcBorders>
            <w:tcMar>
              <w:left w:w="0" w:type="dxa"/>
              <w:right w:w="0" w:type="dxa"/>
            </w:tcMar>
          </w:tcPr>
          <w:p w14:paraId="6009AE0C">
            <w:pPr>
              <w:widowControl/>
              <w:autoSpaceDE w:val="0"/>
              <w:autoSpaceDN w:val="0"/>
              <w:spacing w:before="30" w:after="0" w:line="154" w:lineRule="exact"/>
              <w:ind w:left="0" w:right="0" w:firstLine="0"/>
              <w:jc w:val="center"/>
            </w:pPr>
            <w:r>
              <w:rPr>
                <w:rFonts w:ascii="0xGVdhVA+SimSun" w:hAnsi="0xGVdhVA+SimSun" w:eastAsia="0xGVdhVA+SimSun"/>
                <w:color w:val="000000"/>
                <w:w w:val="97"/>
                <w:sz w:val="16"/>
              </w:rPr>
              <w:t>总分</w:t>
            </w:r>
          </w:p>
        </w:tc>
        <w:tc>
          <w:tcPr>
            <w:tcW w:w="818" w:type="dxa"/>
            <w:tcBorders>
              <w:top w:val="single" w:color="000000" w:sz="6" w:space="0"/>
              <w:left w:val="single" w:color="000000" w:sz="4" w:space="0"/>
              <w:bottom w:val="single" w:color="000000" w:sz="4" w:space="0"/>
              <w:right w:val="single" w:color="000000" w:sz="4" w:space="0"/>
            </w:tcBorders>
            <w:tcMar>
              <w:left w:w="0" w:type="dxa"/>
              <w:right w:w="0" w:type="dxa"/>
            </w:tcMar>
          </w:tcPr>
          <w:p w14:paraId="58F19DFD">
            <w:pPr>
              <w:widowControl/>
              <w:autoSpaceDE w:val="0"/>
              <w:autoSpaceDN w:val="0"/>
              <w:spacing w:before="30" w:after="0" w:line="154" w:lineRule="exact"/>
              <w:ind w:left="0" w:right="0" w:firstLine="0"/>
              <w:jc w:val="center"/>
            </w:pPr>
            <w:r>
              <w:rPr>
                <w:rFonts w:ascii="0xGVdhVA+SimSun" w:hAnsi="0xGVdhVA+SimSun" w:eastAsia="0xGVdhVA+SimSun"/>
                <w:color w:val="000000"/>
                <w:w w:val="97"/>
                <w:sz w:val="16"/>
              </w:rPr>
              <w:t>100</w:t>
            </w:r>
          </w:p>
        </w:tc>
        <w:tc>
          <w:tcPr>
            <w:tcW w:w="764" w:type="dxa"/>
            <w:tcBorders>
              <w:top w:val="single" w:color="000000" w:sz="6" w:space="0"/>
              <w:left w:val="single" w:color="000000" w:sz="4" w:space="0"/>
              <w:bottom w:val="single" w:color="000000" w:sz="4" w:space="0"/>
              <w:right w:val="single" w:color="000000" w:sz="4" w:space="0"/>
            </w:tcBorders>
            <w:tcMar>
              <w:left w:w="0" w:type="dxa"/>
              <w:right w:w="0" w:type="dxa"/>
            </w:tcMar>
          </w:tcPr>
          <w:p w14:paraId="46C2DEBD">
            <w:pPr>
              <w:widowControl/>
              <w:autoSpaceDE w:val="0"/>
              <w:autoSpaceDN w:val="0"/>
              <w:spacing w:before="30" w:after="0" w:line="154" w:lineRule="exact"/>
              <w:ind w:left="0" w:right="0" w:firstLine="0"/>
              <w:jc w:val="center"/>
            </w:pPr>
            <w:r>
              <w:rPr>
                <w:rFonts w:ascii="0xGVdhVA+SimSun" w:hAnsi="0xGVdhVA+SimSun" w:eastAsia="0xGVdhVA+SimSun"/>
                <w:color w:val="000000"/>
                <w:w w:val="97"/>
                <w:sz w:val="16"/>
              </w:rPr>
              <w:t>91.72</w:t>
            </w:r>
          </w:p>
        </w:tc>
        <w:tc>
          <w:tcPr>
            <w:tcW w:w="1140" w:type="dxa"/>
            <w:tcBorders>
              <w:top w:val="single" w:color="000000" w:sz="6" w:space="0"/>
              <w:left w:val="single" w:color="000000" w:sz="4" w:space="0"/>
              <w:bottom w:val="single" w:color="000000" w:sz="4" w:space="0"/>
              <w:right w:val="single" w:color="000000" w:sz="4" w:space="0"/>
            </w:tcBorders>
            <w:tcMar>
              <w:left w:w="0" w:type="dxa"/>
              <w:right w:w="0" w:type="dxa"/>
            </w:tcMar>
          </w:tcPr>
          <w:p w14:paraId="3DFC83C2">
            <w:pPr>
              <w:widowControl/>
              <w:autoSpaceDE w:val="0"/>
              <w:autoSpaceDN w:val="0"/>
              <w:spacing w:before="34" w:after="0" w:line="142" w:lineRule="exact"/>
              <w:ind w:left="0" w:right="0" w:firstLine="0"/>
              <w:jc w:val="center"/>
            </w:pPr>
            <w:r>
              <w:rPr>
                <w:rFonts w:ascii="0xGVdhVA+SimSun" w:hAnsi="0xGVdhVA+SimSun" w:eastAsia="0xGVdhVA+SimSun"/>
                <w:color w:val="000000"/>
                <w:sz w:val="14"/>
              </w:rPr>
              <w:t>优</w:t>
            </w:r>
          </w:p>
        </w:tc>
      </w:tr>
    </w:tbl>
    <w:p w14:paraId="2A6DC228">
      <w:pPr>
        <w:widowControl/>
        <w:autoSpaceDE w:val="0"/>
        <w:autoSpaceDN w:val="0"/>
        <w:spacing w:before="0" w:after="0" w:line="14" w:lineRule="exact"/>
        <w:ind w:left="0" w:right="0"/>
      </w:pPr>
    </w:p>
    <w:p w14:paraId="204A4F59">
      <w:pPr>
        <w:sectPr>
          <w:pgSz w:w="11905" w:h="16837"/>
          <w:pgMar w:top="736" w:right="1096" w:bottom="1440" w:left="1076" w:header="720" w:footer="720" w:gutter="0"/>
          <w:cols w:equalWidth="0" w:num="1">
            <w:col w:w="9734"/>
          </w:cols>
          <w:docGrid w:linePitch="360" w:charSpace="0"/>
        </w:sectPr>
      </w:pPr>
    </w:p>
    <w:p w14:paraId="2439FDFC">
      <w:pPr>
        <w:widowControl/>
        <w:autoSpaceDE w:val="0"/>
        <w:autoSpaceDN w:val="0"/>
        <w:spacing w:before="518" w:after="0" w:line="220" w:lineRule="exact"/>
        <w:ind w:left="0" w:right="0"/>
      </w:pPr>
    </w:p>
    <w:p w14:paraId="5E83CAFA">
      <w:pPr>
        <w:widowControl/>
        <w:autoSpaceDE w:val="0"/>
        <w:autoSpaceDN w:val="0"/>
        <w:spacing w:before="0" w:after="0" w:line="168" w:lineRule="exact"/>
        <w:ind w:left="38" w:right="0" w:firstLine="0"/>
        <w:jc w:val="left"/>
      </w:pPr>
      <w:r>
        <w:rPr>
          <w:rFonts w:ascii="0xGVdhVA+SimSun" w:hAnsi="0xGVdhVA+SimSun" w:eastAsia="0xGVdhVA+SimSun"/>
          <w:color w:val="000000"/>
          <w:w w:val="98"/>
          <w:sz w:val="17"/>
        </w:rPr>
        <w:t>附件3：</w:t>
      </w:r>
    </w:p>
    <w:p w14:paraId="5F9B19A5">
      <w:pPr>
        <w:widowControl/>
        <w:autoSpaceDE w:val="0"/>
        <w:autoSpaceDN w:val="0"/>
        <w:spacing w:before="64" w:after="358" w:line="276" w:lineRule="exact"/>
        <w:ind w:left="0" w:right="0" w:firstLine="0"/>
        <w:jc w:val="center"/>
      </w:pPr>
      <w:r>
        <w:rPr>
          <w:rFonts w:ascii="0xGVdhVA+SimSun" w:hAnsi="0xGVdhVA+SimSun" w:eastAsia="0xGVdhVA+SimSun"/>
          <w:b/>
          <w:color w:val="000000"/>
          <w:w w:val="101"/>
          <w:sz w:val="27"/>
        </w:rPr>
        <w:t>项目支出绩效自评表</w:t>
      </w:r>
    </w:p>
    <w:tbl>
      <w:tblPr>
        <w:tblStyle w:val="2"/>
        <w:tblW w:w="0" w:type="auto"/>
        <w:tblInd w:w="6" w:type="dxa"/>
        <w:tblLayout w:type="fixed"/>
        <w:tblCellMar>
          <w:top w:w="0" w:type="dxa"/>
          <w:left w:w="108" w:type="dxa"/>
          <w:bottom w:w="0" w:type="dxa"/>
          <w:right w:w="108" w:type="dxa"/>
        </w:tblCellMar>
      </w:tblPr>
      <w:tblGrid>
        <w:gridCol w:w="754"/>
        <w:gridCol w:w="1062"/>
        <w:gridCol w:w="1074"/>
        <w:gridCol w:w="1104"/>
        <w:gridCol w:w="1168"/>
        <w:gridCol w:w="1064"/>
        <w:gridCol w:w="752"/>
        <w:gridCol w:w="808"/>
        <w:gridCol w:w="752"/>
        <w:gridCol w:w="1130"/>
      </w:tblGrid>
      <w:tr w14:paraId="657F5FD3">
        <w:tblPrEx>
          <w:tblCellMar>
            <w:top w:w="0" w:type="dxa"/>
            <w:left w:w="108" w:type="dxa"/>
            <w:bottom w:w="0" w:type="dxa"/>
            <w:right w:w="108" w:type="dxa"/>
          </w:tblCellMar>
        </w:tblPrEx>
        <w:trPr>
          <w:trHeight w:val="210" w:hRule="exact"/>
        </w:trPr>
        <w:tc>
          <w:tcPr>
            <w:tcW w:w="1816" w:type="dxa"/>
            <w:gridSpan w:val="2"/>
            <w:tcBorders>
              <w:top w:val="single" w:color="000000" w:sz="4" w:space="0"/>
              <w:left w:val="single" w:color="000000" w:sz="4" w:space="0"/>
              <w:bottom w:val="single" w:color="000000" w:sz="6" w:space="0"/>
              <w:right w:val="single" w:color="000000" w:sz="4" w:space="0"/>
            </w:tcBorders>
            <w:tcMar>
              <w:left w:w="0" w:type="dxa"/>
              <w:right w:w="0" w:type="dxa"/>
            </w:tcMar>
          </w:tcPr>
          <w:p w14:paraId="5CEDFD67">
            <w:pPr>
              <w:widowControl/>
              <w:autoSpaceDE w:val="0"/>
              <w:autoSpaceDN w:val="0"/>
              <w:spacing w:before="34" w:after="0" w:line="150" w:lineRule="exact"/>
              <w:ind w:left="0" w:right="0" w:firstLine="0"/>
              <w:jc w:val="center"/>
            </w:pPr>
            <w:r>
              <w:rPr>
                <w:rFonts w:ascii="0xGVdhVA+SimSun" w:hAnsi="0xGVdhVA+SimSun" w:eastAsia="0xGVdhVA+SimSun"/>
                <w:color w:val="000000"/>
                <w:sz w:val="15"/>
              </w:rPr>
              <w:t>项目名称</w:t>
            </w:r>
          </w:p>
        </w:tc>
        <w:tc>
          <w:tcPr>
            <w:tcW w:w="7852" w:type="dxa"/>
            <w:gridSpan w:val="8"/>
            <w:tcBorders>
              <w:top w:val="single" w:color="000000" w:sz="4" w:space="0"/>
              <w:left w:val="single" w:color="000000" w:sz="4" w:space="0"/>
              <w:bottom w:val="single" w:color="000000" w:sz="6" w:space="0"/>
              <w:right w:val="single" w:color="000000" w:sz="4" w:space="0"/>
            </w:tcBorders>
            <w:tcMar>
              <w:left w:w="0" w:type="dxa"/>
              <w:right w:w="0" w:type="dxa"/>
            </w:tcMar>
          </w:tcPr>
          <w:p w14:paraId="0C6672FF">
            <w:pPr>
              <w:widowControl/>
              <w:autoSpaceDE w:val="0"/>
              <w:autoSpaceDN w:val="0"/>
              <w:spacing w:before="34" w:after="0" w:line="150" w:lineRule="exact"/>
              <w:ind w:left="0" w:right="0" w:firstLine="0"/>
              <w:jc w:val="center"/>
            </w:pPr>
            <w:r>
              <w:rPr>
                <w:rFonts w:ascii="0xGVdhVA+SimSun" w:hAnsi="0xGVdhVA+SimSun" w:eastAsia="0xGVdhVA+SimSun"/>
                <w:color w:val="000000"/>
                <w:sz w:val="15"/>
              </w:rPr>
              <w:t>昆财社［2025］62号昆明市2025年重大公共卫生服务补助资金</w:t>
            </w:r>
          </w:p>
        </w:tc>
      </w:tr>
      <w:tr w14:paraId="5DBA289C">
        <w:tblPrEx>
          <w:tblCellMar>
            <w:top w:w="0" w:type="dxa"/>
            <w:left w:w="108" w:type="dxa"/>
            <w:bottom w:w="0" w:type="dxa"/>
            <w:right w:w="108" w:type="dxa"/>
          </w:tblCellMar>
        </w:tblPrEx>
        <w:trPr>
          <w:trHeight w:val="208" w:hRule="exact"/>
        </w:trPr>
        <w:tc>
          <w:tcPr>
            <w:tcW w:w="1816" w:type="dxa"/>
            <w:gridSpan w:val="2"/>
            <w:tcBorders>
              <w:top w:val="single" w:color="000000" w:sz="6" w:space="0"/>
              <w:left w:val="single" w:color="000000" w:sz="4" w:space="0"/>
              <w:bottom w:val="single" w:color="000000" w:sz="4" w:space="0"/>
              <w:right w:val="single" w:color="000000" w:sz="4" w:space="0"/>
            </w:tcBorders>
            <w:tcMar>
              <w:left w:w="0" w:type="dxa"/>
              <w:right w:w="0" w:type="dxa"/>
            </w:tcMar>
          </w:tcPr>
          <w:p w14:paraId="4A4A140C">
            <w:pPr>
              <w:widowControl/>
              <w:autoSpaceDE w:val="0"/>
              <w:autoSpaceDN w:val="0"/>
              <w:spacing w:before="32" w:after="0" w:line="150" w:lineRule="exact"/>
              <w:ind w:left="0" w:right="0" w:firstLine="0"/>
              <w:jc w:val="center"/>
            </w:pPr>
            <w:r>
              <w:rPr>
                <w:rFonts w:ascii="0xGVdhVA+SimSun" w:hAnsi="0xGVdhVA+SimSun" w:eastAsia="0xGVdhVA+SimSun"/>
                <w:color w:val="000000"/>
                <w:sz w:val="15"/>
              </w:rPr>
              <w:t>主管部门</w:t>
            </w:r>
          </w:p>
        </w:tc>
        <w:tc>
          <w:tcPr>
            <w:tcW w:w="3346"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20B76248">
            <w:pPr>
              <w:widowControl/>
              <w:autoSpaceDE w:val="0"/>
              <w:autoSpaceDN w:val="0"/>
              <w:spacing w:before="32" w:after="0" w:line="150" w:lineRule="exact"/>
              <w:ind w:left="26" w:right="0" w:firstLine="0"/>
              <w:jc w:val="left"/>
            </w:pPr>
            <w:r>
              <w:rPr>
                <w:rFonts w:ascii="0xGVdhVA+SimSun" w:hAnsi="0xGVdhVA+SimSun" w:eastAsia="0xGVdhVA+SimSun"/>
                <w:color w:val="000000"/>
                <w:sz w:val="15"/>
              </w:rPr>
              <w:t>昆明市五华区卫生健康局</w:t>
            </w:r>
          </w:p>
        </w:tc>
        <w:tc>
          <w:tcPr>
            <w:tcW w:w="1064" w:type="dxa"/>
            <w:tcBorders>
              <w:top w:val="single" w:color="000000" w:sz="6" w:space="0"/>
              <w:left w:val="single" w:color="000000" w:sz="4" w:space="0"/>
              <w:bottom w:val="single" w:color="000000" w:sz="4" w:space="0"/>
              <w:right w:val="single" w:color="000000" w:sz="6" w:space="0"/>
            </w:tcBorders>
            <w:tcMar>
              <w:left w:w="0" w:type="dxa"/>
              <w:right w:w="0" w:type="dxa"/>
            </w:tcMar>
          </w:tcPr>
          <w:p w14:paraId="6A0FB038">
            <w:pPr>
              <w:widowControl/>
              <w:autoSpaceDE w:val="0"/>
              <w:autoSpaceDN w:val="0"/>
              <w:spacing w:before="32" w:after="0" w:line="150" w:lineRule="exact"/>
              <w:ind w:left="0" w:right="0" w:firstLine="0"/>
              <w:jc w:val="center"/>
            </w:pPr>
            <w:r>
              <w:rPr>
                <w:rFonts w:ascii="0xGVdhVA+SimSun" w:hAnsi="0xGVdhVA+SimSun" w:eastAsia="0xGVdhVA+SimSun"/>
                <w:color w:val="000000"/>
                <w:sz w:val="15"/>
              </w:rPr>
              <w:t>实施单位</w:t>
            </w:r>
          </w:p>
        </w:tc>
        <w:tc>
          <w:tcPr>
            <w:tcW w:w="3442" w:type="dxa"/>
            <w:gridSpan w:val="4"/>
            <w:tcBorders>
              <w:top w:val="single" w:color="000000" w:sz="6" w:space="0"/>
              <w:left w:val="single" w:color="000000" w:sz="6" w:space="0"/>
              <w:bottom w:val="single" w:color="000000" w:sz="4" w:space="0"/>
              <w:right w:val="single" w:color="000000" w:sz="4" w:space="0"/>
            </w:tcBorders>
            <w:tcMar>
              <w:left w:w="0" w:type="dxa"/>
              <w:right w:w="0" w:type="dxa"/>
            </w:tcMar>
          </w:tcPr>
          <w:p w14:paraId="1CEB5AFD">
            <w:pPr>
              <w:widowControl/>
              <w:autoSpaceDE w:val="0"/>
              <w:autoSpaceDN w:val="0"/>
              <w:spacing w:before="32" w:after="0" w:line="150" w:lineRule="exact"/>
              <w:ind w:left="0" w:right="0" w:firstLine="0"/>
              <w:jc w:val="center"/>
            </w:pPr>
            <w:r>
              <w:rPr>
                <w:rFonts w:ascii="0xGVdhVA+SimSun" w:hAnsi="0xGVdhVA+SimSun" w:eastAsia="0xGVdhVA+SimSun"/>
                <w:color w:val="000000"/>
                <w:sz w:val="15"/>
              </w:rPr>
              <w:t>昆明市五华区疾病预防控制中心</w:t>
            </w:r>
          </w:p>
        </w:tc>
      </w:tr>
      <w:tr w14:paraId="6933F1D1">
        <w:tblPrEx>
          <w:tblCellMar>
            <w:top w:w="0" w:type="dxa"/>
            <w:left w:w="108" w:type="dxa"/>
            <w:bottom w:w="0" w:type="dxa"/>
            <w:right w:w="108" w:type="dxa"/>
          </w:tblCellMar>
        </w:tblPrEx>
        <w:trPr>
          <w:trHeight w:val="210" w:hRule="exact"/>
        </w:trPr>
        <w:tc>
          <w:tcPr>
            <w:tcW w:w="1816" w:type="dxa"/>
            <w:gridSpan w:val="2"/>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1A7B466C">
            <w:pPr>
              <w:widowControl/>
              <w:autoSpaceDE w:val="0"/>
              <w:autoSpaceDN w:val="0"/>
              <w:spacing w:before="538" w:after="0" w:line="150" w:lineRule="exact"/>
              <w:ind w:left="0" w:right="0" w:firstLine="0"/>
              <w:jc w:val="center"/>
            </w:pPr>
            <w:r>
              <w:rPr>
                <w:rFonts w:ascii="0xGVdhVA+SimSun" w:hAnsi="0xGVdhVA+SimSun" w:eastAsia="0xGVdhVA+SimSun"/>
                <w:color w:val="000000"/>
                <w:sz w:val="15"/>
              </w:rPr>
              <w:t>项目资金</w:t>
            </w:r>
          </w:p>
          <w:p w14:paraId="42250089">
            <w:pPr>
              <w:widowControl/>
              <w:autoSpaceDE w:val="0"/>
              <w:autoSpaceDN w:val="0"/>
              <w:spacing w:before="40" w:after="0" w:line="150" w:lineRule="exact"/>
              <w:ind w:left="0" w:right="0" w:firstLine="0"/>
              <w:jc w:val="center"/>
            </w:pPr>
            <w:r>
              <w:rPr>
                <w:rFonts w:ascii="0xGVdhVA+SimSun" w:hAnsi="0xGVdhVA+SimSun" w:eastAsia="0xGVdhVA+SimSun"/>
                <w:color w:val="000000"/>
                <w:sz w:val="15"/>
              </w:rPr>
              <w:t>（万元）</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6D11E662"/>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50EC1C03">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年初预算数</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44F5D3F7">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全年预算数</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27BA2511">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全年执行数</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135D4D56">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分值</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79601DEB">
            <w:pPr>
              <w:widowControl/>
              <w:autoSpaceDE w:val="0"/>
              <w:autoSpaceDN w:val="0"/>
              <w:spacing w:before="34" w:after="0" w:line="150" w:lineRule="exact"/>
              <w:ind w:left="0" w:right="0" w:firstLine="0"/>
              <w:jc w:val="center"/>
            </w:pPr>
            <w:r>
              <w:rPr>
                <w:rFonts w:ascii="0xGVdhVA+SimSun" w:hAnsi="0xGVdhVA+SimSun" w:eastAsia="0xGVdhVA+SimSun"/>
                <w:color w:val="000000"/>
                <w:sz w:val="15"/>
              </w:rPr>
              <w:t>执行率</w:t>
            </w:r>
          </w:p>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2DC171A1">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得分</w:t>
            </w:r>
          </w:p>
        </w:tc>
      </w:tr>
      <w:tr w14:paraId="02F0F8D3">
        <w:tblPrEx>
          <w:tblCellMar>
            <w:top w:w="0" w:type="dxa"/>
            <w:left w:w="108" w:type="dxa"/>
            <w:bottom w:w="0" w:type="dxa"/>
            <w:right w:w="108" w:type="dxa"/>
          </w:tblCellMar>
        </w:tblPrEx>
        <w:trPr>
          <w:trHeight w:val="210"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0C9C8D25"/>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6B662AEF">
            <w:pPr>
              <w:widowControl/>
              <w:autoSpaceDE w:val="0"/>
              <w:autoSpaceDN w:val="0"/>
              <w:spacing w:before="32" w:after="0" w:line="152" w:lineRule="exact"/>
              <w:ind w:left="26" w:right="0" w:firstLine="0"/>
              <w:jc w:val="left"/>
            </w:pPr>
            <w:r>
              <w:rPr>
                <w:rFonts w:ascii="0xGVdhVA+SimSun" w:hAnsi="0xGVdhVA+SimSun" w:eastAsia="0xGVdhVA+SimSun"/>
                <w:color w:val="000000"/>
                <w:sz w:val="15"/>
              </w:rPr>
              <w:t>年度资金总额</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3CEEA5B5">
            <w:pPr>
              <w:widowControl/>
              <w:autoSpaceDE w:val="0"/>
              <w:autoSpaceDN w:val="0"/>
              <w:spacing w:before="32" w:after="0" w:line="152" w:lineRule="exact"/>
              <w:ind w:left="202" w:right="0" w:firstLine="0"/>
              <w:jc w:val="left"/>
            </w:pPr>
            <w:r>
              <w:rPr>
                <w:rFonts w:ascii="0xGVdhVA+SimSun" w:hAnsi="0xGVdhVA+SimSun" w:eastAsia="0xGVdhVA+SimSun"/>
                <w:color w:val="000000"/>
                <w:sz w:val="15"/>
              </w:rPr>
              <w:t xml:space="preserve">904860.00 </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7EE49E93">
            <w:pPr>
              <w:widowControl/>
              <w:autoSpaceDE w:val="0"/>
              <w:autoSpaceDN w:val="0"/>
              <w:spacing w:before="32" w:after="0" w:line="152" w:lineRule="exact"/>
              <w:ind w:left="196" w:right="0" w:firstLine="0"/>
              <w:jc w:val="left"/>
            </w:pPr>
            <w:r>
              <w:rPr>
                <w:rFonts w:ascii="0xGVdhVA+SimSun" w:hAnsi="0xGVdhVA+SimSun" w:eastAsia="0xGVdhVA+SimSun"/>
                <w:color w:val="000000"/>
                <w:sz w:val="15"/>
              </w:rPr>
              <w:t xml:space="preserve"> 904,860.00 </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6B39DF67">
            <w:pPr>
              <w:widowControl/>
              <w:autoSpaceDE w:val="0"/>
              <w:autoSpaceDN w:val="0"/>
              <w:spacing w:before="32" w:after="0" w:line="152" w:lineRule="exact"/>
              <w:ind w:left="0" w:right="0" w:firstLine="0"/>
              <w:jc w:val="center"/>
            </w:pPr>
            <w:r>
              <w:rPr>
                <w:rFonts w:ascii="0xGVdhVA+SimSun" w:hAnsi="0xGVdhVA+SimSun" w:eastAsia="0xGVdhVA+SimSun"/>
                <w:color w:val="000000"/>
                <w:sz w:val="15"/>
              </w:rPr>
              <w:t xml:space="preserve">   11,874.75 </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301A474C">
            <w:pPr>
              <w:widowControl/>
              <w:autoSpaceDE w:val="0"/>
              <w:autoSpaceDN w:val="0"/>
              <w:spacing w:before="32" w:after="0" w:line="152" w:lineRule="exact"/>
              <w:ind w:left="0" w:right="0" w:firstLine="0"/>
              <w:jc w:val="center"/>
            </w:pPr>
            <w:r>
              <w:rPr>
                <w:rFonts w:ascii="0xGVdhVA+SimSun" w:hAnsi="0xGVdhVA+SimSun" w:eastAsia="0xGVdhVA+SimSun"/>
                <w:color w:val="000000"/>
                <w:sz w:val="15"/>
              </w:rPr>
              <w:t>10</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7A442EC7">
            <w:pPr>
              <w:widowControl/>
              <w:autoSpaceDE w:val="0"/>
              <w:autoSpaceDN w:val="0"/>
              <w:spacing w:before="32" w:after="0" w:line="152" w:lineRule="exact"/>
              <w:ind w:left="250" w:right="0" w:firstLine="0"/>
              <w:jc w:val="left"/>
            </w:pPr>
            <w:r>
              <w:rPr>
                <w:rFonts w:ascii="0xGVdhVA+SimSun" w:hAnsi="0xGVdhVA+SimSun" w:eastAsia="0xGVdhVA+SimSun"/>
                <w:color w:val="000000"/>
                <w:sz w:val="15"/>
              </w:rPr>
              <w:t xml:space="preserve">0.01 </w:t>
            </w:r>
          </w:p>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54EA0599">
            <w:pPr>
              <w:widowControl/>
              <w:autoSpaceDE w:val="0"/>
              <w:autoSpaceDN w:val="0"/>
              <w:spacing w:before="32" w:after="0" w:line="152" w:lineRule="exact"/>
              <w:ind w:left="784" w:right="0" w:firstLine="0"/>
              <w:jc w:val="left"/>
            </w:pPr>
            <w:r>
              <w:rPr>
                <w:rFonts w:ascii="0xGVdhVA+SimSun" w:hAnsi="0xGVdhVA+SimSun" w:eastAsia="0xGVdhVA+SimSun"/>
                <w:color w:val="000000"/>
                <w:sz w:val="15"/>
              </w:rPr>
              <w:t xml:space="preserve">0.13 </w:t>
            </w:r>
          </w:p>
        </w:tc>
      </w:tr>
      <w:tr w14:paraId="647912AE">
        <w:tblPrEx>
          <w:tblCellMar>
            <w:top w:w="0" w:type="dxa"/>
            <w:left w:w="108" w:type="dxa"/>
            <w:bottom w:w="0" w:type="dxa"/>
            <w:right w:w="108" w:type="dxa"/>
          </w:tblCellMar>
        </w:tblPrEx>
        <w:trPr>
          <w:trHeight w:val="372"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0869CBEE"/>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71881C04">
            <w:pPr>
              <w:widowControl/>
              <w:autoSpaceDE w:val="0"/>
              <w:autoSpaceDN w:val="0"/>
              <w:spacing w:before="22" w:after="0" w:line="152" w:lineRule="exact"/>
              <w:ind w:left="26" w:right="0" w:firstLine="0"/>
              <w:jc w:val="left"/>
            </w:pPr>
            <w:r>
              <w:rPr>
                <w:rFonts w:ascii="0xGVdhVA+SimSun" w:hAnsi="0xGVdhVA+SimSun" w:eastAsia="0xGVdhVA+SimSun"/>
                <w:color w:val="000000"/>
                <w:sz w:val="15"/>
              </w:rPr>
              <w:t>其中：当年财</w:t>
            </w:r>
          </w:p>
          <w:p w14:paraId="27CC0888">
            <w:pPr>
              <w:widowControl/>
              <w:autoSpaceDE w:val="0"/>
              <w:autoSpaceDN w:val="0"/>
              <w:spacing w:before="36" w:after="0" w:line="150" w:lineRule="exact"/>
              <w:ind w:left="26" w:right="0" w:firstLine="0"/>
              <w:jc w:val="left"/>
            </w:pPr>
            <w:r>
              <w:rPr>
                <w:rFonts w:ascii="0xGVdhVA+SimSun" w:hAnsi="0xGVdhVA+SimSun" w:eastAsia="0xGVdhVA+SimSun"/>
                <w:color w:val="000000"/>
                <w:sz w:val="15"/>
              </w:rPr>
              <w:t>政拨款</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71255601">
            <w:pPr>
              <w:widowControl/>
              <w:autoSpaceDE w:val="0"/>
              <w:autoSpaceDN w:val="0"/>
              <w:spacing w:before="112" w:after="0" w:line="152" w:lineRule="exact"/>
              <w:ind w:left="202" w:right="0" w:firstLine="0"/>
              <w:jc w:val="left"/>
            </w:pPr>
            <w:r>
              <w:rPr>
                <w:rFonts w:ascii="0xGVdhVA+SimSun" w:hAnsi="0xGVdhVA+SimSun" w:eastAsia="0xGVdhVA+SimSun"/>
                <w:color w:val="000000"/>
                <w:sz w:val="15"/>
              </w:rPr>
              <w:t xml:space="preserve">904860.00 </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08EE1BF7">
            <w:pPr>
              <w:widowControl/>
              <w:autoSpaceDE w:val="0"/>
              <w:autoSpaceDN w:val="0"/>
              <w:spacing w:before="112" w:after="0" w:line="152" w:lineRule="exact"/>
              <w:ind w:left="196" w:right="0" w:firstLine="0"/>
              <w:jc w:val="left"/>
            </w:pPr>
            <w:r>
              <w:rPr>
                <w:rFonts w:ascii="0xGVdhVA+SimSun" w:hAnsi="0xGVdhVA+SimSun" w:eastAsia="0xGVdhVA+SimSun"/>
                <w:color w:val="000000"/>
                <w:sz w:val="15"/>
              </w:rPr>
              <w:t xml:space="preserve"> 904,860.00 </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5F0799A6">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 xml:space="preserve">   11,874.75 </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6B2CB542">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04C9F5FF"/>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4CB36E3E">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w:t>
            </w:r>
          </w:p>
        </w:tc>
      </w:tr>
      <w:tr w14:paraId="4784AB39">
        <w:tblPrEx>
          <w:tblCellMar>
            <w:top w:w="0" w:type="dxa"/>
            <w:left w:w="108" w:type="dxa"/>
            <w:bottom w:w="0" w:type="dxa"/>
            <w:right w:w="108" w:type="dxa"/>
          </w:tblCellMar>
        </w:tblPrEx>
        <w:trPr>
          <w:trHeight w:val="338"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5307054C"/>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0E86CC70">
            <w:pPr>
              <w:widowControl/>
              <w:autoSpaceDE w:val="0"/>
              <w:autoSpaceDN w:val="0"/>
              <w:spacing w:before="96" w:after="0" w:line="150" w:lineRule="exact"/>
              <w:ind w:left="26" w:right="0" w:firstLine="0"/>
              <w:jc w:val="left"/>
            </w:pPr>
            <w:r>
              <w:rPr>
                <w:rFonts w:ascii="0xGVdhVA+SimSun" w:hAnsi="0xGVdhVA+SimSun" w:eastAsia="0xGVdhVA+SimSun"/>
                <w:color w:val="000000"/>
                <w:sz w:val="15"/>
              </w:rPr>
              <w:t>上年结转资金</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7E64EB40"/>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2F9D452A"/>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3B534CCA"/>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308EA9BC">
            <w:pPr>
              <w:widowControl/>
              <w:autoSpaceDE w:val="0"/>
              <w:autoSpaceDN w:val="0"/>
              <w:spacing w:before="96" w:after="0" w:line="150" w:lineRule="exact"/>
              <w:ind w:left="0" w:right="0" w:firstLine="0"/>
              <w:jc w:val="center"/>
            </w:pPr>
            <w:r>
              <w:rPr>
                <w:rFonts w:ascii="0xGVdhVA+SimSun" w:hAnsi="0xGVdhVA+SimSun" w:eastAsia="0xGVdhVA+SimSun"/>
                <w:color w:val="00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5F29C347"/>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752ABCD0">
            <w:pPr>
              <w:widowControl/>
              <w:autoSpaceDE w:val="0"/>
              <w:autoSpaceDN w:val="0"/>
              <w:spacing w:before="96" w:after="0" w:line="150" w:lineRule="exact"/>
              <w:ind w:left="0" w:right="0" w:firstLine="0"/>
              <w:jc w:val="center"/>
            </w:pPr>
            <w:r>
              <w:rPr>
                <w:rFonts w:ascii="0xGVdhVA+SimSun" w:hAnsi="0xGVdhVA+SimSun" w:eastAsia="0xGVdhVA+SimSun"/>
                <w:color w:val="000000"/>
                <w:sz w:val="15"/>
              </w:rPr>
              <w:t>—</w:t>
            </w:r>
          </w:p>
        </w:tc>
      </w:tr>
      <w:tr w14:paraId="4CFB0C1A">
        <w:tblPrEx>
          <w:tblCellMar>
            <w:top w:w="0" w:type="dxa"/>
            <w:left w:w="108" w:type="dxa"/>
            <w:bottom w:w="0" w:type="dxa"/>
            <w:right w:w="108" w:type="dxa"/>
          </w:tblCellMar>
        </w:tblPrEx>
        <w:trPr>
          <w:trHeight w:val="278"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2E08672C"/>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7D1F4E3B">
            <w:pPr>
              <w:widowControl/>
              <w:autoSpaceDE w:val="0"/>
              <w:autoSpaceDN w:val="0"/>
              <w:spacing w:before="68" w:after="0" w:line="152" w:lineRule="exact"/>
              <w:ind w:left="26" w:right="0" w:firstLine="0"/>
              <w:jc w:val="left"/>
            </w:pPr>
            <w:r>
              <w:rPr>
                <w:rFonts w:ascii="0xGVdhVA+SimSun" w:hAnsi="0xGVdhVA+SimSun" w:eastAsia="0xGVdhVA+SimSun"/>
                <w:color w:val="000000"/>
                <w:sz w:val="15"/>
              </w:rPr>
              <w:t>其他资金</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32269A99">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7CB69C85">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3447C066">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2D3FC0A8">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2E42CD65"/>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67C4AF2E">
            <w:pPr>
              <w:widowControl/>
              <w:autoSpaceDE w:val="0"/>
              <w:autoSpaceDN w:val="0"/>
              <w:spacing w:before="68" w:after="0" w:line="152" w:lineRule="exact"/>
              <w:ind w:left="0" w:right="0" w:firstLine="0"/>
              <w:jc w:val="center"/>
            </w:pPr>
            <w:r>
              <w:rPr>
                <w:rFonts w:ascii="0xGVdhVA+SimSun" w:hAnsi="0xGVdhVA+SimSun" w:eastAsia="0xGVdhVA+SimSun"/>
                <w:color w:val="000000"/>
                <w:sz w:val="15"/>
              </w:rPr>
              <w:t>—</w:t>
            </w:r>
          </w:p>
        </w:tc>
      </w:tr>
      <w:tr w14:paraId="32D86D58">
        <w:tblPrEx>
          <w:tblCellMar>
            <w:top w:w="0" w:type="dxa"/>
            <w:left w:w="108" w:type="dxa"/>
            <w:bottom w:w="0" w:type="dxa"/>
            <w:right w:w="108" w:type="dxa"/>
          </w:tblCellMar>
        </w:tblPrEx>
        <w:trPr>
          <w:trHeight w:val="372"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1B927F05">
            <w:pPr>
              <w:widowControl/>
              <w:autoSpaceDE w:val="0"/>
              <w:autoSpaceDN w:val="0"/>
              <w:spacing w:before="1046" w:after="0" w:line="150" w:lineRule="exact"/>
              <w:ind w:left="0" w:right="0" w:firstLine="0"/>
              <w:jc w:val="center"/>
            </w:pPr>
            <w:r>
              <w:rPr>
                <w:rFonts w:ascii="0xGVdhVA+SimSun" w:hAnsi="0xGVdhVA+SimSun" w:eastAsia="0xGVdhVA+SimSun"/>
                <w:color w:val="000000"/>
                <w:sz w:val="15"/>
              </w:rPr>
              <w:t>年度</w:t>
            </w:r>
          </w:p>
          <w:p w14:paraId="2B8A18EB">
            <w:pPr>
              <w:widowControl/>
              <w:autoSpaceDE w:val="0"/>
              <w:autoSpaceDN w:val="0"/>
              <w:spacing w:before="38" w:after="0" w:line="152" w:lineRule="exact"/>
              <w:ind w:left="0" w:right="0" w:firstLine="0"/>
              <w:jc w:val="center"/>
            </w:pPr>
            <w:r>
              <w:rPr>
                <w:rFonts w:ascii="0xGVdhVA+SimSun" w:hAnsi="0xGVdhVA+SimSun" w:eastAsia="0xGVdhVA+SimSun"/>
                <w:color w:val="000000"/>
                <w:sz w:val="15"/>
              </w:rPr>
              <w:t>总体</w:t>
            </w:r>
          </w:p>
          <w:p w14:paraId="22810AEB">
            <w:pPr>
              <w:widowControl/>
              <w:autoSpaceDE w:val="0"/>
              <w:autoSpaceDN w:val="0"/>
              <w:spacing w:before="38" w:after="0" w:line="152" w:lineRule="exact"/>
              <w:ind w:left="0" w:right="0" w:firstLine="0"/>
              <w:jc w:val="center"/>
            </w:pPr>
            <w:r>
              <w:rPr>
                <w:rFonts w:ascii="0xGVdhVA+SimSun" w:hAnsi="0xGVdhVA+SimSun" w:eastAsia="0xGVdhVA+SimSun"/>
                <w:color w:val="000000"/>
                <w:sz w:val="15"/>
              </w:rPr>
              <w:t>目标</w:t>
            </w:r>
          </w:p>
        </w:tc>
        <w:tc>
          <w:tcPr>
            <w:tcW w:w="4408" w:type="dxa"/>
            <w:gridSpan w:val="4"/>
            <w:tcBorders>
              <w:top w:val="single" w:color="000000" w:sz="4" w:space="0"/>
              <w:left w:val="single" w:color="000000" w:sz="6" w:space="0"/>
              <w:bottom w:val="single" w:color="000000" w:sz="4" w:space="0"/>
              <w:right w:val="single" w:color="000000" w:sz="4" w:space="0"/>
            </w:tcBorders>
            <w:tcMar>
              <w:left w:w="0" w:type="dxa"/>
              <w:right w:w="0" w:type="dxa"/>
            </w:tcMar>
          </w:tcPr>
          <w:p w14:paraId="169832D2">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预期目标</w:t>
            </w:r>
          </w:p>
        </w:tc>
        <w:tc>
          <w:tcPr>
            <w:tcW w:w="4506"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6C5627D2">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实际完成情况</w:t>
            </w:r>
          </w:p>
        </w:tc>
      </w:tr>
      <w:tr w14:paraId="06A0C2DB">
        <w:tblPrEx>
          <w:tblCellMar>
            <w:top w:w="0" w:type="dxa"/>
            <w:left w:w="108" w:type="dxa"/>
            <w:bottom w:w="0" w:type="dxa"/>
            <w:right w:w="108" w:type="dxa"/>
          </w:tblCellMar>
        </w:tblPrEx>
        <w:trPr>
          <w:trHeight w:val="224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2A61235C"/>
        </w:tc>
        <w:tc>
          <w:tcPr>
            <w:tcW w:w="4408" w:type="dxa"/>
            <w:gridSpan w:val="4"/>
            <w:tcBorders>
              <w:top w:val="single" w:color="000000" w:sz="4" w:space="0"/>
              <w:left w:val="single" w:color="000000" w:sz="6" w:space="0"/>
              <w:bottom w:val="single" w:color="000000" w:sz="4" w:space="0"/>
              <w:right w:val="single" w:color="000000" w:sz="4" w:space="0"/>
            </w:tcBorders>
            <w:tcMar>
              <w:left w:w="0" w:type="dxa"/>
              <w:right w:w="0" w:type="dxa"/>
            </w:tcMar>
          </w:tcPr>
          <w:p w14:paraId="5F659745">
            <w:pPr>
              <w:widowControl/>
              <w:autoSpaceDE w:val="0"/>
              <w:autoSpaceDN w:val="0"/>
              <w:spacing w:before="98" w:after="0" w:line="150" w:lineRule="exact"/>
              <w:ind w:left="0" w:right="0" w:firstLine="0"/>
              <w:jc w:val="center"/>
            </w:pPr>
            <w:r>
              <w:rPr>
                <w:rFonts w:ascii="0xGVdhVA+SimSun" w:hAnsi="0xGVdhVA+SimSun" w:eastAsia="0xGVdhVA+SimSun"/>
                <w:color w:val="000000"/>
                <w:sz w:val="15"/>
              </w:rPr>
              <w:t>1.鼠间鼠疫及时发现。</w:t>
            </w:r>
          </w:p>
          <w:p w14:paraId="418AE1DF">
            <w:pPr>
              <w:widowControl/>
              <w:autoSpaceDE w:val="0"/>
              <w:autoSpaceDN w:val="0"/>
              <w:spacing w:before="38" w:after="0" w:line="152" w:lineRule="exact"/>
              <w:ind w:left="0" w:right="0" w:firstLine="0"/>
              <w:jc w:val="center"/>
            </w:pPr>
            <w:r>
              <w:rPr>
                <w:rFonts w:ascii="0xGVdhVA+SimSun" w:hAnsi="0xGVdhVA+SimSun" w:eastAsia="0xGVdhVA+SimSun"/>
                <w:color w:val="000000"/>
                <w:sz w:val="15"/>
              </w:rPr>
              <w:t>2.鼠密度超标及时预警。</w:t>
            </w:r>
          </w:p>
          <w:p w14:paraId="3187E573">
            <w:pPr>
              <w:widowControl/>
              <w:autoSpaceDE w:val="0"/>
              <w:autoSpaceDN w:val="0"/>
              <w:spacing w:before="40" w:after="0" w:line="152" w:lineRule="exact"/>
              <w:ind w:left="0" w:right="0" w:firstLine="0"/>
              <w:jc w:val="center"/>
            </w:pPr>
            <w:r>
              <w:rPr>
                <w:rFonts w:ascii="0xGVdhVA+SimSun" w:hAnsi="0xGVdhVA+SimSun" w:eastAsia="0xGVdhVA+SimSun"/>
                <w:color w:val="000000"/>
                <w:sz w:val="15"/>
              </w:rPr>
              <w:t>3.有效应对突发鼠疫事件，切实保障群众身体健康和生命安全。</w:t>
            </w:r>
          </w:p>
          <w:p w14:paraId="0B0B9E11">
            <w:pPr>
              <w:widowControl/>
              <w:autoSpaceDE w:val="0"/>
              <w:autoSpaceDN w:val="0"/>
              <w:spacing w:before="38" w:after="0" w:line="150" w:lineRule="exact"/>
              <w:ind w:left="0" w:right="0" w:firstLine="0"/>
              <w:jc w:val="center"/>
            </w:pPr>
            <w:r>
              <w:rPr>
                <w:rFonts w:ascii="0xGVdhVA+SimSun" w:hAnsi="0xGVdhVA+SimSun" w:eastAsia="0xGVdhVA+SimSun"/>
                <w:color w:val="000000"/>
                <w:sz w:val="15"/>
              </w:rPr>
              <w:t>4.各项目任务完成率≥100%。</w:t>
            </w:r>
          </w:p>
          <w:p w14:paraId="025F4C18">
            <w:pPr>
              <w:widowControl/>
              <w:autoSpaceDE w:val="0"/>
              <w:autoSpaceDN w:val="0"/>
              <w:spacing w:before="2" w:after="0" w:line="190" w:lineRule="exact"/>
              <w:ind w:left="0" w:right="0" w:firstLine="0"/>
              <w:jc w:val="center"/>
            </w:pPr>
            <w:r>
              <w:rPr>
                <w:rFonts w:ascii="0xGVdhVA+SimSun" w:hAnsi="0xGVdhVA+SimSun" w:eastAsia="0xGVdhVA+SimSun"/>
                <w:color w:val="000000"/>
                <w:sz w:val="15"/>
              </w:rPr>
              <w:t>5.指导辖区0-6岁适龄儿童的国家免疫规划疫苗接种，指导辖区开展脊灰、麻疹、风疹、乙肝、百日咳等疫苗可预防疾病和乙脑、流行性腮腺炎、甲肝等疾病监测及疑似预防接种异常反应监测工作，保证以乡镇（街道）为单位适龄儿童国家免疫规划疫苗接种率达到90%以上，保证疫苗应用效果评估和疑似预防接种异常</w:t>
            </w:r>
          </w:p>
          <w:p w14:paraId="2D4BBFE0">
            <w:pPr>
              <w:widowControl/>
              <w:autoSpaceDE w:val="0"/>
              <w:autoSpaceDN w:val="0"/>
              <w:spacing w:before="38" w:after="0" w:line="152" w:lineRule="exact"/>
              <w:ind w:left="0" w:right="0" w:firstLine="0"/>
              <w:jc w:val="center"/>
            </w:pPr>
            <w:r>
              <w:rPr>
                <w:rFonts w:ascii="0xGVdhVA+SimSun" w:hAnsi="0xGVdhVA+SimSun" w:eastAsia="0xGVdhVA+SimSun"/>
                <w:color w:val="000000"/>
                <w:sz w:val="15"/>
              </w:rPr>
              <w:t>反应监测达到国家要求，保护儿童身体健康。</w:t>
            </w:r>
          </w:p>
          <w:p w14:paraId="4F5FFB3F">
            <w:pPr>
              <w:widowControl/>
              <w:autoSpaceDE w:val="0"/>
              <w:autoSpaceDN w:val="0"/>
              <w:spacing w:before="40" w:after="0" w:line="152" w:lineRule="exact"/>
              <w:ind w:left="0" w:right="0" w:firstLine="0"/>
              <w:jc w:val="center"/>
            </w:pPr>
            <w:r>
              <w:rPr>
                <w:rFonts w:ascii="0xGVdhVA+SimSun" w:hAnsi="0xGVdhVA+SimSun" w:eastAsia="0xGVdhVA+SimSun"/>
                <w:color w:val="000000"/>
                <w:sz w:val="15"/>
              </w:rPr>
              <w:t>6.按省级工作方案完成2025年鼠监测和实验室检测任务。</w:t>
            </w:r>
          </w:p>
        </w:tc>
        <w:tc>
          <w:tcPr>
            <w:tcW w:w="4506"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46807A0C">
            <w:pPr>
              <w:widowControl/>
              <w:autoSpaceDE w:val="0"/>
              <w:autoSpaceDN w:val="0"/>
              <w:spacing w:before="822" w:after="0" w:line="188" w:lineRule="exact"/>
              <w:ind w:left="0" w:right="0" w:firstLine="0"/>
              <w:jc w:val="center"/>
            </w:pPr>
            <w:r>
              <w:rPr>
                <w:rFonts w:ascii="0xGVdhVA+SimSun" w:hAnsi="0xGVdhVA+SimSun" w:eastAsia="0xGVdhVA+SimSun"/>
                <w:color w:val="000000"/>
                <w:sz w:val="15"/>
              </w:rPr>
              <w:t>鼠生态学监测完成率、蚊生态监测完成率、按照方案要求完成枯水期、丰水期水质监测、完成学校学生常见病监测、流感、手足口、</w:t>
            </w:r>
          </w:p>
          <w:p w14:paraId="3A23779A">
            <w:pPr>
              <w:widowControl/>
              <w:autoSpaceDE w:val="0"/>
              <w:autoSpaceDN w:val="0"/>
              <w:spacing w:before="42" w:after="0" w:line="150" w:lineRule="exact"/>
              <w:ind w:left="0" w:right="0" w:firstLine="0"/>
              <w:jc w:val="center"/>
            </w:pPr>
            <w:r>
              <w:rPr>
                <w:rFonts w:ascii="0xGVdhVA+SimSun" w:hAnsi="0xGVdhVA+SimSun" w:eastAsia="0xGVdhVA+SimSun"/>
                <w:color w:val="000000"/>
                <w:sz w:val="15"/>
              </w:rPr>
              <w:t>新冠等暴发疫情处置及时率任务达标。</w:t>
            </w:r>
          </w:p>
        </w:tc>
      </w:tr>
      <w:tr w14:paraId="4F701C2C">
        <w:tblPrEx>
          <w:tblCellMar>
            <w:top w:w="0" w:type="dxa"/>
            <w:left w:w="108" w:type="dxa"/>
            <w:bottom w:w="0" w:type="dxa"/>
            <w:right w:w="108" w:type="dxa"/>
          </w:tblCellMar>
        </w:tblPrEx>
        <w:trPr>
          <w:trHeight w:val="208" w:hRule="exact"/>
        </w:trPr>
        <w:tc>
          <w:tcPr>
            <w:tcW w:w="2890" w:type="dxa"/>
            <w:gridSpan w:val="3"/>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6EE09AA6">
            <w:pPr>
              <w:widowControl/>
              <w:autoSpaceDE w:val="0"/>
              <w:autoSpaceDN w:val="0"/>
              <w:spacing w:before="34" w:after="0" w:line="152" w:lineRule="exact"/>
              <w:ind w:left="0" w:right="0" w:firstLine="0"/>
              <w:jc w:val="center"/>
            </w:pPr>
            <w:r>
              <w:rPr>
                <w:rFonts w:ascii="0xGVdhVA+SimSun" w:hAnsi="0xGVdhVA+SimSun" w:eastAsia="0xGVdhVA+SimSun"/>
                <w:color w:val="000000"/>
                <w:sz w:val="15"/>
              </w:rPr>
              <w:t>绩效指标</w:t>
            </w:r>
          </w:p>
        </w:tc>
        <w:tc>
          <w:tcPr>
            <w:tcW w:w="3336" w:type="dxa"/>
            <w:gridSpan w:val="3"/>
            <w:tcBorders>
              <w:top w:val="single" w:color="000000" w:sz="4" w:space="0"/>
              <w:left w:val="single" w:color="000000" w:sz="6" w:space="0"/>
              <w:bottom w:val="single" w:color="000000" w:sz="4" w:space="0"/>
              <w:right w:val="single" w:color="000000" w:sz="6" w:space="0"/>
            </w:tcBorders>
            <w:shd w:val="clear" w:color="auto" w:fill="FFFFFF"/>
            <w:tcMar>
              <w:left w:w="0" w:type="dxa"/>
              <w:right w:w="0" w:type="dxa"/>
            </w:tcMar>
          </w:tcPr>
          <w:p w14:paraId="5F4D8FE5">
            <w:pPr>
              <w:widowControl/>
              <w:autoSpaceDE w:val="0"/>
              <w:autoSpaceDN w:val="0"/>
              <w:spacing w:before="34" w:after="0" w:line="152" w:lineRule="exact"/>
              <w:ind w:left="1282" w:right="0" w:firstLine="0"/>
              <w:jc w:val="left"/>
            </w:pPr>
            <w:r>
              <w:rPr>
                <w:rFonts w:ascii="0xGVdhVA+SimSun" w:hAnsi="0xGVdhVA+SimSun" w:eastAsia="0xGVdhVA+SimSun"/>
                <w:color w:val="000000"/>
                <w:sz w:val="15"/>
              </w:rPr>
              <w:t xml:space="preserve">年度指标值 </w:t>
            </w:r>
          </w:p>
        </w:tc>
        <w:tc>
          <w:tcPr>
            <w:tcW w:w="752" w:type="dxa"/>
            <w:vMerge w:val="restart"/>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1AD550E1">
            <w:pPr>
              <w:widowControl/>
              <w:autoSpaceDE w:val="0"/>
              <w:autoSpaceDN w:val="0"/>
              <w:spacing w:before="44" w:after="0" w:line="150" w:lineRule="exact"/>
              <w:ind w:left="0" w:right="0" w:firstLine="0"/>
              <w:jc w:val="center"/>
            </w:pPr>
            <w:r>
              <w:rPr>
                <w:rFonts w:ascii="0xGVdhVA+SimSun" w:hAnsi="0xGVdhVA+SimSun" w:eastAsia="0xGVdhVA+SimSun"/>
                <w:color w:val="000000"/>
                <w:sz w:val="15"/>
              </w:rPr>
              <w:t>实际完成</w:t>
            </w:r>
          </w:p>
          <w:p w14:paraId="16BD994A">
            <w:pPr>
              <w:widowControl/>
              <w:autoSpaceDE w:val="0"/>
              <w:autoSpaceDN w:val="0"/>
              <w:spacing w:before="38" w:after="0" w:line="152" w:lineRule="exact"/>
              <w:ind w:left="0" w:right="0" w:firstLine="0"/>
              <w:jc w:val="center"/>
            </w:pPr>
            <w:r>
              <w:rPr>
                <w:rFonts w:ascii="0xGVdhVA+SimSun" w:hAnsi="0xGVdhVA+SimSun" w:eastAsia="0xGVdhVA+SimSun"/>
                <w:color w:val="000000"/>
                <w:sz w:val="15"/>
              </w:rPr>
              <w:t>值</w:t>
            </w:r>
          </w:p>
        </w:tc>
        <w:tc>
          <w:tcPr>
            <w:tcW w:w="808" w:type="dxa"/>
            <w:vMerge w:val="restart"/>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4FDE1E19">
            <w:pPr>
              <w:widowControl/>
              <w:autoSpaceDE w:val="0"/>
              <w:autoSpaceDN w:val="0"/>
              <w:spacing w:before="140" w:after="0" w:line="150" w:lineRule="exact"/>
              <w:ind w:left="0" w:right="0" w:firstLine="0"/>
              <w:jc w:val="center"/>
            </w:pPr>
            <w:r>
              <w:rPr>
                <w:rFonts w:ascii="0xGVdhVA+SimSun" w:hAnsi="0xGVdhVA+SimSun" w:eastAsia="0xGVdhVA+SimSun"/>
                <w:color w:val="000000"/>
                <w:sz w:val="15"/>
              </w:rPr>
              <w:t>分值</w:t>
            </w:r>
          </w:p>
        </w:tc>
        <w:tc>
          <w:tcPr>
            <w:tcW w:w="752" w:type="dxa"/>
            <w:vMerge w:val="restart"/>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01587C2">
            <w:pPr>
              <w:widowControl/>
              <w:autoSpaceDE w:val="0"/>
              <w:autoSpaceDN w:val="0"/>
              <w:spacing w:before="140" w:after="0" w:line="150" w:lineRule="exact"/>
              <w:ind w:left="0" w:right="0" w:firstLine="0"/>
              <w:jc w:val="center"/>
            </w:pPr>
            <w:r>
              <w:rPr>
                <w:rFonts w:ascii="0xGVdhVA+SimSun" w:hAnsi="0xGVdhVA+SimSun" w:eastAsia="0xGVdhVA+SimSun"/>
                <w:color w:val="000000"/>
                <w:sz w:val="15"/>
              </w:rPr>
              <w:t>得分</w:t>
            </w:r>
          </w:p>
        </w:tc>
        <w:tc>
          <w:tcPr>
            <w:tcW w:w="1130"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D9C1D3D">
            <w:pPr>
              <w:widowControl/>
              <w:autoSpaceDE w:val="0"/>
              <w:autoSpaceDN w:val="0"/>
              <w:spacing w:before="44" w:after="0" w:line="150" w:lineRule="exact"/>
              <w:ind w:left="0" w:right="0" w:firstLine="0"/>
              <w:jc w:val="center"/>
            </w:pPr>
            <w:r>
              <w:rPr>
                <w:rFonts w:ascii="0xGVdhVA+SimSun" w:hAnsi="0xGVdhVA+SimSun" w:eastAsia="0xGVdhVA+SimSun"/>
                <w:color w:val="000000"/>
                <w:sz w:val="15"/>
              </w:rPr>
              <w:t>偏差原因分析及</w:t>
            </w:r>
          </w:p>
          <w:p w14:paraId="50E8DA96">
            <w:pPr>
              <w:widowControl/>
              <w:autoSpaceDE w:val="0"/>
              <w:autoSpaceDN w:val="0"/>
              <w:spacing w:before="38" w:after="0" w:line="152" w:lineRule="exact"/>
              <w:ind w:left="0" w:right="0" w:firstLine="0"/>
              <w:jc w:val="center"/>
            </w:pPr>
            <w:r>
              <w:rPr>
                <w:rFonts w:ascii="0xGVdhVA+SimSun" w:hAnsi="0xGVdhVA+SimSun" w:eastAsia="0xGVdhVA+SimSun"/>
                <w:color w:val="000000"/>
                <w:sz w:val="15"/>
              </w:rPr>
              <w:t>改进措施</w:t>
            </w:r>
          </w:p>
        </w:tc>
      </w:tr>
      <w:tr w14:paraId="2E24D31B">
        <w:tblPrEx>
          <w:tblCellMar>
            <w:top w:w="0" w:type="dxa"/>
            <w:left w:w="108" w:type="dxa"/>
            <w:bottom w:w="0" w:type="dxa"/>
            <w:right w:w="108" w:type="dxa"/>
          </w:tblCellMar>
        </w:tblPrEx>
        <w:trPr>
          <w:trHeight w:val="210" w:hRule="exact"/>
        </w:trPr>
        <w:tc>
          <w:tcPr>
            <w:tcW w:w="7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EDD757B">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一级指标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45AEC30A">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二级指标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2136A487">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三级指标</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0F6EEC94">
            <w:pPr>
              <w:widowControl/>
              <w:autoSpaceDE w:val="0"/>
              <w:autoSpaceDN w:val="0"/>
              <w:spacing w:before="34" w:after="0" w:line="152" w:lineRule="exact"/>
              <w:ind w:left="0" w:right="0" w:firstLine="0"/>
              <w:jc w:val="center"/>
            </w:pPr>
            <w:r>
              <w:rPr>
                <w:rFonts w:ascii="0xGVdhVA+SimSun" w:hAnsi="0xGVdhVA+SimSun" w:eastAsia="0xGVdhVA+SimSun"/>
                <w:color w:val="000000"/>
                <w:sz w:val="15"/>
              </w:rPr>
              <w:t>指标性质</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134C49E5">
            <w:pPr>
              <w:widowControl/>
              <w:autoSpaceDE w:val="0"/>
              <w:autoSpaceDN w:val="0"/>
              <w:spacing w:before="34" w:after="0" w:line="152" w:lineRule="exact"/>
              <w:ind w:left="0" w:right="0" w:firstLine="0"/>
              <w:jc w:val="center"/>
            </w:pPr>
            <w:r>
              <w:rPr>
                <w:rFonts w:ascii="0xGVdhVA+SimSun" w:hAnsi="0xGVdhVA+SimSun" w:eastAsia="0xGVdhVA+SimSun"/>
                <w:color w:val="000000"/>
                <w:sz w:val="15"/>
              </w:rPr>
              <w:t>指标值</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5C41A522">
            <w:pPr>
              <w:widowControl/>
              <w:autoSpaceDE w:val="0"/>
              <w:autoSpaceDN w:val="0"/>
              <w:spacing w:before="34" w:after="0" w:line="152" w:lineRule="exact"/>
              <w:ind w:left="0" w:right="0" w:firstLine="0"/>
              <w:jc w:val="center"/>
            </w:pPr>
            <w:r>
              <w:rPr>
                <w:rFonts w:ascii="0xGVdhVA+SimSun" w:hAnsi="0xGVdhVA+SimSun" w:eastAsia="0xGVdhVA+SimSun"/>
                <w:color w:val="000000"/>
                <w:sz w:val="15"/>
              </w:rPr>
              <w:t>度量单位</w:t>
            </w:r>
          </w:p>
        </w:tc>
        <w:tc>
          <w:tcPr>
            <w:tcW w:w="970" w:type="dxa"/>
            <w:vMerge w:val="continue"/>
            <w:tcBorders>
              <w:top w:val="single" w:color="000000" w:sz="4" w:space="0"/>
              <w:left w:val="single" w:color="000000" w:sz="6" w:space="0"/>
              <w:bottom w:val="single" w:color="000000" w:sz="4" w:space="0"/>
              <w:right w:val="single" w:color="000000" w:sz="4" w:space="0"/>
            </w:tcBorders>
          </w:tcPr>
          <w:p w14:paraId="31D88F62"/>
        </w:tc>
        <w:tc>
          <w:tcPr>
            <w:tcW w:w="970" w:type="dxa"/>
            <w:vMerge w:val="continue"/>
            <w:tcBorders>
              <w:top w:val="single" w:color="000000" w:sz="4" w:space="0"/>
              <w:left w:val="single" w:color="000000" w:sz="4" w:space="0"/>
              <w:bottom w:val="single" w:color="000000" w:sz="4" w:space="0"/>
              <w:right w:val="single" w:color="000000" w:sz="6" w:space="0"/>
            </w:tcBorders>
          </w:tcPr>
          <w:p w14:paraId="1257089E"/>
        </w:tc>
        <w:tc>
          <w:tcPr>
            <w:tcW w:w="970" w:type="dxa"/>
            <w:vMerge w:val="continue"/>
            <w:tcBorders>
              <w:top w:val="single" w:color="000000" w:sz="4" w:space="0"/>
              <w:left w:val="single" w:color="000000" w:sz="6" w:space="0"/>
              <w:bottom w:val="single" w:color="000000" w:sz="4" w:space="0"/>
              <w:right w:val="single" w:color="000000" w:sz="4" w:space="0"/>
            </w:tcBorders>
          </w:tcPr>
          <w:p w14:paraId="472EF334"/>
        </w:tc>
        <w:tc>
          <w:tcPr>
            <w:tcW w:w="970" w:type="dxa"/>
            <w:vMerge w:val="continue"/>
            <w:tcBorders>
              <w:top w:val="single" w:color="000000" w:sz="4" w:space="0"/>
              <w:left w:val="single" w:color="000000" w:sz="4" w:space="0"/>
              <w:bottom w:val="single" w:color="000000" w:sz="4" w:space="0"/>
              <w:right w:val="single" w:color="000000" w:sz="4" w:space="0"/>
            </w:tcBorders>
          </w:tcPr>
          <w:p w14:paraId="045CBA01"/>
        </w:tc>
      </w:tr>
      <w:tr w14:paraId="2398BB14">
        <w:tblPrEx>
          <w:tblCellMar>
            <w:top w:w="0" w:type="dxa"/>
            <w:left w:w="108" w:type="dxa"/>
            <w:bottom w:w="0" w:type="dxa"/>
            <w:right w:w="108" w:type="dxa"/>
          </w:tblCellMar>
        </w:tblPrEx>
        <w:trPr>
          <w:trHeight w:val="374"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2F6DFD54">
            <w:pPr>
              <w:widowControl/>
              <w:autoSpaceDE w:val="0"/>
              <w:autoSpaceDN w:val="0"/>
              <w:spacing w:before="1828" w:after="0" w:line="152" w:lineRule="exact"/>
              <w:ind w:left="0" w:right="0" w:firstLine="0"/>
              <w:jc w:val="center"/>
            </w:pPr>
            <w:r>
              <w:rPr>
                <w:rFonts w:ascii="0xGVdhVA+SimSun" w:hAnsi="0xGVdhVA+SimSun" w:eastAsia="0xGVdhVA+SimSun"/>
                <w:b/>
                <w:color w:val="000000"/>
                <w:sz w:val="15"/>
              </w:rPr>
              <w:t>产出指标</w:t>
            </w:r>
          </w:p>
        </w:tc>
        <w:tc>
          <w:tcPr>
            <w:tcW w:w="1062" w:type="dxa"/>
            <w:vMerge w:val="restart"/>
            <w:tcBorders>
              <w:top w:val="single" w:color="000000" w:sz="4" w:space="0"/>
              <w:left w:val="single" w:color="000000" w:sz="6" w:space="0"/>
              <w:bottom w:val="single" w:color="000000" w:sz="6" w:space="0"/>
              <w:right w:val="single" w:color="000000" w:sz="4" w:space="0"/>
            </w:tcBorders>
            <w:tcMar>
              <w:left w:w="0" w:type="dxa"/>
              <w:right w:w="0" w:type="dxa"/>
            </w:tcMar>
          </w:tcPr>
          <w:p w14:paraId="4B9A5157">
            <w:pPr>
              <w:widowControl/>
              <w:autoSpaceDE w:val="0"/>
              <w:autoSpaceDN w:val="0"/>
              <w:spacing w:before="684" w:after="0" w:line="152" w:lineRule="exact"/>
              <w:ind w:left="0" w:right="0" w:firstLine="0"/>
              <w:jc w:val="center"/>
            </w:pPr>
            <w:r>
              <w:rPr>
                <w:rFonts w:ascii="0xGVdhVA+SimSun" w:hAnsi="0xGVdhVA+SimSun" w:eastAsia="0xGVdhVA+SimSun"/>
                <w:b/>
                <w:color w:val="000000"/>
                <w:sz w:val="15"/>
              </w:rPr>
              <w:t>数量指标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6279D807">
            <w:pPr>
              <w:widowControl/>
              <w:autoSpaceDE w:val="0"/>
              <w:autoSpaceDN w:val="0"/>
              <w:spacing w:before="24" w:after="0" w:line="150" w:lineRule="exact"/>
              <w:ind w:left="0" w:right="0" w:firstLine="0"/>
              <w:jc w:val="center"/>
            </w:pPr>
            <w:r>
              <w:rPr>
                <w:rFonts w:ascii="0xGVdhVA+SimSun" w:hAnsi="0xGVdhVA+SimSun" w:eastAsia="0xGVdhVA+SimSun"/>
                <w:color w:val="000000"/>
                <w:sz w:val="15"/>
              </w:rPr>
              <w:t>鼠生态学监测</w:t>
            </w:r>
          </w:p>
          <w:p w14:paraId="7EB73446">
            <w:pPr>
              <w:widowControl/>
              <w:autoSpaceDE w:val="0"/>
              <w:autoSpaceDN w:val="0"/>
              <w:spacing w:before="38" w:after="0" w:line="150" w:lineRule="exact"/>
              <w:ind w:left="0" w:right="0" w:firstLine="0"/>
              <w:jc w:val="center"/>
            </w:pPr>
            <w:r>
              <w:rPr>
                <w:rFonts w:ascii="0xGVdhVA+SimSun" w:hAnsi="0xGVdhVA+SimSun" w:eastAsia="0xGVdhVA+SimSun"/>
                <w:color w:val="000000"/>
                <w:sz w:val="15"/>
              </w:rPr>
              <w:t>完成率</w:t>
            </w:r>
          </w:p>
        </w:tc>
        <w:tc>
          <w:tcPr>
            <w:tcW w:w="1104" w:type="dxa"/>
            <w:vMerge w:val="restart"/>
            <w:tcBorders>
              <w:top w:val="single" w:color="000000" w:sz="4" w:space="0"/>
              <w:left w:val="single" w:color="000000" w:sz="6" w:space="0"/>
              <w:bottom w:val="single" w:color="000000" w:sz="4" w:space="0"/>
              <w:right w:val="single" w:color="000000" w:sz="6" w:space="0"/>
            </w:tcBorders>
            <w:tcMar>
              <w:left w:w="0" w:type="dxa"/>
              <w:right w:w="0" w:type="dxa"/>
            </w:tcMar>
          </w:tcPr>
          <w:p w14:paraId="747CAC7D">
            <w:pPr>
              <w:widowControl/>
              <w:autoSpaceDE w:val="0"/>
              <w:autoSpaceDN w:val="0"/>
              <w:spacing w:before="2560" w:after="0" w:line="152" w:lineRule="exact"/>
              <w:ind w:left="0" w:right="0" w:firstLine="0"/>
              <w:jc w:val="center"/>
            </w:pPr>
            <w:r>
              <w:rPr>
                <w:rFonts w:ascii="0xGVdhVA+SimSun" w:hAnsi="0xGVdhVA+SimSun" w:eastAsia="0xGVdhVA+SimSun"/>
                <w:b/>
                <w:color w:val="000000"/>
                <w:sz w:val="15"/>
              </w:rPr>
              <w:t>＝</w:t>
            </w:r>
          </w:p>
          <w:p w14:paraId="06C81A57">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w:t>
            </w:r>
          </w:p>
          <w:p w14:paraId="2EF65148">
            <w:pPr>
              <w:widowControl/>
              <w:autoSpaceDE w:val="0"/>
              <w:autoSpaceDN w:val="0"/>
              <w:spacing w:before="38" w:after="0" w:line="150" w:lineRule="exact"/>
              <w:ind w:left="0" w:right="0" w:firstLine="0"/>
              <w:jc w:val="center"/>
            </w:pPr>
            <w:r>
              <w:rPr>
                <w:rFonts w:ascii="0xGVdhVA+SimSun" w:hAnsi="0xGVdhVA+SimSun" w:eastAsia="0xGVdhVA+SimSun"/>
                <w:b/>
                <w:color w:val="000000"/>
                <w:sz w:val="15"/>
              </w:rPr>
              <w:t>＜</w:t>
            </w:r>
          </w:p>
          <w:p w14:paraId="55845735">
            <w:pPr>
              <w:widowControl/>
              <w:autoSpaceDE w:val="0"/>
              <w:autoSpaceDN w:val="0"/>
              <w:spacing w:before="40" w:after="0" w:line="150" w:lineRule="exact"/>
              <w:ind w:left="0" w:right="0" w:firstLine="0"/>
              <w:jc w:val="center"/>
            </w:pPr>
            <w:r>
              <w:rPr>
                <w:rFonts w:ascii="0xGVdhVA+SimSun" w:hAnsi="0xGVdhVA+SimSun" w:eastAsia="0xGVdhVA+SimSun"/>
                <w:b/>
                <w:color w:val="000000"/>
                <w:sz w:val="15"/>
              </w:rPr>
              <w:t>≥</w:t>
            </w:r>
          </w:p>
          <w:p w14:paraId="08684C5E">
            <w:pPr>
              <w:widowControl/>
              <w:autoSpaceDE w:val="0"/>
              <w:autoSpaceDN w:val="0"/>
              <w:spacing w:before="42" w:after="0" w:line="150" w:lineRule="exact"/>
              <w:ind w:left="0" w:right="0" w:firstLine="0"/>
              <w:jc w:val="center"/>
            </w:pPr>
            <w:r>
              <w:rPr>
                <w:rFonts w:ascii="0xGVdhVA+SimSun" w:hAnsi="0xGVdhVA+SimSun" w:eastAsia="0xGVdhVA+SimSun"/>
                <w:b/>
                <w:color w:val="000000"/>
                <w:sz w:val="15"/>
              </w:rPr>
              <w:t>≤</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77D9257F">
            <w:pPr>
              <w:widowControl/>
              <w:autoSpaceDE w:val="0"/>
              <w:autoSpaceDN w:val="0"/>
              <w:spacing w:before="114" w:after="0" w:line="152" w:lineRule="exact"/>
              <w:ind w:left="0" w:right="0" w:firstLine="0"/>
              <w:jc w:val="center"/>
            </w:pPr>
            <w:r>
              <w:rPr>
                <w:rFonts w:ascii="0xGVdhVA+SimSun" w:hAnsi="0xGVdhVA+SimSun" w:eastAsia="0xGVdhVA+SimSun"/>
                <w:color w:val="000000"/>
                <w:sz w:val="15"/>
              </w:rPr>
              <w:t>100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9835CC1">
            <w:pPr>
              <w:widowControl/>
              <w:autoSpaceDE w:val="0"/>
              <w:autoSpaceDN w:val="0"/>
              <w:spacing w:before="114" w:after="0" w:line="152"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4084A2E">
            <w:pPr>
              <w:widowControl/>
              <w:autoSpaceDE w:val="0"/>
              <w:autoSpaceDN w:val="0"/>
              <w:spacing w:before="114" w:after="0" w:line="152" w:lineRule="exact"/>
              <w:ind w:left="0" w:right="0" w:firstLine="0"/>
              <w:jc w:val="center"/>
            </w:pPr>
            <w:r>
              <w:rPr>
                <w:rFonts w:ascii="0xGVdhVA+SimSun" w:hAnsi="0xGVdhVA+SimSun" w:eastAsia="0xGVdhVA+SimSun"/>
                <w:color w:val="000000"/>
                <w:sz w:val="15"/>
              </w:rPr>
              <w:t>100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A664F54">
            <w:pPr>
              <w:widowControl/>
              <w:autoSpaceDE w:val="0"/>
              <w:autoSpaceDN w:val="0"/>
              <w:spacing w:before="114" w:after="0" w:line="152" w:lineRule="exact"/>
              <w:ind w:left="0" w:right="0" w:firstLine="0"/>
              <w:jc w:val="center"/>
            </w:pPr>
            <w:r>
              <w:rPr>
                <w:rFonts w:ascii="0xGVdhVA+SimSun" w:hAnsi="0xGVdhVA+SimSun" w:eastAsia="0xGVdhVA+SimSun"/>
                <w:color w:val="000000"/>
                <w:sz w:val="15"/>
              </w:rPr>
              <w:t>10</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092B183A">
            <w:pPr>
              <w:widowControl/>
              <w:autoSpaceDE w:val="0"/>
              <w:autoSpaceDN w:val="0"/>
              <w:spacing w:before="114" w:after="0" w:line="152" w:lineRule="exact"/>
              <w:ind w:left="0" w:right="0" w:firstLine="0"/>
              <w:jc w:val="center"/>
            </w:pPr>
            <w:r>
              <w:rPr>
                <w:rFonts w:ascii="0xGVdhVA+SimSun" w:hAnsi="0xGVdhVA+SimSun" w:eastAsia="0xGVdhVA+SimSun"/>
                <w:color w:val="000000"/>
                <w:sz w:val="15"/>
              </w:rPr>
              <w:t>10</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CF1F5FC">
            <w:pPr>
              <w:widowControl/>
              <w:autoSpaceDE w:val="0"/>
              <w:autoSpaceDN w:val="0"/>
              <w:spacing w:before="114" w:after="0" w:line="152" w:lineRule="exact"/>
              <w:ind w:left="0" w:right="0" w:firstLine="0"/>
              <w:jc w:val="center"/>
            </w:pPr>
            <w:r>
              <w:rPr>
                <w:rFonts w:ascii="0xGVdhVA+SimSun" w:hAnsi="0xGVdhVA+SimSun" w:eastAsia="0xGVdhVA+SimSun"/>
                <w:color w:val="000000"/>
                <w:sz w:val="15"/>
              </w:rPr>
              <w:t>无</w:t>
            </w:r>
          </w:p>
        </w:tc>
      </w:tr>
      <w:tr w14:paraId="31E6308F">
        <w:tblPrEx>
          <w:tblCellMar>
            <w:top w:w="0" w:type="dxa"/>
            <w:left w:w="108" w:type="dxa"/>
            <w:bottom w:w="0" w:type="dxa"/>
            <w:right w:w="108" w:type="dxa"/>
          </w:tblCellMar>
        </w:tblPrEx>
        <w:trPr>
          <w:trHeight w:val="37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4F5C3613"/>
        </w:tc>
        <w:tc>
          <w:tcPr>
            <w:tcW w:w="970" w:type="dxa"/>
            <w:vMerge w:val="continue"/>
            <w:tcBorders>
              <w:top w:val="single" w:color="000000" w:sz="4" w:space="0"/>
              <w:left w:val="single" w:color="000000" w:sz="6" w:space="0"/>
              <w:bottom w:val="single" w:color="000000" w:sz="6" w:space="0"/>
              <w:right w:val="single" w:color="000000" w:sz="4" w:space="0"/>
            </w:tcBorders>
          </w:tcPr>
          <w:p w14:paraId="62A7458F"/>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4F49E3CE">
            <w:pPr>
              <w:widowControl/>
              <w:autoSpaceDE w:val="0"/>
              <w:autoSpaceDN w:val="0"/>
              <w:spacing w:before="22" w:after="0" w:line="152" w:lineRule="exact"/>
              <w:ind w:left="0" w:right="0" w:firstLine="0"/>
              <w:jc w:val="center"/>
            </w:pPr>
            <w:r>
              <w:rPr>
                <w:rFonts w:ascii="0xGVdhVA+SimSun" w:hAnsi="0xGVdhVA+SimSun" w:eastAsia="0xGVdhVA+SimSun"/>
                <w:color w:val="000000"/>
                <w:sz w:val="15"/>
              </w:rPr>
              <w:t>蚊生态监测完</w:t>
            </w:r>
          </w:p>
          <w:p w14:paraId="45284E43">
            <w:pPr>
              <w:widowControl/>
              <w:autoSpaceDE w:val="0"/>
              <w:autoSpaceDN w:val="0"/>
              <w:spacing w:before="36" w:after="0" w:line="150" w:lineRule="exact"/>
              <w:ind w:left="0" w:right="0" w:firstLine="0"/>
              <w:jc w:val="center"/>
            </w:pPr>
            <w:r>
              <w:rPr>
                <w:rFonts w:ascii="0xGVdhVA+SimSun" w:hAnsi="0xGVdhVA+SimSun" w:eastAsia="0xGVdhVA+SimSun"/>
                <w:color w:val="000000"/>
                <w:sz w:val="15"/>
              </w:rPr>
              <w:t>成率</w:t>
            </w:r>
          </w:p>
        </w:tc>
        <w:tc>
          <w:tcPr>
            <w:tcW w:w="970" w:type="dxa"/>
            <w:vMerge w:val="continue"/>
            <w:tcBorders>
              <w:top w:val="single" w:color="000000" w:sz="4" w:space="0"/>
              <w:left w:val="single" w:color="000000" w:sz="6" w:space="0"/>
              <w:bottom w:val="single" w:color="000000" w:sz="4" w:space="0"/>
              <w:right w:val="single" w:color="000000" w:sz="6" w:space="0"/>
            </w:tcBorders>
          </w:tcPr>
          <w:p w14:paraId="0EB24D47"/>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221CCDBE">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100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0365715C">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6EAD06E2">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100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61F114AF">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8</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0CD4A1B1">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8</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3FE35D7">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无</w:t>
            </w:r>
          </w:p>
        </w:tc>
      </w:tr>
      <w:tr w14:paraId="46E0AF3D">
        <w:tblPrEx>
          <w:tblCellMar>
            <w:top w:w="0" w:type="dxa"/>
            <w:left w:w="108" w:type="dxa"/>
            <w:bottom w:w="0" w:type="dxa"/>
            <w:right w:w="108" w:type="dxa"/>
          </w:tblCellMar>
        </w:tblPrEx>
        <w:trPr>
          <w:trHeight w:val="208"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2DECD37E"/>
        </w:tc>
        <w:tc>
          <w:tcPr>
            <w:tcW w:w="970" w:type="dxa"/>
            <w:vMerge w:val="continue"/>
            <w:tcBorders>
              <w:top w:val="single" w:color="000000" w:sz="4" w:space="0"/>
              <w:left w:val="single" w:color="000000" w:sz="6" w:space="0"/>
              <w:bottom w:val="single" w:color="000000" w:sz="6" w:space="0"/>
              <w:right w:val="single" w:color="000000" w:sz="4" w:space="0"/>
            </w:tcBorders>
          </w:tcPr>
          <w:p w14:paraId="4EFF3FDE"/>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688D4A1B">
            <w:pPr>
              <w:widowControl/>
              <w:autoSpaceDE w:val="0"/>
              <w:autoSpaceDN w:val="0"/>
              <w:spacing w:before="22" w:after="0" w:line="152" w:lineRule="exact"/>
              <w:ind w:left="0" w:right="0" w:firstLine="0"/>
              <w:jc w:val="center"/>
            </w:pPr>
            <w:r>
              <w:rPr>
                <w:rFonts w:ascii="0xGVdhVA+SimSun" w:hAnsi="0xGVdhVA+SimSun" w:eastAsia="0xGVdhVA+SimSun"/>
                <w:color w:val="000000"/>
                <w:sz w:val="15"/>
              </w:rPr>
              <w:t>登革热媒介监</w:t>
            </w:r>
          </w:p>
        </w:tc>
        <w:tc>
          <w:tcPr>
            <w:tcW w:w="970" w:type="dxa"/>
            <w:vMerge w:val="continue"/>
            <w:tcBorders>
              <w:top w:val="single" w:color="000000" w:sz="4" w:space="0"/>
              <w:left w:val="single" w:color="000000" w:sz="6" w:space="0"/>
              <w:bottom w:val="single" w:color="000000" w:sz="4" w:space="0"/>
              <w:right w:val="single" w:color="000000" w:sz="6" w:space="0"/>
            </w:tcBorders>
          </w:tcPr>
          <w:p w14:paraId="20A5CAE2"/>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0A62E7D4">
            <w:pPr>
              <w:widowControl/>
              <w:autoSpaceDE w:val="0"/>
              <w:autoSpaceDN w:val="0"/>
              <w:spacing w:before="32" w:after="0" w:line="150" w:lineRule="exact"/>
              <w:ind w:left="0" w:right="0" w:firstLine="0"/>
              <w:jc w:val="center"/>
            </w:pPr>
            <w:r>
              <w:rPr>
                <w:rFonts w:ascii="0xGVdhVA+SimSun" w:hAnsi="0xGVdhVA+SimSun" w:eastAsia="0xGVdhVA+SimSun"/>
                <w:color w:val="000000"/>
                <w:sz w:val="15"/>
              </w:rPr>
              <w:t>19</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53FAD8A5">
            <w:pPr>
              <w:widowControl/>
              <w:autoSpaceDE w:val="0"/>
              <w:autoSpaceDN w:val="0"/>
              <w:spacing w:before="32" w:after="0" w:line="150" w:lineRule="exact"/>
              <w:ind w:left="0" w:right="0" w:firstLine="0"/>
              <w:jc w:val="center"/>
            </w:pPr>
            <w:r>
              <w:rPr>
                <w:rFonts w:ascii="0xGVdhVA+SimSun" w:hAnsi="0xGVdhVA+SimSun" w:eastAsia="0xGVdhVA+SimSun"/>
                <w:color w:val="000000"/>
                <w:sz w:val="15"/>
              </w:rPr>
              <w:t>份</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634D4577">
            <w:pPr>
              <w:widowControl/>
              <w:autoSpaceDE w:val="0"/>
              <w:autoSpaceDN w:val="0"/>
              <w:spacing w:before="32" w:after="0" w:line="150" w:lineRule="exact"/>
              <w:ind w:left="0" w:right="0" w:firstLine="0"/>
              <w:jc w:val="center"/>
            </w:pPr>
            <w:r>
              <w:rPr>
                <w:rFonts w:ascii="0xGVdhVA+SimSun" w:hAnsi="0xGVdhVA+SimSun" w:eastAsia="0xGVdhVA+SimSun"/>
                <w:color w:val="000000"/>
                <w:sz w:val="15"/>
              </w:rPr>
              <w:t>57</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6788EC0">
            <w:pPr>
              <w:widowControl/>
              <w:autoSpaceDE w:val="0"/>
              <w:autoSpaceDN w:val="0"/>
              <w:spacing w:before="32" w:after="0" w:line="150" w:lineRule="exact"/>
              <w:ind w:left="0" w:right="0" w:firstLine="0"/>
              <w:jc w:val="center"/>
            </w:pPr>
            <w:r>
              <w:rPr>
                <w:rFonts w:ascii="0xGVdhVA+SimSun" w:hAnsi="0xGVdhVA+SimSun" w:eastAsia="0xGVdhVA+SimSun"/>
                <w:color w:val="000000"/>
                <w:sz w:val="15"/>
              </w:rPr>
              <w:t>8</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B39BD6E">
            <w:pPr>
              <w:widowControl/>
              <w:autoSpaceDE w:val="0"/>
              <w:autoSpaceDN w:val="0"/>
              <w:spacing w:before="32" w:after="0" w:line="150" w:lineRule="exact"/>
              <w:ind w:left="0" w:right="0" w:firstLine="0"/>
              <w:jc w:val="center"/>
            </w:pPr>
            <w:r>
              <w:rPr>
                <w:rFonts w:ascii="0xGVdhVA+SimSun" w:hAnsi="0xGVdhVA+SimSun" w:eastAsia="0xGVdhVA+SimSun"/>
                <w:color w:val="000000"/>
                <w:sz w:val="15"/>
              </w:rPr>
              <w:t>8</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572DAF3">
            <w:pPr>
              <w:widowControl/>
              <w:autoSpaceDE w:val="0"/>
              <w:autoSpaceDN w:val="0"/>
              <w:spacing w:before="32" w:after="0" w:line="150" w:lineRule="exact"/>
              <w:ind w:left="0" w:right="0" w:firstLine="0"/>
              <w:jc w:val="center"/>
            </w:pPr>
            <w:r>
              <w:rPr>
                <w:rFonts w:ascii="0xGVdhVA+SimSun" w:hAnsi="0xGVdhVA+SimSun" w:eastAsia="0xGVdhVA+SimSun"/>
                <w:color w:val="000000"/>
                <w:sz w:val="15"/>
              </w:rPr>
              <w:t>无</w:t>
            </w:r>
          </w:p>
        </w:tc>
      </w:tr>
      <w:tr w14:paraId="75BA0ABE">
        <w:tblPrEx>
          <w:tblCellMar>
            <w:top w:w="0" w:type="dxa"/>
            <w:left w:w="108" w:type="dxa"/>
            <w:bottom w:w="0" w:type="dxa"/>
            <w:right w:w="108" w:type="dxa"/>
          </w:tblCellMar>
        </w:tblPrEx>
        <w:trPr>
          <w:trHeight w:val="556"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7A81542C"/>
        </w:tc>
        <w:tc>
          <w:tcPr>
            <w:tcW w:w="970" w:type="dxa"/>
            <w:vMerge w:val="continue"/>
            <w:tcBorders>
              <w:top w:val="single" w:color="000000" w:sz="4" w:space="0"/>
              <w:left w:val="single" w:color="000000" w:sz="6" w:space="0"/>
              <w:bottom w:val="single" w:color="000000" w:sz="6" w:space="0"/>
              <w:right w:val="single" w:color="000000" w:sz="4" w:space="0"/>
            </w:tcBorders>
          </w:tcPr>
          <w:p w14:paraId="500EA098"/>
        </w:tc>
        <w:tc>
          <w:tcPr>
            <w:tcW w:w="1074" w:type="dxa"/>
            <w:tcBorders>
              <w:top w:val="single" w:color="000000" w:sz="4" w:space="0"/>
              <w:left w:val="single" w:color="000000" w:sz="4" w:space="0"/>
              <w:bottom w:val="single" w:color="000000" w:sz="6" w:space="0"/>
              <w:right w:val="single" w:color="000000" w:sz="6" w:space="0"/>
            </w:tcBorders>
            <w:tcMar>
              <w:left w:w="0" w:type="dxa"/>
              <w:right w:w="0" w:type="dxa"/>
            </w:tcMar>
          </w:tcPr>
          <w:p w14:paraId="46464B3D">
            <w:pPr>
              <w:widowControl/>
              <w:autoSpaceDE w:val="0"/>
              <w:autoSpaceDN w:val="0"/>
              <w:spacing w:before="0" w:after="0" w:line="180" w:lineRule="exact"/>
              <w:ind w:left="78" w:right="0" w:firstLine="0"/>
              <w:jc w:val="left"/>
            </w:pPr>
            <w:r>
              <w:rPr>
                <w:rFonts w:ascii="0xGVdhVA+SimSun" w:hAnsi="0xGVdhVA+SimSun" w:eastAsia="0xGVdhVA+SimSun"/>
                <w:color w:val="000000"/>
                <w:sz w:val="15"/>
              </w:rPr>
              <w:t>按照方案要求测</w:t>
            </w:r>
            <w:r>
              <w:br w:type="textWrapping"/>
            </w:r>
            <w:r>
              <w:rPr>
                <w:rFonts w:ascii="0xGVdhVA+SimSun" w:hAnsi="0xGVdhVA+SimSun" w:eastAsia="0xGVdhVA+SimSun"/>
                <w:color w:val="000000"/>
                <w:sz w:val="15"/>
              </w:rPr>
              <w:t>完成枯水期、丰水期水质监</w:t>
            </w:r>
          </w:p>
        </w:tc>
        <w:tc>
          <w:tcPr>
            <w:tcW w:w="970" w:type="dxa"/>
            <w:vMerge w:val="continue"/>
            <w:tcBorders>
              <w:top w:val="single" w:color="000000" w:sz="4" w:space="0"/>
              <w:left w:val="single" w:color="000000" w:sz="6" w:space="0"/>
              <w:bottom w:val="single" w:color="000000" w:sz="4" w:space="0"/>
              <w:right w:val="single" w:color="000000" w:sz="6" w:space="0"/>
            </w:tcBorders>
          </w:tcPr>
          <w:p w14:paraId="67CDC5BE"/>
        </w:tc>
        <w:tc>
          <w:tcPr>
            <w:tcW w:w="1168" w:type="dxa"/>
            <w:tcBorders>
              <w:top w:val="single" w:color="000000" w:sz="4" w:space="0"/>
              <w:left w:val="single" w:color="000000" w:sz="6" w:space="0"/>
              <w:bottom w:val="single" w:color="000000" w:sz="6" w:space="0"/>
              <w:right w:val="single" w:color="000000" w:sz="4" w:space="0"/>
            </w:tcBorders>
            <w:tcMar>
              <w:left w:w="0" w:type="dxa"/>
              <w:right w:w="0" w:type="dxa"/>
            </w:tcMar>
          </w:tcPr>
          <w:p w14:paraId="63C47771">
            <w:pPr>
              <w:widowControl/>
              <w:autoSpaceDE w:val="0"/>
              <w:autoSpaceDN w:val="0"/>
              <w:spacing w:before="204" w:after="0" w:line="152" w:lineRule="exact"/>
              <w:ind w:left="0" w:right="0" w:firstLine="0"/>
              <w:jc w:val="center"/>
            </w:pPr>
            <w:r>
              <w:rPr>
                <w:rFonts w:ascii="0xGVdhVA+SimSun" w:hAnsi="0xGVdhVA+SimSun" w:eastAsia="0xGVdhVA+SimSun"/>
                <w:color w:val="000000"/>
                <w:sz w:val="15"/>
              </w:rPr>
              <w:t>100</w:t>
            </w:r>
          </w:p>
        </w:tc>
        <w:tc>
          <w:tcPr>
            <w:tcW w:w="1064"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28C0A7A8">
            <w:pPr>
              <w:widowControl/>
              <w:autoSpaceDE w:val="0"/>
              <w:autoSpaceDN w:val="0"/>
              <w:spacing w:before="204" w:after="0" w:line="152"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7D5820E7">
            <w:pPr>
              <w:widowControl/>
              <w:autoSpaceDE w:val="0"/>
              <w:autoSpaceDN w:val="0"/>
              <w:spacing w:before="204" w:after="0" w:line="152" w:lineRule="exact"/>
              <w:ind w:left="0" w:right="0" w:firstLine="0"/>
              <w:jc w:val="center"/>
            </w:pPr>
            <w:r>
              <w:rPr>
                <w:rFonts w:ascii="0xGVdhVA+SimSun" w:hAnsi="0xGVdhVA+SimSun" w:eastAsia="0xGVdhVA+SimSun"/>
                <w:color w:val="000000"/>
                <w:sz w:val="15"/>
              </w:rPr>
              <w:t>100</w:t>
            </w:r>
          </w:p>
        </w:tc>
        <w:tc>
          <w:tcPr>
            <w:tcW w:w="808"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278E9033">
            <w:pPr>
              <w:widowControl/>
              <w:autoSpaceDE w:val="0"/>
              <w:autoSpaceDN w:val="0"/>
              <w:spacing w:before="204" w:after="0" w:line="152" w:lineRule="exact"/>
              <w:ind w:left="0" w:right="0" w:firstLine="0"/>
              <w:jc w:val="center"/>
            </w:pPr>
            <w:r>
              <w:rPr>
                <w:rFonts w:ascii="0xGVdhVA+SimSun" w:hAnsi="0xGVdhVA+SimSun" w:eastAsia="0xGVdhVA+SimSun"/>
                <w:color w:val="000000"/>
                <w:sz w:val="15"/>
              </w:rPr>
              <w:t>8</w:t>
            </w:r>
          </w:p>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2CF2E340">
            <w:pPr>
              <w:widowControl/>
              <w:autoSpaceDE w:val="0"/>
              <w:autoSpaceDN w:val="0"/>
              <w:spacing w:before="204" w:after="0" w:line="152" w:lineRule="exact"/>
              <w:ind w:left="0" w:right="0" w:firstLine="0"/>
              <w:jc w:val="center"/>
            </w:pPr>
            <w:r>
              <w:rPr>
                <w:rFonts w:ascii="0xGVdhVA+SimSun" w:hAnsi="0xGVdhVA+SimSun" w:eastAsia="0xGVdhVA+SimSun"/>
                <w:color w:val="000000"/>
                <w:sz w:val="15"/>
              </w:rPr>
              <w:t>8</w:t>
            </w:r>
          </w:p>
        </w:tc>
        <w:tc>
          <w:tcPr>
            <w:tcW w:w="113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4C9755E8">
            <w:pPr>
              <w:widowControl/>
              <w:autoSpaceDE w:val="0"/>
              <w:autoSpaceDN w:val="0"/>
              <w:spacing w:before="204" w:after="0" w:line="152" w:lineRule="exact"/>
              <w:ind w:left="0" w:right="0" w:firstLine="0"/>
              <w:jc w:val="center"/>
            </w:pPr>
            <w:r>
              <w:rPr>
                <w:rFonts w:ascii="0xGVdhVA+SimSun" w:hAnsi="0xGVdhVA+SimSun" w:eastAsia="0xGVdhVA+SimSun"/>
                <w:color w:val="000000"/>
                <w:sz w:val="15"/>
              </w:rPr>
              <w:t>无</w:t>
            </w:r>
          </w:p>
        </w:tc>
      </w:tr>
      <w:tr w14:paraId="4978C90C">
        <w:tblPrEx>
          <w:tblCellMar>
            <w:top w:w="0" w:type="dxa"/>
            <w:left w:w="108" w:type="dxa"/>
            <w:bottom w:w="0" w:type="dxa"/>
            <w:right w:w="108" w:type="dxa"/>
          </w:tblCellMar>
        </w:tblPrEx>
        <w:trPr>
          <w:trHeight w:val="37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330E2511"/>
        </w:tc>
        <w:tc>
          <w:tcPr>
            <w:tcW w:w="1062" w:type="dxa"/>
            <w:vMerge w:val="restart"/>
            <w:tcBorders>
              <w:top w:val="single" w:color="000000" w:sz="6" w:space="0"/>
              <w:left w:val="single" w:color="000000" w:sz="6" w:space="0"/>
              <w:bottom w:val="single" w:color="000000" w:sz="4" w:space="0"/>
              <w:right w:val="single" w:color="000000" w:sz="4" w:space="0"/>
            </w:tcBorders>
            <w:tcMar>
              <w:left w:w="0" w:type="dxa"/>
              <w:right w:w="0" w:type="dxa"/>
            </w:tcMar>
          </w:tcPr>
          <w:p w14:paraId="1B9B15EA">
            <w:pPr>
              <w:widowControl/>
              <w:autoSpaceDE w:val="0"/>
              <w:autoSpaceDN w:val="0"/>
              <w:spacing w:before="856" w:after="0" w:line="152" w:lineRule="exact"/>
              <w:ind w:left="0" w:right="0" w:firstLine="0"/>
              <w:jc w:val="center"/>
            </w:pPr>
            <w:r>
              <w:rPr>
                <w:rFonts w:ascii="0xGVdhVA+SimSun" w:hAnsi="0xGVdhVA+SimSun" w:eastAsia="0xGVdhVA+SimSun"/>
                <w:b/>
                <w:color w:val="000000"/>
                <w:sz w:val="15"/>
              </w:rPr>
              <w:t>质量指标</w:t>
            </w:r>
          </w:p>
        </w:tc>
        <w:tc>
          <w:tcPr>
            <w:tcW w:w="1074" w:type="dxa"/>
            <w:tcBorders>
              <w:top w:val="single" w:color="000000" w:sz="6" w:space="0"/>
              <w:left w:val="single" w:color="000000" w:sz="4" w:space="0"/>
              <w:bottom w:val="single" w:color="000000" w:sz="6" w:space="0"/>
              <w:right w:val="single" w:color="000000" w:sz="6" w:space="0"/>
            </w:tcBorders>
            <w:tcMar>
              <w:left w:w="0" w:type="dxa"/>
              <w:right w:w="0" w:type="dxa"/>
            </w:tcMar>
          </w:tcPr>
          <w:p w14:paraId="3ADBF6C8">
            <w:pPr>
              <w:widowControl/>
              <w:autoSpaceDE w:val="0"/>
              <w:autoSpaceDN w:val="0"/>
              <w:spacing w:before="22" w:after="0" w:line="150" w:lineRule="exact"/>
              <w:ind w:left="0" w:right="0" w:firstLine="0"/>
              <w:jc w:val="center"/>
            </w:pPr>
            <w:r>
              <w:rPr>
                <w:rFonts w:ascii="0xGVdhVA+SimSun" w:hAnsi="0xGVdhVA+SimSun" w:eastAsia="0xGVdhVA+SimSun"/>
                <w:color w:val="000000"/>
                <w:sz w:val="15"/>
              </w:rPr>
              <w:t>完成学校学生</w:t>
            </w:r>
          </w:p>
          <w:p w14:paraId="281B4E14">
            <w:pPr>
              <w:widowControl/>
              <w:autoSpaceDE w:val="0"/>
              <w:autoSpaceDN w:val="0"/>
              <w:spacing w:before="32" w:after="0" w:line="152" w:lineRule="exact"/>
              <w:ind w:left="0" w:right="0" w:firstLine="0"/>
              <w:jc w:val="center"/>
            </w:pPr>
            <w:r>
              <w:rPr>
                <w:rFonts w:ascii="0xGVdhVA+SimSun" w:hAnsi="0xGVdhVA+SimSun" w:eastAsia="0xGVdhVA+SimSun"/>
                <w:color w:val="000000"/>
                <w:sz w:val="15"/>
              </w:rPr>
              <w:t>常见病监测</w:t>
            </w:r>
          </w:p>
        </w:tc>
        <w:tc>
          <w:tcPr>
            <w:tcW w:w="970" w:type="dxa"/>
            <w:vMerge w:val="continue"/>
            <w:tcBorders>
              <w:top w:val="single" w:color="000000" w:sz="4" w:space="0"/>
              <w:left w:val="single" w:color="000000" w:sz="6" w:space="0"/>
              <w:bottom w:val="single" w:color="000000" w:sz="4" w:space="0"/>
              <w:right w:val="single" w:color="000000" w:sz="6" w:space="0"/>
            </w:tcBorders>
          </w:tcPr>
          <w:p w14:paraId="0E4DA646"/>
        </w:tc>
        <w:tc>
          <w:tcPr>
            <w:tcW w:w="1168" w:type="dxa"/>
            <w:tcBorders>
              <w:top w:val="single" w:color="000000" w:sz="6" w:space="0"/>
              <w:left w:val="single" w:color="000000" w:sz="6" w:space="0"/>
              <w:bottom w:val="single" w:color="000000" w:sz="6" w:space="0"/>
              <w:right w:val="single" w:color="000000" w:sz="4" w:space="0"/>
            </w:tcBorders>
            <w:tcMar>
              <w:left w:w="0" w:type="dxa"/>
              <w:right w:w="0" w:type="dxa"/>
            </w:tcMar>
          </w:tcPr>
          <w:p w14:paraId="1CA3A86A">
            <w:pPr>
              <w:widowControl/>
              <w:autoSpaceDE w:val="0"/>
              <w:autoSpaceDN w:val="0"/>
              <w:spacing w:before="100" w:after="0" w:line="182" w:lineRule="exact"/>
              <w:ind w:left="0" w:right="0" w:firstLine="0"/>
              <w:jc w:val="center"/>
            </w:pPr>
            <w:r>
              <w:rPr>
                <w:rFonts w:ascii="0xGVdhVA+SimSun" w:hAnsi="0xGVdhVA+SimSun" w:eastAsia="0xGVdhVA+SimSun"/>
                <w:color w:val="000000"/>
                <w:sz w:val="18"/>
              </w:rPr>
              <w:t>100</w:t>
            </w:r>
          </w:p>
        </w:tc>
        <w:tc>
          <w:tcPr>
            <w:tcW w:w="1064" w:type="dxa"/>
            <w:tcBorders>
              <w:top w:val="single" w:color="000000" w:sz="6" w:space="0"/>
              <w:left w:val="single" w:color="000000" w:sz="4" w:space="0"/>
              <w:bottom w:val="single" w:color="000000" w:sz="6" w:space="0"/>
              <w:right w:val="single" w:color="000000" w:sz="6" w:space="0"/>
            </w:tcBorders>
            <w:shd w:val="clear" w:color="auto" w:fill="FFFFFF"/>
            <w:tcMar>
              <w:left w:w="0" w:type="dxa"/>
              <w:right w:w="0" w:type="dxa"/>
            </w:tcMar>
          </w:tcPr>
          <w:p w14:paraId="71C2F41E">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6" w:space="0"/>
              <w:left w:val="single" w:color="000000" w:sz="6" w:space="0"/>
              <w:bottom w:val="single" w:color="000000" w:sz="6" w:space="0"/>
              <w:right w:val="single" w:color="000000" w:sz="4" w:space="0"/>
            </w:tcBorders>
            <w:shd w:val="clear" w:color="auto" w:fill="FFFFFF"/>
            <w:tcMar>
              <w:left w:w="0" w:type="dxa"/>
              <w:right w:w="0" w:type="dxa"/>
            </w:tcMar>
          </w:tcPr>
          <w:p w14:paraId="3F194A4B">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100</w:t>
            </w:r>
          </w:p>
        </w:tc>
        <w:tc>
          <w:tcPr>
            <w:tcW w:w="808" w:type="dxa"/>
            <w:tcBorders>
              <w:top w:val="single" w:color="000000" w:sz="6" w:space="0"/>
              <w:left w:val="single" w:color="000000" w:sz="4" w:space="0"/>
              <w:bottom w:val="single" w:color="000000" w:sz="6" w:space="0"/>
              <w:right w:val="single" w:color="000000" w:sz="6" w:space="0"/>
            </w:tcBorders>
            <w:shd w:val="clear" w:color="auto" w:fill="FFFFFF"/>
            <w:tcMar>
              <w:left w:w="0" w:type="dxa"/>
              <w:right w:w="0" w:type="dxa"/>
            </w:tcMar>
          </w:tcPr>
          <w:p w14:paraId="623758D9">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4</w:t>
            </w:r>
          </w:p>
        </w:tc>
        <w:tc>
          <w:tcPr>
            <w:tcW w:w="752" w:type="dxa"/>
            <w:tcBorders>
              <w:top w:val="single" w:color="000000" w:sz="6" w:space="0"/>
              <w:left w:val="single" w:color="000000" w:sz="6" w:space="0"/>
              <w:bottom w:val="single" w:color="000000" w:sz="6" w:space="0"/>
              <w:right w:val="single" w:color="000000" w:sz="4" w:space="0"/>
            </w:tcBorders>
            <w:shd w:val="clear" w:color="auto" w:fill="FFFFFF"/>
            <w:tcMar>
              <w:left w:w="0" w:type="dxa"/>
              <w:right w:w="0" w:type="dxa"/>
            </w:tcMar>
          </w:tcPr>
          <w:p w14:paraId="691EE673">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4</w:t>
            </w:r>
          </w:p>
        </w:tc>
        <w:tc>
          <w:tcPr>
            <w:tcW w:w="1130"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51EA7ED0">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无</w:t>
            </w:r>
          </w:p>
        </w:tc>
      </w:tr>
      <w:tr w14:paraId="3A7860FE">
        <w:trPr>
          <w:trHeight w:val="556"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170E2620"/>
        </w:tc>
        <w:tc>
          <w:tcPr>
            <w:tcW w:w="970" w:type="dxa"/>
            <w:vMerge w:val="continue"/>
            <w:tcBorders>
              <w:top w:val="single" w:color="000000" w:sz="6" w:space="0"/>
              <w:left w:val="single" w:color="000000" w:sz="6" w:space="0"/>
              <w:bottom w:val="single" w:color="000000" w:sz="4" w:space="0"/>
              <w:right w:val="single" w:color="000000" w:sz="4" w:space="0"/>
            </w:tcBorders>
          </w:tcPr>
          <w:p w14:paraId="24527C1B"/>
        </w:tc>
        <w:tc>
          <w:tcPr>
            <w:tcW w:w="1074" w:type="dxa"/>
            <w:tcBorders>
              <w:top w:val="single" w:color="000000" w:sz="6" w:space="0"/>
              <w:left w:val="single" w:color="000000" w:sz="4" w:space="0"/>
              <w:bottom w:val="single" w:color="000000" w:sz="4" w:space="0"/>
              <w:right w:val="single" w:color="000000" w:sz="6" w:space="0"/>
            </w:tcBorders>
            <w:tcMar>
              <w:left w:w="0" w:type="dxa"/>
              <w:right w:w="0" w:type="dxa"/>
            </w:tcMar>
          </w:tcPr>
          <w:p w14:paraId="21382686">
            <w:pPr>
              <w:widowControl/>
              <w:autoSpaceDE w:val="0"/>
              <w:autoSpaceDN w:val="0"/>
              <w:spacing w:before="0" w:after="0" w:line="180" w:lineRule="exact"/>
              <w:ind w:left="78" w:right="68" w:firstLine="0"/>
              <w:jc w:val="both"/>
            </w:pPr>
            <w:r>
              <w:rPr>
                <w:rFonts w:ascii="0xGVdhVA+SimSun" w:hAnsi="0xGVdhVA+SimSun" w:eastAsia="0xGVdhVA+SimSun"/>
                <w:color w:val="000000"/>
                <w:sz w:val="15"/>
              </w:rPr>
              <w:t>流感、手足口、新冠等暴发疫情处置及时</w:t>
            </w:r>
          </w:p>
        </w:tc>
        <w:tc>
          <w:tcPr>
            <w:tcW w:w="970" w:type="dxa"/>
            <w:vMerge w:val="continue"/>
            <w:tcBorders>
              <w:top w:val="single" w:color="000000" w:sz="4" w:space="0"/>
              <w:left w:val="single" w:color="000000" w:sz="6" w:space="0"/>
              <w:bottom w:val="single" w:color="000000" w:sz="4" w:space="0"/>
              <w:right w:val="single" w:color="000000" w:sz="6" w:space="0"/>
            </w:tcBorders>
          </w:tcPr>
          <w:p w14:paraId="0CE7AFAD"/>
        </w:tc>
        <w:tc>
          <w:tcPr>
            <w:tcW w:w="1168" w:type="dxa"/>
            <w:tcBorders>
              <w:top w:val="single" w:color="000000" w:sz="6" w:space="0"/>
              <w:left w:val="single" w:color="000000" w:sz="6" w:space="0"/>
              <w:bottom w:val="single" w:color="000000" w:sz="4" w:space="0"/>
              <w:right w:val="single" w:color="000000" w:sz="4" w:space="0"/>
            </w:tcBorders>
            <w:tcMar>
              <w:left w:w="0" w:type="dxa"/>
              <w:right w:w="0" w:type="dxa"/>
            </w:tcMar>
          </w:tcPr>
          <w:p w14:paraId="0FEF844A">
            <w:pPr>
              <w:widowControl/>
              <w:autoSpaceDE w:val="0"/>
              <w:autoSpaceDN w:val="0"/>
              <w:spacing w:before="192" w:after="0" w:line="182" w:lineRule="exact"/>
              <w:ind w:left="0" w:right="0" w:firstLine="0"/>
              <w:jc w:val="center"/>
            </w:pPr>
            <w:r>
              <w:rPr>
                <w:rFonts w:ascii="0xGVdhVA+SimSun" w:hAnsi="0xGVdhVA+SimSun" w:eastAsia="0xGVdhVA+SimSun"/>
                <w:color w:val="000000"/>
                <w:sz w:val="18"/>
              </w:rPr>
              <w:t>100</w:t>
            </w:r>
          </w:p>
        </w:tc>
        <w:tc>
          <w:tcPr>
            <w:tcW w:w="1064"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405C0B59">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6" w:space="0"/>
              <w:left w:val="single" w:color="000000" w:sz="6" w:space="0"/>
              <w:bottom w:val="single" w:color="000000" w:sz="4" w:space="0"/>
              <w:right w:val="single" w:color="000000" w:sz="4" w:space="0"/>
            </w:tcBorders>
            <w:shd w:val="clear" w:color="auto" w:fill="FFFFFF"/>
            <w:tcMar>
              <w:left w:w="0" w:type="dxa"/>
              <w:right w:w="0" w:type="dxa"/>
            </w:tcMar>
          </w:tcPr>
          <w:p w14:paraId="0BC0C7D2">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100</w:t>
            </w:r>
          </w:p>
        </w:tc>
        <w:tc>
          <w:tcPr>
            <w:tcW w:w="808"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6E8AA319">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6</w:t>
            </w:r>
          </w:p>
        </w:tc>
        <w:tc>
          <w:tcPr>
            <w:tcW w:w="752" w:type="dxa"/>
            <w:tcBorders>
              <w:top w:val="single" w:color="000000" w:sz="6" w:space="0"/>
              <w:left w:val="single" w:color="000000" w:sz="6" w:space="0"/>
              <w:bottom w:val="single" w:color="000000" w:sz="4" w:space="0"/>
              <w:right w:val="single" w:color="000000" w:sz="4" w:space="0"/>
            </w:tcBorders>
            <w:shd w:val="clear" w:color="auto" w:fill="FFFFFF"/>
            <w:tcMar>
              <w:left w:w="0" w:type="dxa"/>
              <w:right w:w="0" w:type="dxa"/>
            </w:tcMar>
          </w:tcPr>
          <w:p w14:paraId="262943D3">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6</w:t>
            </w:r>
          </w:p>
        </w:tc>
        <w:tc>
          <w:tcPr>
            <w:tcW w:w="113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0C31B9A1">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无</w:t>
            </w:r>
          </w:p>
        </w:tc>
      </w:tr>
      <w:tr w14:paraId="581E9515">
        <w:tblPrEx>
          <w:tblCellMar>
            <w:top w:w="0" w:type="dxa"/>
            <w:left w:w="108" w:type="dxa"/>
            <w:bottom w:w="0" w:type="dxa"/>
            <w:right w:w="108" w:type="dxa"/>
          </w:tblCellMar>
        </w:tblPrEx>
        <w:trPr>
          <w:trHeight w:val="93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6F181967"/>
        </w:tc>
        <w:tc>
          <w:tcPr>
            <w:tcW w:w="970" w:type="dxa"/>
            <w:vMerge w:val="continue"/>
            <w:tcBorders>
              <w:top w:val="single" w:color="000000" w:sz="6" w:space="0"/>
              <w:left w:val="single" w:color="000000" w:sz="6" w:space="0"/>
              <w:bottom w:val="single" w:color="000000" w:sz="4" w:space="0"/>
              <w:right w:val="single" w:color="000000" w:sz="4" w:space="0"/>
            </w:tcBorders>
          </w:tcPr>
          <w:p w14:paraId="52047715"/>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2F21E30E">
            <w:pPr>
              <w:widowControl/>
              <w:autoSpaceDE w:val="0"/>
              <w:autoSpaceDN w:val="0"/>
              <w:spacing w:before="0" w:after="0" w:line="184" w:lineRule="exact"/>
              <w:ind w:left="0" w:right="0" w:firstLine="0"/>
              <w:jc w:val="center"/>
            </w:pPr>
            <w:r>
              <w:rPr>
                <w:rFonts w:ascii="0xGVdhVA+SimSun" w:hAnsi="0xGVdhVA+SimSun" w:eastAsia="0xGVdhVA+SimSun"/>
                <w:color w:val="000000"/>
                <w:sz w:val="15"/>
              </w:rPr>
              <w:t>及时发现报告或有效处置人禽流感、SARS等突发应急性传染病疫情</w:t>
            </w:r>
          </w:p>
        </w:tc>
        <w:tc>
          <w:tcPr>
            <w:tcW w:w="970" w:type="dxa"/>
            <w:vMerge w:val="continue"/>
            <w:tcBorders>
              <w:top w:val="single" w:color="000000" w:sz="4" w:space="0"/>
              <w:left w:val="single" w:color="000000" w:sz="6" w:space="0"/>
              <w:bottom w:val="single" w:color="000000" w:sz="4" w:space="0"/>
              <w:right w:val="single" w:color="000000" w:sz="6" w:space="0"/>
            </w:tcBorders>
          </w:tcPr>
          <w:p w14:paraId="4429608A"/>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320CD5DB">
            <w:pPr>
              <w:widowControl/>
              <w:autoSpaceDE w:val="0"/>
              <w:autoSpaceDN w:val="0"/>
              <w:spacing w:before="382" w:after="0" w:line="182" w:lineRule="exact"/>
              <w:ind w:left="0" w:right="0" w:firstLine="0"/>
              <w:jc w:val="center"/>
            </w:pPr>
            <w:r>
              <w:rPr>
                <w:rFonts w:ascii="0xGVdhVA+SimSun" w:hAnsi="0xGVdhVA+SimSun" w:eastAsia="0xGVdhVA+SimSun"/>
                <w:color w:val="000000"/>
                <w:sz w:val="18"/>
              </w:rPr>
              <w:t>100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5465CAC">
            <w:pPr>
              <w:widowControl/>
              <w:autoSpaceDE w:val="0"/>
              <w:autoSpaceDN w:val="0"/>
              <w:spacing w:before="394" w:after="0" w:line="150"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A03A52B">
            <w:pPr>
              <w:widowControl/>
              <w:autoSpaceDE w:val="0"/>
              <w:autoSpaceDN w:val="0"/>
              <w:spacing w:before="394" w:after="0" w:line="150" w:lineRule="exact"/>
              <w:ind w:left="0" w:right="0" w:firstLine="0"/>
              <w:jc w:val="center"/>
            </w:pPr>
            <w:r>
              <w:rPr>
                <w:rFonts w:ascii="0xGVdhVA+SimSun" w:hAnsi="0xGVdhVA+SimSun" w:eastAsia="0xGVdhVA+SimSun"/>
                <w:color w:val="000000"/>
                <w:sz w:val="15"/>
              </w:rPr>
              <w:t>100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D9C1192">
            <w:pPr>
              <w:widowControl/>
              <w:autoSpaceDE w:val="0"/>
              <w:autoSpaceDN w:val="0"/>
              <w:spacing w:before="394" w:after="0" w:line="150" w:lineRule="exact"/>
              <w:ind w:left="0" w:right="0" w:firstLine="0"/>
              <w:jc w:val="center"/>
            </w:pPr>
            <w:r>
              <w:rPr>
                <w:rFonts w:ascii="0xGVdhVA+SimSun" w:hAnsi="0xGVdhVA+SimSun" w:eastAsia="0xGVdhVA+SimSun"/>
                <w:color w:val="000000"/>
                <w:sz w:val="15"/>
              </w:rPr>
              <w:t>6</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453DF1C">
            <w:pPr>
              <w:widowControl/>
              <w:autoSpaceDE w:val="0"/>
              <w:autoSpaceDN w:val="0"/>
              <w:spacing w:before="394" w:after="0" w:line="150" w:lineRule="exact"/>
              <w:ind w:left="0" w:right="0" w:firstLine="0"/>
              <w:jc w:val="center"/>
            </w:pPr>
            <w:r>
              <w:rPr>
                <w:rFonts w:ascii="0xGVdhVA+SimSun" w:hAnsi="0xGVdhVA+SimSun" w:eastAsia="0xGVdhVA+SimSun"/>
                <w:color w:val="000000"/>
                <w:sz w:val="15"/>
              </w:rPr>
              <w:t>6</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CF1255E">
            <w:pPr>
              <w:widowControl/>
              <w:autoSpaceDE w:val="0"/>
              <w:autoSpaceDN w:val="0"/>
              <w:spacing w:before="394" w:after="0" w:line="150" w:lineRule="exact"/>
              <w:ind w:left="0" w:right="0" w:firstLine="0"/>
              <w:jc w:val="center"/>
            </w:pPr>
            <w:r>
              <w:rPr>
                <w:rFonts w:ascii="0xGVdhVA+SimSun" w:hAnsi="0xGVdhVA+SimSun" w:eastAsia="0xGVdhVA+SimSun"/>
                <w:color w:val="000000"/>
                <w:sz w:val="15"/>
              </w:rPr>
              <w:t>无</w:t>
            </w:r>
          </w:p>
        </w:tc>
      </w:tr>
      <w:tr w14:paraId="0FA47275">
        <w:trPr>
          <w:trHeight w:val="21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6FF9782F"/>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5FDC9E6A">
            <w:pPr>
              <w:widowControl/>
              <w:autoSpaceDE w:val="0"/>
              <w:autoSpaceDN w:val="0"/>
              <w:spacing w:before="32" w:after="0" w:line="152" w:lineRule="exact"/>
              <w:ind w:left="0" w:right="0" w:firstLine="0"/>
              <w:jc w:val="center"/>
            </w:pPr>
            <w:r>
              <w:rPr>
                <w:rFonts w:ascii="0xGVdhVA+SimSun" w:hAnsi="0xGVdhVA+SimSun" w:eastAsia="0xGVdhVA+SimSun"/>
                <w:b/>
                <w:color w:val="000000"/>
                <w:sz w:val="15"/>
              </w:rPr>
              <w:t>时效指标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78984230"/>
        </w:tc>
        <w:tc>
          <w:tcPr>
            <w:tcW w:w="970" w:type="dxa"/>
            <w:vMerge w:val="continue"/>
            <w:tcBorders>
              <w:top w:val="single" w:color="000000" w:sz="4" w:space="0"/>
              <w:left w:val="single" w:color="000000" w:sz="6" w:space="0"/>
              <w:bottom w:val="single" w:color="000000" w:sz="4" w:space="0"/>
              <w:right w:val="single" w:color="000000" w:sz="6" w:space="0"/>
            </w:tcBorders>
          </w:tcPr>
          <w:p w14:paraId="14749395"/>
        </w:tc>
        <w:tc>
          <w:tcPr>
            <w:tcW w:w="1168"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967D593"/>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95B15F6"/>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D3A07B6"/>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131CC054"/>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6E023E36"/>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1A832A2"/>
        </w:tc>
      </w:tr>
      <w:tr w14:paraId="04519CC3">
        <w:tblPrEx>
          <w:tblCellMar>
            <w:top w:w="0" w:type="dxa"/>
            <w:left w:w="108" w:type="dxa"/>
            <w:bottom w:w="0" w:type="dxa"/>
            <w:right w:w="108" w:type="dxa"/>
          </w:tblCellMar>
        </w:tblPrEx>
        <w:trPr>
          <w:trHeight w:val="22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7EE8B424"/>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6B162AC1">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成本指标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26C34BB3"/>
        </w:tc>
        <w:tc>
          <w:tcPr>
            <w:tcW w:w="970" w:type="dxa"/>
            <w:vMerge w:val="continue"/>
            <w:tcBorders>
              <w:top w:val="single" w:color="000000" w:sz="4" w:space="0"/>
              <w:left w:val="single" w:color="000000" w:sz="6" w:space="0"/>
              <w:bottom w:val="single" w:color="000000" w:sz="4" w:space="0"/>
              <w:right w:val="single" w:color="000000" w:sz="6" w:space="0"/>
            </w:tcBorders>
          </w:tcPr>
          <w:p w14:paraId="0CD3FB0B"/>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4D535C2B"/>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6D0E5D5E"/>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AF8954F"/>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51970A55"/>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1F59ACE1"/>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FC6FE2E"/>
        </w:tc>
      </w:tr>
      <w:tr w14:paraId="711D31BB">
        <w:tblPrEx>
          <w:tblCellMar>
            <w:top w:w="0" w:type="dxa"/>
            <w:left w:w="108" w:type="dxa"/>
            <w:bottom w:w="0" w:type="dxa"/>
            <w:right w:w="108" w:type="dxa"/>
          </w:tblCellMar>
        </w:tblPrEx>
        <w:trPr>
          <w:trHeight w:val="370"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3744EA78">
            <w:pPr>
              <w:widowControl/>
              <w:autoSpaceDE w:val="0"/>
              <w:autoSpaceDN w:val="0"/>
              <w:spacing w:before="858" w:after="0" w:line="150" w:lineRule="exact"/>
              <w:ind w:left="0" w:right="0" w:firstLine="0"/>
              <w:jc w:val="center"/>
            </w:pPr>
            <w:r>
              <w:rPr>
                <w:rFonts w:ascii="0xGVdhVA+SimSun" w:hAnsi="0xGVdhVA+SimSun" w:eastAsia="0xGVdhVA+SimSun"/>
                <w:b/>
                <w:color w:val="000000"/>
                <w:sz w:val="15"/>
              </w:rPr>
              <w:t>效益指标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4785E6B1">
            <w:pPr>
              <w:widowControl/>
              <w:autoSpaceDE w:val="0"/>
              <w:autoSpaceDN w:val="0"/>
              <w:spacing w:before="22" w:after="0" w:line="152" w:lineRule="exact"/>
              <w:ind w:left="0" w:right="0" w:firstLine="0"/>
              <w:jc w:val="center"/>
            </w:pPr>
            <w:r>
              <w:rPr>
                <w:rFonts w:ascii="0xGVdhVA+SimSun" w:hAnsi="0xGVdhVA+SimSun" w:eastAsia="0xGVdhVA+SimSun"/>
                <w:b/>
                <w:color w:val="000000"/>
                <w:sz w:val="15"/>
              </w:rPr>
              <w:t>经济效益</w:t>
            </w:r>
          </w:p>
          <w:p w14:paraId="3BB9A892">
            <w:pPr>
              <w:widowControl/>
              <w:autoSpaceDE w:val="0"/>
              <w:autoSpaceDN w:val="0"/>
              <w:spacing w:before="32" w:after="0" w:line="152"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5E4A68AB"/>
        </w:tc>
        <w:tc>
          <w:tcPr>
            <w:tcW w:w="970" w:type="dxa"/>
            <w:vMerge w:val="continue"/>
            <w:tcBorders>
              <w:top w:val="single" w:color="000000" w:sz="4" w:space="0"/>
              <w:left w:val="single" w:color="000000" w:sz="6" w:space="0"/>
              <w:bottom w:val="single" w:color="000000" w:sz="4" w:space="0"/>
              <w:right w:val="single" w:color="000000" w:sz="6" w:space="0"/>
            </w:tcBorders>
          </w:tcPr>
          <w:p w14:paraId="40BB1D98"/>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4D9C8543"/>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5D07B581"/>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012D4E57"/>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B776F87"/>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0F9AE7E6"/>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1579E96"/>
        </w:tc>
      </w:tr>
      <w:tr w14:paraId="1F296AF1">
        <w:tblPrEx>
          <w:tblCellMar>
            <w:top w:w="0" w:type="dxa"/>
            <w:left w:w="108" w:type="dxa"/>
            <w:bottom w:w="0" w:type="dxa"/>
            <w:right w:w="108" w:type="dxa"/>
          </w:tblCellMar>
        </w:tblPrEx>
        <w:trPr>
          <w:trHeight w:val="558"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19D83498"/>
        </w:tc>
        <w:tc>
          <w:tcPr>
            <w:tcW w:w="1062" w:type="dxa"/>
            <w:tcBorders>
              <w:top w:val="single" w:color="000000" w:sz="4" w:space="0"/>
              <w:left w:val="single" w:color="000000" w:sz="6" w:space="0"/>
              <w:bottom w:val="single" w:color="000000" w:sz="6" w:space="0"/>
              <w:right w:val="single" w:color="000000" w:sz="4" w:space="0"/>
            </w:tcBorders>
            <w:tcMar>
              <w:left w:w="0" w:type="dxa"/>
              <w:right w:w="0" w:type="dxa"/>
            </w:tcMar>
          </w:tcPr>
          <w:p w14:paraId="28C84293">
            <w:pPr>
              <w:widowControl/>
              <w:autoSpaceDE w:val="0"/>
              <w:autoSpaceDN w:val="0"/>
              <w:spacing w:before="114" w:after="0" w:line="150" w:lineRule="exact"/>
              <w:ind w:left="0" w:right="0" w:firstLine="0"/>
              <w:jc w:val="center"/>
            </w:pPr>
            <w:r>
              <w:rPr>
                <w:rFonts w:ascii="0xGVdhVA+SimSun" w:hAnsi="0xGVdhVA+SimSun" w:eastAsia="0xGVdhVA+SimSun"/>
                <w:b/>
                <w:color w:val="000000"/>
                <w:sz w:val="15"/>
              </w:rPr>
              <w:t>社会效益</w:t>
            </w:r>
          </w:p>
          <w:p w14:paraId="6A1A59C9">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6" w:space="0"/>
              <w:right w:val="single" w:color="000000" w:sz="6" w:space="0"/>
            </w:tcBorders>
            <w:tcMar>
              <w:left w:w="0" w:type="dxa"/>
              <w:right w:w="0" w:type="dxa"/>
            </w:tcMar>
          </w:tcPr>
          <w:p w14:paraId="382530BC">
            <w:pPr>
              <w:widowControl/>
              <w:autoSpaceDE w:val="0"/>
              <w:autoSpaceDN w:val="0"/>
              <w:spacing w:before="0" w:after="0" w:line="182" w:lineRule="exact"/>
              <w:ind w:left="26" w:right="116" w:firstLine="0"/>
              <w:jc w:val="both"/>
            </w:pPr>
            <w:r>
              <w:rPr>
                <w:rFonts w:ascii="0xGVdhVA+SimSun" w:hAnsi="0xGVdhVA+SimSun" w:eastAsia="0xGVdhVA+SimSun"/>
                <w:color w:val="000000"/>
                <w:sz w:val="15"/>
              </w:rPr>
              <w:t>掌握辖区蚊、鼠分布、常见种类种类、季</w:t>
            </w:r>
          </w:p>
        </w:tc>
        <w:tc>
          <w:tcPr>
            <w:tcW w:w="970" w:type="dxa"/>
            <w:vMerge w:val="continue"/>
            <w:tcBorders>
              <w:top w:val="single" w:color="000000" w:sz="4" w:space="0"/>
              <w:left w:val="single" w:color="000000" w:sz="6" w:space="0"/>
              <w:bottom w:val="single" w:color="000000" w:sz="4" w:space="0"/>
              <w:right w:val="single" w:color="000000" w:sz="6" w:space="0"/>
            </w:tcBorders>
          </w:tcPr>
          <w:p w14:paraId="7023943F"/>
        </w:tc>
        <w:tc>
          <w:tcPr>
            <w:tcW w:w="1168" w:type="dxa"/>
            <w:tcBorders>
              <w:top w:val="single" w:color="000000" w:sz="4" w:space="0"/>
              <w:left w:val="single" w:color="000000" w:sz="6" w:space="0"/>
              <w:bottom w:val="single" w:color="000000" w:sz="6" w:space="0"/>
              <w:right w:val="single" w:color="000000" w:sz="4" w:space="0"/>
            </w:tcBorders>
            <w:tcMar>
              <w:left w:w="0" w:type="dxa"/>
              <w:right w:w="0" w:type="dxa"/>
            </w:tcMar>
          </w:tcPr>
          <w:p w14:paraId="544E0D21">
            <w:pPr>
              <w:widowControl/>
              <w:autoSpaceDE w:val="0"/>
              <w:autoSpaceDN w:val="0"/>
              <w:spacing w:before="210" w:after="0" w:line="150" w:lineRule="exact"/>
              <w:ind w:left="0" w:right="0" w:firstLine="0"/>
              <w:jc w:val="center"/>
            </w:pPr>
            <w:r>
              <w:rPr>
                <w:rFonts w:ascii="0xGVdhVA+SimSun" w:hAnsi="0xGVdhVA+SimSun" w:eastAsia="0xGVdhVA+SimSun"/>
                <w:color w:val="000000"/>
                <w:sz w:val="15"/>
              </w:rPr>
              <w:t>100</w:t>
            </w:r>
          </w:p>
        </w:tc>
        <w:tc>
          <w:tcPr>
            <w:tcW w:w="1064"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2F2FE4B2">
            <w:pPr>
              <w:widowControl/>
              <w:autoSpaceDE w:val="0"/>
              <w:autoSpaceDN w:val="0"/>
              <w:spacing w:before="210" w:after="0" w:line="150"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7D7557A6">
            <w:pPr>
              <w:widowControl/>
              <w:autoSpaceDE w:val="0"/>
              <w:autoSpaceDN w:val="0"/>
              <w:spacing w:before="210" w:after="0" w:line="150" w:lineRule="exact"/>
              <w:ind w:left="0" w:right="0" w:firstLine="0"/>
              <w:jc w:val="center"/>
            </w:pPr>
            <w:r>
              <w:rPr>
                <w:rFonts w:ascii="0xGVdhVA+SimSun" w:hAnsi="0xGVdhVA+SimSun" w:eastAsia="0xGVdhVA+SimSun"/>
                <w:color w:val="000000"/>
                <w:sz w:val="15"/>
              </w:rPr>
              <w:t>100</w:t>
            </w:r>
          </w:p>
        </w:tc>
        <w:tc>
          <w:tcPr>
            <w:tcW w:w="808"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34E9BC76">
            <w:pPr>
              <w:widowControl/>
              <w:autoSpaceDE w:val="0"/>
              <w:autoSpaceDN w:val="0"/>
              <w:spacing w:before="210" w:after="0" w:line="150" w:lineRule="exact"/>
              <w:ind w:left="0" w:right="0" w:firstLine="0"/>
              <w:jc w:val="center"/>
            </w:pPr>
            <w:r>
              <w:rPr>
                <w:rFonts w:ascii="0xGVdhVA+SimSun" w:hAnsi="0xGVdhVA+SimSun" w:eastAsia="0xGVdhVA+SimSun"/>
                <w:color w:val="000000"/>
                <w:sz w:val="15"/>
              </w:rPr>
              <w:t>30</w:t>
            </w:r>
          </w:p>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7D7C6E52">
            <w:pPr>
              <w:widowControl/>
              <w:autoSpaceDE w:val="0"/>
              <w:autoSpaceDN w:val="0"/>
              <w:spacing w:before="210" w:after="0" w:line="150" w:lineRule="exact"/>
              <w:ind w:left="0" w:right="0" w:firstLine="0"/>
              <w:jc w:val="center"/>
            </w:pPr>
            <w:r>
              <w:rPr>
                <w:rFonts w:ascii="0xGVdhVA+SimSun" w:hAnsi="0xGVdhVA+SimSun" w:eastAsia="0xGVdhVA+SimSun"/>
                <w:color w:val="000000"/>
                <w:sz w:val="15"/>
              </w:rPr>
              <w:t>30</w:t>
            </w:r>
          </w:p>
        </w:tc>
        <w:tc>
          <w:tcPr>
            <w:tcW w:w="113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6F08F751">
            <w:pPr>
              <w:widowControl/>
              <w:autoSpaceDE w:val="0"/>
              <w:autoSpaceDN w:val="0"/>
              <w:spacing w:before="210" w:after="0" w:line="150" w:lineRule="exact"/>
              <w:ind w:left="0" w:right="0" w:firstLine="0"/>
              <w:jc w:val="center"/>
            </w:pPr>
            <w:r>
              <w:rPr>
                <w:rFonts w:ascii="0xGVdhVA+SimSun" w:hAnsi="0xGVdhVA+SimSun" w:eastAsia="0xGVdhVA+SimSun"/>
                <w:color w:val="000000"/>
                <w:sz w:val="15"/>
              </w:rPr>
              <w:t>无</w:t>
            </w:r>
          </w:p>
        </w:tc>
      </w:tr>
      <w:tr w14:paraId="01998A8A">
        <w:tblPrEx>
          <w:tblCellMar>
            <w:top w:w="0" w:type="dxa"/>
            <w:left w:w="108" w:type="dxa"/>
            <w:bottom w:w="0" w:type="dxa"/>
            <w:right w:w="108" w:type="dxa"/>
          </w:tblCellMar>
        </w:tblPrEx>
        <w:trPr>
          <w:trHeight w:val="37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33396352"/>
        </w:tc>
        <w:tc>
          <w:tcPr>
            <w:tcW w:w="1062" w:type="dxa"/>
            <w:tcBorders>
              <w:top w:val="single" w:color="000000" w:sz="6" w:space="0"/>
              <w:left w:val="single" w:color="000000" w:sz="6" w:space="0"/>
              <w:bottom w:val="single" w:color="000000" w:sz="6" w:space="0"/>
              <w:right w:val="single" w:color="000000" w:sz="4" w:space="0"/>
            </w:tcBorders>
            <w:tcMar>
              <w:left w:w="0" w:type="dxa"/>
              <w:right w:w="0" w:type="dxa"/>
            </w:tcMar>
          </w:tcPr>
          <w:p w14:paraId="1048C6CB">
            <w:pPr>
              <w:widowControl/>
              <w:autoSpaceDE w:val="0"/>
              <w:autoSpaceDN w:val="0"/>
              <w:spacing w:before="22" w:after="0" w:line="150" w:lineRule="exact"/>
              <w:ind w:left="0" w:right="0" w:firstLine="0"/>
              <w:jc w:val="center"/>
            </w:pPr>
            <w:r>
              <w:rPr>
                <w:rFonts w:ascii="0xGVdhVA+SimSun" w:hAnsi="0xGVdhVA+SimSun" w:eastAsia="0xGVdhVA+SimSun"/>
                <w:b/>
                <w:color w:val="000000"/>
                <w:sz w:val="15"/>
              </w:rPr>
              <w:t>生态效益</w:t>
            </w:r>
          </w:p>
          <w:p w14:paraId="573BFEF6">
            <w:pPr>
              <w:widowControl/>
              <w:autoSpaceDE w:val="0"/>
              <w:autoSpaceDN w:val="0"/>
              <w:spacing w:before="32" w:after="0" w:line="152"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6" w:space="0"/>
              <w:left w:val="single" w:color="000000" w:sz="4" w:space="0"/>
              <w:bottom w:val="single" w:color="000000" w:sz="6" w:space="0"/>
              <w:right w:val="single" w:color="000000" w:sz="6" w:space="0"/>
            </w:tcBorders>
            <w:tcMar>
              <w:left w:w="0" w:type="dxa"/>
              <w:right w:w="0" w:type="dxa"/>
            </w:tcMar>
          </w:tcPr>
          <w:p w14:paraId="3E22C07E"/>
        </w:tc>
        <w:tc>
          <w:tcPr>
            <w:tcW w:w="970" w:type="dxa"/>
            <w:vMerge w:val="continue"/>
            <w:tcBorders>
              <w:top w:val="single" w:color="000000" w:sz="4" w:space="0"/>
              <w:left w:val="single" w:color="000000" w:sz="6" w:space="0"/>
              <w:bottom w:val="single" w:color="000000" w:sz="4" w:space="0"/>
              <w:right w:val="single" w:color="000000" w:sz="6" w:space="0"/>
            </w:tcBorders>
          </w:tcPr>
          <w:p w14:paraId="781B5146"/>
        </w:tc>
        <w:tc>
          <w:tcPr>
            <w:tcW w:w="1168" w:type="dxa"/>
            <w:tcBorders>
              <w:top w:val="single" w:color="000000" w:sz="6" w:space="0"/>
              <w:left w:val="single" w:color="000000" w:sz="6" w:space="0"/>
              <w:bottom w:val="single" w:color="000000" w:sz="6" w:space="0"/>
              <w:right w:val="single" w:color="000000" w:sz="4" w:space="0"/>
            </w:tcBorders>
            <w:tcMar>
              <w:left w:w="0" w:type="dxa"/>
              <w:right w:w="0" w:type="dxa"/>
            </w:tcMar>
          </w:tcPr>
          <w:p w14:paraId="748C0825"/>
        </w:tc>
        <w:tc>
          <w:tcPr>
            <w:tcW w:w="1064" w:type="dxa"/>
            <w:tcBorders>
              <w:top w:val="single" w:color="000000" w:sz="6" w:space="0"/>
              <w:left w:val="single" w:color="000000" w:sz="4" w:space="0"/>
              <w:bottom w:val="single" w:color="000000" w:sz="6" w:space="0"/>
              <w:right w:val="single" w:color="000000" w:sz="6" w:space="0"/>
            </w:tcBorders>
            <w:shd w:val="clear" w:color="auto" w:fill="FFFFFF"/>
            <w:tcMar>
              <w:left w:w="0" w:type="dxa"/>
              <w:right w:w="0" w:type="dxa"/>
            </w:tcMar>
          </w:tcPr>
          <w:p w14:paraId="4583B88D"/>
        </w:tc>
        <w:tc>
          <w:tcPr>
            <w:tcW w:w="752" w:type="dxa"/>
            <w:tcBorders>
              <w:top w:val="single" w:color="000000" w:sz="6" w:space="0"/>
              <w:left w:val="single" w:color="000000" w:sz="6" w:space="0"/>
              <w:bottom w:val="single" w:color="000000" w:sz="6" w:space="0"/>
              <w:right w:val="single" w:color="000000" w:sz="4" w:space="0"/>
            </w:tcBorders>
            <w:shd w:val="clear" w:color="auto" w:fill="FFFFFF"/>
            <w:tcMar>
              <w:left w:w="0" w:type="dxa"/>
              <w:right w:w="0" w:type="dxa"/>
            </w:tcMar>
          </w:tcPr>
          <w:p w14:paraId="71921CD8"/>
        </w:tc>
        <w:tc>
          <w:tcPr>
            <w:tcW w:w="808" w:type="dxa"/>
            <w:tcBorders>
              <w:top w:val="single" w:color="000000" w:sz="6" w:space="0"/>
              <w:left w:val="single" w:color="000000" w:sz="4" w:space="0"/>
              <w:bottom w:val="single" w:color="000000" w:sz="6" w:space="0"/>
              <w:right w:val="single" w:color="000000" w:sz="6" w:space="0"/>
            </w:tcBorders>
            <w:shd w:val="clear" w:color="auto" w:fill="FFFFFF"/>
            <w:tcMar>
              <w:left w:w="0" w:type="dxa"/>
              <w:right w:w="0" w:type="dxa"/>
            </w:tcMar>
          </w:tcPr>
          <w:p w14:paraId="6E03D785"/>
        </w:tc>
        <w:tc>
          <w:tcPr>
            <w:tcW w:w="752" w:type="dxa"/>
            <w:tcBorders>
              <w:top w:val="single" w:color="000000" w:sz="6" w:space="0"/>
              <w:left w:val="single" w:color="000000" w:sz="6" w:space="0"/>
              <w:bottom w:val="single" w:color="000000" w:sz="6" w:space="0"/>
              <w:right w:val="single" w:color="000000" w:sz="4" w:space="0"/>
            </w:tcBorders>
            <w:shd w:val="clear" w:color="auto" w:fill="FFFFFF"/>
            <w:tcMar>
              <w:left w:w="0" w:type="dxa"/>
              <w:right w:w="0" w:type="dxa"/>
            </w:tcMar>
          </w:tcPr>
          <w:p w14:paraId="09E81711"/>
        </w:tc>
        <w:tc>
          <w:tcPr>
            <w:tcW w:w="1130"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3B6F4933"/>
        </w:tc>
      </w:tr>
      <w:tr w14:paraId="6A15A7BA">
        <w:tblPrEx>
          <w:tblCellMar>
            <w:top w:w="0" w:type="dxa"/>
            <w:left w:w="108" w:type="dxa"/>
            <w:bottom w:w="0" w:type="dxa"/>
            <w:right w:w="108" w:type="dxa"/>
          </w:tblCellMar>
        </w:tblPrEx>
        <w:trPr>
          <w:trHeight w:val="558"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40D98DE7"/>
        </w:tc>
        <w:tc>
          <w:tcPr>
            <w:tcW w:w="1062" w:type="dxa"/>
            <w:tcBorders>
              <w:top w:val="single" w:color="000000" w:sz="6" w:space="0"/>
              <w:left w:val="single" w:color="000000" w:sz="6" w:space="0"/>
              <w:bottom w:val="single" w:color="000000" w:sz="4" w:space="0"/>
              <w:right w:val="single" w:color="000000" w:sz="4" w:space="0"/>
            </w:tcBorders>
            <w:tcMar>
              <w:left w:w="0" w:type="dxa"/>
              <w:right w:w="0" w:type="dxa"/>
            </w:tcMar>
          </w:tcPr>
          <w:p w14:paraId="3285C51A">
            <w:pPr>
              <w:widowControl/>
              <w:autoSpaceDE w:val="0"/>
              <w:autoSpaceDN w:val="0"/>
              <w:spacing w:before="110" w:after="0" w:line="152" w:lineRule="exact"/>
              <w:ind w:left="0" w:right="0" w:firstLine="0"/>
              <w:jc w:val="center"/>
            </w:pPr>
            <w:r>
              <w:rPr>
                <w:rFonts w:ascii="0xGVdhVA+SimSun" w:hAnsi="0xGVdhVA+SimSun" w:eastAsia="0xGVdhVA+SimSun"/>
                <w:b/>
                <w:color w:val="000000"/>
                <w:sz w:val="15"/>
              </w:rPr>
              <w:t>可持续影响</w:t>
            </w:r>
          </w:p>
          <w:p w14:paraId="4B50D568">
            <w:pPr>
              <w:widowControl/>
              <w:autoSpaceDE w:val="0"/>
              <w:autoSpaceDN w:val="0"/>
              <w:spacing w:before="38" w:after="0" w:line="150"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6" w:space="0"/>
              <w:left w:val="single" w:color="000000" w:sz="4" w:space="0"/>
              <w:bottom w:val="single" w:color="000000" w:sz="4" w:space="0"/>
              <w:right w:val="single" w:color="000000" w:sz="6" w:space="0"/>
            </w:tcBorders>
            <w:tcMar>
              <w:left w:w="0" w:type="dxa"/>
              <w:right w:w="0" w:type="dxa"/>
            </w:tcMar>
          </w:tcPr>
          <w:p w14:paraId="0E58C38D"/>
        </w:tc>
        <w:tc>
          <w:tcPr>
            <w:tcW w:w="970" w:type="dxa"/>
            <w:vMerge w:val="continue"/>
            <w:tcBorders>
              <w:top w:val="single" w:color="000000" w:sz="4" w:space="0"/>
              <w:left w:val="single" w:color="000000" w:sz="6" w:space="0"/>
              <w:bottom w:val="single" w:color="000000" w:sz="4" w:space="0"/>
              <w:right w:val="single" w:color="000000" w:sz="6" w:space="0"/>
            </w:tcBorders>
          </w:tcPr>
          <w:p w14:paraId="555B23D7"/>
        </w:tc>
        <w:tc>
          <w:tcPr>
            <w:tcW w:w="1168" w:type="dxa"/>
            <w:tcBorders>
              <w:top w:val="single" w:color="000000" w:sz="6" w:space="0"/>
              <w:left w:val="single" w:color="000000" w:sz="6" w:space="0"/>
              <w:bottom w:val="single" w:color="000000" w:sz="4" w:space="0"/>
              <w:right w:val="single" w:color="000000" w:sz="4" w:space="0"/>
            </w:tcBorders>
            <w:tcMar>
              <w:left w:w="0" w:type="dxa"/>
              <w:right w:w="0" w:type="dxa"/>
            </w:tcMar>
          </w:tcPr>
          <w:p w14:paraId="622FFD73"/>
        </w:tc>
        <w:tc>
          <w:tcPr>
            <w:tcW w:w="1064"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369BF15B"/>
        </w:tc>
        <w:tc>
          <w:tcPr>
            <w:tcW w:w="752" w:type="dxa"/>
            <w:tcBorders>
              <w:top w:val="single" w:color="000000" w:sz="6" w:space="0"/>
              <w:left w:val="single" w:color="000000" w:sz="6" w:space="0"/>
              <w:bottom w:val="single" w:color="000000" w:sz="4" w:space="0"/>
              <w:right w:val="single" w:color="000000" w:sz="4" w:space="0"/>
            </w:tcBorders>
            <w:shd w:val="clear" w:color="auto" w:fill="FFFFFF"/>
            <w:tcMar>
              <w:left w:w="0" w:type="dxa"/>
              <w:right w:w="0" w:type="dxa"/>
            </w:tcMar>
          </w:tcPr>
          <w:p w14:paraId="75E0BA16"/>
        </w:tc>
        <w:tc>
          <w:tcPr>
            <w:tcW w:w="808"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2CC3456C"/>
        </w:tc>
        <w:tc>
          <w:tcPr>
            <w:tcW w:w="752" w:type="dxa"/>
            <w:tcBorders>
              <w:top w:val="single" w:color="000000" w:sz="6" w:space="0"/>
              <w:left w:val="single" w:color="000000" w:sz="6" w:space="0"/>
              <w:bottom w:val="single" w:color="000000" w:sz="4" w:space="0"/>
              <w:right w:val="single" w:color="000000" w:sz="4" w:space="0"/>
            </w:tcBorders>
            <w:shd w:val="clear" w:color="auto" w:fill="FFFFFF"/>
            <w:tcMar>
              <w:left w:w="0" w:type="dxa"/>
              <w:right w:w="0" w:type="dxa"/>
            </w:tcMar>
          </w:tcPr>
          <w:p w14:paraId="6AE14B64"/>
        </w:tc>
        <w:tc>
          <w:tcPr>
            <w:tcW w:w="113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313603EB"/>
        </w:tc>
      </w:tr>
      <w:tr w14:paraId="6E781F3D">
        <w:tblPrEx>
          <w:tblCellMar>
            <w:top w:w="0" w:type="dxa"/>
            <w:left w:w="108" w:type="dxa"/>
            <w:bottom w:w="0" w:type="dxa"/>
            <w:right w:w="108" w:type="dxa"/>
          </w:tblCellMar>
        </w:tblPrEx>
        <w:trPr>
          <w:trHeight w:val="554" w:hRule="exact"/>
        </w:trPr>
        <w:tc>
          <w:tcPr>
            <w:tcW w:w="7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8DE6EDE">
            <w:pPr>
              <w:widowControl/>
              <w:autoSpaceDE w:val="0"/>
              <w:autoSpaceDN w:val="0"/>
              <w:spacing w:before="110" w:after="0" w:line="152" w:lineRule="exact"/>
              <w:ind w:left="0" w:right="0" w:firstLine="0"/>
              <w:jc w:val="center"/>
            </w:pPr>
            <w:r>
              <w:rPr>
                <w:rFonts w:ascii="0xGVdhVA+SimSun" w:hAnsi="0xGVdhVA+SimSun" w:eastAsia="0xGVdhVA+SimSun"/>
                <w:b/>
                <w:color w:val="000000"/>
                <w:sz w:val="15"/>
              </w:rPr>
              <w:t>满意度指</w:t>
            </w:r>
          </w:p>
          <w:p w14:paraId="3889A385">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27321B1F">
            <w:pPr>
              <w:widowControl/>
              <w:autoSpaceDE w:val="0"/>
              <w:autoSpaceDN w:val="0"/>
              <w:spacing w:before="110" w:after="0" w:line="152" w:lineRule="exact"/>
              <w:ind w:left="0" w:right="0" w:firstLine="0"/>
              <w:jc w:val="center"/>
            </w:pPr>
            <w:r>
              <w:rPr>
                <w:rFonts w:ascii="0xGVdhVA+SimSun" w:hAnsi="0xGVdhVA+SimSun" w:eastAsia="0xGVdhVA+SimSun"/>
                <w:b/>
                <w:color w:val="000000"/>
                <w:sz w:val="15"/>
              </w:rPr>
              <w:t>服务对象满意</w:t>
            </w:r>
          </w:p>
          <w:p w14:paraId="4C146D3C">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度指标等</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7A62E6B4">
            <w:pPr>
              <w:widowControl/>
              <w:autoSpaceDE w:val="0"/>
              <w:autoSpaceDN w:val="0"/>
              <w:spacing w:before="204" w:after="0" w:line="152" w:lineRule="exact"/>
              <w:ind w:left="26" w:right="0" w:firstLine="0"/>
              <w:jc w:val="left"/>
            </w:pPr>
            <w:r>
              <w:rPr>
                <w:rFonts w:ascii="0xGVdhVA+SimSun" w:hAnsi="0xGVdhVA+SimSun" w:eastAsia="0xGVdhVA+SimSun"/>
                <w:color w:val="000000"/>
                <w:sz w:val="15"/>
              </w:rPr>
              <w:t xml:space="preserve"> 群众满意度</w:t>
            </w:r>
          </w:p>
        </w:tc>
        <w:tc>
          <w:tcPr>
            <w:tcW w:w="970" w:type="dxa"/>
            <w:vMerge w:val="continue"/>
            <w:tcBorders>
              <w:top w:val="single" w:color="000000" w:sz="4" w:space="0"/>
              <w:left w:val="single" w:color="000000" w:sz="6" w:space="0"/>
              <w:bottom w:val="single" w:color="000000" w:sz="4" w:space="0"/>
              <w:right w:val="single" w:color="000000" w:sz="6" w:space="0"/>
            </w:tcBorders>
          </w:tcPr>
          <w:p w14:paraId="551A212C"/>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77772E82">
            <w:pPr>
              <w:widowControl/>
              <w:autoSpaceDE w:val="0"/>
              <w:autoSpaceDN w:val="0"/>
              <w:spacing w:before="204" w:after="0" w:line="152" w:lineRule="exact"/>
              <w:ind w:left="0" w:right="0" w:firstLine="0"/>
              <w:jc w:val="center"/>
            </w:pPr>
            <w:r>
              <w:rPr>
                <w:rFonts w:ascii="0xGVdhVA+SimSun" w:hAnsi="0xGVdhVA+SimSun" w:eastAsia="0xGVdhVA+SimSun"/>
                <w:color w:val="000000"/>
                <w:sz w:val="15"/>
              </w:rPr>
              <w:t>80%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03F9AD0D">
            <w:pPr>
              <w:widowControl/>
              <w:autoSpaceDE w:val="0"/>
              <w:autoSpaceDN w:val="0"/>
              <w:spacing w:before="204" w:after="0" w:line="152"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1449900">
            <w:pPr>
              <w:widowControl/>
              <w:autoSpaceDE w:val="0"/>
              <w:autoSpaceDN w:val="0"/>
              <w:spacing w:before="204" w:after="0" w:line="152" w:lineRule="exact"/>
              <w:ind w:left="0" w:right="0" w:firstLine="0"/>
              <w:jc w:val="center"/>
            </w:pPr>
            <w:r>
              <w:rPr>
                <w:rFonts w:ascii="0xGVdhVA+SimSun" w:hAnsi="0xGVdhVA+SimSun" w:eastAsia="0xGVdhVA+SimSun"/>
                <w:color w:val="000000"/>
                <w:sz w:val="15"/>
              </w:rPr>
              <w:t>90%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0038698">
            <w:pPr>
              <w:widowControl/>
              <w:autoSpaceDE w:val="0"/>
              <w:autoSpaceDN w:val="0"/>
              <w:spacing w:before="204" w:after="0" w:line="152" w:lineRule="exact"/>
              <w:ind w:left="0" w:right="0" w:firstLine="0"/>
              <w:jc w:val="center"/>
            </w:pPr>
            <w:r>
              <w:rPr>
                <w:rFonts w:ascii="0xGVdhVA+SimSun" w:hAnsi="0xGVdhVA+SimSun" w:eastAsia="0xGVdhVA+SimSun"/>
                <w:color w:val="000000"/>
                <w:sz w:val="15"/>
              </w:rPr>
              <w:t>10</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0E31E19A">
            <w:pPr>
              <w:widowControl/>
              <w:autoSpaceDE w:val="0"/>
              <w:autoSpaceDN w:val="0"/>
              <w:spacing w:before="204" w:after="0" w:line="152" w:lineRule="exact"/>
              <w:ind w:left="0" w:right="0" w:firstLine="0"/>
              <w:jc w:val="center"/>
            </w:pPr>
            <w:r>
              <w:rPr>
                <w:rFonts w:ascii="0xGVdhVA+SimSun" w:hAnsi="0xGVdhVA+SimSun" w:eastAsia="0xGVdhVA+SimSun"/>
                <w:color w:val="000000"/>
                <w:sz w:val="15"/>
              </w:rPr>
              <w:t>10</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AA4E4A2">
            <w:pPr>
              <w:widowControl/>
              <w:autoSpaceDE w:val="0"/>
              <w:autoSpaceDN w:val="0"/>
              <w:spacing w:before="204" w:after="0" w:line="152" w:lineRule="exact"/>
              <w:ind w:left="0" w:right="0" w:firstLine="0"/>
              <w:jc w:val="center"/>
            </w:pPr>
            <w:r>
              <w:rPr>
                <w:rFonts w:ascii="0xGVdhVA+SimSun" w:hAnsi="0xGVdhVA+SimSun" w:eastAsia="0xGVdhVA+SimSun"/>
                <w:color w:val="000000"/>
                <w:sz w:val="15"/>
              </w:rPr>
              <w:t>无</w:t>
            </w:r>
          </w:p>
        </w:tc>
      </w:tr>
      <w:tr w14:paraId="39FD8409">
        <w:tblPrEx>
          <w:tblCellMar>
            <w:top w:w="0" w:type="dxa"/>
            <w:left w:w="108" w:type="dxa"/>
            <w:bottom w:w="0" w:type="dxa"/>
            <w:right w:w="108" w:type="dxa"/>
          </w:tblCellMar>
        </w:tblPrEx>
        <w:trPr>
          <w:trHeight w:val="210" w:hRule="exact"/>
        </w:trPr>
        <w:tc>
          <w:tcPr>
            <w:tcW w:w="2890" w:type="dxa"/>
            <w:gridSpan w:val="3"/>
            <w:tcBorders>
              <w:top w:val="single" w:color="000000" w:sz="4" w:space="0"/>
              <w:left w:val="single" w:color="000000" w:sz="4" w:space="0"/>
              <w:bottom w:val="single" w:color="000000" w:sz="4" w:space="0"/>
              <w:right w:val="single" w:color="000000" w:sz="6" w:space="0"/>
            </w:tcBorders>
            <w:tcMar>
              <w:left w:w="0" w:type="dxa"/>
              <w:right w:w="0" w:type="dxa"/>
            </w:tcMar>
          </w:tcPr>
          <w:p w14:paraId="7C6D13CF">
            <w:pPr>
              <w:widowControl/>
              <w:autoSpaceDE w:val="0"/>
              <w:autoSpaceDN w:val="0"/>
              <w:spacing w:before="34" w:after="0" w:line="152" w:lineRule="exact"/>
              <w:ind w:left="0" w:right="0" w:firstLine="0"/>
              <w:jc w:val="center"/>
            </w:pPr>
            <w:r>
              <w:rPr>
                <w:rFonts w:ascii="0xGVdhVA+SimSun" w:hAnsi="0xGVdhVA+SimSun" w:eastAsia="0xGVdhVA+SimSun"/>
                <w:color w:val="000000"/>
                <w:sz w:val="15"/>
              </w:rPr>
              <w:t>其他需要说明事项</w:t>
            </w:r>
          </w:p>
        </w:tc>
        <w:tc>
          <w:tcPr>
            <w:tcW w:w="6778" w:type="dxa"/>
            <w:gridSpan w:val="7"/>
            <w:tcBorders>
              <w:top w:val="single" w:color="000000" w:sz="4" w:space="0"/>
              <w:left w:val="single" w:color="000000" w:sz="6" w:space="0"/>
              <w:bottom w:val="single" w:color="000000" w:sz="4" w:space="0"/>
              <w:right w:val="single" w:color="000000" w:sz="4" w:space="0"/>
            </w:tcBorders>
            <w:tcMar>
              <w:left w:w="0" w:type="dxa"/>
              <w:right w:w="0" w:type="dxa"/>
            </w:tcMar>
          </w:tcPr>
          <w:p w14:paraId="6AC58766"/>
        </w:tc>
      </w:tr>
      <w:tr w14:paraId="4A74C9F5">
        <w:tblPrEx>
          <w:tblCellMar>
            <w:top w:w="0" w:type="dxa"/>
            <w:left w:w="108" w:type="dxa"/>
            <w:bottom w:w="0" w:type="dxa"/>
            <w:right w:w="108" w:type="dxa"/>
          </w:tblCellMar>
        </w:tblPrEx>
        <w:trPr>
          <w:trHeight w:val="188" w:hRule="exact"/>
        </w:trPr>
        <w:tc>
          <w:tcPr>
            <w:tcW w:w="6978"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623C65C5">
            <w:pPr>
              <w:widowControl/>
              <w:autoSpaceDE w:val="0"/>
              <w:autoSpaceDN w:val="0"/>
              <w:spacing w:before="34" w:after="0" w:line="150" w:lineRule="exact"/>
              <w:ind w:left="0" w:right="0" w:firstLine="0"/>
              <w:jc w:val="center"/>
            </w:pPr>
            <w:r>
              <w:rPr>
                <w:rFonts w:ascii="0xGVdhVA+SimSun" w:hAnsi="0xGVdhVA+SimSun" w:eastAsia="0xGVdhVA+SimSun"/>
                <w:color w:val="000000"/>
                <w:sz w:val="15"/>
              </w:rPr>
              <w:t>总分</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1A535B1E">
            <w:pPr>
              <w:widowControl/>
              <w:autoSpaceDE w:val="0"/>
              <w:autoSpaceDN w:val="0"/>
              <w:spacing w:before="34" w:after="0" w:line="150" w:lineRule="exact"/>
              <w:ind w:left="0" w:right="0" w:firstLine="0"/>
              <w:jc w:val="center"/>
            </w:pPr>
            <w:r>
              <w:rPr>
                <w:rFonts w:ascii="0xGVdhVA+SimSun" w:hAnsi="0xGVdhVA+SimSun" w:eastAsia="0xGVdhVA+SimSun"/>
                <w:color w:val="000000"/>
                <w:sz w:val="15"/>
              </w:rPr>
              <w:t>100</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0B677625">
            <w:pPr>
              <w:widowControl/>
              <w:autoSpaceDE w:val="0"/>
              <w:autoSpaceDN w:val="0"/>
              <w:spacing w:before="34" w:after="0" w:line="150" w:lineRule="exact"/>
              <w:ind w:left="0" w:right="0" w:firstLine="0"/>
              <w:jc w:val="center"/>
            </w:pPr>
            <w:r>
              <w:rPr>
                <w:rFonts w:ascii="0xGVdhVA+SimSun" w:hAnsi="0xGVdhVA+SimSun" w:eastAsia="0xGVdhVA+SimSun"/>
                <w:color w:val="000000"/>
                <w:sz w:val="15"/>
              </w:rPr>
              <w:t>90.13</w:t>
            </w:r>
          </w:p>
        </w:tc>
        <w:tc>
          <w:tcPr>
            <w:tcW w:w="1130" w:type="dxa"/>
            <w:tcBorders>
              <w:top w:val="single" w:color="000000" w:sz="4" w:space="0"/>
              <w:left w:val="single" w:color="000000" w:sz="4" w:space="0"/>
              <w:bottom w:val="single" w:color="000000" w:sz="4" w:space="0"/>
              <w:right w:val="single" w:color="000000" w:sz="4" w:space="0"/>
            </w:tcBorders>
            <w:tcMar>
              <w:left w:w="0" w:type="dxa"/>
              <w:right w:w="0" w:type="dxa"/>
            </w:tcMar>
          </w:tcPr>
          <w:p w14:paraId="1AF09649">
            <w:pPr>
              <w:widowControl/>
              <w:autoSpaceDE w:val="0"/>
              <w:autoSpaceDN w:val="0"/>
              <w:spacing w:before="38" w:after="0" w:line="138" w:lineRule="exact"/>
              <w:ind w:left="0" w:right="0" w:firstLine="0"/>
              <w:jc w:val="center"/>
            </w:pPr>
            <w:r>
              <w:rPr>
                <w:rFonts w:ascii="0xGVdhVA+SimSun" w:hAnsi="0xGVdhVA+SimSun" w:eastAsia="0xGVdhVA+SimSun"/>
                <w:color w:val="000000"/>
                <w:w w:val="97"/>
                <w:sz w:val="14"/>
              </w:rPr>
              <w:t>优</w:t>
            </w:r>
          </w:p>
        </w:tc>
      </w:tr>
    </w:tbl>
    <w:p w14:paraId="2D9400D2">
      <w:pPr>
        <w:widowControl/>
        <w:autoSpaceDE w:val="0"/>
        <w:autoSpaceDN w:val="0"/>
        <w:spacing w:before="0" w:after="0" w:line="14" w:lineRule="exact"/>
        <w:ind w:left="0" w:right="0"/>
      </w:pPr>
    </w:p>
    <w:p w14:paraId="78C13FEF">
      <w:pPr>
        <w:sectPr>
          <w:pgSz w:w="11905" w:h="16837"/>
          <w:pgMar w:top="736" w:right="1130" w:bottom="1440" w:left="1076" w:header="720" w:footer="720" w:gutter="0"/>
          <w:cols w:equalWidth="0" w:num="1">
            <w:col w:w="9699"/>
          </w:cols>
          <w:docGrid w:linePitch="360" w:charSpace="0"/>
        </w:sectPr>
      </w:pPr>
    </w:p>
    <w:p w14:paraId="4964385C">
      <w:pPr>
        <w:widowControl/>
        <w:autoSpaceDE w:val="0"/>
        <w:autoSpaceDN w:val="0"/>
        <w:spacing w:before="518" w:after="0" w:line="220" w:lineRule="exact"/>
        <w:ind w:left="0" w:right="0"/>
      </w:pPr>
    </w:p>
    <w:p w14:paraId="02355DC6">
      <w:pPr>
        <w:widowControl/>
        <w:autoSpaceDE w:val="0"/>
        <w:autoSpaceDN w:val="0"/>
        <w:spacing w:before="0" w:after="0" w:line="168" w:lineRule="exact"/>
        <w:ind w:left="38" w:right="0" w:firstLine="0"/>
        <w:jc w:val="left"/>
      </w:pPr>
      <w:r>
        <w:rPr>
          <w:rFonts w:ascii="0xGVdhVA+SimSun" w:hAnsi="0xGVdhVA+SimSun" w:eastAsia="0xGVdhVA+SimSun"/>
          <w:color w:val="000000"/>
          <w:w w:val="98"/>
          <w:sz w:val="17"/>
        </w:rPr>
        <w:t>附件3：</w:t>
      </w:r>
    </w:p>
    <w:p w14:paraId="0DCC4EBE">
      <w:pPr>
        <w:widowControl/>
        <w:autoSpaceDE w:val="0"/>
        <w:autoSpaceDN w:val="0"/>
        <w:spacing w:before="64" w:after="358" w:line="276" w:lineRule="exact"/>
        <w:ind w:left="0" w:right="0" w:firstLine="0"/>
        <w:jc w:val="center"/>
      </w:pPr>
      <w:r>
        <w:rPr>
          <w:rFonts w:ascii="0xGVdhVA+SimSun" w:hAnsi="0xGVdhVA+SimSun" w:eastAsia="0xGVdhVA+SimSun"/>
          <w:b/>
          <w:color w:val="000000"/>
          <w:w w:val="101"/>
          <w:sz w:val="27"/>
        </w:rPr>
        <w:t>项目支出绩效自评表</w:t>
      </w:r>
    </w:p>
    <w:tbl>
      <w:tblPr>
        <w:tblStyle w:val="2"/>
        <w:tblW w:w="0" w:type="auto"/>
        <w:tblInd w:w="6" w:type="dxa"/>
        <w:tblLayout w:type="fixed"/>
        <w:tblCellMar>
          <w:top w:w="0" w:type="dxa"/>
          <w:left w:w="108" w:type="dxa"/>
          <w:bottom w:w="0" w:type="dxa"/>
          <w:right w:w="108" w:type="dxa"/>
        </w:tblCellMar>
      </w:tblPr>
      <w:tblGrid>
        <w:gridCol w:w="754"/>
        <w:gridCol w:w="1062"/>
        <w:gridCol w:w="1074"/>
        <w:gridCol w:w="1104"/>
        <w:gridCol w:w="1168"/>
        <w:gridCol w:w="1064"/>
        <w:gridCol w:w="752"/>
        <w:gridCol w:w="808"/>
        <w:gridCol w:w="752"/>
        <w:gridCol w:w="1130"/>
      </w:tblGrid>
      <w:tr w14:paraId="1CD65096">
        <w:tblPrEx>
          <w:tblCellMar>
            <w:top w:w="0" w:type="dxa"/>
            <w:left w:w="108" w:type="dxa"/>
            <w:bottom w:w="0" w:type="dxa"/>
            <w:right w:w="108" w:type="dxa"/>
          </w:tblCellMar>
        </w:tblPrEx>
        <w:trPr>
          <w:trHeight w:val="210" w:hRule="exact"/>
        </w:trPr>
        <w:tc>
          <w:tcPr>
            <w:tcW w:w="1816" w:type="dxa"/>
            <w:gridSpan w:val="2"/>
            <w:tcBorders>
              <w:top w:val="single" w:color="000000" w:sz="4" w:space="0"/>
              <w:left w:val="single" w:color="000000" w:sz="4" w:space="0"/>
              <w:bottom w:val="single" w:color="000000" w:sz="6" w:space="0"/>
              <w:right w:val="single" w:color="000000" w:sz="4" w:space="0"/>
            </w:tcBorders>
            <w:tcMar>
              <w:left w:w="0" w:type="dxa"/>
              <w:right w:w="0" w:type="dxa"/>
            </w:tcMar>
          </w:tcPr>
          <w:p w14:paraId="30EF4EE3">
            <w:pPr>
              <w:widowControl/>
              <w:autoSpaceDE w:val="0"/>
              <w:autoSpaceDN w:val="0"/>
              <w:spacing w:before="34" w:after="0" w:line="150" w:lineRule="exact"/>
              <w:ind w:left="0" w:right="0" w:firstLine="0"/>
              <w:jc w:val="center"/>
            </w:pPr>
            <w:r>
              <w:rPr>
                <w:rFonts w:ascii="0xGVdhVA+SimSun" w:hAnsi="0xGVdhVA+SimSun" w:eastAsia="0xGVdhVA+SimSun"/>
                <w:color w:val="000000"/>
                <w:sz w:val="15"/>
              </w:rPr>
              <w:t>项目名称</w:t>
            </w:r>
          </w:p>
        </w:tc>
        <w:tc>
          <w:tcPr>
            <w:tcW w:w="7852" w:type="dxa"/>
            <w:gridSpan w:val="8"/>
            <w:tcBorders>
              <w:top w:val="single" w:color="000000" w:sz="4" w:space="0"/>
              <w:left w:val="single" w:color="000000" w:sz="4" w:space="0"/>
              <w:bottom w:val="single" w:color="000000" w:sz="6" w:space="0"/>
              <w:right w:val="single" w:color="000000" w:sz="4" w:space="0"/>
            </w:tcBorders>
            <w:tcMar>
              <w:left w:w="0" w:type="dxa"/>
              <w:right w:w="0" w:type="dxa"/>
            </w:tcMar>
          </w:tcPr>
          <w:p w14:paraId="3AD0D514">
            <w:pPr>
              <w:widowControl/>
              <w:autoSpaceDE w:val="0"/>
              <w:autoSpaceDN w:val="0"/>
              <w:spacing w:before="34" w:after="0" w:line="150" w:lineRule="exact"/>
              <w:ind w:left="0" w:right="0" w:firstLine="0"/>
              <w:jc w:val="center"/>
            </w:pPr>
            <w:r>
              <w:rPr>
                <w:rFonts w:ascii="0xGVdhVA+SimSun" w:hAnsi="0xGVdhVA+SimSun" w:eastAsia="0xGVdhVA+SimSun"/>
                <w:color w:val="000000"/>
                <w:sz w:val="15"/>
              </w:rPr>
              <w:t>昆财社【2025】133号2025年第二批卫生事业高质量发展三年行动计划资金</w:t>
            </w:r>
          </w:p>
        </w:tc>
      </w:tr>
      <w:tr w14:paraId="6BD906AC">
        <w:tblPrEx>
          <w:tblCellMar>
            <w:top w:w="0" w:type="dxa"/>
            <w:left w:w="108" w:type="dxa"/>
            <w:bottom w:w="0" w:type="dxa"/>
            <w:right w:w="108" w:type="dxa"/>
          </w:tblCellMar>
        </w:tblPrEx>
        <w:trPr>
          <w:trHeight w:val="208" w:hRule="exact"/>
        </w:trPr>
        <w:tc>
          <w:tcPr>
            <w:tcW w:w="1816" w:type="dxa"/>
            <w:gridSpan w:val="2"/>
            <w:tcBorders>
              <w:top w:val="single" w:color="000000" w:sz="6" w:space="0"/>
              <w:left w:val="single" w:color="000000" w:sz="4" w:space="0"/>
              <w:bottom w:val="single" w:color="000000" w:sz="4" w:space="0"/>
              <w:right w:val="single" w:color="000000" w:sz="4" w:space="0"/>
            </w:tcBorders>
            <w:tcMar>
              <w:left w:w="0" w:type="dxa"/>
              <w:right w:w="0" w:type="dxa"/>
            </w:tcMar>
          </w:tcPr>
          <w:p w14:paraId="41433462">
            <w:pPr>
              <w:widowControl/>
              <w:autoSpaceDE w:val="0"/>
              <w:autoSpaceDN w:val="0"/>
              <w:spacing w:before="32" w:after="0" w:line="150" w:lineRule="exact"/>
              <w:ind w:left="0" w:right="0" w:firstLine="0"/>
              <w:jc w:val="center"/>
            </w:pPr>
            <w:r>
              <w:rPr>
                <w:rFonts w:ascii="0xGVdhVA+SimSun" w:hAnsi="0xGVdhVA+SimSun" w:eastAsia="0xGVdhVA+SimSun"/>
                <w:color w:val="000000"/>
                <w:sz w:val="15"/>
              </w:rPr>
              <w:t>主管部门</w:t>
            </w:r>
          </w:p>
        </w:tc>
        <w:tc>
          <w:tcPr>
            <w:tcW w:w="3346"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12C3C21C">
            <w:pPr>
              <w:widowControl/>
              <w:autoSpaceDE w:val="0"/>
              <w:autoSpaceDN w:val="0"/>
              <w:spacing w:before="32" w:after="0" w:line="150" w:lineRule="exact"/>
              <w:ind w:left="26" w:right="0" w:firstLine="0"/>
              <w:jc w:val="left"/>
            </w:pPr>
            <w:r>
              <w:rPr>
                <w:rFonts w:ascii="0xGVdhVA+SimSun" w:hAnsi="0xGVdhVA+SimSun" w:eastAsia="0xGVdhVA+SimSun"/>
                <w:color w:val="000000"/>
                <w:sz w:val="15"/>
              </w:rPr>
              <w:t>昆明市五华区卫生健康局</w:t>
            </w:r>
          </w:p>
        </w:tc>
        <w:tc>
          <w:tcPr>
            <w:tcW w:w="1064" w:type="dxa"/>
            <w:tcBorders>
              <w:top w:val="single" w:color="000000" w:sz="6" w:space="0"/>
              <w:left w:val="single" w:color="000000" w:sz="4" w:space="0"/>
              <w:bottom w:val="single" w:color="000000" w:sz="4" w:space="0"/>
              <w:right w:val="single" w:color="000000" w:sz="6" w:space="0"/>
            </w:tcBorders>
            <w:tcMar>
              <w:left w:w="0" w:type="dxa"/>
              <w:right w:w="0" w:type="dxa"/>
            </w:tcMar>
          </w:tcPr>
          <w:p w14:paraId="3E3A949E">
            <w:pPr>
              <w:widowControl/>
              <w:autoSpaceDE w:val="0"/>
              <w:autoSpaceDN w:val="0"/>
              <w:spacing w:before="32" w:after="0" w:line="150" w:lineRule="exact"/>
              <w:ind w:left="0" w:right="0" w:firstLine="0"/>
              <w:jc w:val="center"/>
            </w:pPr>
            <w:r>
              <w:rPr>
                <w:rFonts w:ascii="0xGVdhVA+SimSun" w:hAnsi="0xGVdhVA+SimSun" w:eastAsia="0xGVdhVA+SimSun"/>
                <w:color w:val="000000"/>
                <w:sz w:val="15"/>
              </w:rPr>
              <w:t>实施单位</w:t>
            </w:r>
          </w:p>
        </w:tc>
        <w:tc>
          <w:tcPr>
            <w:tcW w:w="3442" w:type="dxa"/>
            <w:gridSpan w:val="4"/>
            <w:tcBorders>
              <w:top w:val="single" w:color="000000" w:sz="6" w:space="0"/>
              <w:left w:val="single" w:color="000000" w:sz="6" w:space="0"/>
              <w:bottom w:val="single" w:color="000000" w:sz="4" w:space="0"/>
              <w:right w:val="single" w:color="000000" w:sz="4" w:space="0"/>
            </w:tcBorders>
            <w:tcMar>
              <w:left w:w="0" w:type="dxa"/>
              <w:right w:w="0" w:type="dxa"/>
            </w:tcMar>
          </w:tcPr>
          <w:p w14:paraId="5510F4D2">
            <w:pPr>
              <w:widowControl/>
              <w:autoSpaceDE w:val="0"/>
              <w:autoSpaceDN w:val="0"/>
              <w:spacing w:before="32" w:after="0" w:line="150" w:lineRule="exact"/>
              <w:ind w:left="0" w:right="0" w:firstLine="0"/>
              <w:jc w:val="center"/>
            </w:pPr>
            <w:r>
              <w:rPr>
                <w:rFonts w:ascii="0xGVdhVA+SimSun" w:hAnsi="0xGVdhVA+SimSun" w:eastAsia="0xGVdhVA+SimSun"/>
                <w:color w:val="000000"/>
                <w:sz w:val="15"/>
              </w:rPr>
              <w:t>昆明市五华区疾病预防控制中心</w:t>
            </w:r>
          </w:p>
        </w:tc>
      </w:tr>
      <w:tr w14:paraId="76B0AED8">
        <w:tblPrEx>
          <w:tblCellMar>
            <w:top w:w="0" w:type="dxa"/>
            <w:left w:w="108" w:type="dxa"/>
            <w:bottom w:w="0" w:type="dxa"/>
            <w:right w:w="108" w:type="dxa"/>
          </w:tblCellMar>
        </w:tblPrEx>
        <w:trPr>
          <w:trHeight w:val="210" w:hRule="exact"/>
        </w:trPr>
        <w:tc>
          <w:tcPr>
            <w:tcW w:w="1816" w:type="dxa"/>
            <w:gridSpan w:val="2"/>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06711A2D">
            <w:pPr>
              <w:widowControl/>
              <w:autoSpaceDE w:val="0"/>
              <w:autoSpaceDN w:val="0"/>
              <w:spacing w:before="538" w:after="0" w:line="150" w:lineRule="exact"/>
              <w:ind w:left="0" w:right="0" w:firstLine="0"/>
              <w:jc w:val="center"/>
            </w:pPr>
            <w:r>
              <w:rPr>
                <w:rFonts w:ascii="0xGVdhVA+SimSun" w:hAnsi="0xGVdhVA+SimSun" w:eastAsia="0xGVdhVA+SimSun"/>
                <w:color w:val="000000"/>
                <w:sz w:val="15"/>
              </w:rPr>
              <w:t>项目资金</w:t>
            </w:r>
          </w:p>
          <w:p w14:paraId="03D7B491">
            <w:pPr>
              <w:widowControl/>
              <w:autoSpaceDE w:val="0"/>
              <w:autoSpaceDN w:val="0"/>
              <w:spacing w:before="40" w:after="0" w:line="150" w:lineRule="exact"/>
              <w:ind w:left="0" w:right="0" w:firstLine="0"/>
              <w:jc w:val="center"/>
            </w:pPr>
            <w:r>
              <w:rPr>
                <w:rFonts w:ascii="0xGVdhVA+SimSun" w:hAnsi="0xGVdhVA+SimSun" w:eastAsia="0xGVdhVA+SimSun"/>
                <w:color w:val="000000"/>
                <w:sz w:val="15"/>
              </w:rPr>
              <w:t>（万元）</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7DC020A0"/>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10794EDB">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年初预算数</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77266402">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全年预算数</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3D320FED">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全年执行数</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4C856E0A">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分值</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0A92040A">
            <w:pPr>
              <w:widowControl/>
              <w:autoSpaceDE w:val="0"/>
              <w:autoSpaceDN w:val="0"/>
              <w:spacing w:before="34" w:after="0" w:line="150" w:lineRule="exact"/>
              <w:ind w:left="0" w:right="0" w:firstLine="0"/>
              <w:jc w:val="center"/>
            </w:pPr>
            <w:r>
              <w:rPr>
                <w:rFonts w:ascii="0xGVdhVA+SimSun" w:hAnsi="0xGVdhVA+SimSun" w:eastAsia="0xGVdhVA+SimSun"/>
                <w:color w:val="000000"/>
                <w:sz w:val="15"/>
              </w:rPr>
              <w:t>执行率</w:t>
            </w:r>
          </w:p>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2A7EA87B">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得分</w:t>
            </w:r>
          </w:p>
        </w:tc>
      </w:tr>
      <w:tr w14:paraId="25CC2468">
        <w:tblPrEx>
          <w:tblCellMar>
            <w:top w:w="0" w:type="dxa"/>
            <w:left w:w="108" w:type="dxa"/>
            <w:bottom w:w="0" w:type="dxa"/>
            <w:right w:w="108" w:type="dxa"/>
          </w:tblCellMar>
        </w:tblPrEx>
        <w:trPr>
          <w:trHeight w:val="210"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19D27149"/>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3341025A">
            <w:pPr>
              <w:widowControl/>
              <w:autoSpaceDE w:val="0"/>
              <w:autoSpaceDN w:val="0"/>
              <w:spacing w:before="32" w:after="0" w:line="152" w:lineRule="exact"/>
              <w:ind w:left="26" w:right="0" w:firstLine="0"/>
              <w:jc w:val="left"/>
            </w:pPr>
            <w:r>
              <w:rPr>
                <w:rFonts w:ascii="0xGVdhVA+SimSun" w:hAnsi="0xGVdhVA+SimSun" w:eastAsia="0xGVdhVA+SimSun"/>
                <w:color w:val="000000"/>
                <w:sz w:val="15"/>
              </w:rPr>
              <w:t>年度资金总额</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4DF02320">
            <w:pPr>
              <w:widowControl/>
              <w:autoSpaceDE w:val="0"/>
              <w:autoSpaceDN w:val="0"/>
              <w:spacing w:before="32" w:after="0" w:line="152" w:lineRule="exact"/>
              <w:ind w:left="202" w:right="0" w:firstLine="0"/>
              <w:jc w:val="left"/>
            </w:pPr>
            <w:r>
              <w:rPr>
                <w:rFonts w:ascii="0xGVdhVA+SimSun" w:hAnsi="0xGVdhVA+SimSun" w:eastAsia="0xGVdhVA+SimSun"/>
                <w:color w:val="000000"/>
                <w:sz w:val="15"/>
              </w:rPr>
              <w:t xml:space="preserve">106980.00 </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1E4FE4AA">
            <w:pPr>
              <w:widowControl/>
              <w:autoSpaceDE w:val="0"/>
              <w:autoSpaceDN w:val="0"/>
              <w:spacing w:before="32" w:after="0" w:line="152" w:lineRule="exact"/>
              <w:ind w:left="196" w:right="0" w:firstLine="0"/>
              <w:jc w:val="left"/>
            </w:pPr>
            <w:r>
              <w:rPr>
                <w:rFonts w:ascii="0xGVdhVA+SimSun" w:hAnsi="0xGVdhVA+SimSun" w:eastAsia="0xGVdhVA+SimSun"/>
                <w:color w:val="000000"/>
                <w:sz w:val="15"/>
              </w:rPr>
              <w:t xml:space="preserve"> 106,980.00 </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28EEA508">
            <w:pPr>
              <w:widowControl/>
              <w:autoSpaceDE w:val="0"/>
              <w:autoSpaceDN w:val="0"/>
              <w:spacing w:before="32" w:after="0" w:line="152" w:lineRule="exact"/>
              <w:ind w:left="0" w:right="0" w:firstLine="0"/>
              <w:jc w:val="center"/>
            </w:pPr>
            <w:r>
              <w:rPr>
                <w:rFonts w:ascii="0xGVdhVA+SimSun" w:hAnsi="0xGVdhVA+SimSun" w:eastAsia="0xGVdhVA+SimSun"/>
                <w:color w:val="000000"/>
                <w:sz w:val="15"/>
              </w:rPr>
              <w:t xml:space="preserve">  106,980.00 </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4949DB92">
            <w:pPr>
              <w:widowControl/>
              <w:autoSpaceDE w:val="0"/>
              <w:autoSpaceDN w:val="0"/>
              <w:spacing w:before="32" w:after="0" w:line="152" w:lineRule="exact"/>
              <w:ind w:left="0" w:right="0" w:firstLine="0"/>
              <w:jc w:val="center"/>
            </w:pPr>
            <w:r>
              <w:rPr>
                <w:rFonts w:ascii="0xGVdhVA+SimSun" w:hAnsi="0xGVdhVA+SimSun" w:eastAsia="0xGVdhVA+SimSun"/>
                <w:color w:val="000000"/>
                <w:sz w:val="15"/>
              </w:rPr>
              <w:t>10</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55B4CEBB">
            <w:pPr>
              <w:widowControl/>
              <w:autoSpaceDE w:val="0"/>
              <w:autoSpaceDN w:val="0"/>
              <w:spacing w:before="32" w:after="0" w:line="152" w:lineRule="exact"/>
              <w:ind w:left="250" w:right="0" w:firstLine="0"/>
              <w:jc w:val="left"/>
            </w:pPr>
            <w:r>
              <w:rPr>
                <w:rFonts w:ascii="0xGVdhVA+SimSun" w:hAnsi="0xGVdhVA+SimSun" w:eastAsia="0xGVdhVA+SimSun"/>
                <w:color w:val="000000"/>
                <w:sz w:val="15"/>
              </w:rPr>
              <w:t xml:space="preserve">1.00 </w:t>
            </w:r>
          </w:p>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1209DBB3">
            <w:pPr>
              <w:widowControl/>
              <w:autoSpaceDE w:val="0"/>
              <w:autoSpaceDN w:val="0"/>
              <w:spacing w:before="32" w:after="0" w:line="152" w:lineRule="exact"/>
              <w:ind w:left="746" w:right="0" w:firstLine="0"/>
              <w:jc w:val="left"/>
            </w:pPr>
            <w:r>
              <w:rPr>
                <w:rFonts w:ascii="0xGVdhVA+SimSun" w:hAnsi="0xGVdhVA+SimSun" w:eastAsia="0xGVdhVA+SimSun"/>
                <w:color w:val="000000"/>
                <w:sz w:val="15"/>
              </w:rPr>
              <w:t xml:space="preserve">10.00 </w:t>
            </w:r>
          </w:p>
        </w:tc>
      </w:tr>
      <w:tr w14:paraId="763C4B86">
        <w:tblPrEx>
          <w:tblCellMar>
            <w:top w:w="0" w:type="dxa"/>
            <w:left w:w="108" w:type="dxa"/>
            <w:bottom w:w="0" w:type="dxa"/>
            <w:right w:w="108" w:type="dxa"/>
          </w:tblCellMar>
        </w:tblPrEx>
        <w:trPr>
          <w:trHeight w:val="372"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4A2B20AF"/>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3B7B8D8E">
            <w:pPr>
              <w:widowControl/>
              <w:autoSpaceDE w:val="0"/>
              <w:autoSpaceDN w:val="0"/>
              <w:spacing w:before="22" w:after="0" w:line="152" w:lineRule="exact"/>
              <w:ind w:left="26" w:right="0" w:firstLine="0"/>
              <w:jc w:val="left"/>
            </w:pPr>
            <w:r>
              <w:rPr>
                <w:rFonts w:ascii="0xGVdhVA+SimSun" w:hAnsi="0xGVdhVA+SimSun" w:eastAsia="0xGVdhVA+SimSun"/>
                <w:color w:val="000000"/>
                <w:sz w:val="15"/>
              </w:rPr>
              <w:t>其中：当年财</w:t>
            </w:r>
          </w:p>
          <w:p w14:paraId="23B16F6A">
            <w:pPr>
              <w:widowControl/>
              <w:autoSpaceDE w:val="0"/>
              <w:autoSpaceDN w:val="0"/>
              <w:spacing w:before="36" w:after="0" w:line="150" w:lineRule="exact"/>
              <w:ind w:left="26" w:right="0" w:firstLine="0"/>
              <w:jc w:val="left"/>
            </w:pPr>
            <w:r>
              <w:rPr>
                <w:rFonts w:ascii="0xGVdhVA+SimSun" w:hAnsi="0xGVdhVA+SimSun" w:eastAsia="0xGVdhVA+SimSun"/>
                <w:color w:val="000000"/>
                <w:sz w:val="15"/>
              </w:rPr>
              <w:t>政拨款</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205D0D04">
            <w:pPr>
              <w:widowControl/>
              <w:autoSpaceDE w:val="0"/>
              <w:autoSpaceDN w:val="0"/>
              <w:spacing w:before="112" w:after="0" w:line="152" w:lineRule="exact"/>
              <w:ind w:left="202" w:right="0" w:firstLine="0"/>
              <w:jc w:val="left"/>
            </w:pPr>
            <w:r>
              <w:rPr>
                <w:rFonts w:ascii="0xGVdhVA+SimSun" w:hAnsi="0xGVdhVA+SimSun" w:eastAsia="0xGVdhVA+SimSun"/>
                <w:color w:val="000000"/>
                <w:sz w:val="15"/>
              </w:rPr>
              <w:t xml:space="preserve">106980.00 </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4DC7A4C1">
            <w:pPr>
              <w:widowControl/>
              <w:autoSpaceDE w:val="0"/>
              <w:autoSpaceDN w:val="0"/>
              <w:spacing w:before="112" w:after="0" w:line="152" w:lineRule="exact"/>
              <w:ind w:left="196" w:right="0" w:firstLine="0"/>
              <w:jc w:val="left"/>
            </w:pPr>
            <w:r>
              <w:rPr>
                <w:rFonts w:ascii="0xGVdhVA+SimSun" w:hAnsi="0xGVdhVA+SimSun" w:eastAsia="0xGVdhVA+SimSun"/>
                <w:color w:val="000000"/>
                <w:sz w:val="15"/>
              </w:rPr>
              <w:t xml:space="preserve"> 106,980.00 </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595D6EAC">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 xml:space="preserve">  106,980.00 </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7EB98A5D">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6D77CE73"/>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260A605B">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w:t>
            </w:r>
          </w:p>
        </w:tc>
      </w:tr>
      <w:tr w14:paraId="1B9F7A35">
        <w:tblPrEx>
          <w:tblCellMar>
            <w:top w:w="0" w:type="dxa"/>
            <w:left w:w="108" w:type="dxa"/>
            <w:bottom w:w="0" w:type="dxa"/>
            <w:right w:w="108" w:type="dxa"/>
          </w:tblCellMar>
        </w:tblPrEx>
        <w:trPr>
          <w:trHeight w:val="338"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7C7FF274"/>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11296050">
            <w:pPr>
              <w:widowControl/>
              <w:autoSpaceDE w:val="0"/>
              <w:autoSpaceDN w:val="0"/>
              <w:spacing w:before="96" w:after="0" w:line="150" w:lineRule="exact"/>
              <w:ind w:left="26" w:right="0" w:firstLine="0"/>
              <w:jc w:val="left"/>
            </w:pPr>
            <w:r>
              <w:rPr>
                <w:rFonts w:ascii="0xGVdhVA+SimSun" w:hAnsi="0xGVdhVA+SimSun" w:eastAsia="0xGVdhVA+SimSun"/>
                <w:color w:val="000000"/>
                <w:sz w:val="15"/>
              </w:rPr>
              <w:t>上年结转资金</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4F9A6F5A"/>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16AD032C"/>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7D06AF83"/>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3188D9EF">
            <w:pPr>
              <w:widowControl/>
              <w:autoSpaceDE w:val="0"/>
              <w:autoSpaceDN w:val="0"/>
              <w:spacing w:before="96" w:after="0" w:line="150" w:lineRule="exact"/>
              <w:ind w:left="0" w:right="0" w:firstLine="0"/>
              <w:jc w:val="center"/>
            </w:pPr>
            <w:r>
              <w:rPr>
                <w:rFonts w:ascii="0xGVdhVA+SimSun" w:hAnsi="0xGVdhVA+SimSun" w:eastAsia="0xGVdhVA+SimSun"/>
                <w:color w:val="00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3DA7F98C"/>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70045965">
            <w:pPr>
              <w:widowControl/>
              <w:autoSpaceDE w:val="0"/>
              <w:autoSpaceDN w:val="0"/>
              <w:spacing w:before="96" w:after="0" w:line="150" w:lineRule="exact"/>
              <w:ind w:left="0" w:right="0" w:firstLine="0"/>
              <w:jc w:val="center"/>
            </w:pPr>
            <w:r>
              <w:rPr>
                <w:rFonts w:ascii="0xGVdhVA+SimSun" w:hAnsi="0xGVdhVA+SimSun" w:eastAsia="0xGVdhVA+SimSun"/>
                <w:color w:val="000000"/>
                <w:sz w:val="15"/>
              </w:rPr>
              <w:t>—</w:t>
            </w:r>
          </w:p>
        </w:tc>
      </w:tr>
      <w:tr w14:paraId="28EB184F">
        <w:tblPrEx>
          <w:tblCellMar>
            <w:top w:w="0" w:type="dxa"/>
            <w:left w:w="108" w:type="dxa"/>
            <w:bottom w:w="0" w:type="dxa"/>
            <w:right w:w="108" w:type="dxa"/>
          </w:tblCellMar>
        </w:tblPrEx>
        <w:trPr>
          <w:trHeight w:val="278"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0DE6AE4C"/>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65410081">
            <w:pPr>
              <w:widowControl/>
              <w:autoSpaceDE w:val="0"/>
              <w:autoSpaceDN w:val="0"/>
              <w:spacing w:before="68" w:after="0" w:line="152" w:lineRule="exact"/>
              <w:ind w:left="26" w:right="0" w:firstLine="0"/>
              <w:jc w:val="left"/>
            </w:pPr>
            <w:r>
              <w:rPr>
                <w:rFonts w:ascii="0xGVdhVA+SimSun" w:hAnsi="0xGVdhVA+SimSun" w:eastAsia="0xGVdhVA+SimSun"/>
                <w:color w:val="000000"/>
                <w:sz w:val="15"/>
              </w:rPr>
              <w:t>其他资金</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45E28FF5">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42922B0A">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15C4D45D">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6ACAA2C9">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519A0A8A"/>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3C688AD4">
            <w:pPr>
              <w:widowControl/>
              <w:autoSpaceDE w:val="0"/>
              <w:autoSpaceDN w:val="0"/>
              <w:spacing w:before="68" w:after="0" w:line="152" w:lineRule="exact"/>
              <w:ind w:left="0" w:right="0" w:firstLine="0"/>
              <w:jc w:val="center"/>
            </w:pPr>
            <w:r>
              <w:rPr>
                <w:rFonts w:ascii="0xGVdhVA+SimSun" w:hAnsi="0xGVdhVA+SimSun" w:eastAsia="0xGVdhVA+SimSun"/>
                <w:color w:val="000000"/>
                <w:sz w:val="15"/>
              </w:rPr>
              <w:t>—</w:t>
            </w:r>
          </w:p>
        </w:tc>
      </w:tr>
      <w:tr w14:paraId="77FBF14D">
        <w:tblPrEx>
          <w:tblCellMar>
            <w:top w:w="0" w:type="dxa"/>
            <w:left w:w="108" w:type="dxa"/>
            <w:bottom w:w="0" w:type="dxa"/>
            <w:right w:w="108" w:type="dxa"/>
          </w:tblCellMar>
        </w:tblPrEx>
        <w:trPr>
          <w:trHeight w:val="372"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243EDEF8">
            <w:pPr>
              <w:widowControl/>
              <w:autoSpaceDE w:val="0"/>
              <w:autoSpaceDN w:val="0"/>
              <w:spacing w:before="1046" w:after="0" w:line="150" w:lineRule="exact"/>
              <w:ind w:left="0" w:right="0" w:firstLine="0"/>
              <w:jc w:val="center"/>
            </w:pPr>
            <w:r>
              <w:rPr>
                <w:rFonts w:ascii="0xGVdhVA+SimSun" w:hAnsi="0xGVdhVA+SimSun" w:eastAsia="0xGVdhVA+SimSun"/>
                <w:color w:val="000000"/>
                <w:sz w:val="15"/>
              </w:rPr>
              <w:t>年度</w:t>
            </w:r>
          </w:p>
          <w:p w14:paraId="4AA52713">
            <w:pPr>
              <w:widowControl/>
              <w:autoSpaceDE w:val="0"/>
              <w:autoSpaceDN w:val="0"/>
              <w:spacing w:before="38" w:after="0" w:line="152" w:lineRule="exact"/>
              <w:ind w:left="0" w:right="0" w:firstLine="0"/>
              <w:jc w:val="center"/>
            </w:pPr>
            <w:r>
              <w:rPr>
                <w:rFonts w:ascii="0xGVdhVA+SimSun" w:hAnsi="0xGVdhVA+SimSun" w:eastAsia="0xGVdhVA+SimSun"/>
                <w:color w:val="000000"/>
                <w:sz w:val="15"/>
              </w:rPr>
              <w:t>总体</w:t>
            </w:r>
          </w:p>
          <w:p w14:paraId="17539999">
            <w:pPr>
              <w:widowControl/>
              <w:autoSpaceDE w:val="0"/>
              <w:autoSpaceDN w:val="0"/>
              <w:spacing w:before="38" w:after="0" w:line="152" w:lineRule="exact"/>
              <w:ind w:left="0" w:right="0" w:firstLine="0"/>
              <w:jc w:val="center"/>
            </w:pPr>
            <w:r>
              <w:rPr>
                <w:rFonts w:ascii="0xGVdhVA+SimSun" w:hAnsi="0xGVdhVA+SimSun" w:eastAsia="0xGVdhVA+SimSun"/>
                <w:color w:val="000000"/>
                <w:sz w:val="15"/>
              </w:rPr>
              <w:t>目标</w:t>
            </w:r>
          </w:p>
        </w:tc>
        <w:tc>
          <w:tcPr>
            <w:tcW w:w="4408" w:type="dxa"/>
            <w:gridSpan w:val="4"/>
            <w:tcBorders>
              <w:top w:val="single" w:color="000000" w:sz="4" w:space="0"/>
              <w:left w:val="single" w:color="000000" w:sz="6" w:space="0"/>
              <w:bottom w:val="single" w:color="000000" w:sz="4" w:space="0"/>
              <w:right w:val="single" w:color="000000" w:sz="4" w:space="0"/>
            </w:tcBorders>
            <w:tcMar>
              <w:left w:w="0" w:type="dxa"/>
              <w:right w:w="0" w:type="dxa"/>
            </w:tcMar>
          </w:tcPr>
          <w:p w14:paraId="67FF43E0">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预期目标</w:t>
            </w:r>
          </w:p>
        </w:tc>
        <w:tc>
          <w:tcPr>
            <w:tcW w:w="4506"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7AB7AAE8">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实际完成情况</w:t>
            </w:r>
          </w:p>
        </w:tc>
      </w:tr>
      <w:tr w14:paraId="72176657">
        <w:tblPrEx>
          <w:tblCellMar>
            <w:top w:w="0" w:type="dxa"/>
            <w:left w:w="108" w:type="dxa"/>
            <w:bottom w:w="0" w:type="dxa"/>
            <w:right w:w="108" w:type="dxa"/>
          </w:tblCellMar>
        </w:tblPrEx>
        <w:trPr>
          <w:trHeight w:val="224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59FBF950"/>
        </w:tc>
        <w:tc>
          <w:tcPr>
            <w:tcW w:w="4408" w:type="dxa"/>
            <w:gridSpan w:val="4"/>
            <w:tcBorders>
              <w:top w:val="single" w:color="000000" w:sz="4" w:space="0"/>
              <w:left w:val="single" w:color="000000" w:sz="6" w:space="0"/>
              <w:bottom w:val="single" w:color="000000" w:sz="4" w:space="0"/>
              <w:right w:val="single" w:color="000000" w:sz="4" w:space="0"/>
            </w:tcBorders>
            <w:tcMar>
              <w:left w:w="0" w:type="dxa"/>
              <w:right w:w="0" w:type="dxa"/>
            </w:tcMar>
          </w:tcPr>
          <w:p w14:paraId="4C5F9D62">
            <w:pPr>
              <w:widowControl/>
              <w:autoSpaceDE w:val="0"/>
              <w:autoSpaceDN w:val="0"/>
              <w:spacing w:before="1048" w:after="0" w:line="150" w:lineRule="exact"/>
              <w:ind w:left="0" w:right="0" w:firstLine="0"/>
              <w:jc w:val="center"/>
            </w:pPr>
            <w:r>
              <w:rPr>
                <w:rFonts w:ascii="0xGVdhVA+SimSun" w:hAnsi="0xGVdhVA+SimSun" w:eastAsia="0xGVdhVA+SimSun"/>
                <w:color w:val="000000"/>
                <w:sz w:val="15"/>
              </w:rPr>
              <w:t>结核病攻坚任务完成</w:t>
            </w:r>
          </w:p>
        </w:tc>
        <w:tc>
          <w:tcPr>
            <w:tcW w:w="4506"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35383CAD">
            <w:pPr>
              <w:widowControl/>
              <w:autoSpaceDE w:val="0"/>
              <w:autoSpaceDN w:val="0"/>
              <w:spacing w:before="1048" w:after="0" w:line="150" w:lineRule="exact"/>
              <w:ind w:left="0" w:right="0" w:firstLine="0"/>
              <w:jc w:val="center"/>
            </w:pPr>
            <w:r>
              <w:rPr>
                <w:rFonts w:ascii="0xGVdhVA+SimSun" w:hAnsi="0xGVdhVA+SimSun" w:eastAsia="0xGVdhVA+SimSun"/>
                <w:color w:val="000000"/>
                <w:sz w:val="15"/>
              </w:rPr>
              <w:t>结核病攻坚任务完成</w:t>
            </w:r>
          </w:p>
        </w:tc>
      </w:tr>
      <w:tr w14:paraId="77C93BB8">
        <w:tblPrEx>
          <w:tblCellMar>
            <w:top w:w="0" w:type="dxa"/>
            <w:left w:w="108" w:type="dxa"/>
            <w:bottom w:w="0" w:type="dxa"/>
            <w:right w:w="108" w:type="dxa"/>
          </w:tblCellMar>
        </w:tblPrEx>
        <w:trPr>
          <w:trHeight w:val="208" w:hRule="exact"/>
        </w:trPr>
        <w:tc>
          <w:tcPr>
            <w:tcW w:w="2890" w:type="dxa"/>
            <w:gridSpan w:val="3"/>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50FC0CA5">
            <w:pPr>
              <w:widowControl/>
              <w:autoSpaceDE w:val="0"/>
              <w:autoSpaceDN w:val="0"/>
              <w:spacing w:before="34" w:after="0" w:line="152" w:lineRule="exact"/>
              <w:ind w:left="0" w:right="0" w:firstLine="0"/>
              <w:jc w:val="center"/>
            </w:pPr>
            <w:r>
              <w:rPr>
                <w:rFonts w:ascii="0xGVdhVA+SimSun" w:hAnsi="0xGVdhVA+SimSun" w:eastAsia="0xGVdhVA+SimSun"/>
                <w:color w:val="000000"/>
                <w:sz w:val="15"/>
              </w:rPr>
              <w:t>绩效指标</w:t>
            </w:r>
          </w:p>
        </w:tc>
        <w:tc>
          <w:tcPr>
            <w:tcW w:w="3336" w:type="dxa"/>
            <w:gridSpan w:val="3"/>
            <w:tcBorders>
              <w:top w:val="single" w:color="000000" w:sz="4" w:space="0"/>
              <w:left w:val="single" w:color="000000" w:sz="6" w:space="0"/>
              <w:bottom w:val="single" w:color="000000" w:sz="4" w:space="0"/>
              <w:right w:val="single" w:color="000000" w:sz="6" w:space="0"/>
            </w:tcBorders>
            <w:shd w:val="clear" w:color="auto" w:fill="FFFFFF"/>
            <w:tcMar>
              <w:left w:w="0" w:type="dxa"/>
              <w:right w:w="0" w:type="dxa"/>
            </w:tcMar>
          </w:tcPr>
          <w:p w14:paraId="0ED6B73E">
            <w:pPr>
              <w:widowControl/>
              <w:autoSpaceDE w:val="0"/>
              <w:autoSpaceDN w:val="0"/>
              <w:spacing w:before="34" w:after="0" w:line="152" w:lineRule="exact"/>
              <w:ind w:left="1282" w:right="0" w:firstLine="0"/>
              <w:jc w:val="left"/>
            </w:pPr>
            <w:r>
              <w:rPr>
                <w:rFonts w:ascii="0xGVdhVA+SimSun" w:hAnsi="0xGVdhVA+SimSun" w:eastAsia="0xGVdhVA+SimSun"/>
                <w:color w:val="000000"/>
                <w:sz w:val="15"/>
              </w:rPr>
              <w:t xml:space="preserve">年度指标值 </w:t>
            </w:r>
          </w:p>
        </w:tc>
        <w:tc>
          <w:tcPr>
            <w:tcW w:w="752" w:type="dxa"/>
            <w:vMerge w:val="restart"/>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9AB8DBC">
            <w:pPr>
              <w:widowControl/>
              <w:autoSpaceDE w:val="0"/>
              <w:autoSpaceDN w:val="0"/>
              <w:spacing w:before="44" w:after="0" w:line="150" w:lineRule="exact"/>
              <w:ind w:left="0" w:right="0" w:firstLine="0"/>
              <w:jc w:val="center"/>
            </w:pPr>
            <w:r>
              <w:rPr>
                <w:rFonts w:ascii="0xGVdhVA+SimSun" w:hAnsi="0xGVdhVA+SimSun" w:eastAsia="0xGVdhVA+SimSun"/>
                <w:color w:val="000000"/>
                <w:sz w:val="15"/>
              </w:rPr>
              <w:t>实际完成</w:t>
            </w:r>
          </w:p>
          <w:p w14:paraId="72639B74">
            <w:pPr>
              <w:widowControl/>
              <w:autoSpaceDE w:val="0"/>
              <w:autoSpaceDN w:val="0"/>
              <w:spacing w:before="38" w:after="0" w:line="152" w:lineRule="exact"/>
              <w:ind w:left="0" w:right="0" w:firstLine="0"/>
              <w:jc w:val="center"/>
            </w:pPr>
            <w:r>
              <w:rPr>
                <w:rFonts w:ascii="0xGVdhVA+SimSun" w:hAnsi="0xGVdhVA+SimSun" w:eastAsia="0xGVdhVA+SimSun"/>
                <w:color w:val="000000"/>
                <w:sz w:val="15"/>
              </w:rPr>
              <w:t>值</w:t>
            </w:r>
          </w:p>
        </w:tc>
        <w:tc>
          <w:tcPr>
            <w:tcW w:w="808" w:type="dxa"/>
            <w:vMerge w:val="restart"/>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4BBB2B4F">
            <w:pPr>
              <w:widowControl/>
              <w:autoSpaceDE w:val="0"/>
              <w:autoSpaceDN w:val="0"/>
              <w:spacing w:before="140" w:after="0" w:line="150" w:lineRule="exact"/>
              <w:ind w:left="0" w:right="0" w:firstLine="0"/>
              <w:jc w:val="center"/>
            </w:pPr>
            <w:r>
              <w:rPr>
                <w:rFonts w:ascii="0xGVdhVA+SimSun" w:hAnsi="0xGVdhVA+SimSun" w:eastAsia="0xGVdhVA+SimSun"/>
                <w:color w:val="000000"/>
                <w:sz w:val="15"/>
              </w:rPr>
              <w:t>分值</w:t>
            </w:r>
          </w:p>
        </w:tc>
        <w:tc>
          <w:tcPr>
            <w:tcW w:w="752" w:type="dxa"/>
            <w:vMerge w:val="restart"/>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3602671">
            <w:pPr>
              <w:widowControl/>
              <w:autoSpaceDE w:val="0"/>
              <w:autoSpaceDN w:val="0"/>
              <w:spacing w:before="140" w:after="0" w:line="150" w:lineRule="exact"/>
              <w:ind w:left="0" w:right="0" w:firstLine="0"/>
              <w:jc w:val="center"/>
            </w:pPr>
            <w:r>
              <w:rPr>
                <w:rFonts w:ascii="0xGVdhVA+SimSun" w:hAnsi="0xGVdhVA+SimSun" w:eastAsia="0xGVdhVA+SimSun"/>
                <w:color w:val="000000"/>
                <w:sz w:val="15"/>
              </w:rPr>
              <w:t>得分</w:t>
            </w:r>
          </w:p>
        </w:tc>
        <w:tc>
          <w:tcPr>
            <w:tcW w:w="1130"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9876FA1">
            <w:pPr>
              <w:widowControl/>
              <w:autoSpaceDE w:val="0"/>
              <w:autoSpaceDN w:val="0"/>
              <w:spacing w:before="44" w:after="0" w:line="150" w:lineRule="exact"/>
              <w:ind w:left="0" w:right="0" w:firstLine="0"/>
              <w:jc w:val="center"/>
            </w:pPr>
            <w:r>
              <w:rPr>
                <w:rFonts w:ascii="0xGVdhVA+SimSun" w:hAnsi="0xGVdhVA+SimSun" w:eastAsia="0xGVdhVA+SimSun"/>
                <w:color w:val="000000"/>
                <w:sz w:val="15"/>
              </w:rPr>
              <w:t>偏差原因分析及</w:t>
            </w:r>
          </w:p>
          <w:p w14:paraId="0F7918D9">
            <w:pPr>
              <w:widowControl/>
              <w:autoSpaceDE w:val="0"/>
              <w:autoSpaceDN w:val="0"/>
              <w:spacing w:before="38" w:after="0" w:line="152" w:lineRule="exact"/>
              <w:ind w:left="0" w:right="0" w:firstLine="0"/>
              <w:jc w:val="center"/>
            </w:pPr>
            <w:r>
              <w:rPr>
                <w:rFonts w:ascii="0xGVdhVA+SimSun" w:hAnsi="0xGVdhVA+SimSun" w:eastAsia="0xGVdhVA+SimSun"/>
                <w:color w:val="000000"/>
                <w:sz w:val="15"/>
              </w:rPr>
              <w:t>改进措施</w:t>
            </w:r>
          </w:p>
        </w:tc>
      </w:tr>
      <w:tr w14:paraId="653246D5">
        <w:tblPrEx>
          <w:tblCellMar>
            <w:top w:w="0" w:type="dxa"/>
            <w:left w:w="108" w:type="dxa"/>
            <w:bottom w:w="0" w:type="dxa"/>
            <w:right w:w="108" w:type="dxa"/>
          </w:tblCellMar>
        </w:tblPrEx>
        <w:trPr>
          <w:trHeight w:val="210" w:hRule="exact"/>
        </w:trPr>
        <w:tc>
          <w:tcPr>
            <w:tcW w:w="7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B485C6B">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一级指标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5D779295">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二级指标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2D4881BF">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三级指标</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711DAFCA">
            <w:pPr>
              <w:widowControl/>
              <w:autoSpaceDE w:val="0"/>
              <w:autoSpaceDN w:val="0"/>
              <w:spacing w:before="34" w:after="0" w:line="152" w:lineRule="exact"/>
              <w:ind w:left="0" w:right="0" w:firstLine="0"/>
              <w:jc w:val="center"/>
            </w:pPr>
            <w:r>
              <w:rPr>
                <w:rFonts w:ascii="0xGVdhVA+SimSun" w:hAnsi="0xGVdhVA+SimSun" w:eastAsia="0xGVdhVA+SimSun"/>
                <w:color w:val="000000"/>
                <w:sz w:val="15"/>
              </w:rPr>
              <w:t>指标性质</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0094F9C7">
            <w:pPr>
              <w:widowControl/>
              <w:autoSpaceDE w:val="0"/>
              <w:autoSpaceDN w:val="0"/>
              <w:spacing w:before="34" w:after="0" w:line="152" w:lineRule="exact"/>
              <w:ind w:left="0" w:right="0" w:firstLine="0"/>
              <w:jc w:val="center"/>
            </w:pPr>
            <w:r>
              <w:rPr>
                <w:rFonts w:ascii="0xGVdhVA+SimSun" w:hAnsi="0xGVdhVA+SimSun" w:eastAsia="0xGVdhVA+SimSun"/>
                <w:color w:val="000000"/>
                <w:sz w:val="15"/>
              </w:rPr>
              <w:t>指标值</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1246585C">
            <w:pPr>
              <w:widowControl/>
              <w:autoSpaceDE w:val="0"/>
              <w:autoSpaceDN w:val="0"/>
              <w:spacing w:before="34" w:after="0" w:line="152" w:lineRule="exact"/>
              <w:ind w:left="0" w:right="0" w:firstLine="0"/>
              <w:jc w:val="center"/>
            </w:pPr>
            <w:r>
              <w:rPr>
                <w:rFonts w:ascii="0xGVdhVA+SimSun" w:hAnsi="0xGVdhVA+SimSun" w:eastAsia="0xGVdhVA+SimSun"/>
                <w:color w:val="000000"/>
                <w:sz w:val="15"/>
              </w:rPr>
              <w:t>度量单位</w:t>
            </w:r>
          </w:p>
        </w:tc>
        <w:tc>
          <w:tcPr>
            <w:tcW w:w="970" w:type="dxa"/>
            <w:vMerge w:val="continue"/>
            <w:tcBorders>
              <w:top w:val="single" w:color="000000" w:sz="4" w:space="0"/>
              <w:left w:val="single" w:color="000000" w:sz="6" w:space="0"/>
              <w:bottom w:val="single" w:color="000000" w:sz="4" w:space="0"/>
              <w:right w:val="single" w:color="000000" w:sz="4" w:space="0"/>
            </w:tcBorders>
          </w:tcPr>
          <w:p w14:paraId="0DF6092E"/>
        </w:tc>
        <w:tc>
          <w:tcPr>
            <w:tcW w:w="970" w:type="dxa"/>
            <w:vMerge w:val="continue"/>
            <w:tcBorders>
              <w:top w:val="single" w:color="000000" w:sz="4" w:space="0"/>
              <w:left w:val="single" w:color="000000" w:sz="4" w:space="0"/>
              <w:bottom w:val="single" w:color="000000" w:sz="4" w:space="0"/>
              <w:right w:val="single" w:color="000000" w:sz="6" w:space="0"/>
            </w:tcBorders>
          </w:tcPr>
          <w:p w14:paraId="1FDA234F"/>
        </w:tc>
        <w:tc>
          <w:tcPr>
            <w:tcW w:w="970" w:type="dxa"/>
            <w:vMerge w:val="continue"/>
            <w:tcBorders>
              <w:top w:val="single" w:color="000000" w:sz="4" w:space="0"/>
              <w:left w:val="single" w:color="000000" w:sz="6" w:space="0"/>
              <w:bottom w:val="single" w:color="000000" w:sz="4" w:space="0"/>
              <w:right w:val="single" w:color="000000" w:sz="4" w:space="0"/>
            </w:tcBorders>
          </w:tcPr>
          <w:p w14:paraId="579E83AE"/>
        </w:tc>
        <w:tc>
          <w:tcPr>
            <w:tcW w:w="970" w:type="dxa"/>
            <w:vMerge w:val="continue"/>
            <w:tcBorders>
              <w:top w:val="single" w:color="000000" w:sz="4" w:space="0"/>
              <w:left w:val="single" w:color="000000" w:sz="4" w:space="0"/>
              <w:bottom w:val="single" w:color="000000" w:sz="4" w:space="0"/>
              <w:right w:val="single" w:color="000000" w:sz="4" w:space="0"/>
            </w:tcBorders>
          </w:tcPr>
          <w:p w14:paraId="3C09E517"/>
        </w:tc>
      </w:tr>
      <w:tr w14:paraId="436BEEEE">
        <w:tblPrEx>
          <w:tblCellMar>
            <w:top w:w="0" w:type="dxa"/>
            <w:left w:w="108" w:type="dxa"/>
            <w:bottom w:w="0" w:type="dxa"/>
            <w:right w:w="108" w:type="dxa"/>
          </w:tblCellMar>
        </w:tblPrEx>
        <w:trPr>
          <w:trHeight w:val="208"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549731EE">
            <w:pPr>
              <w:widowControl/>
              <w:autoSpaceDE w:val="0"/>
              <w:autoSpaceDN w:val="0"/>
              <w:spacing w:before="434" w:after="0" w:line="150" w:lineRule="exact"/>
              <w:ind w:left="0" w:right="0" w:firstLine="0"/>
              <w:jc w:val="center"/>
            </w:pPr>
            <w:r>
              <w:rPr>
                <w:rFonts w:ascii="0xGVdhVA+SimSun" w:hAnsi="0xGVdhVA+SimSun" w:eastAsia="0xGVdhVA+SimSun"/>
                <w:b/>
                <w:color w:val="000000"/>
                <w:sz w:val="15"/>
              </w:rPr>
              <w:t>产出指标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55F7840D">
            <w:pPr>
              <w:widowControl/>
              <w:autoSpaceDE w:val="0"/>
              <w:autoSpaceDN w:val="0"/>
              <w:spacing w:before="34" w:after="0" w:line="150" w:lineRule="exact"/>
              <w:ind w:left="0" w:right="0" w:firstLine="0"/>
              <w:jc w:val="center"/>
            </w:pPr>
            <w:r>
              <w:rPr>
                <w:rFonts w:ascii="0xGVdhVA+SimSun" w:hAnsi="0xGVdhVA+SimSun" w:eastAsia="0xGVdhVA+SimSun"/>
                <w:b/>
                <w:color w:val="000000"/>
                <w:sz w:val="15"/>
              </w:rPr>
              <w:t>数量指标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4752BCBD"/>
        </w:tc>
        <w:tc>
          <w:tcPr>
            <w:tcW w:w="1104" w:type="dxa"/>
            <w:vMerge w:val="restart"/>
            <w:tcBorders>
              <w:top w:val="single" w:color="000000" w:sz="4" w:space="0"/>
              <w:left w:val="single" w:color="000000" w:sz="6" w:space="0"/>
              <w:bottom w:val="single" w:color="000000" w:sz="4" w:space="0"/>
              <w:right w:val="single" w:color="000000" w:sz="6" w:space="0"/>
            </w:tcBorders>
            <w:tcMar>
              <w:left w:w="0" w:type="dxa"/>
              <w:right w:w="0" w:type="dxa"/>
            </w:tcMar>
          </w:tcPr>
          <w:p w14:paraId="71EBC13E">
            <w:pPr>
              <w:widowControl/>
              <w:autoSpaceDE w:val="0"/>
              <w:autoSpaceDN w:val="0"/>
              <w:spacing w:before="1072" w:after="0" w:line="152" w:lineRule="exact"/>
              <w:ind w:left="0" w:right="0" w:firstLine="0"/>
              <w:jc w:val="center"/>
            </w:pPr>
            <w:r>
              <w:rPr>
                <w:rFonts w:ascii="0xGVdhVA+SimSun" w:hAnsi="0xGVdhVA+SimSun" w:eastAsia="0xGVdhVA+SimSun"/>
                <w:b/>
                <w:color w:val="000000"/>
                <w:sz w:val="15"/>
              </w:rPr>
              <w:t>＝</w:t>
            </w:r>
          </w:p>
          <w:p w14:paraId="5F55076B">
            <w:pPr>
              <w:widowControl/>
              <w:autoSpaceDE w:val="0"/>
              <w:autoSpaceDN w:val="0"/>
              <w:spacing w:before="40" w:after="0" w:line="152" w:lineRule="exact"/>
              <w:ind w:left="0" w:right="0" w:firstLine="0"/>
              <w:jc w:val="center"/>
            </w:pPr>
            <w:r>
              <w:rPr>
                <w:rFonts w:ascii="0xGVdhVA+SimSun" w:hAnsi="0xGVdhVA+SimSun" w:eastAsia="0xGVdhVA+SimSun"/>
                <w:b/>
                <w:color w:val="000000"/>
                <w:sz w:val="15"/>
              </w:rPr>
              <w:t>＞</w:t>
            </w:r>
          </w:p>
          <w:p w14:paraId="493B089B">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w:t>
            </w:r>
          </w:p>
          <w:p w14:paraId="3E3CDF62">
            <w:pPr>
              <w:widowControl/>
              <w:autoSpaceDE w:val="0"/>
              <w:autoSpaceDN w:val="0"/>
              <w:spacing w:before="38" w:after="0" w:line="150" w:lineRule="exact"/>
              <w:ind w:left="0" w:right="0" w:firstLine="0"/>
              <w:jc w:val="center"/>
            </w:pPr>
            <w:r>
              <w:rPr>
                <w:rFonts w:ascii="0xGVdhVA+SimSun" w:hAnsi="0xGVdhVA+SimSun" w:eastAsia="0xGVdhVA+SimSun"/>
                <w:b/>
                <w:color w:val="000000"/>
                <w:sz w:val="15"/>
              </w:rPr>
              <w:t>≥</w:t>
            </w:r>
          </w:p>
          <w:p w14:paraId="09AB0376">
            <w:pPr>
              <w:widowControl/>
              <w:autoSpaceDE w:val="0"/>
              <w:autoSpaceDN w:val="0"/>
              <w:spacing w:before="40" w:after="0" w:line="150" w:lineRule="exact"/>
              <w:ind w:left="0" w:right="0" w:firstLine="0"/>
              <w:jc w:val="center"/>
            </w:pPr>
            <w:r>
              <w:rPr>
                <w:rFonts w:ascii="0xGVdhVA+SimSun" w:hAnsi="0xGVdhVA+SimSun" w:eastAsia="0xGVdhVA+SimSun"/>
                <w:b/>
                <w:color w:val="000000"/>
                <w:sz w:val="15"/>
              </w:rPr>
              <w:t>≤</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2DCE5C61"/>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A324BDC"/>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05040332"/>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068E5722"/>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3D838D1"/>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5BBE105"/>
        </w:tc>
      </w:tr>
      <w:tr w14:paraId="29BBB520">
        <w:tblPrEx>
          <w:tblCellMar>
            <w:top w:w="0" w:type="dxa"/>
            <w:left w:w="108" w:type="dxa"/>
            <w:bottom w:w="0" w:type="dxa"/>
            <w:right w:w="108" w:type="dxa"/>
          </w:tblCellMar>
        </w:tblPrEx>
        <w:trPr>
          <w:trHeight w:val="37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18FDE15E"/>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75100054">
            <w:pPr>
              <w:widowControl/>
              <w:autoSpaceDE w:val="0"/>
              <w:autoSpaceDN w:val="0"/>
              <w:spacing w:before="116" w:after="0" w:line="150" w:lineRule="exact"/>
              <w:ind w:left="0" w:right="0" w:firstLine="0"/>
              <w:jc w:val="center"/>
            </w:pPr>
            <w:r>
              <w:rPr>
                <w:rFonts w:ascii="0xGVdhVA+SimSun" w:hAnsi="0xGVdhVA+SimSun" w:eastAsia="0xGVdhVA+SimSun"/>
                <w:b/>
                <w:color w:val="000000"/>
                <w:sz w:val="15"/>
              </w:rPr>
              <w:t>质量指标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0C1F78BF">
            <w:pPr>
              <w:widowControl/>
              <w:autoSpaceDE w:val="0"/>
              <w:autoSpaceDN w:val="0"/>
              <w:spacing w:before="24" w:after="0" w:line="152" w:lineRule="exact"/>
              <w:ind w:left="0" w:right="0" w:firstLine="0"/>
              <w:jc w:val="center"/>
            </w:pPr>
            <w:r>
              <w:rPr>
                <w:rFonts w:ascii="0xGVdhVA+SimSun" w:hAnsi="0xGVdhVA+SimSun" w:eastAsia="0xGVdhVA+SimSun"/>
                <w:color w:val="000000"/>
                <w:sz w:val="15"/>
              </w:rPr>
              <w:t>结核检查任务</w:t>
            </w:r>
          </w:p>
          <w:p w14:paraId="76C63F96">
            <w:pPr>
              <w:widowControl/>
              <w:autoSpaceDE w:val="0"/>
              <w:autoSpaceDN w:val="0"/>
              <w:spacing w:before="32" w:after="0" w:line="152" w:lineRule="exact"/>
              <w:ind w:left="0" w:right="0" w:firstLine="0"/>
              <w:jc w:val="center"/>
            </w:pPr>
            <w:r>
              <w:rPr>
                <w:rFonts w:ascii="0xGVdhVA+SimSun" w:hAnsi="0xGVdhVA+SimSun" w:eastAsia="0xGVdhVA+SimSun"/>
                <w:color w:val="000000"/>
                <w:sz w:val="15"/>
              </w:rPr>
              <w:t>完成率</w:t>
            </w:r>
          </w:p>
        </w:tc>
        <w:tc>
          <w:tcPr>
            <w:tcW w:w="970" w:type="dxa"/>
            <w:vMerge w:val="continue"/>
            <w:tcBorders>
              <w:top w:val="single" w:color="000000" w:sz="4" w:space="0"/>
              <w:left w:val="single" w:color="000000" w:sz="6" w:space="0"/>
              <w:bottom w:val="single" w:color="000000" w:sz="4" w:space="0"/>
              <w:right w:val="single" w:color="000000" w:sz="6" w:space="0"/>
            </w:tcBorders>
          </w:tcPr>
          <w:p w14:paraId="303E38E8"/>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1E196BDF">
            <w:pPr>
              <w:widowControl/>
              <w:autoSpaceDE w:val="0"/>
              <w:autoSpaceDN w:val="0"/>
              <w:spacing w:before="104" w:after="0" w:line="182" w:lineRule="exact"/>
              <w:ind w:left="0" w:right="0" w:firstLine="0"/>
              <w:jc w:val="center"/>
            </w:pPr>
            <w:r>
              <w:rPr>
                <w:rFonts w:ascii="0xGVdhVA+SimSun" w:hAnsi="0xGVdhVA+SimSun" w:eastAsia="0xGVdhVA+SimSun"/>
                <w:color w:val="000000"/>
                <w:sz w:val="18"/>
              </w:rPr>
              <w:t>100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70C169C">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16319511">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100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69F66506">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50</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F7465B9">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50</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221DD9F">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无</w:t>
            </w:r>
          </w:p>
        </w:tc>
      </w:tr>
      <w:tr w14:paraId="6E74D9BB">
        <w:tblPrEx>
          <w:tblCellMar>
            <w:top w:w="0" w:type="dxa"/>
            <w:left w:w="108" w:type="dxa"/>
            <w:bottom w:w="0" w:type="dxa"/>
            <w:right w:w="108" w:type="dxa"/>
          </w:tblCellMar>
        </w:tblPrEx>
        <w:trPr>
          <w:trHeight w:val="21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0AA11722"/>
        </w:tc>
        <w:tc>
          <w:tcPr>
            <w:tcW w:w="1062" w:type="dxa"/>
            <w:tcBorders>
              <w:top w:val="single" w:color="000000" w:sz="4" w:space="0"/>
              <w:left w:val="single" w:color="000000" w:sz="6" w:space="0"/>
              <w:bottom w:val="single" w:color="000000" w:sz="6" w:space="0"/>
              <w:right w:val="single" w:color="000000" w:sz="4" w:space="0"/>
            </w:tcBorders>
            <w:tcMar>
              <w:left w:w="0" w:type="dxa"/>
              <w:right w:w="0" w:type="dxa"/>
            </w:tcMar>
          </w:tcPr>
          <w:p w14:paraId="61C39C1C">
            <w:pPr>
              <w:widowControl/>
              <w:autoSpaceDE w:val="0"/>
              <w:autoSpaceDN w:val="0"/>
              <w:spacing w:before="34" w:after="0" w:line="152" w:lineRule="exact"/>
              <w:ind w:left="0" w:right="0" w:firstLine="0"/>
              <w:jc w:val="center"/>
            </w:pPr>
            <w:r>
              <w:rPr>
                <w:rFonts w:ascii="0xGVdhVA+SimSun" w:hAnsi="0xGVdhVA+SimSun" w:eastAsia="0xGVdhVA+SimSun"/>
                <w:b/>
                <w:color w:val="000000"/>
                <w:sz w:val="15"/>
              </w:rPr>
              <w:t>时效指标</w:t>
            </w:r>
          </w:p>
        </w:tc>
        <w:tc>
          <w:tcPr>
            <w:tcW w:w="1074" w:type="dxa"/>
            <w:tcBorders>
              <w:top w:val="single" w:color="000000" w:sz="4" w:space="0"/>
              <w:left w:val="single" w:color="000000" w:sz="4" w:space="0"/>
              <w:bottom w:val="single" w:color="000000" w:sz="6" w:space="0"/>
              <w:right w:val="single" w:color="000000" w:sz="6" w:space="0"/>
            </w:tcBorders>
            <w:tcMar>
              <w:left w:w="0" w:type="dxa"/>
              <w:right w:w="0" w:type="dxa"/>
            </w:tcMar>
          </w:tcPr>
          <w:p w14:paraId="421BB7FF"/>
        </w:tc>
        <w:tc>
          <w:tcPr>
            <w:tcW w:w="970" w:type="dxa"/>
            <w:vMerge w:val="continue"/>
            <w:tcBorders>
              <w:top w:val="single" w:color="000000" w:sz="4" w:space="0"/>
              <w:left w:val="single" w:color="000000" w:sz="6" w:space="0"/>
              <w:bottom w:val="single" w:color="000000" w:sz="4" w:space="0"/>
              <w:right w:val="single" w:color="000000" w:sz="6" w:space="0"/>
            </w:tcBorders>
          </w:tcPr>
          <w:p w14:paraId="1FA0C7EB"/>
        </w:tc>
        <w:tc>
          <w:tcPr>
            <w:tcW w:w="1168"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09E06085"/>
        </w:tc>
        <w:tc>
          <w:tcPr>
            <w:tcW w:w="1064"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5B38C724"/>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5693EAF1"/>
        </w:tc>
        <w:tc>
          <w:tcPr>
            <w:tcW w:w="808"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5A9A221B"/>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63253008"/>
        </w:tc>
        <w:tc>
          <w:tcPr>
            <w:tcW w:w="113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4DA157DB"/>
        </w:tc>
      </w:tr>
      <w:tr w14:paraId="6AD27644">
        <w:tblPrEx>
          <w:tblCellMar>
            <w:top w:w="0" w:type="dxa"/>
            <w:left w:w="108" w:type="dxa"/>
            <w:bottom w:w="0" w:type="dxa"/>
            <w:right w:w="108" w:type="dxa"/>
          </w:tblCellMar>
        </w:tblPrEx>
        <w:trPr>
          <w:trHeight w:val="22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4812ED47"/>
        </w:tc>
        <w:tc>
          <w:tcPr>
            <w:tcW w:w="1062" w:type="dxa"/>
            <w:tcBorders>
              <w:top w:val="single" w:color="000000" w:sz="6" w:space="0"/>
              <w:left w:val="single" w:color="000000" w:sz="6" w:space="0"/>
              <w:bottom w:val="single" w:color="000000" w:sz="4" w:space="0"/>
              <w:right w:val="single" w:color="000000" w:sz="4" w:space="0"/>
            </w:tcBorders>
            <w:tcMar>
              <w:left w:w="0" w:type="dxa"/>
              <w:right w:w="0" w:type="dxa"/>
            </w:tcMar>
          </w:tcPr>
          <w:p w14:paraId="30F594B8">
            <w:pPr>
              <w:widowControl/>
              <w:autoSpaceDE w:val="0"/>
              <w:autoSpaceDN w:val="0"/>
              <w:spacing w:before="36" w:after="0" w:line="152" w:lineRule="exact"/>
              <w:ind w:left="0" w:right="0" w:firstLine="0"/>
              <w:jc w:val="center"/>
            </w:pPr>
            <w:r>
              <w:rPr>
                <w:rFonts w:ascii="0xGVdhVA+SimSun" w:hAnsi="0xGVdhVA+SimSun" w:eastAsia="0xGVdhVA+SimSun"/>
                <w:b/>
                <w:color w:val="000000"/>
                <w:sz w:val="15"/>
              </w:rPr>
              <w:t>成本指标</w:t>
            </w:r>
          </w:p>
        </w:tc>
        <w:tc>
          <w:tcPr>
            <w:tcW w:w="1074" w:type="dxa"/>
            <w:tcBorders>
              <w:top w:val="single" w:color="000000" w:sz="6" w:space="0"/>
              <w:left w:val="single" w:color="000000" w:sz="4" w:space="0"/>
              <w:bottom w:val="single" w:color="000000" w:sz="4" w:space="0"/>
              <w:right w:val="single" w:color="000000" w:sz="6" w:space="0"/>
            </w:tcBorders>
            <w:tcMar>
              <w:left w:w="0" w:type="dxa"/>
              <w:right w:w="0" w:type="dxa"/>
            </w:tcMar>
          </w:tcPr>
          <w:p w14:paraId="1F3F34B6"/>
        </w:tc>
        <w:tc>
          <w:tcPr>
            <w:tcW w:w="970" w:type="dxa"/>
            <w:vMerge w:val="continue"/>
            <w:tcBorders>
              <w:top w:val="single" w:color="000000" w:sz="4" w:space="0"/>
              <w:left w:val="single" w:color="000000" w:sz="6" w:space="0"/>
              <w:bottom w:val="single" w:color="000000" w:sz="4" w:space="0"/>
              <w:right w:val="single" w:color="000000" w:sz="6" w:space="0"/>
            </w:tcBorders>
          </w:tcPr>
          <w:p w14:paraId="41D49511"/>
        </w:tc>
        <w:tc>
          <w:tcPr>
            <w:tcW w:w="1168" w:type="dxa"/>
            <w:tcBorders>
              <w:top w:val="single" w:color="000000" w:sz="6" w:space="0"/>
              <w:left w:val="single" w:color="000000" w:sz="6" w:space="0"/>
              <w:bottom w:val="single" w:color="000000" w:sz="4" w:space="0"/>
              <w:right w:val="single" w:color="000000" w:sz="4" w:space="0"/>
            </w:tcBorders>
            <w:tcMar>
              <w:left w:w="0" w:type="dxa"/>
              <w:right w:w="0" w:type="dxa"/>
            </w:tcMar>
          </w:tcPr>
          <w:p w14:paraId="1C0CD35E"/>
        </w:tc>
        <w:tc>
          <w:tcPr>
            <w:tcW w:w="1064"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6945A310"/>
        </w:tc>
        <w:tc>
          <w:tcPr>
            <w:tcW w:w="752" w:type="dxa"/>
            <w:tcBorders>
              <w:top w:val="single" w:color="000000" w:sz="6" w:space="0"/>
              <w:left w:val="single" w:color="000000" w:sz="6" w:space="0"/>
              <w:bottom w:val="single" w:color="000000" w:sz="4" w:space="0"/>
              <w:right w:val="single" w:color="000000" w:sz="4" w:space="0"/>
            </w:tcBorders>
            <w:shd w:val="clear" w:color="auto" w:fill="FFFFFF"/>
            <w:tcMar>
              <w:left w:w="0" w:type="dxa"/>
              <w:right w:w="0" w:type="dxa"/>
            </w:tcMar>
          </w:tcPr>
          <w:p w14:paraId="45C9139C"/>
        </w:tc>
        <w:tc>
          <w:tcPr>
            <w:tcW w:w="808"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262498A6"/>
        </w:tc>
        <w:tc>
          <w:tcPr>
            <w:tcW w:w="752" w:type="dxa"/>
            <w:tcBorders>
              <w:top w:val="single" w:color="000000" w:sz="6" w:space="0"/>
              <w:left w:val="single" w:color="000000" w:sz="6" w:space="0"/>
              <w:bottom w:val="single" w:color="000000" w:sz="4" w:space="0"/>
              <w:right w:val="single" w:color="000000" w:sz="4" w:space="0"/>
            </w:tcBorders>
            <w:shd w:val="clear" w:color="auto" w:fill="FFFFFF"/>
            <w:tcMar>
              <w:left w:w="0" w:type="dxa"/>
              <w:right w:w="0" w:type="dxa"/>
            </w:tcMar>
          </w:tcPr>
          <w:p w14:paraId="0E572584"/>
        </w:tc>
        <w:tc>
          <w:tcPr>
            <w:tcW w:w="113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58B551C8"/>
        </w:tc>
      </w:tr>
      <w:tr w14:paraId="5C7BF566">
        <w:tblPrEx>
          <w:tblCellMar>
            <w:top w:w="0" w:type="dxa"/>
            <w:left w:w="108" w:type="dxa"/>
            <w:bottom w:w="0" w:type="dxa"/>
            <w:right w:w="108" w:type="dxa"/>
          </w:tblCellMar>
        </w:tblPrEx>
        <w:trPr>
          <w:trHeight w:val="372"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6E281428">
            <w:pPr>
              <w:widowControl/>
              <w:autoSpaceDE w:val="0"/>
              <w:autoSpaceDN w:val="0"/>
              <w:spacing w:before="766" w:after="0" w:line="150" w:lineRule="exact"/>
              <w:ind w:left="0" w:right="0" w:firstLine="0"/>
              <w:jc w:val="center"/>
            </w:pPr>
            <w:r>
              <w:rPr>
                <w:rFonts w:ascii="0xGVdhVA+SimSun" w:hAnsi="0xGVdhVA+SimSun" w:eastAsia="0xGVdhVA+SimSun"/>
                <w:b/>
                <w:color w:val="000000"/>
                <w:sz w:val="15"/>
              </w:rPr>
              <w:t>效益指标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7619D8E3">
            <w:pPr>
              <w:widowControl/>
              <w:autoSpaceDE w:val="0"/>
              <w:autoSpaceDN w:val="0"/>
              <w:spacing w:before="24" w:after="0" w:line="152" w:lineRule="exact"/>
              <w:ind w:left="0" w:right="0" w:firstLine="0"/>
              <w:jc w:val="center"/>
            </w:pPr>
            <w:r>
              <w:rPr>
                <w:rFonts w:ascii="0xGVdhVA+SimSun" w:hAnsi="0xGVdhVA+SimSun" w:eastAsia="0xGVdhVA+SimSun"/>
                <w:b/>
                <w:color w:val="000000"/>
                <w:sz w:val="15"/>
              </w:rPr>
              <w:t>经济效益</w:t>
            </w:r>
          </w:p>
          <w:p w14:paraId="79FE8C09">
            <w:pPr>
              <w:widowControl/>
              <w:autoSpaceDE w:val="0"/>
              <w:autoSpaceDN w:val="0"/>
              <w:spacing w:before="34" w:after="0" w:line="150"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4EDF2B31"/>
        </w:tc>
        <w:tc>
          <w:tcPr>
            <w:tcW w:w="970" w:type="dxa"/>
            <w:vMerge w:val="continue"/>
            <w:tcBorders>
              <w:top w:val="single" w:color="000000" w:sz="4" w:space="0"/>
              <w:left w:val="single" w:color="000000" w:sz="6" w:space="0"/>
              <w:bottom w:val="single" w:color="000000" w:sz="4" w:space="0"/>
              <w:right w:val="single" w:color="000000" w:sz="6" w:space="0"/>
            </w:tcBorders>
          </w:tcPr>
          <w:p w14:paraId="21F543F9"/>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6773EEA0"/>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7290942"/>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01C19FE5"/>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08D4A94"/>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03F1AB7E"/>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9D388C2"/>
        </w:tc>
      </w:tr>
      <w:tr w14:paraId="00168610">
        <w:tblPrEx>
          <w:tblCellMar>
            <w:top w:w="0" w:type="dxa"/>
            <w:left w:w="108" w:type="dxa"/>
            <w:bottom w:w="0" w:type="dxa"/>
            <w:right w:w="108" w:type="dxa"/>
          </w:tblCellMar>
        </w:tblPrEx>
        <w:trPr>
          <w:trHeight w:val="374"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34CA8DC1"/>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67C0E7F7">
            <w:pPr>
              <w:widowControl/>
              <w:autoSpaceDE w:val="0"/>
              <w:autoSpaceDN w:val="0"/>
              <w:spacing w:before="24" w:after="0" w:line="152" w:lineRule="exact"/>
              <w:ind w:left="0" w:right="0" w:firstLine="0"/>
              <w:jc w:val="center"/>
            </w:pPr>
            <w:r>
              <w:rPr>
                <w:rFonts w:ascii="0xGVdhVA+SimSun" w:hAnsi="0xGVdhVA+SimSun" w:eastAsia="0xGVdhVA+SimSun"/>
                <w:b/>
                <w:color w:val="000000"/>
                <w:sz w:val="15"/>
              </w:rPr>
              <w:t>社会效益</w:t>
            </w:r>
          </w:p>
          <w:p w14:paraId="65EFC2FD">
            <w:pPr>
              <w:widowControl/>
              <w:autoSpaceDE w:val="0"/>
              <w:autoSpaceDN w:val="0"/>
              <w:spacing w:before="36" w:after="0" w:line="150"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23B72E27"/>
        </w:tc>
        <w:tc>
          <w:tcPr>
            <w:tcW w:w="970" w:type="dxa"/>
            <w:vMerge w:val="continue"/>
            <w:tcBorders>
              <w:top w:val="single" w:color="000000" w:sz="4" w:space="0"/>
              <w:left w:val="single" w:color="000000" w:sz="6" w:space="0"/>
              <w:bottom w:val="single" w:color="000000" w:sz="4" w:space="0"/>
              <w:right w:val="single" w:color="000000" w:sz="6" w:space="0"/>
            </w:tcBorders>
          </w:tcPr>
          <w:p w14:paraId="51EFBB33"/>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31CD3040"/>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1F96B033"/>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6328A397"/>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05DC6D5"/>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CF5F999"/>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3D20C94"/>
        </w:tc>
      </w:tr>
      <w:tr w14:paraId="31F9D96E">
        <w:tblPrEx>
          <w:tblCellMar>
            <w:top w:w="0" w:type="dxa"/>
            <w:left w:w="108" w:type="dxa"/>
            <w:bottom w:w="0" w:type="dxa"/>
            <w:right w:w="108" w:type="dxa"/>
          </w:tblCellMar>
        </w:tblPrEx>
        <w:trPr>
          <w:trHeight w:val="37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4379825B"/>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469C9ED4">
            <w:pPr>
              <w:widowControl/>
              <w:autoSpaceDE w:val="0"/>
              <w:autoSpaceDN w:val="0"/>
              <w:spacing w:before="22" w:after="0" w:line="152" w:lineRule="exact"/>
              <w:ind w:left="0" w:right="0" w:firstLine="0"/>
              <w:jc w:val="center"/>
            </w:pPr>
            <w:r>
              <w:rPr>
                <w:rFonts w:ascii="0xGVdhVA+SimSun" w:hAnsi="0xGVdhVA+SimSun" w:eastAsia="0xGVdhVA+SimSun"/>
                <w:b/>
                <w:color w:val="000000"/>
                <w:sz w:val="15"/>
              </w:rPr>
              <w:t>生态效益</w:t>
            </w:r>
          </w:p>
          <w:p w14:paraId="6639375D">
            <w:pPr>
              <w:widowControl/>
              <w:autoSpaceDE w:val="0"/>
              <w:autoSpaceDN w:val="0"/>
              <w:spacing w:before="36" w:after="0" w:line="150"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129D181C"/>
        </w:tc>
        <w:tc>
          <w:tcPr>
            <w:tcW w:w="970" w:type="dxa"/>
            <w:vMerge w:val="continue"/>
            <w:tcBorders>
              <w:top w:val="single" w:color="000000" w:sz="4" w:space="0"/>
              <w:left w:val="single" w:color="000000" w:sz="6" w:space="0"/>
              <w:bottom w:val="single" w:color="000000" w:sz="4" w:space="0"/>
              <w:right w:val="single" w:color="000000" w:sz="6" w:space="0"/>
            </w:tcBorders>
          </w:tcPr>
          <w:p w14:paraId="7C7B7BD0"/>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41639AB9"/>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2764C2E7"/>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289E4B2"/>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087159A"/>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FA383A9"/>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F5D752C"/>
        </w:tc>
      </w:tr>
      <w:tr w14:paraId="50A56E4D">
        <w:tblPrEx>
          <w:tblCellMar>
            <w:top w:w="0" w:type="dxa"/>
            <w:left w:w="108" w:type="dxa"/>
            <w:bottom w:w="0" w:type="dxa"/>
            <w:right w:w="108" w:type="dxa"/>
          </w:tblCellMar>
        </w:tblPrEx>
        <w:trPr>
          <w:trHeight w:val="554"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552CFAFC"/>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4E469A6A">
            <w:pPr>
              <w:widowControl/>
              <w:autoSpaceDE w:val="0"/>
              <w:autoSpaceDN w:val="0"/>
              <w:spacing w:before="110" w:after="0" w:line="152" w:lineRule="exact"/>
              <w:ind w:left="0" w:right="0" w:firstLine="0"/>
              <w:jc w:val="center"/>
            </w:pPr>
            <w:r>
              <w:rPr>
                <w:rFonts w:ascii="0xGVdhVA+SimSun" w:hAnsi="0xGVdhVA+SimSun" w:eastAsia="0xGVdhVA+SimSun"/>
                <w:b/>
                <w:color w:val="000000"/>
                <w:sz w:val="15"/>
              </w:rPr>
              <w:t>可持续影响</w:t>
            </w:r>
          </w:p>
          <w:p w14:paraId="6A348014">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7D019EBB">
            <w:pPr>
              <w:widowControl/>
              <w:autoSpaceDE w:val="0"/>
              <w:autoSpaceDN w:val="0"/>
              <w:spacing w:before="206" w:after="0" w:line="152" w:lineRule="exact"/>
              <w:ind w:left="26" w:right="0" w:firstLine="0"/>
              <w:jc w:val="left"/>
            </w:pPr>
            <w:r>
              <w:rPr>
                <w:rFonts w:ascii="0xGVdhVA+SimSun" w:hAnsi="0xGVdhVA+SimSun" w:eastAsia="0xGVdhVA+SimSun"/>
                <w:color w:val="000000"/>
                <w:sz w:val="15"/>
              </w:rPr>
              <w:t>结核防治水平</w:t>
            </w:r>
          </w:p>
        </w:tc>
        <w:tc>
          <w:tcPr>
            <w:tcW w:w="970" w:type="dxa"/>
            <w:vMerge w:val="continue"/>
            <w:tcBorders>
              <w:top w:val="single" w:color="000000" w:sz="4" w:space="0"/>
              <w:left w:val="single" w:color="000000" w:sz="6" w:space="0"/>
              <w:bottom w:val="single" w:color="000000" w:sz="4" w:space="0"/>
              <w:right w:val="single" w:color="000000" w:sz="6" w:space="0"/>
            </w:tcBorders>
          </w:tcPr>
          <w:p w14:paraId="2C2FC98A"/>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298BC112">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不断提高</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0F6D9863">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是/否</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1F8EA0B">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不断提高</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0A65BF5F">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30</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E52ABA4">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30</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EF30196">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无</w:t>
            </w:r>
          </w:p>
        </w:tc>
      </w:tr>
      <w:tr w14:paraId="577C31CE">
        <w:tblPrEx>
          <w:tblCellMar>
            <w:top w:w="0" w:type="dxa"/>
            <w:left w:w="108" w:type="dxa"/>
            <w:bottom w:w="0" w:type="dxa"/>
            <w:right w:w="108" w:type="dxa"/>
          </w:tblCellMar>
        </w:tblPrEx>
        <w:trPr>
          <w:trHeight w:val="558" w:hRule="exact"/>
        </w:trPr>
        <w:tc>
          <w:tcPr>
            <w:tcW w:w="7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0C6D78C">
            <w:pPr>
              <w:widowControl/>
              <w:autoSpaceDE w:val="0"/>
              <w:autoSpaceDN w:val="0"/>
              <w:spacing w:before="114" w:after="0" w:line="150" w:lineRule="exact"/>
              <w:ind w:left="0" w:right="0" w:firstLine="0"/>
              <w:jc w:val="center"/>
            </w:pPr>
            <w:r>
              <w:rPr>
                <w:rFonts w:ascii="0xGVdhVA+SimSun" w:hAnsi="0xGVdhVA+SimSun" w:eastAsia="0xGVdhVA+SimSun"/>
                <w:b/>
                <w:color w:val="000000"/>
                <w:sz w:val="15"/>
              </w:rPr>
              <w:t>满意度指</w:t>
            </w:r>
          </w:p>
          <w:p w14:paraId="03EEDE64">
            <w:pPr>
              <w:widowControl/>
              <w:autoSpaceDE w:val="0"/>
              <w:autoSpaceDN w:val="0"/>
              <w:spacing w:before="40" w:after="0" w:line="150" w:lineRule="exact"/>
              <w:ind w:left="0" w:right="0" w:firstLine="0"/>
              <w:jc w:val="center"/>
            </w:pPr>
            <w:r>
              <w:rPr>
                <w:rFonts w:ascii="0xGVdhVA+SimSun" w:hAnsi="0xGVdhVA+SimSun" w:eastAsia="0xGVdhVA+SimSun"/>
                <w:b/>
                <w:color w:val="000000"/>
                <w:sz w:val="15"/>
              </w:rPr>
              <w:t>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6DCCC9CE">
            <w:pPr>
              <w:widowControl/>
              <w:autoSpaceDE w:val="0"/>
              <w:autoSpaceDN w:val="0"/>
              <w:spacing w:before="114" w:after="0" w:line="150" w:lineRule="exact"/>
              <w:ind w:left="0" w:right="0" w:firstLine="0"/>
              <w:jc w:val="center"/>
            </w:pPr>
            <w:r>
              <w:rPr>
                <w:rFonts w:ascii="0xGVdhVA+SimSun" w:hAnsi="0xGVdhVA+SimSun" w:eastAsia="0xGVdhVA+SimSun"/>
                <w:b/>
                <w:color w:val="000000"/>
                <w:sz w:val="15"/>
              </w:rPr>
              <w:t>服务对象满意</w:t>
            </w:r>
          </w:p>
          <w:p w14:paraId="5EA38561">
            <w:pPr>
              <w:widowControl/>
              <w:autoSpaceDE w:val="0"/>
              <w:autoSpaceDN w:val="0"/>
              <w:spacing w:before="40" w:after="0" w:line="150" w:lineRule="exact"/>
              <w:ind w:left="0" w:right="0" w:firstLine="0"/>
              <w:jc w:val="center"/>
            </w:pPr>
            <w:r>
              <w:rPr>
                <w:rFonts w:ascii="0xGVdhVA+SimSun" w:hAnsi="0xGVdhVA+SimSun" w:eastAsia="0xGVdhVA+SimSun"/>
                <w:b/>
                <w:color w:val="000000"/>
                <w:sz w:val="15"/>
              </w:rPr>
              <w:t>度指标等</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4640AC0B">
            <w:pPr>
              <w:widowControl/>
              <w:autoSpaceDE w:val="0"/>
              <w:autoSpaceDN w:val="0"/>
              <w:spacing w:before="114" w:after="0" w:line="150" w:lineRule="exact"/>
              <w:ind w:left="26" w:right="0" w:firstLine="0"/>
              <w:jc w:val="left"/>
            </w:pPr>
            <w:r>
              <w:rPr>
                <w:rFonts w:ascii="0xGVdhVA+SimSun" w:hAnsi="0xGVdhVA+SimSun" w:eastAsia="0xGVdhVA+SimSun"/>
                <w:color w:val="000000"/>
                <w:sz w:val="15"/>
              </w:rPr>
              <w:t>服务对象满意</w:t>
            </w:r>
          </w:p>
          <w:p w14:paraId="09C1DD8B">
            <w:pPr>
              <w:widowControl/>
              <w:autoSpaceDE w:val="0"/>
              <w:autoSpaceDN w:val="0"/>
              <w:spacing w:before="40" w:after="0" w:line="150" w:lineRule="exact"/>
              <w:ind w:left="26" w:right="0" w:firstLine="0"/>
              <w:jc w:val="left"/>
            </w:pPr>
            <w:r>
              <w:rPr>
                <w:rFonts w:ascii="0xGVdhVA+SimSun" w:hAnsi="0xGVdhVA+SimSun" w:eastAsia="0xGVdhVA+SimSun"/>
                <w:color w:val="000000"/>
                <w:sz w:val="15"/>
              </w:rPr>
              <w:t>度</w:t>
            </w:r>
          </w:p>
        </w:tc>
        <w:tc>
          <w:tcPr>
            <w:tcW w:w="970" w:type="dxa"/>
            <w:vMerge w:val="continue"/>
            <w:tcBorders>
              <w:top w:val="single" w:color="000000" w:sz="4" w:space="0"/>
              <w:left w:val="single" w:color="000000" w:sz="6" w:space="0"/>
              <w:bottom w:val="single" w:color="000000" w:sz="4" w:space="0"/>
              <w:right w:val="single" w:color="000000" w:sz="6" w:space="0"/>
            </w:tcBorders>
          </w:tcPr>
          <w:p w14:paraId="2AE390DA"/>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1043C105">
            <w:pPr>
              <w:widowControl/>
              <w:autoSpaceDE w:val="0"/>
              <w:autoSpaceDN w:val="0"/>
              <w:spacing w:before="210" w:after="0" w:line="150" w:lineRule="exact"/>
              <w:ind w:left="0" w:right="0" w:firstLine="0"/>
              <w:jc w:val="center"/>
            </w:pPr>
            <w:r>
              <w:rPr>
                <w:rFonts w:ascii="0xGVdhVA+SimSun" w:hAnsi="0xGVdhVA+SimSun" w:eastAsia="0xGVdhVA+SimSun"/>
                <w:color w:val="000000"/>
                <w:sz w:val="15"/>
              </w:rPr>
              <w:t>80%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6D3F4B93">
            <w:pPr>
              <w:widowControl/>
              <w:autoSpaceDE w:val="0"/>
              <w:autoSpaceDN w:val="0"/>
              <w:spacing w:before="210" w:after="0" w:line="150"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3244320F">
            <w:pPr>
              <w:widowControl/>
              <w:autoSpaceDE w:val="0"/>
              <w:autoSpaceDN w:val="0"/>
              <w:spacing w:before="210" w:after="0" w:line="150" w:lineRule="exact"/>
              <w:ind w:left="0" w:right="0" w:firstLine="0"/>
              <w:jc w:val="center"/>
            </w:pPr>
            <w:r>
              <w:rPr>
                <w:rFonts w:ascii="0xGVdhVA+SimSun" w:hAnsi="0xGVdhVA+SimSun" w:eastAsia="0xGVdhVA+SimSun"/>
                <w:color w:val="000000"/>
                <w:sz w:val="15"/>
              </w:rPr>
              <w:t>90%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5CC21E1C">
            <w:pPr>
              <w:widowControl/>
              <w:autoSpaceDE w:val="0"/>
              <w:autoSpaceDN w:val="0"/>
              <w:spacing w:before="210" w:after="0" w:line="150" w:lineRule="exact"/>
              <w:ind w:left="0" w:right="0" w:firstLine="0"/>
              <w:jc w:val="center"/>
            </w:pPr>
            <w:r>
              <w:rPr>
                <w:rFonts w:ascii="0xGVdhVA+SimSun" w:hAnsi="0xGVdhVA+SimSun" w:eastAsia="0xGVdhVA+SimSun"/>
                <w:color w:val="000000"/>
                <w:sz w:val="15"/>
              </w:rPr>
              <w:t>10</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ECBAC83">
            <w:pPr>
              <w:widowControl/>
              <w:autoSpaceDE w:val="0"/>
              <w:autoSpaceDN w:val="0"/>
              <w:spacing w:before="210" w:after="0" w:line="150" w:lineRule="exact"/>
              <w:ind w:left="0" w:right="0" w:firstLine="0"/>
              <w:jc w:val="center"/>
            </w:pPr>
            <w:r>
              <w:rPr>
                <w:rFonts w:ascii="0xGVdhVA+SimSun" w:hAnsi="0xGVdhVA+SimSun" w:eastAsia="0xGVdhVA+SimSun"/>
                <w:color w:val="000000"/>
                <w:sz w:val="15"/>
              </w:rPr>
              <w:t>10</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0DFF40F">
            <w:pPr>
              <w:widowControl/>
              <w:autoSpaceDE w:val="0"/>
              <w:autoSpaceDN w:val="0"/>
              <w:spacing w:before="210" w:after="0" w:line="150" w:lineRule="exact"/>
              <w:ind w:left="0" w:right="0" w:firstLine="0"/>
              <w:jc w:val="center"/>
            </w:pPr>
            <w:r>
              <w:rPr>
                <w:rFonts w:ascii="0xGVdhVA+SimSun" w:hAnsi="0xGVdhVA+SimSun" w:eastAsia="0xGVdhVA+SimSun"/>
                <w:color w:val="000000"/>
                <w:sz w:val="15"/>
              </w:rPr>
              <w:t>无</w:t>
            </w:r>
          </w:p>
        </w:tc>
      </w:tr>
      <w:tr w14:paraId="5065D596">
        <w:tblPrEx>
          <w:tblCellMar>
            <w:top w:w="0" w:type="dxa"/>
            <w:left w:w="108" w:type="dxa"/>
            <w:bottom w:w="0" w:type="dxa"/>
            <w:right w:w="108" w:type="dxa"/>
          </w:tblCellMar>
        </w:tblPrEx>
        <w:trPr>
          <w:trHeight w:val="208" w:hRule="exact"/>
        </w:trPr>
        <w:tc>
          <w:tcPr>
            <w:tcW w:w="2890" w:type="dxa"/>
            <w:gridSpan w:val="3"/>
            <w:tcBorders>
              <w:top w:val="single" w:color="000000" w:sz="4" w:space="0"/>
              <w:left w:val="single" w:color="000000" w:sz="4" w:space="0"/>
              <w:bottom w:val="single" w:color="000000" w:sz="4" w:space="0"/>
              <w:right w:val="single" w:color="000000" w:sz="6" w:space="0"/>
            </w:tcBorders>
            <w:tcMar>
              <w:left w:w="0" w:type="dxa"/>
              <w:right w:w="0" w:type="dxa"/>
            </w:tcMar>
          </w:tcPr>
          <w:p w14:paraId="1C164EA7">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其他需要说明事项</w:t>
            </w:r>
          </w:p>
        </w:tc>
        <w:tc>
          <w:tcPr>
            <w:tcW w:w="6778" w:type="dxa"/>
            <w:gridSpan w:val="7"/>
            <w:tcBorders>
              <w:top w:val="single" w:color="000000" w:sz="4" w:space="0"/>
              <w:left w:val="single" w:color="000000" w:sz="6" w:space="0"/>
              <w:bottom w:val="single" w:color="000000" w:sz="4" w:space="0"/>
              <w:right w:val="single" w:color="000000" w:sz="4" w:space="0"/>
            </w:tcBorders>
            <w:tcMar>
              <w:left w:w="0" w:type="dxa"/>
              <w:right w:w="0" w:type="dxa"/>
            </w:tcMar>
          </w:tcPr>
          <w:p w14:paraId="0DB5D433"/>
        </w:tc>
      </w:tr>
      <w:tr w14:paraId="65A120B8">
        <w:tblPrEx>
          <w:tblCellMar>
            <w:top w:w="0" w:type="dxa"/>
            <w:left w:w="108" w:type="dxa"/>
            <w:bottom w:w="0" w:type="dxa"/>
            <w:right w:w="108" w:type="dxa"/>
          </w:tblCellMar>
        </w:tblPrEx>
        <w:trPr>
          <w:trHeight w:val="190" w:hRule="exact"/>
        </w:trPr>
        <w:tc>
          <w:tcPr>
            <w:tcW w:w="6978" w:type="dxa"/>
            <w:gridSpan w:val="7"/>
            <w:tcBorders>
              <w:top w:val="single" w:color="000000" w:sz="4" w:space="0"/>
              <w:left w:val="single" w:color="000000" w:sz="4" w:space="0"/>
              <w:bottom w:val="single" w:color="000000" w:sz="6" w:space="0"/>
              <w:right w:val="single" w:color="000000" w:sz="4" w:space="0"/>
            </w:tcBorders>
            <w:tcMar>
              <w:left w:w="0" w:type="dxa"/>
              <w:right w:w="0" w:type="dxa"/>
            </w:tcMar>
          </w:tcPr>
          <w:p w14:paraId="1060A71B">
            <w:pPr>
              <w:widowControl/>
              <w:autoSpaceDE w:val="0"/>
              <w:autoSpaceDN w:val="0"/>
              <w:spacing w:before="34" w:after="0" w:line="152" w:lineRule="exact"/>
              <w:ind w:left="0" w:right="0" w:firstLine="0"/>
              <w:jc w:val="center"/>
            </w:pPr>
            <w:r>
              <w:rPr>
                <w:rFonts w:ascii="0xGVdhVA+SimSun" w:hAnsi="0xGVdhVA+SimSun" w:eastAsia="0xGVdhVA+SimSun"/>
                <w:color w:val="000000"/>
                <w:sz w:val="15"/>
              </w:rPr>
              <w:t>总分</w:t>
            </w:r>
          </w:p>
        </w:tc>
        <w:tc>
          <w:tcPr>
            <w:tcW w:w="808" w:type="dxa"/>
            <w:tcBorders>
              <w:top w:val="single" w:color="000000" w:sz="4" w:space="0"/>
              <w:left w:val="single" w:color="000000" w:sz="4" w:space="0"/>
              <w:bottom w:val="single" w:color="000000" w:sz="6" w:space="0"/>
              <w:right w:val="single" w:color="000000" w:sz="6" w:space="0"/>
            </w:tcBorders>
            <w:tcMar>
              <w:left w:w="0" w:type="dxa"/>
              <w:right w:w="0" w:type="dxa"/>
            </w:tcMar>
          </w:tcPr>
          <w:p w14:paraId="4A1B9AF0">
            <w:pPr>
              <w:widowControl/>
              <w:autoSpaceDE w:val="0"/>
              <w:autoSpaceDN w:val="0"/>
              <w:spacing w:before="34" w:after="0" w:line="152" w:lineRule="exact"/>
              <w:ind w:left="0" w:right="0" w:firstLine="0"/>
              <w:jc w:val="center"/>
            </w:pPr>
            <w:r>
              <w:rPr>
                <w:rFonts w:ascii="0xGVdhVA+SimSun" w:hAnsi="0xGVdhVA+SimSun" w:eastAsia="0xGVdhVA+SimSun"/>
                <w:color w:val="000000"/>
                <w:sz w:val="15"/>
              </w:rPr>
              <w:t>100</w:t>
            </w:r>
          </w:p>
        </w:tc>
        <w:tc>
          <w:tcPr>
            <w:tcW w:w="752" w:type="dxa"/>
            <w:tcBorders>
              <w:top w:val="single" w:color="000000" w:sz="4" w:space="0"/>
              <w:left w:val="single" w:color="000000" w:sz="6" w:space="0"/>
              <w:bottom w:val="single" w:color="000000" w:sz="6" w:space="0"/>
              <w:right w:val="single" w:color="000000" w:sz="4" w:space="0"/>
            </w:tcBorders>
            <w:tcMar>
              <w:left w:w="0" w:type="dxa"/>
              <w:right w:w="0" w:type="dxa"/>
            </w:tcMar>
          </w:tcPr>
          <w:p w14:paraId="53F8397A">
            <w:pPr>
              <w:widowControl/>
              <w:autoSpaceDE w:val="0"/>
              <w:autoSpaceDN w:val="0"/>
              <w:spacing w:before="34" w:after="0" w:line="152" w:lineRule="exact"/>
              <w:ind w:left="0" w:right="0" w:firstLine="0"/>
              <w:jc w:val="center"/>
            </w:pPr>
            <w:r>
              <w:rPr>
                <w:rFonts w:ascii="0xGVdhVA+SimSun" w:hAnsi="0xGVdhVA+SimSun" w:eastAsia="0xGVdhVA+SimSun"/>
                <w:color w:val="000000"/>
                <w:sz w:val="15"/>
              </w:rPr>
              <w:t>100</w:t>
            </w:r>
          </w:p>
        </w:tc>
        <w:tc>
          <w:tcPr>
            <w:tcW w:w="1130" w:type="dxa"/>
            <w:tcBorders>
              <w:top w:val="single" w:color="000000" w:sz="4" w:space="0"/>
              <w:left w:val="single" w:color="000000" w:sz="4" w:space="0"/>
              <w:bottom w:val="single" w:color="000000" w:sz="6" w:space="0"/>
              <w:right w:val="single" w:color="000000" w:sz="4" w:space="0"/>
            </w:tcBorders>
            <w:tcMar>
              <w:left w:w="0" w:type="dxa"/>
              <w:right w:w="0" w:type="dxa"/>
            </w:tcMar>
          </w:tcPr>
          <w:p w14:paraId="5EFB10BA">
            <w:pPr>
              <w:widowControl/>
              <w:autoSpaceDE w:val="0"/>
              <w:autoSpaceDN w:val="0"/>
              <w:spacing w:before="40" w:after="0" w:line="136" w:lineRule="exact"/>
              <w:ind w:left="0" w:right="0" w:firstLine="0"/>
              <w:jc w:val="center"/>
            </w:pPr>
            <w:r>
              <w:rPr>
                <w:rFonts w:ascii="0xGVdhVA+SimSun" w:hAnsi="0xGVdhVA+SimSun" w:eastAsia="0xGVdhVA+SimSun"/>
                <w:color w:val="000000"/>
                <w:w w:val="97"/>
                <w:sz w:val="14"/>
              </w:rPr>
              <w:t>优</w:t>
            </w:r>
          </w:p>
        </w:tc>
      </w:tr>
    </w:tbl>
    <w:p w14:paraId="3CF1006F">
      <w:pPr>
        <w:widowControl/>
        <w:autoSpaceDE w:val="0"/>
        <w:autoSpaceDN w:val="0"/>
        <w:spacing w:before="0" w:after="0" w:line="14" w:lineRule="exact"/>
        <w:ind w:left="0" w:right="0"/>
      </w:pPr>
    </w:p>
    <w:p w14:paraId="1BFF9A9A">
      <w:pPr>
        <w:sectPr>
          <w:pgSz w:w="11905" w:h="16837"/>
          <w:pgMar w:top="736" w:right="1130" w:bottom="1440" w:left="1076" w:header="720" w:footer="720" w:gutter="0"/>
          <w:cols w:equalWidth="0" w:num="1">
            <w:col w:w="9699"/>
          </w:cols>
          <w:docGrid w:linePitch="360" w:charSpace="0"/>
        </w:sectPr>
      </w:pPr>
    </w:p>
    <w:p w14:paraId="46EBE3C3">
      <w:pPr>
        <w:widowControl/>
        <w:autoSpaceDE w:val="0"/>
        <w:autoSpaceDN w:val="0"/>
        <w:spacing w:before="518" w:after="0" w:line="220" w:lineRule="exact"/>
        <w:ind w:left="0" w:right="0"/>
      </w:pPr>
    </w:p>
    <w:p w14:paraId="65138184">
      <w:pPr>
        <w:widowControl/>
        <w:autoSpaceDE w:val="0"/>
        <w:autoSpaceDN w:val="0"/>
        <w:spacing w:before="0" w:after="0" w:line="168" w:lineRule="exact"/>
        <w:ind w:left="38" w:right="0" w:firstLine="0"/>
        <w:jc w:val="left"/>
      </w:pPr>
      <w:r>
        <w:rPr>
          <w:rFonts w:ascii="0xGVdhVA+SimSun" w:hAnsi="0xGVdhVA+SimSun" w:eastAsia="0xGVdhVA+SimSun"/>
          <w:color w:val="000000"/>
          <w:w w:val="98"/>
          <w:sz w:val="17"/>
        </w:rPr>
        <w:t>附件3：</w:t>
      </w:r>
    </w:p>
    <w:p w14:paraId="58F3AA18">
      <w:pPr>
        <w:widowControl/>
        <w:autoSpaceDE w:val="0"/>
        <w:autoSpaceDN w:val="0"/>
        <w:spacing w:before="64" w:after="358" w:line="276" w:lineRule="exact"/>
        <w:ind w:left="0" w:right="0" w:firstLine="0"/>
        <w:jc w:val="center"/>
      </w:pPr>
      <w:r>
        <w:rPr>
          <w:rFonts w:ascii="0xGVdhVA+SimSun" w:hAnsi="0xGVdhVA+SimSun" w:eastAsia="0xGVdhVA+SimSun"/>
          <w:b/>
          <w:color w:val="000000"/>
          <w:w w:val="101"/>
          <w:sz w:val="27"/>
        </w:rPr>
        <w:t>项目支出绩效自评表</w:t>
      </w:r>
    </w:p>
    <w:tbl>
      <w:tblPr>
        <w:tblStyle w:val="2"/>
        <w:tblW w:w="0" w:type="auto"/>
        <w:tblInd w:w="6" w:type="dxa"/>
        <w:tblLayout w:type="fixed"/>
        <w:tblCellMar>
          <w:top w:w="0" w:type="dxa"/>
          <w:left w:w="108" w:type="dxa"/>
          <w:bottom w:w="0" w:type="dxa"/>
          <w:right w:w="108" w:type="dxa"/>
        </w:tblCellMar>
      </w:tblPr>
      <w:tblGrid>
        <w:gridCol w:w="754"/>
        <w:gridCol w:w="1062"/>
        <w:gridCol w:w="1074"/>
        <w:gridCol w:w="1104"/>
        <w:gridCol w:w="1168"/>
        <w:gridCol w:w="1064"/>
        <w:gridCol w:w="752"/>
        <w:gridCol w:w="808"/>
        <w:gridCol w:w="752"/>
        <w:gridCol w:w="1130"/>
      </w:tblGrid>
      <w:tr w14:paraId="6379012A">
        <w:tblPrEx>
          <w:tblCellMar>
            <w:top w:w="0" w:type="dxa"/>
            <w:left w:w="108" w:type="dxa"/>
            <w:bottom w:w="0" w:type="dxa"/>
            <w:right w:w="108" w:type="dxa"/>
          </w:tblCellMar>
        </w:tblPrEx>
        <w:trPr>
          <w:trHeight w:val="210" w:hRule="exact"/>
        </w:trPr>
        <w:tc>
          <w:tcPr>
            <w:tcW w:w="1816" w:type="dxa"/>
            <w:gridSpan w:val="2"/>
            <w:tcBorders>
              <w:top w:val="single" w:color="000000" w:sz="4" w:space="0"/>
              <w:left w:val="single" w:color="000000" w:sz="4" w:space="0"/>
              <w:bottom w:val="single" w:color="000000" w:sz="6" w:space="0"/>
              <w:right w:val="single" w:color="000000" w:sz="4" w:space="0"/>
            </w:tcBorders>
            <w:tcMar>
              <w:left w:w="0" w:type="dxa"/>
              <w:right w:w="0" w:type="dxa"/>
            </w:tcMar>
          </w:tcPr>
          <w:p w14:paraId="64C57990">
            <w:pPr>
              <w:widowControl/>
              <w:autoSpaceDE w:val="0"/>
              <w:autoSpaceDN w:val="0"/>
              <w:spacing w:before="34" w:after="0" w:line="150" w:lineRule="exact"/>
              <w:ind w:left="0" w:right="0" w:firstLine="0"/>
              <w:jc w:val="center"/>
            </w:pPr>
            <w:r>
              <w:rPr>
                <w:rFonts w:ascii="0xGVdhVA+SimSun" w:hAnsi="0xGVdhVA+SimSun" w:eastAsia="0xGVdhVA+SimSun"/>
                <w:color w:val="000000"/>
                <w:sz w:val="15"/>
              </w:rPr>
              <w:t>项目名称</w:t>
            </w:r>
          </w:p>
        </w:tc>
        <w:tc>
          <w:tcPr>
            <w:tcW w:w="7852" w:type="dxa"/>
            <w:gridSpan w:val="8"/>
            <w:tcBorders>
              <w:top w:val="single" w:color="000000" w:sz="4" w:space="0"/>
              <w:left w:val="single" w:color="000000" w:sz="4" w:space="0"/>
              <w:bottom w:val="single" w:color="000000" w:sz="6" w:space="0"/>
              <w:right w:val="single" w:color="000000" w:sz="4" w:space="0"/>
            </w:tcBorders>
            <w:tcMar>
              <w:left w:w="0" w:type="dxa"/>
              <w:right w:w="0" w:type="dxa"/>
            </w:tcMar>
          </w:tcPr>
          <w:p w14:paraId="658ED281">
            <w:pPr>
              <w:widowControl/>
              <w:autoSpaceDE w:val="0"/>
              <w:autoSpaceDN w:val="0"/>
              <w:spacing w:before="34" w:after="0" w:line="150" w:lineRule="exact"/>
              <w:ind w:left="0" w:right="0" w:firstLine="0"/>
              <w:jc w:val="center"/>
            </w:pPr>
            <w:r>
              <w:rPr>
                <w:rFonts w:ascii="0xGVdhVA+SimSun" w:hAnsi="0xGVdhVA+SimSun" w:eastAsia="0xGVdhVA+SimSun"/>
                <w:color w:val="000000"/>
                <w:sz w:val="15"/>
              </w:rPr>
              <w:t>昆财社﹝2024﹞37号2023年卫生健康事业发展省对下专项结算补助经费</w:t>
            </w:r>
          </w:p>
        </w:tc>
      </w:tr>
      <w:tr w14:paraId="259409B5">
        <w:tblPrEx>
          <w:tblCellMar>
            <w:top w:w="0" w:type="dxa"/>
            <w:left w:w="108" w:type="dxa"/>
            <w:bottom w:w="0" w:type="dxa"/>
            <w:right w:w="108" w:type="dxa"/>
          </w:tblCellMar>
        </w:tblPrEx>
        <w:trPr>
          <w:trHeight w:val="208" w:hRule="exact"/>
        </w:trPr>
        <w:tc>
          <w:tcPr>
            <w:tcW w:w="1816" w:type="dxa"/>
            <w:gridSpan w:val="2"/>
            <w:tcBorders>
              <w:top w:val="single" w:color="000000" w:sz="6" w:space="0"/>
              <w:left w:val="single" w:color="000000" w:sz="4" w:space="0"/>
              <w:bottom w:val="single" w:color="000000" w:sz="4" w:space="0"/>
              <w:right w:val="single" w:color="000000" w:sz="4" w:space="0"/>
            </w:tcBorders>
            <w:tcMar>
              <w:left w:w="0" w:type="dxa"/>
              <w:right w:w="0" w:type="dxa"/>
            </w:tcMar>
          </w:tcPr>
          <w:p w14:paraId="223443E3">
            <w:pPr>
              <w:widowControl/>
              <w:autoSpaceDE w:val="0"/>
              <w:autoSpaceDN w:val="0"/>
              <w:spacing w:before="32" w:after="0" w:line="150" w:lineRule="exact"/>
              <w:ind w:left="0" w:right="0" w:firstLine="0"/>
              <w:jc w:val="center"/>
            </w:pPr>
            <w:r>
              <w:rPr>
                <w:rFonts w:ascii="0xGVdhVA+SimSun" w:hAnsi="0xGVdhVA+SimSun" w:eastAsia="0xGVdhVA+SimSun"/>
                <w:color w:val="000000"/>
                <w:sz w:val="15"/>
              </w:rPr>
              <w:t>主管部门</w:t>
            </w:r>
          </w:p>
        </w:tc>
        <w:tc>
          <w:tcPr>
            <w:tcW w:w="3346"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70207B11">
            <w:pPr>
              <w:widowControl/>
              <w:autoSpaceDE w:val="0"/>
              <w:autoSpaceDN w:val="0"/>
              <w:spacing w:before="32" w:after="0" w:line="150" w:lineRule="exact"/>
              <w:ind w:left="26" w:right="0" w:firstLine="0"/>
              <w:jc w:val="left"/>
            </w:pPr>
            <w:r>
              <w:rPr>
                <w:rFonts w:ascii="0xGVdhVA+SimSun" w:hAnsi="0xGVdhVA+SimSun" w:eastAsia="0xGVdhVA+SimSun"/>
                <w:color w:val="000000"/>
                <w:sz w:val="15"/>
              </w:rPr>
              <w:t>昆明市五华区卫生健康局</w:t>
            </w:r>
          </w:p>
        </w:tc>
        <w:tc>
          <w:tcPr>
            <w:tcW w:w="1064" w:type="dxa"/>
            <w:tcBorders>
              <w:top w:val="single" w:color="000000" w:sz="6" w:space="0"/>
              <w:left w:val="single" w:color="000000" w:sz="4" w:space="0"/>
              <w:bottom w:val="single" w:color="000000" w:sz="4" w:space="0"/>
              <w:right w:val="single" w:color="000000" w:sz="6" w:space="0"/>
            </w:tcBorders>
            <w:tcMar>
              <w:left w:w="0" w:type="dxa"/>
              <w:right w:w="0" w:type="dxa"/>
            </w:tcMar>
          </w:tcPr>
          <w:p w14:paraId="62F24751">
            <w:pPr>
              <w:widowControl/>
              <w:autoSpaceDE w:val="0"/>
              <w:autoSpaceDN w:val="0"/>
              <w:spacing w:before="32" w:after="0" w:line="150" w:lineRule="exact"/>
              <w:ind w:left="0" w:right="0" w:firstLine="0"/>
              <w:jc w:val="center"/>
            </w:pPr>
            <w:r>
              <w:rPr>
                <w:rFonts w:ascii="0xGVdhVA+SimSun" w:hAnsi="0xGVdhVA+SimSun" w:eastAsia="0xGVdhVA+SimSun"/>
                <w:color w:val="000000"/>
                <w:sz w:val="15"/>
              </w:rPr>
              <w:t>实施单位</w:t>
            </w:r>
          </w:p>
        </w:tc>
        <w:tc>
          <w:tcPr>
            <w:tcW w:w="3442" w:type="dxa"/>
            <w:gridSpan w:val="4"/>
            <w:tcBorders>
              <w:top w:val="single" w:color="000000" w:sz="6" w:space="0"/>
              <w:left w:val="single" w:color="000000" w:sz="6" w:space="0"/>
              <w:bottom w:val="single" w:color="000000" w:sz="4" w:space="0"/>
              <w:right w:val="single" w:color="000000" w:sz="4" w:space="0"/>
            </w:tcBorders>
            <w:tcMar>
              <w:left w:w="0" w:type="dxa"/>
              <w:right w:w="0" w:type="dxa"/>
            </w:tcMar>
          </w:tcPr>
          <w:p w14:paraId="53238989">
            <w:pPr>
              <w:widowControl/>
              <w:autoSpaceDE w:val="0"/>
              <w:autoSpaceDN w:val="0"/>
              <w:spacing w:before="32" w:after="0" w:line="150" w:lineRule="exact"/>
              <w:ind w:left="0" w:right="0" w:firstLine="0"/>
              <w:jc w:val="center"/>
            </w:pPr>
            <w:r>
              <w:rPr>
                <w:rFonts w:ascii="0xGVdhVA+SimSun" w:hAnsi="0xGVdhVA+SimSun" w:eastAsia="0xGVdhVA+SimSun"/>
                <w:color w:val="000000"/>
                <w:sz w:val="15"/>
              </w:rPr>
              <w:t>昆明市五华区疾病预防控制中心</w:t>
            </w:r>
          </w:p>
        </w:tc>
      </w:tr>
      <w:tr w14:paraId="091E19EA">
        <w:tblPrEx>
          <w:tblCellMar>
            <w:top w:w="0" w:type="dxa"/>
            <w:left w:w="108" w:type="dxa"/>
            <w:bottom w:w="0" w:type="dxa"/>
            <w:right w:w="108" w:type="dxa"/>
          </w:tblCellMar>
        </w:tblPrEx>
        <w:trPr>
          <w:trHeight w:val="210" w:hRule="exact"/>
        </w:trPr>
        <w:tc>
          <w:tcPr>
            <w:tcW w:w="1816" w:type="dxa"/>
            <w:gridSpan w:val="2"/>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705C0678">
            <w:pPr>
              <w:widowControl/>
              <w:autoSpaceDE w:val="0"/>
              <w:autoSpaceDN w:val="0"/>
              <w:spacing w:before="538" w:after="0" w:line="150" w:lineRule="exact"/>
              <w:ind w:left="0" w:right="0" w:firstLine="0"/>
              <w:jc w:val="center"/>
            </w:pPr>
            <w:r>
              <w:rPr>
                <w:rFonts w:ascii="0xGVdhVA+SimSun" w:hAnsi="0xGVdhVA+SimSun" w:eastAsia="0xGVdhVA+SimSun"/>
                <w:color w:val="000000"/>
                <w:sz w:val="15"/>
              </w:rPr>
              <w:t>项目资金</w:t>
            </w:r>
          </w:p>
          <w:p w14:paraId="7525D62E">
            <w:pPr>
              <w:widowControl/>
              <w:autoSpaceDE w:val="0"/>
              <w:autoSpaceDN w:val="0"/>
              <w:spacing w:before="40" w:after="0" w:line="150" w:lineRule="exact"/>
              <w:ind w:left="0" w:right="0" w:firstLine="0"/>
              <w:jc w:val="center"/>
            </w:pPr>
            <w:r>
              <w:rPr>
                <w:rFonts w:ascii="0xGVdhVA+SimSun" w:hAnsi="0xGVdhVA+SimSun" w:eastAsia="0xGVdhVA+SimSun"/>
                <w:color w:val="000000"/>
                <w:sz w:val="15"/>
              </w:rPr>
              <w:t>（万元）</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4211FB37"/>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53379695">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年初预算数</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368C0800">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全年预算数</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28F2A4DB">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全年执行数</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1865EA00">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分值</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679256C1">
            <w:pPr>
              <w:widowControl/>
              <w:autoSpaceDE w:val="0"/>
              <w:autoSpaceDN w:val="0"/>
              <w:spacing w:before="34" w:after="0" w:line="150" w:lineRule="exact"/>
              <w:ind w:left="0" w:right="0" w:firstLine="0"/>
              <w:jc w:val="center"/>
            </w:pPr>
            <w:r>
              <w:rPr>
                <w:rFonts w:ascii="0xGVdhVA+SimSun" w:hAnsi="0xGVdhVA+SimSun" w:eastAsia="0xGVdhVA+SimSun"/>
                <w:color w:val="000000"/>
                <w:sz w:val="15"/>
              </w:rPr>
              <w:t>执行率</w:t>
            </w:r>
          </w:p>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7A208E40">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得分</w:t>
            </w:r>
          </w:p>
        </w:tc>
      </w:tr>
      <w:tr w14:paraId="7FA4CD8D">
        <w:tblPrEx>
          <w:tblCellMar>
            <w:top w:w="0" w:type="dxa"/>
            <w:left w:w="108" w:type="dxa"/>
            <w:bottom w:w="0" w:type="dxa"/>
            <w:right w:w="108" w:type="dxa"/>
          </w:tblCellMar>
        </w:tblPrEx>
        <w:trPr>
          <w:trHeight w:val="210"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1E057E2E"/>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10EC3060">
            <w:pPr>
              <w:widowControl/>
              <w:autoSpaceDE w:val="0"/>
              <w:autoSpaceDN w:val="0"/>
              <w:spacing w:before="32" w:after="0" w:line="152" w:lineRule="exact"/>
              <w:ind w:left="26" w:right="0" w:firstLine="0"/>
              <w:jc w:val="left"/>
            </w:pPr>
            <w:r>
              <w:rPr>
                <w:rFonts w:ascii="0xGVdhVA+SimSun" w:hAnsi="0xGVdhVA+SimSun" w:eastAsia="0xGVdhVA+SimSun"/>
                <w:color w:val="000000"/>
                <w:sz w:val="15"/>
              </w:rPr>
              <w:t>年度资金总额</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7651019A">
            <w:pPr>
              <w:widowControl/>
              <w:autoSpaceDE w:val="0"/>
              <w:autoSpaceDN w:val="0"/>
              <w:spacing w:before="32" w:after="0" w:line="152" w:lineRule="exact"/>
              <w:ind w:left="238" w:right="0" w:firstLine="0"/>
              <w:jc w:val="left"/>
            </w:pPr>
            <w:r>
              <w:rPr>
                <w:rFonts w:ascii="0xGVdhVA+SimSun" w:hAnsi="0xGVdhVA+SimSun" w:eastAsia="0xGVdhVA+SimSun"/>
                <w:color w:val="000000"/>
                <w:sz w:val="15"/>
              </w:rPr>
              <w:t xml:space="preserve">63800.00 </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778823B2">
            <w:pPr>
              <w:widowControl/>
              <w:autoSpaceDE w:val="0"/>
              <w:autoSpaceDN w:val="0"/>
              <w:spacing w:before="32" w:after="0" w:line="152" w:lineRule="exact"/>
              <w:ind w:left="272" w:right="0" w:firstLine="0"/>
              <w:jc w:val="left"/>
            </w:pPr>
            <w:r>
              <w:rPr>
                <w:rFonts w:ascii="0xGVdhVA+SimSun" w:hAnsi="0xGVdhVA+SimSun" w:eastAsia="0xGVdhVA+SimSun"/>
                <w:color w:val="000000"/>
                <w:sz w:val="15"/>
              </w:rPr>
              <w:t xml:space="preserve"> 63,800.00 </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6964DCD7">
            <w:pPr>
              <w:widowControl/>
              <w:autoSpaceDE w:val="0"/>
              <w:autoSpaceDN w:val="0"/>
              <w:spacing w:before="32" w:after="0" w:line="152" w:lineRule="exact"/>
              <w:ind w:left="0" w:right="0" w:firstLine="0"/>
              <w:jc w:val="center"/>
            </w:pPr>
            <w:r>
              <w:rPr>
                <w:rFonts w:ascii="0xGVdhVA+SimSun" w:hAnsi="0xGVdhVA+SimSun" w:eastAsia="0xGVdhVA+SimSun"/>
                <w:color w:val="000000"/>
                <w:sz w:val="15"/>
              </w:rPr>
              <w:t xml:space="preserve">   63,360.00 </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6F487993">
            <w:pPr>
              <w:widowControl/>
              <w:autoSpaceDE w:val="0"/>
              <w:autoSpaceDN w:val="0"/>
              <w:spacing w:before="32" w:after="0" w:line="152" w:lineRule="exact"/>
              <w:ind w:left="0" w:right="0" w:firstLine="0"/>
              <w:jc w:val="center"/>
            </w:pPr>
            <w:r>
              <w:rPr>
                <w:rFonts w:ascii="0xGVdhVA+SimSun" w:hAnsi="0xGVdhVA+SimSun" w:eastAsia="0xGVdhVA+SimSun"/>
                <w:color w:val="000000"/>
                <w:sz w:val="15"/>
              </w:rPr>
              <w:t>10</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570176B8">
            <w:pPr>
              <w:widowControl/>
              <w:autoSpaceDE w:val="0"/>
              <w:autoSpaceDN w:val="0"/>
              <w:spacing w:before="32" w:after="0" w:line="152" w:lineRule="exact"/>
              <w:ind w:left="250" w:right="0" w:firstLine="0"/>
              <w:jc w:val="left"/>
            </w:pPr>
            <w:r>
              <w:rPr>
                <w:rFonts w:ascii="0xGVdhVA+SimSun" w:hAnsi="0xGVdhVA+SimSun" w:eastAsia="0xGVdhVA+SimSun"/>
                <w:color w:val="000000"/>
                <w:sz w:val="15"/>
              </w:rPr>
              <w:t xml:space="preserve">0.99 </w:t>
            </w:r>
          </w:p>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241075E3">
            <w:pPr>
              <w:widowControl/>
              <w:autoSpaceDE w:val="0"/>
              <w:autoSpaceDN w:val="0"/>
              <w:spacing w:before="32" w:after="0" w:line="152" w:lineRule="exact"/>
              <w:ind w:left="784" w:right="0" w:firstLine="0"/>
              <w:jc w:val="left"/>
            </w:pPr>
            <w:r>
              <w:rPr>
                <w:rFonts w:ascii="0xGVdhVA+SimSun" w:hAnsi="0xGVdhVA+SimSun" w:eastAsia="0xGVdhVA+SimSun"/>
                <w:color w:val="000000"/>
                <w:sz w:val="15"/>
              </w:rPr>
              <w:t xml:space="preserve">9.93 </w:t>
            </w:r>
          </w:p>
        </w:tc>
      </w:tr>
      <w:tr w14:paraId="227CF4FF">
        <w:tblPrEx>
          <w:tblCellMar>
            <w:top w:w="0" w:type="dxa"/>
            <w:left w:w="108" w:type="dxa"/>
            <w:bottom w:w="0" w:type="dxa"/>
            <w:right w:w="108" w:type="dxa"/>
          </w:tblCellMar>
        </w:tblPrEx>
        <w:trPr>
          <w:trHeight w:val="372"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531F61C4"/>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6EB3FB40">
            <w:pPr>
              <w:widowControl/>
              <w:autoSpaceDE w:val="0"/>
              <w:autoSpaceDN w:val="0"/>
              <w:spacing w:before="22" w:after="0" w:line="152" w:lineRule="exact"/>
              <w:ind w:left="26" w:right="0" w:firstLine="0"/>
              <w:jc w:val="left"/>
            </w:pPr>
            <w:r>
              <w:rPr>
                <w:rFonts w:ascii="0xGVdhVA+SimSun" w:hAnsi="0xGVdhVA+SimSun" w:eastAsia="0xGVdhVA+SimSun"/>
                <w:color w:val="000000"/>
                <w:sz w:val="15"/>
              </w:rPr>
              <w:t>其中：当年财</w:t>
            </w:r>
          </w:p>
          <w:p w14:paraId="4C0C09DA">
            <w:pPr>
              <w:widowControl/>
              <w:autoSpaceDE w:val="0"/>
              <w:autoSpaceDN w:val="0"/>
              <w:spacing w:before="36" w:after="0" w:line="150" w:lineRule="exact"/>
              <w:ind w:left="26" w:right="0" w:firstLine="0"/>
              <w:jc w:val="left"/>
            </w:pPr>
            <w:r>
              <w:rPr>
                <w:rFonts w:ascii="0xGVdhVA+SimSun" w:hAnsi="0xGVdhVA+SimSun" w:eastAsia="0xGVdhVA+SimSun"/>
                <w:color w:val="000000"/>
                <w:sz w:val="15"/>
              </w:rPr>
              <w:t>政拨款</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2E84FC35"/>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2ACE6B5B"/>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373C3A86"/>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5B97064F">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4D956712"/>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5BA4CA5E">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w:t>
            </w:r>
          </w:p>
        </w:tc>
      </w:tr>
      <w:tr w14:paraId="39142524">
        <w:tblPrEx>
          <w:tblCellMar>
            <w:top w:w="0" w:type="dxa"/>
            <w:left w:w="108" w:type="dxa"/>
            <w:bottom w:w="0" w:type="dxa"/>
            <w:right w:w="108" w:type="dxa"/>
          </w:tblCellMar>
        </w:tblPrEx>
        <w:trPr>
          <w:trHeight w:val="338"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74C5C003"/>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6A968F77">
            <w:pPr>
              <w:widowControl/>
              <w:autoSpaceDE w:val="0"/>
              <w:autoSpaceDN w:val="0"/>
              <w:spacing w:before="96" w:after="0" w:line="150" w:lineRule="exact"/>
              <w:ind w:left="26" w:right="0" w:firstLine="0"/>
              <w:jc w:val="left"/>
            </w:pPr>
            <w:r>
              <w:rPr>
                <w:rFonts w:ascii="0xGVdhVA+SimSun" w:hAnsi="0xGVdhVA+SimSun" w:eastAsia="0xGVdhVA+SimSun"/>
                <w:color w:val="000000"/>
                <w:sz w:val="15"/>
              </w:rPr>
              <w:t>上年结转资金</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5956B0F9">
            <w:pPr>
              <w:widowControl/>
              <w:autoSpaceDE w:val="0"/>
              <w:autoSpaceDN w:val="0"/>
              <w:spacing w:before="96" w:after="0" w:line="150" w:lineRule="exact"/>
              <w:ind w:left="238" w:right="0" w:firstLine="0"/>
              <w:jc w:val="left"/>
            </w:pPr>
            <w:r>
              <w:rPr>
                <w:rFonts w:ascii="0xGVdhVA+SimSun" w:hAnsi="0xGVdhVA+SimSun" w:eastAsia="0xGVdhVA+SimSun"/>
                <w:color w:val="000000"/>
                <w:sz w:val="15"/>
              </w:rPr>
              <w:t xml:space="preserve">63800.00 </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5CE2F109">
            <w:pPr>
              <w:widowControl/>
              <w:autoSpaceDE w:val="0"/>
              <w:autoSpaceDN w:val="0"/>
              <w:spacing w:before="96" w:after="0" w:line="150" w:lineRule="exact"/>
              <w:ind w:left="272" w:right="0" w:firstLine="0"/>
              <w:jc w:val="left"/>
            </w:pPr>
            <w:r>
              <w:rPr>
                <w:rFonts w:ascii="0xGVdhVA+SimSun" w:hAnsi="0xGVdhVA+SimSun" w:eastAsia="0xGVdhVA+SimSun"/>
                <w:color w:val="000000"/>
                <w:sz w:val="15"/>
              </w:rPr>
              <w:t xml:space="preserve">63800.00 </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3109052C">
            <w:pPr>
              <w:widowControl/>
              <w:autoSpaceDE w:val="0"/>
              <w:autoSpaceDN w:val="0"/>
              <w:spacing w:before="96" w:after="0" w:line="150" w:lineRule="exact"/>
              <w:ind w:left="222" w:right="0" w:firstLine="0"/>
              <w:jc w:val="left"/>
            </w:pPr>
            <w:r>
              <w:rPr>
                <w:rFonts w:ascii="0xGVdhVA+SimSun" w:hAnsi="0xGVdhVA+SimSun" w:eastAsia="0xGVdhVA+SimSun"/>
                <w:color w:val="000000"/>
                <w:sz w:val="15"/>
              </w:rPr>
              <w:t xml:space="preserve">63360.00 </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3542DC90">
            <w:pPr>
              <w:widowControl/>
              <w:autoSpaceDE w:val="0"/>
              <w:autoSpaceDN w:val="0"/>
              <w:spacing w:before="96" w:after="0" w:line="150" w:lineRule="exact"/>
              <w:ind w:left="0" w:right="0" w:firstLine="0"/>
              <w:jc w:val="center"/>
            </w:pPr>
            <w:r>
              <w:rPr>
                <w:rFonts w:ascii="0xGVdhVA+SimSun" w:hAnsi="0xGVdhVA+SimSun" w:eastAsia="0xGVdhVA+SimSun"/>
                <w:color w:val="00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59FB14B8"/>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1925A93F">
            <w:pPr>
              <w:widowControl/>
              <w:autoSpaceDE w:val="0"/>
              <w:autoSpaceDN w:val="0"/>
              <w:spacing w:before="96" w:after="0" w:line="150" w:lineRule="exact"/>
              <w:ind w:left="0" w:right="0" w:firstLine="0"/>
              <w:jc w:val="center"/>
            </w:pPr>
            <w:r>
              <w:rPr>
                <w:rFonts w:ascii="0xGVdhVA+SimSun" w:hAnsi="0xGVdhVA+SimSun" w:eastAsia="0xGVdhVA+SimSun"/>
                <w:color w:val="000000"/>
                <w:sz w:val="15"/>
              </w:rPr>
              <w:t>—</w:t>
            </w:r>
          </w:p>
        </w:tc>
      </w:tr>
      <w:tr w14:paraId="2714439A">
        <w:tblPrEx>
          <w:tblCellMar>
            <w:top w:w="0" w:type="dxa"/>
            <w:left w:w="108" w:type="dxa"/>
            <w:bottom w:w="0" w:type="dxa"/>
            <w:right w:w="108" w:type="dxa"/>
          </w:tblCellMar>
        </w:tblPrEx>
        <w:trPr>
          <w:trHeight w:val="278"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045A89EC"/>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5B455136">
            <w:pPr>
              <w:widowControl/>
              <w:autoSpaceDE w:val="0"/>
              <w:autoSpaceDN w:val="0"/>
              <w:spacing w:before="68" w:after="0" w:line="152" w:lineRule="exact"/>
              <w:ind w:left="26" w:right="0" w:firstLine="0"/>
              <w:jc w:val="left"/>
            </w:pPr>
            <w:r>
              <w:rPr>
                <w:rFonts w:ascii="0xGVdhVA+SimSun" w:hAnsi="0xGVdhVA+SimSun" w:eastAsia="0xGVdhVA+SimSun"/>
                <w:color w:val="000000"/>
                <w:sz w:val="15"/>
              </w:rPr>
              <w:t>其他资金</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08BB65FB">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79D8916D">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5A7C10A6">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728ABB09">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70FB2C57"/>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756F9C85">
            <w:pPr>
              <w:widowControl/>
              <w:autoSpaceDE w:val="0"/>
              <w:autoSpaceDN w:val="0"/>
              <w:spacing w:before="68" w:after="0" w:line="152" w:lineRule="exact"/>
              <w:ind w:left="0" w:right="0" w:firstLine="0"/>
              <w:jc w:val="center"/>
            </w:pPr>
            <w:r>
              <w:rPr>
                <w:rFonts w:ascii="0xGVdhVA+SimSun" w:hAnsi="0xGVdhVA+SimSun" w:eastAsia="0xGVdhVA+SimSun"/>
                <w:color w:val="000000"/>
                <w:sz w:val="15"/>
              </w:rPr>
              <w:t>—</w:t>
            </w:r>
          </w:p>
        </w:tc>
      </w:tr>
      <w:tr w14:paraId="685EE42F">
        <w:tblPrEx>
          <w:tblCellMar>
            <w:top w:w="0" w:type="dxa"/>
            <w:left w:w="108" w:type="dxa"/>
            <w:bottom w:w="0" w:type="dxa"/>
            <w:right w:w="108" w:type="dxa"/>
          </w:tblCellMar>
        </w:tblPrEx>
        <w:trPr>
          <w:trHeight w:val="372"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2860A65A">
            <w:pPr>
              <w:widowControl/>
              <w:autoSpaceDE w:val="0"/>
              <w:autoSpaceDN w:val="0"/>
              <w:spacing w:before="1046" w:after="0" w:line="150" w:lineRule="exact"/>
              <w:ind w:left="0" w:right="0" w:firstLine="0"/>
              <w:jc w:val="center"/>
            </w:pPr>
            <w:r>
              <w:rPr>
                <w:rFonts w:ascii="0xGVdhVA+SimSun" w:hAnsi="0xGVdhVA+SimSun" w:eastAsia="0xGVdhVA+SimSun"/>
                <w:color w:val="000000"/>
                <w:sz w:val="15"/>
              </w:rPr>
              <w:t>年度</w:t>
            </w:r>
          </w:p>
          <w:p w14:paraId="716857B7">
            <w:pPr>
              <w:widowControl/>
              <w:autoSpaceDE w:val="0"/>
              <w:autoSpaceDN w:val="0"/>
              <w:spacing w:before="38" w:after="0" w:line="152" w:lineRule="exact"/>
              <w:ind w:left="0" w:right="0" w:firstLine="0"/>
              <w:jc w:val="center"/>
            </w:pPr>
            <w:r>
              <w:rPr>
                <w:rFonts w:ascii="0xGVdhVA+SimSun" w:hAnsi="0xGVdhVA+SimSun" w:eastAsia="0xGVdhVA+SimSun"/>
                <w:color w:val="000000"/>
                <w:sz w:val="15"/>
              </w:rPr>
              <w:t>总体</w:t>
            </w:r>
          </w:p>
          <w:p w14:paraId="2FD3EB63">
            <w:pPr>
              <w:widowControl/>
              <w:autoSpaceDE w:val="0"/>
              <w:autoSpaceDN w:val="0"/>
              <w:spacing w:before="38" w:after="0" w:line="152" w:lineRule="exact"/>
              <w:ind w:left="0" w:right="0" w:firstLine="0"/>
              <w:jc w:val="center"/>
            </w:pPr>
            <w:r>
              <w:rPr>
                <w:rFonts w:ascii="0xGVdhVA+SimSun" w:hAnsi="0xGVdhVA+SimSun" w:eastAsia="0xGVdhVA+SimSun"/>
                <w:color w:val="000000"/>
                <w:sz w:val="15"/>
              </w:rPr>
              <w:t>目标</w:t>
            </w:r>
          </w:p>
        </w:tc>
        <w:tc>
          <w:tcPr>
            <w:tcW w:w="4408" w:type="dxa"/>
            <w:gridSpan w:val="4"/>
            <w:tcBorders>
              <w:top w:val="single" w:color="000000" w:sz="4" w:space="0"/>
              <w:left w:val="single" w:color="000000" w:sz="6" w:space="0"/>
              <w:bottom w:val="single" w:color="000000" w:sz="4" w:space="0"/>
              <w:right w:val="single" w:color="000000" w:sz="4" w:space="0"/>
            </w:tcBorders>
            <w:tcMar>
              <w:left w:w="0" w:type="dxa"/>
              <w:right w:w="0" w:type="dxa"/>
            </w:tcMar>
          </w:tcPr>
          <w:p w14:paraId="4CB05FF4">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预期目标</w:t>
            </w:r>
          </w:p>
        </w:tc>
        <w:tc>
          <w:tcPr>
            <w:tcW w:w="4506"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52150CDF">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实际完成情况</w:t>
            </w:r>
          </w:p>
        </w:tc>
      </w:tr>
      <w:tr w14:paraId="3E32BDD7">
        <w:tblPrEx>
          <w:tblCellMar>
            <w:top w:w="0" w:type="dxa"/>
            <w:left w:w="108" w:type="dxa"/>
            <w:bottom w:w="0" w:type="dxa"/>
            <w:right w:w="108" w:type="dxa"/>
          </w:tblCellMar>
        </w:tblPrEx>
        <w:trPr>
          <w:trHeight w:val="224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0D39C3F2"/>
        </w:tc>
        <w:tc>
          <w:tcPr>
            <w:tcW w:w="4408" w:type="dxa"/>
            <w:gridSpan w:val="4"/>
            <w:tcBorders>
              <w:top w:val="single" w:color="000000" w:sz="4" w:space="0"/>
              <w:left w:val="single" w:color="000000" w:sz="6" w:space="0"/>
              <w:bottom w:val="single" w:color="000000" w:sz="4" w:space="0"/>
              <w:right w:val="single" w:color="000000" w:sz="4" w:space="0"/>
            </w:tcBorders>
            <w:tcMar>
              <w:left w:w="0" w:type="dxa"/>
              <w:right w:w="0" w:type="dxa"/>
            </w:tcMar>
          </w:tcPr>
          <w:p w14:paraId="4F52CC0F">
            <w:pPr>
              <w:widowControl/>
              <w:autoSpaceDE w:val="0"/>
              <w:autoSpaceDN w:val="0"/>
              <w:spacing w:before="1048" w:after="0" w:line="150" w:lineRule="exact"/>
              <w:ind w:left="0" w:right="0" w:firstLine="0"/>
              <w:jc w:val="center"/>
            </w:pPr>
            <w:r>
              <w:rPr>
                <w:rFonts w:ascii="0xGVdhVA+SimSun" w:hAnsi="0xGVdhVA+SimSun" w:eastAsia="0xGVdhVA+SimSun"/>
                <w:color w:val="000000"/>
                <w:sz w:val="15"/>
              </w:rPr>
              <w:t>完成艾滋病工作任务</w:t>
            </w:r>
          </w:p>
        </w:tc>
        <w:tc>
          <w:tcPr>
            <w:tcW w:w="4506"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06954568">
            <w:pPr>
              <w:widowControl/>
              <w:autoSpaceDE w:val="0"/>
              <w:autoSpaceDN w:val="0"/>
              <w:spacing w:before="822" w:after="0" w:line="188" w:lineRule="exact"/>
              <w:ind w:left="0" w:right="0" w:firstLine="0"/>
              <w:jc w:val="center"/>
            </w:pPr>
            <w:r>
              <w:rPr>
                <w:rFonts w:ascii="0xGVdhVA+SimSun" w:hAnsi="0xGVdhVA+SimSun" w:eastAsia="0xGVdhVA+SimSun"/>
                <w:color w:val="000000"/>
                <w:sz w:val="15"/>
              </w:rPr>
              <w:t>艾滋病“一站式”陪同服务溯源问卷录入478份、脱失艾滋病感染者再入组治疗21人次，暗娼人群艾滋病检测比例、男性高危人群艾</w:t>
            </w:r>
          </w:p>
          <w:p w14:paraId="541E46E9">
            <w:pPr>
              <w:widowControl/>
              <w:autoSpaceDE w:val="0"/>
              <w:autoSpaceDN w:val="0"/>
              <w:spacing w:before="42" w:after="0" w:line="150" w:lineRule="exact"/>
              <w:ind w:left="0" w:right="0" w:firstLine="0"/>
              <w:jc w:val="center"/>
            </w:pPr>
            <w:r>
              <w:rPr>
                <w:rFonts w:ascii="0xGVdhVA+SimSun" w:hAnsi="0xGVdhVA+SimSun" w:eastAsia="0xGVdhVA+SimSun"/>
                <w:color w:val="000000"/>
                <w:sz w:val="15"/>
              </w:rPr>
              <w:t>滋病检测比例100%达标</w:t>
            </w:r>
          </w:p>
        </w:tc>
      </w:tr>
      <w:tr w14:paraId="48CE1B6B">
        <w:tblPrEx>
          <w:tblCellMar>
            <w:top w:w="0" w:type="dxa"/>
            <w:left w:w="108" w:type="dxa"/>
            <w:bottom w:w="0" w:type="dxa"/>
            <w:right w:w="108" w:type="dxa"/>
          </w:tblCellMar>
        </w:tblPrEx>
        <w:trPr>
          <w:trHeight w:val="208" w:hRule="exact"/>
        </w:trPr>
        <w:tc>
          <w:tcPr>
            <w:tcW w:w="2890" w:type="dxa"/>
            <w:gridSpan w:val="3"/>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144E88A1">
            <w:pPr>
              <w:widowControl/>
              <w:autoSpaceDE w:val="0"/>
              <w:autoSpaceDN w:val="0"/>
              <w:spacing w:before="34" w:after="0" w:line="152" w:lineRule="exact"/>
              <w:ind w:left="0" w:right="0" w:firstLine="0"/>
              <w:jc w:val="center"/>
            </w:pPr>
            <w:r>
              <w:rPr>
                <w:rFonts w:ascii="0xGVdhVA+SimSun" w:hAnsi="0xGVdhVA+SimSun" w:eastAsia="0xGVdhVA+SimSun"/>
                <w:color w:val="000000"/>
                <w:sz w:val="15"/>
              </w:rPr>
              <w:t>绩效指标</w:t>
            </w:r>
          </w:p>
        </w:tc>
        <w:tc>
          <w:tcPr>
            <w:tcW w:w="3336" w:type="dxa"/>
            <w:gridSpan w:val="3"/>
            <w:tcBorders>
              <w:top w:val="single" w:color="000000" w:sz="4" w:space="0"/>
              <w:left w:val="single" w:color="000000" w:sz="6" w:space="0"/>
              <w:bottom w:val="single" w:color="000000" w:sz="4" w:space="0"/>
              <w:right w:val="single" w:color="000000" w:sz="6" w:space="0"/>
            </w:tcBorders>
            <w:shd w:val="clear" w:color="auto" w:fill="FFFFFF"/>
            <w:tcMar>
              <w:left w:w="0" w:type="dxa"/>
              <w:right w:w="0" w:type="dxa"/>
            </w:tcMar>
          </w:tcPr>
          <w:p w14:paraId="4260B4A4">
            <w:pPr>
              <w:widowControl/>
              <w:autoSpaceDE w:val="0"/>
              <w:autoSpaceDN w:val="0"/>
              <w:spacing w:before="34" w:after="0" w:line="152" w:lineRule="exact"/>
              <w:ind w:left="1282" w:right="0" w:firstLine="0"/>
              <w:jc w:val="left"/>
            </w:pPr>
            <w:r>
              <w:rPr>
                <w:rFonts w:ascii="0xGVdhVA+SimSun" w:hAnsi="0xGVdhVA+SimSun" w:eastAsia="0xGVdhVA+SimSun"/>
                <w:color w:val="000000"/>
                <w:sz w:val="15"/>
              </w:rPr>
              <w:t xml:space="preserve">年度指标值 </w:t>
            </w:r>
          </w:p>
        </w:tc>
        <w:tc>
          <w:tcPr>
            <w:tcW w:w="752" w:type="dxa"/>
            <w:vMerge w:val="restart"/>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4EEAAF66">
            <w:pPr>
              <w:widowControl/>
              <w:autoSpaceDE w:val="0"/>
              <w:autoSpaceDN w:val="0"/>
              <w:spacing w:before="44" w:after="0" w:line="150" w:lineRule="exact"/>
              <w:ind w:left="0" w:right="0" w:firstLine="0"/>
              <w:jc w:val="center"/>
            </w:pPr>
            <w:r>
              <w:rPr>
                <w:rFonts w:ascii="0xGVdhVA+SimSun" w:hAnsi="0xGVdhVA+SimSun" w:eastAsia="0xGVdhVA+SimSun"/>
                <w:color w:val="000000"/>
                <w:sz w:val="15"/>
              </w:rPr>
              <w:t>实际完成</w:t>
            </w:r>
          </w:p>
          <w:p w14:paraId="58287D62">
            <w:pPr>
              <w:widowControl/>
              <w:autoSpaceDE w:val="0"/>
              <w:autoSpaceDN w:val="0"/>
              <w:spacing w:before="38" w:after="0" w:line="152" w:lineRule="exact"/>
              <w:ind w:left="0" w:right="0" w:firstLine="0"/>
              <w:jc w:val="center"/>
            </w:pPr>
            <w:r>
              <w:rPr>
                <w:rFonts w:ascii="0xGVdhVA+SimSun" w:hAnsi="0xGVdhVA+SimSun" w:eastAsia="0xGVdhVA+SimSun"/>
                <w:color w:val="000000"/>
                <w:sz w:val="15"/>
              </w:rPr>
              <w:t>值</w:t>
            </w:r>
          </w:p>
        </w:tc>
        <w:tc>
          <w:tcPr>
            <w:tcW w:w="808" w:type="dxa"/>
            <w:vMerge w:val="restart"/>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68B67AF">
            <w:pPr>
              <w:widowControl/>
              <w:autoSpaceDE w:val="0"/>
              <w:autoSpaceDN w:val="0"/>
              <w:spacing w:before="140" w:after="0" w:line="150" w:lineRule="exact"/>
              <w:ind w:left="0" w:right="0" w:firstLine="0"/>
              <w:jc w:val="center"/>
            </w:pPr>
            <w:r>
              <w:rPr>
                <w:rFonts w:ascii="0xGVdhVA+SimSun" w:hAnsi="0xGVdhVA+SimSun" w:eastAsia="0xGVdhVA+SimSun"/>
                <w:color w:val="000000"/>
                <w:sz w:val="15"/>
              </w:rPr>
              <w:t>分值</w:t>
            </w:r>
          </w:p>
        </w:tc>
        <w:tc>
          <w:tcPr>
            <w:tcW w:w="752" w:type="dxa"/>
            <w:vMerge w:val="restart"/>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C54E716">
            <w:pPr>
              <w:widowControl/>
              <w:autoSpaceDE w:val="0"/>
              <w:autoSpaceDN w:val="0"/>
              <w:spacing w:before="140" w:after="0" w:line="150" w:lineRule="exact"/>
              <w:ind w:left="0" w:right="0" w:firstLine="0"/>
              <w:jc w:val="center"/>
            </w:pPr>
            <w:r>
              <w:rPr>
                <w:rFonts w:ascii="0xGVdhVA+SimSun" w:hAnsi="0xGVdhVA+SimSun" w:eastAsia="0xGVdhVA+SimSun"/>
                <w:color w:val="000000"/>
                <w:sz w:val="15"/>
              </w:rPr>
              <w:t>得分</w:t>
            </w:r>
          </w:p>
        </w:tc>
        <w:tc>
          <w:tcPr>
            <w:tcW w:w="1130"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891FBAB">
            <w:pPr>
              <w:widowControl/>
              <w:autoSpaceDE w:val="0"/>
              <w:autoSpaceDN w:val="0"/>
              <w:spacing w:before="44" w:after="0" w:line="150" w:lineRule="exact"/>
              <w:ind w:left="0" w:right="0" w:firstLine="0"/>
              <w:jc w:val="center"/>
            </w:pPr>
            <w:r>
              <w:rPr>
                <w:rFonts w:ascii="0xGVdhVA+SimSun" w:hAnsi="0xGVdhVA+SimSun" w:eastAsia="0xGVdhVA+SimSun"/>
                <w:color w:val="000000"/>
                <w:sz w:val="15"/>
              </w:rPr>
              <w:t>偏差原因分析及</w:t>
            </w:r>
          </w:p>
          <w:p w14:paraId="1191A7C3">
            <w:pPr>
              <w:widowControl/>
              <w:autoSpaceDE w:val="0"/>
              <w:autoSpaceDN w:val="0"/>
              <w:spacing w:before="38" w:after="0" w:line="152" w:lineRule="exact"/>
              <w:ind w:left="0" w:right="0" w:firstLine="0"/>
              <w:jc w:val="center"/>
            </w:pPr>
            <w:r>
              <w:rPr>
                <w:rFonts w:ascii="0xGVdhVA+SimSun" w:hAnsi="0xGVdhVA+SimSun" w:eastAsia="0xGVdhVA+SimSun"/>
                <w:color w:val="000000"/>
                <w:sz w:val="15"/>
              </w:rPr>
              <w:t>改进措施</w:t>
            </w:r>
          </w:p>
        </w:tc>
      </w:tr>
      <w:tr w14:paraId="14735622">
        <w:tblPrEx>
          <w:tblCellMar>
            <w:top w:w="0" w:type="dxa"/>
            <w:left w:w="108" w:type="dxa"/>
            <w:bottom w:w="0" w:type="dxa"/>
            <w:right w:w="108" w:type="dxa"/>
          </w:tblCellMar>
        </w:tblPrEx>
        <w:trPr>
          <w:trHeight w:val="210" w:hRule="exact"/>
        </w:trPr>
        <w:tc>
          <w:tcPr>
            <w:tcW w:w="7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297FF81">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一级指标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0FFB8336">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二级指标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13A93CFA">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三级指标</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22734763">
            <w:pPr>
              <w:widowControl/>
              <w:autoSpaceDE w:val="0"/>
              <w:autoSpaceDN w:val="0"/>
              <w:spacing w:before="34" w:after="0" w:line="152" w:lineRule="exact"/>
              <w:ind w:left="0" w:right="0" w:firstLine="0"/>
              <w:jc w:val="center"/>
            </w:pPr>
            <w:r>
              <w:rPr>
                <w:rFonts w:ascii="0xGVdhVA+SimSun" w:hAnsi="0xGVdhVA+SimSun" w:eastAsia="0xGVdhVA+SimSun"/>
                <w:color w:val="000000"/>
                <w:sz w:val="15"/>
              </w:rPr>
              <w:t>指标性质</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027CFB92">
            <w:pPr>
              <w:widowControl/>
              <w:autoSpaceDE w:val="0"/>
              <w:autoSpaceDN w:val="0"/>
              <w:spacing w:before="34" w:after="0" w:line="152" w:lineRule="exact"/>
              <w:ind w:left="0" w:right="0" w:firstLine="0"/>
              <w:jc w:val="center"/>
            </w:pPr>
            <w:r>
              <w:rPr>
                <w:rFonts w:ascii="0xGVdhVA+SimSun" w:hAnsi="0xGVdhVA+SimSun" w:eastAsia="0xGVdhVA+SimSun"/>
                <w:color w:val="000000"/>
                <w:sz w:val="15"/>
              </w:rPr>
              <w:t>指标值</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2FC9EBAC">
            <w:pPr>
              <w:widowControl/>
              <w:autoSpaceDE w:val="0"/>
              <w:autoSpaceDN w:val="0"/>
              <w:spacing w:before="34" w:after="0" w:line="152" w:lineRule="exact"/>
              <w:ind w:left="0" w:right="0" w:firstLine="0"/>
              <w:jc w:val="center"/>
            </w:pPr>
            <w:r>
              <w:rPr>
                <w:rFonts w:ascii="0xGVdhVA+SimSun" w:hAnsi="0xGVdhVA+SimSun" w:eastAsia="0xGVdhVA+SimSun"/>
                <w:color w:val="000000"/>
                <w:sz w:val="15"/>
              </w:rPr>
              <w:t>度量单位</w:t>
            </w:r>
          </w:p>
        </w:tc>
        <w:tc>
          <w:tcPr>
            <w:tcW w:w="970" w:type="dxa"/>
            <w:vMerge w:val="continue"/>
            <w:tcBorders>
              <w:top w:val="single" w:color="000000" w:sz="4" w:space="0"/>
              <w:left w:val="single" w:color="000000" w:sz="6" w:space="0"/>
              <w:bottom w:val="single" w:color="000000" w:sz="4" w:space="0"/>
              <w:right w:val="single" w:color="000000" w:sz="4" w:space="0"/>
            </w:tcBorders>
          </w:tcPr>
          <w:p w14:paraId="3F23726B"/>
        </w:tc>
        <w:tc>
          <w:tcPr>
            <w:tcW w:w="970" w:type="dxa"/>
            <w:vMerge w:val="continue"/>
            <w:tcBorders>
              <w:top w:val="single" w:color="000000" w:sz="4" w:space="0"/>
              <w:left w:val="single" w:color="000000" w:sz="4" w:space="0"/>
              <w:bottom w:val="single" w:color="000000" w:sz="4" w:space="0"/>
              <w:right w:val="single" w:color="000000" w:sz="6" w:space="0"/>
            </w:tcBorders>
          </w:tcPr>
          <w:p w14:paraId="5BE0CA71"/>
        </w:tc>
        <w:tc>
          <w:tcPr>
            <w:tcW w:w="970" w:type="dxa"/>
            <w:vMerge w:val="continue"/>
            <w:tcBorders>
              <w:top w:val="single" w:color="000000" w:sz="4" w:space="0"/>
              <w:left w:val="single" w:color="000000" w:sz="6" w:space="0"/>
              <w:bottom w:val="single" w:color="000000" w:sz="4" w:space="0"/>
              <w:right w:val="single" w:color="000000" w:sz="4" w:space="0"/>
            </w:tcBorders>
          </w:tcPr>
          <w:p w14:paraId="2069D1F3"/>
        </w:tc>
        <w:tc>
          <w:tcPr>
            <w:tcW w:w="970" w:type="dxa"/>
            <w:vMerge w:val="continue"/>
            <w:tcBorders>
              <w:top w:val="single" w:color="000000" w:sz="4" w:space="0"/>
              <w:left w:val="single" w:color="000000" w:sz="4" w:space="0"/>
              <w:bottom w:val="single" w:color="000000" w:sz="4" w:space="0"/>
              <w:right w:val="single" w:color="000000" w:sz="4" w:space="0"/>
            </w:tcBorders>
          </w:tcPr>
          <w:p w14:paraId="22476798"/>
        </w:tc>
      </w:tr>
      <w:tr w14:paraId="6E2255D8">
        <w:tblPrEx>
          <w:tblCellMar>
            <w:top w:w="0" w:type="dxa"/>
            <w:left w:w="108" w:type="dxa"/>
            <w:bottom w:w="0" w:type="dxa"/>
            <w:right w:w="108" w:type="dxa"/>
          </w:tblCellMar>
        </w:tblPrEx>
        <w:trPr>
          <w:trHeight w:val="558"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0BCC588E">
            <w:pPr>
              <w:widowControl/>
              <w:autoSpaceDE w:val="0"/>
              <w:autoSpaceDN w:val="0"/>
              <w:spacing w:before="982" w:after="0" w:line="150" w:lineRule="exact"/>
              <w:ind w:left="0" w:right="0" w:firstLine="0"/>
              <w:jc w:val="center"/>
            </w:pPr>
            <w:r>
              <w:rPr>
                <w:rFonts w:ascii="0xGVdhVA+SimSun" w:hAnsi="0xGVdhVA+SimSun" w:eastAsia="0xGVdhVA+SimSun"/>
                <w:b/>
                <w:color w:val="000000"/>
                <w:sz w:val="15"/>
              </w:rPr>
              <w:t>产出指标</w:t>
            </w:r>
          </w:p>
        </w:tc>
        <w:tc>
          <w:tcPr>
            <w:tcW w:w="1062" w:type="dxa"/>
            <w:vMerge w:val="restart"/>
            <w:tcBorders>
              <w:top w:val="single" w:color="000000" w:sz="4" w:space="0"/>
              <w:left w:val="single" w:color="000000" w:sz="6" w:space="0"/>
              <w:bottom w:val="single" w:color="000000" w:sz="4" w:space="0"/>
              <w:right w:val="single" w:color="000000" w:sz="4" w:space="0"/>
            </w:tcBorders>
            <w:tcMar>
              <w:left w:w="0" w:type="dxa"/>
              <w:right w:w="0" w:type="dxa"/>
            </w:tcMar>
          </w:tcPr>
          <w:p w14:paraId="0D52172C">
            <w:pPr>
              <w:widowControl/>
              <w:autoSpaceDE w:val="0"/>
              <w:autoSpaceDN w:val="0"/>
              <w:spacing w:before="392" w:after="0" w:line="152" w:lineRule="exact"/>
              <w:ind w:left="0" w:right="0" w:firstLine="0"/>
              <w:jc w:val="center"/>
            </w:pPr>
            <w:r>
              <w:rPr>
                <w:rFonts w:ascii="0xGVdhVA+SimSun" w:hAnsi="0xGVdhVA+SimSun" w:eastAsia="0xGVdhVA+SimSun"/>
                <w:b/>
                <w:color w:val="000000"/>
                <w:sz w:val="15"/>
              </w:rPr>
              <w:t>数量指标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6D2471DC">
            <w:pPr>
              <w:widowControl/>
              <w:autoSpaceDE w:val="0"/>
              <w:autoSpaceDN w:val="0"/>
              <w:spacing w:before="0" w:after="0" w:line="182" w:lineRule="exact"/>
              <w:ind w:left="78" w:right="66" w:firstLine="0"/>
              <w:jc w:val="both"/>
            </w:pPr>
            <w:r>
              <w:rPr>
                <w:rFonts w:ascii="0xGVdhVA+SimSun" w:hAnsi="0xGVdhVA+SimSun" w:eastAsia="0xGVdhVA+SimSun"/>
                <w:color w:val="000000"/>
                <w:sz w:val="15"/>
              </w:rPr>
              <w:t>艾滋病“一站式”陪同服务溯源问卷录入</w:t>
            </w:r>
          </w:p>
        </w:tc>
        <w:tc>
          <w:tcPr>
            <w:tcW w:w="1104" w:type="dxa"/>
            <w:vMerge w:val="restart"/>
            <w:tcBorders>
              <w:top w:val="single" w:color="000000" w:sz="4" w:space="0"/>
              <w:left w:val="single" w:color="000000" w:sz="6" w:space="0"/>
              <w:bottom w:val="single" w:color="000000" w:sz="4" w:space="0"/>
              <w:right w:val="single" w:color="000000" w:sz="6" w:space="0"/>
            </w:tcBorders>
            <w:tcMar>
              <w:left w:w="0" w:type="dxa"/>
              <w:right w:w="0" w:type="dxa"/>
            </w:tcMar>
          </w:tcPr>
          <w:p w14:paraId="44D17486">
            <w:pPr>
              <w:widowControl/>
              <w:autoSpaceDE w:val="0"/>
              <w:autoSpaceDN w:val="0"/>
              <w:spacing w:before="1712" w:after="0" w:line="150" w:lineRule="exact"/>
              <w:ind w:left="0" w:right="0" w:firstLine="0"/>
              <w:jc w:val="center"/>
            </w:pPr>
            <w:r>
              <w:rPr>
                <w:rFonts w:ascii="0xGVdhVA+SimSun" w:hAnsi="0xGVdhVA+SimSun" w:eastAsia="0xGVdhVA+SimSun"/>
                <w:b/>
                <w:color w:val="000000"/>
                <w:sz w:val="15"/>
              </w:rPr>
              <w:t>＝</w:t>
            </w:r>
          </w:p>
          <w:p w14:paraId="7FE66D7F">
            <w:pPr>
              <w:widowControl/>
              <w:autoSpaceDE w:val="0"/>
              <w:autoSpaceDN w:val="0"/>
              <w:spacing w:before="40" w:after="0" w:line="152" w:lineRule="exact"/>
              <w:ind w:left="0" w:right="0" w:firstLine="0"/>
              <w:jc w:val="center"/>
            </w:pPr>
            <w:r>
              <w:rPr>
                <w:rFonts w:ascii="0xGVdhVA+SimSun" w:hAnsi="0xGVdhVA+SimSun" w:eastAsia="0xGVdhVA+SimSun"/>
                <w:b/>
                <w:color w:val="000000"/>
                <w:sz w:val="15"/>
              </w:rPr>
              <w:t>＞</w:t>
            </w:r>
          </w:p>
          <w:p w14:paraId="06CEFB6A">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w:t>
            </w:r>
          </w:p>
          <w:p w14:paraId="19A770DD">
            <w:pPr>
              <w:widowControl/>
              <w:autoSpaceDE w:val="0"/>
              <w:autoSpaceDN w:val="0"/>
              <w:spacing w:before="38" w:after="0" w:line="150" w:lineRule="exact"/>
              <w:ind w:left="0" w:right="0" w:firstLine="0"/>
              <w:jc w:val="center"/>
            </w:pPr>
            <w:r>
              <w:rPr>
                <w:rFonts w:ascii="0xGVdhVA+SimSun" w:hAnsi="0xGVdhVA+SimSun" w:eastAsia="0xGVdhVA+SimSun"/>
                <w:b/>
                <w:color w:val="000000"/>
                <w:sz w:val="15"/>
              </w:rPr>
              <w:t>≥</w:t>
            </w:r>
          </w:p>
          <w:p w14:paraId="26566201">
            <w:pPr>
              <w:widowControl/>
              <w:autoSpaceDE w:val="0"/>
              <w:autoSpaceDN w:val="0"/>
              <w:spacing w:before="40" w:after="0" w:line="152" w:lineRule="exact"/>
              <w:ind w:left="0" w:right="0" w:firstLine="0"/>
              <w:jc w:val="center"/>
            </w:pPr>
            <w:r>
              <w:rPr>
                <w:rFonts w:ascii="0xGVdhVA+SimSun" w:hAnsi="0xGVdhVA+SimSun" w:eastAsia="0xGVdhVA+SimSun"/>
                <w:b/>
                <w:color w:val="000000"/>
                <w:sz w:val="15"/>
              </w:rPr>
              <w:t>≤</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0C472D7E">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800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604550E7">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份</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3E82C247">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478</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5E4A5FC">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5</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136E0CFB">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3</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3748A05">
            <w:pPr>
              <w:widowControl/>
              <w:autoSpaceDE w:val="0"/>
              <w:autoSpaceDN w:val="0"/>
              <w:spacing w:before="0" w:after="0" w:line="182" w:lineRule="exact"/>
              <w:ind w:left="0" w:right="0" w:firstLine="0"/>
              <w:jc w:val="center"/>
            </w:pPr>
            <w:r>
              <w:rPr>
                <w:rFonts w:ascii="0xGVdhVA+SimSun" w:hAnsi="0xGVdhVA+SimSun" w:eastAsia="0xGVdhVA+SimSun"/>
                <w:color w:val="000000"/>
                <w:sz w:val="15"/>
              </w:rPr>
              <w:t>该指标在后续已经按上级要求不在进行</w:t>
            </w:r>
          </w:p>
        </w:tc>
      </w:tr>
      <w:tr w14:paraId="75625C9C">
        <w:tblPrEx>
          <w:tblCellMar>
            <w:top w:w="0" w:type="dxa"/>
            <w:left w:w="108" w:type="dxa"/>
            <w:bottom w:w="0" w:type="dxa"/>
            <w:right w:w="108" w:type="dxa"/>
          </w:tblCellMar>
        </w:tblPrEx>
        <w:trPr>
          <w:trHeight w:val="37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25D09981"/>
        </w:tc>
        <w:tc>
          <w:tcPr>
            <w:tcW w:w="970" w:type="dxa"/>
            <w:vMerge w:val="continue"/>
            <w:tcBorders>
              <w:top w:val="single" w:color="000000" w:sz="4" w:space="0"/>
              <w:left w:val="single" w:color="000000" w:sz="6" w:space="0"/>
              <w:bottom w:val="single" w:color="000000" w:sz="4" w:space="0"/>
              <w:right w:val="single" w:color="000000" w:sz="4" w:space="0"/>
            </w:tcBorders>
          </w:tcPr>
          <w:p w14:paraId="2AEB9229"/>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1364A402">
            <w:pPr>
              <w:widowControl/>
              <w:autoSpaceDE w:val="0"/>
              <w:autoSpaceDN w:val="0"/>
              <w:spacing w:before="22" w:after="0" w:line="152" w:lineRule="exact"/>
              <w:ind w:left="0" w:right="0" w:firstLine="0"/>
              <w:jc w:val="center"/>
            </w:pPr>
            <w:r>
              <w:rPr>
                <w:rFonts w:ascii="0xGVdhVA+SimSun" w:hAnsi="0xGVdhVA+SimSun" w:eastAsia="0xGVdhVA+SimSun"/>
                <w:color w:val="000000"/>
                <w:sz w:val="15"/>
              </w:rPr>
              <w:t>脱失艾滋病感</w:t>
            </w:r>
          </w:p>
          <w:p w14:paraId="1E5BEAFA">
            <w:pPr>
              <w:widowControl/>
              <w:autoSpaceDE w:val="0"/>
              <w:autoSpaceDN w:val="0"/>
              <w:spacing w:before="32" w:after="0" w:line="152" w:lineRule="exact"/>
              <w:ind w:left="0" w:right="0" w:firstLine="0"/>
              <w:jc w:val="center"/>
            </w:pPr>
            <w:r>
              <w:rPr>
                <w:rFonts w:ascii="0xGVdhVA+SimSun" w:hAnsi="0xGVdhVA+SimSun" w:eastAsia="0xGVdhVA+SimSun"/>
                <w:color w:val="000000"/>
                <w:sz w:val="15"/>
              </w:rPr>
              <w:t>染者再入组治</w:t>
            </w:r>
          </w:p>
        </w:tc>
        <w:tc>
          <w:tcPr>
            <w:tcW w:w="970" w:type="dxa"/>
            <w:vMerge w:val="continue"/>
            <w:tcBorders>
              <w:top w:val="single" w:color="000000" w:sz="4" w:space="0"/>
              <w:left w:val="single" w:color="000000" w:sz="6" w:space="0"/>
              <w:bottom w:val="single" w:color="000000" w:sz="4" w:space="0"/>
              <w:right w:val="single" w:color="000000" w:sz="6" w:space="0"/>
            </w:tcBorders>
          </w:tcPr>
          <w:p w14:paraId="544A3010"/>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198CFC4F">
            <w:pPr>
              <w:widowControl/>
              <w:autoSpaceDE w:val="0"/>
              <w:autoSpaceDN w:val="0"/>
              <w:spacing w:before="102" w:after="0" w:line="182" w:lineRule="exact"/>
              <w:ind w:left="0" w:right="0" w:firstLine="0"/>
              <w:jc w:val="center"/>
            </w:pPr>
            <w:r>
              <w:rPr>
                <w:rFonts w:ascii="0xGVdhVA+SimSun" w:hAnsi="0xGVdhVA+SimSun" w:eastAsia="0xGVdhVA+SimSun"/>
                <w:color w:val="000000"/>
                <w:sz w:val="18"/>
              </w:rPr>
              <w:t>20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19DDFCDB">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人次</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31AC3BE9">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21</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0A7A3C70">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15</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31F3AE95">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15</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6980C41">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无</w:t>
            </w:r>
          </w:p>
        </w:tc>
      </w:tr>
      <w:tr w14:paraId="7F518324">
        <w:tblPrEx>
          <w:tblCellMar>
            <w:top w:w="0" w:type="dxa"/>
            <w:left w:w="108" w:type="dxa"/>
            <w:bottom w:w="0" w:type="dxa"/>
            <w:right w:w="108" w:type="dxa"/>
          </w:tblCellMar>
        </w:tblPrEx>
        <w:trPr>
          <w:trHeight w:val="37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397E7DEA"/>
        </w:tc>
        <w:tc>
          <w:tcPr>
            <w:tcW w:w="1062" w:type="dxa"/>
            <w:vMerge w:val="restart"/>
            <w:tcBorders>
              <w:top w:val="single" w:color="000000" w:sz="4" w:space="0"/>
              <w:left w:val="single" w:color="000000" w:sz="6" w:space="0"/>
              <w:bottom w:val="single" w:color="000000" w:sz="4" w:space="0"/>
              <w:right w:val="single" w:color="000000" w:sz="4" w:space="0"/>
            </w:tcBorders>
            <w:tcMar>
              <w:left w:w="0" w:type="dxa"/>
              <w:right w:w="0" w:type="dxa"/>
            </w:tcMar>
          </w:tcPr>
          <w:p w14:paraId="343F4B4E">
            <w:pPr>
              <w:widowControl/>
              <w:autoSpaceDE w:val="0"/>
              <w:autoSpaceDN w:val="0"/>
              <w:spacing w:before="302" w:after="0" w:line="152" w:lineRule="exact"/>
              <w:ind w:left="0" w:right="0" w:firstLine="0"/>
              <w:jc w:val="center"/>
            </w:pPr>
            <w:r>
              <w:rPr>
                <w:rFonts w:ascii="0xGVdhVA+SimSun" w:hAnsi="0xGVdhVA+SimSun" w:eastAsia="0xGVdhVA+SimSun"/>
                <w:b/>
                <w:color w:val="000000"/>
                <w:sz w:val="15"/>
              </w:rPr>
              <w:t>质量指标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18F841BA">
            <w:pPr>
              <w:widowControl/>
              <w:autoSpaceDE w:val="0"/>
              <w:autoSpaceDN w:val="0"/>
              <w:spacing w:before="24" w:after="0" w:line="152" w:lineRule="exact"/>
              <w:ind w:left="0" w:right="0" w:firstLine="0"/>
              <w:jc w:val="center"/>
            </w:pPr>
            <w:r>
              <w:rPr>
                <w:rFonts w:ascii="0xGVdhVA+SimSun" w:hAnsi="0xGVdhVA+SimSun" w:eastAsia="0xGVdhVA+SimSun"/>
                <w:color w:val="000000"/>
                <w:sz w:val="15"/>
              </w:rPr>
              <w:t>暗娼人群艾滋</w:t>
            </w:r>
          </w:p>
          <w:p w14:paraId="29F765A6">
            <w:pPr>
              <w:widowControl/>
              <w:autoSpaceDE w:val="0"/>
              <w:autoSpaceDN w:val="0"/>
              <w:spacing w:before="32" w:after="0" w:line="152" w:lineRule="exact"/>
              <w:ind w:left="0" w:right="0" w:firstLine="0"/>
              <w:jc w:val="center"/>
            </w:pPr>
            <w:r>
              <w:rPr>
                <w:rFonts w:ascii="0xGVdhVA+SimSun" w:hAnsi="0xGVdhVA+SimSun" w:eastAsia="0xGVdhVA+SimSun"/>
                <w:color w:val="000000"/>
                <w:sz w:val="15"/>
              </w:rPr>
              <w:t>病检测比例</w:t>
            </w:r>
          </w:p>
        </w:tc>
        <w:tc>
          <w:tcPr>
            <w:tcW w:w="970" w:type="dxa"/>
            <w:vMerge w:val="continue"/>
            <w:tcBorders>
              <w:top w:val="single" w:color="000000" w:sz="4" w:space="0"/>
              <w:left w:val="single" w:color="000000" w:sz="6" w:space="0"/>
              <w:bottom w:val="single" w:color="000000" w:sz="4" w:space="0"/>
              <w:right w:val="single" w:color="000000" w:sz="6" w:space="0"/>
            </w:tcBorders>
          </w:tcPr>
          <w:p w14:paraId="4155FCAD"/>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79E08528">
            <w:pPr>
              <w:widowControl/>
              <w:autoSpaceDE w:val="0"/>
              <w:autoSpaceDN w:val="0"/>
              <w:spacing w:before="104" w:after="0" w:line="182" w:lineRule="exact"/>
              <w:ind w:left="0" w:right="0" w:firstLine="0"/>
              <w:jc w:val="center"/>
            </w:pPr>
            <w:r>
              <w:rPr>
                <w:rFonts w:ascii="0xGVdhVA+SimSun" w:hAnsi="0xGVdhVA+SimSun" w:eastAsia="0xGVdhVA+SimSun"/>
                <w:color w:val="000000"/>
                <w:sz w:val="18"/>
              </w:rPr>
              <w:t>100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0A29D6DC">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1C1FBAE">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100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2C8C6D62">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15</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444B2405">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15</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7BA0F7E">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无</w:t>
            </w:r>
          </w:p>
        </w:tc>
      </w:tr>
      <w:tr w14:paraId="34C52BF1">
        <w:tblPrEx>
          <w:tblCellMar>
            <w:top w:w="0" w:type="dxa"/>
            <w:left w:w="108" w:type="dxa"/>
            <w:bottom w:w="0" w:type="dxa"/>
            <w:right w:w="108" w:type="dxa"/>
          </w:tblCellMar>
        </w:tblPrEx>
        <w:trPr>
          <w:trHeight w:val="374"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7BDCF042"/>
        </w:tc>
        <w:tc>
          <w:tcPr>
            <w:tcW w:w="970" w:type="dxa"/>
            <w:vMerge w:val="continue"/>
            <w:tcBorders>
              <w:top w:val="single" w:color="000000" w:sz="4" w:space="0"/>
              <w:left w:val="single" w:color="000000" w:sz="6" w:space="0"/>
              <w:bottom w:val="single" w:color="000000" w:sz="4" w:space="0"/>
              <w:right w:val="single" w:color="000000" w:sz="4" w:space="0"/>
            </w:tcBorders>
          </w:tcPr>
          <w:p w14:paraId="45B7D5D1"/>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2E19B820">
            <w:pPr>
              <w:widowControl/>
              <w:autoSpaceDE w:val="0"/>
              <w:autoSpaceDN w:val="0"/>
              <w:spacing w:before="24" w:after="0" w:line="152" w:lineRule="exact"/>
              <w:ind w:left="0" w:right="0" w:firstLine="0"/>
              <w:jc w:val="center"/>
            </w:pPr>
            <w:r>
              <w:rPr>
                <w:rFonts w:ascii="0xGVdhVA+SimSun" w:hAnsi="0xGVdhVA+SimSun" w:eastAsia="0xGVdhVA+SimSun"/>
                <w:color w:val="000000"/>
                <w:sz w:val="15"/>
              </w:rPr>
              <w:t>男性高危人群</w:t>
            </w:r>
          </w:p>
          <w:p w14:paraId="3EBFC66A">
            <w:pPr>
              <w:widowControl/>
              <w:autoSpaceDE w:val="0"/>
              <w:autoSpaceDN w:val="0"/>
              <w:spacing w:before="34" w:after="0" w:line="152" w:lineRule="exact"/>
              <w:ind w:left="0" w:right="0" w:firstLine="0"/>
              <w:jc w:val="center"/>
            </w:pPr>
            <w:r>
              <w:rPr>
                <w:rFonts w:ascii="0xGVdhVA+SimSun" w:hAnsi="0xGVdhVA+SimSun" w:eastAsia="0xGVdhVA+SimSun"/>
                <w:color w:val="000000"/>
                <w:sz w:val="15"/>
              </w:rPr>
              <w:t>艾滋病检测比</w:t>
            </w:r>
          </w:p>
        </w:tc>
        <w:tc>
          <w:tcPr>
            <w:tcW w:w="970" w:type="dxa"/>
            <w:vMerge w:val="continue"/>
            <w:tcBorders>
              <w:top w:val="single" w:color="000000" w:sz="4" w:space="0"/>
              <w:left w:val="single" w:color="000000" w:sz="6" w:space="0"/>
              <w:bottom w:val="single" w:color="000000" w:sz="4" w:space="0"/>
              <w:right w:val="single" w:color="000000" w:sz="6" w:space="0"/>
            </w:tcBorders>
          </w:tcPr>
          <w:p w14:paraId="13D36B9D"/>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66CCD6B0">
            <w:pPr>
              <w:widowControl/>
              <w:autoSpaceDE w:val="0"/>
              <w:autoSpaceDN w:val="0"/>
              <w:spacing w:before="104" w:after="0" w:line="182" w:lineRule="exact"/>
              <w:ind w:left="0" w:right="0" w:firstLine="0"/>
              <w:jc w:val="center"/>
            </w:pPr>
            <w:r>
              <w:rPr>
                <w:rFonts w:ascii="0xGVdhVA+SimSun" w:hAnsi="0xGVdhVA+SimSun" w:eastAsia="0xGVdhVA+SimSun"/>
                <w:color w:val="000000"/>
                <w:sz w:val="18"/>
              </w:rPr>
              <w:t>100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BE92EFA">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366AD22">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100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6A59339F">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15</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1BF6A21D">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15</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123F6D3">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无</w:t>
            </w:r>
          </w:p>
        </w:tc>
      </w:tr>
      <w:tr w14:paraId="015F1CFB">
        <w:tblPrEx>
          <w:tblCellMar>
            <w:top w:w="0" w:type="dxa"/>
            <w:left w:w="108" w:type="dxa"/>
            <w:bottom w:w="0" w:type="dxa"/>
            <w:right w:w="108" w:type="dxa"/>
          </w:tblCellMar>
        </w:tblPrEx>
        <w:trPr>
          <w:trHeight w:val="208"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28DC2C85"/>
        </w:tc>
        <w:tc>
          <w:tcPr>
            <w:tcW w:w="1062" w:type="dxa"/>
            <w:tcBorders>
              <w:top w:val="single" w:color="000000" w:sz="4" w:space="0"/>
              <w:left w:val="single" w:color="000000" w:sz="6" w:space="0"/>
              <w:bottom w:val="single" w:color="000000" w:sz="6" w:space="0"/>
              <w:right w:val="single" w:color="000000" w:sz="4" w:space="0"/>
            </w:tcBorders>
            <w:tcMar>
              <w:left w:w="0" w:type="dxa"/>
              <w:right w:w="0" w:type="dxa"/>
            </w:tcMar>
          </w:tcPr>
          <w:p w14:paraId="6FB4BA5A">
            <w:pPr>
              <w:widowControl/>
              <w:autoSpaceDE w:val="0"/>
              <w:autoSpaceDN w:val="0"/>
              <w:spacing w:before="32" w:after="0" w:line="150" w:lineRule="exact"/>
              <w:ind w:left="0" w:right="0" w:firstLine="0"/>
              <w:jc w:val="center"/>
            </w:pPr>
            <w:r>
              <w:rPr>
                <w:rFonts w:ascii="0xGVdhVA+SimSun" w:hAnsi="0xGVdhVA+SimSun" w:eastAsia="0xGVdhVA+SimSun"/>
                <w:b/>
                <w:color w:val="000000"/>
                <w:sz w:val="15"/>
              </w:rPr>
              <w:t>时效指标</w:t>
            </w:r>
          </w:p>
        </w:tc>
        <w:tc>
          <w:tcPr>
            <w:tcW w:w="1074" w:type="dxa"/>
            <w:tcBorders>
              <w:top w:val="single" w:color="000000" w:sz="4" w:space="0"/>
              <w:left w:val="single" w:color="000000" w:sz="4" w:space="0"/>
              <w:bottom w:val="single" w:color="000000" w:sz="6" w:space="0"/>
              <w:right w:val="single" w:color="000000" w:sz="6" w:space="0"/>
            </w:tcBorders>
            <w:tcMar>
              <w:left w:w="0" w:type="dxa"/>
              <w:right w:w="0" w:type="dxa"/>
            </w:tcMar>
          </w:tcPr>
          <w:p w14:paraId="5C59FFEB"/>
        </w:tc>
        <w:tc>
          <w:tcPr>
            <w:tcW w:w="970" w:type="dxa"/>
            <w:vMerge w:val="continue"/>
            <w:tcBorders>
              <w:top w:val="single" w:color="000000" w:sz="4" w:space="0"/>
              <w:left w:val="single" w:color="000000" w:sz="6" w:space="0"/>
              <w:bottom w:val="single" w:color="000000" w:sz="4" w:space="0"/>
              <w:right w:val="single" w:color="000000" w:sz="6" w:space="0"/>
            </w:tcBorders>
          </w:tcPr>
          <w:p w14:paraId="29842BAE"/>
        </w:tc>
        <w:tc>
          <w:tcPr>
            <w:tcW w:w="1168"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115A42F1"/>
        </w:tc>
        <w:tc>
          <w:tcPr>
            <w:tcW w:w="1064"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42414B73"/>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25D9C45A"/>
        </w:tc>
        <w:tc>
          <w:tcPr>
            <w:tcW w:w="808"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5F5E4CA0"/>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4BC8D3A8"/>
        </w:tc>
        <w:tc>
          <w:tcPr>
            <w:tcW w:w="113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3DCA28C2"/>
        </w:tc>
      </w:tr>
      <w:tr w14:paraId="5A3755C8">
        <w:tblPrEx>
          <w:tblCellMar>
            <w:top w:w="0" w:type="dxa"/>
            <w:left w:w="108" w:type="dxa"/>
            <w:bottom w:w="0" w:type="dxa"/>
            <w:right w:w="108" w:type="dxa"/>
          </w:tblCellMar>
        </w:tblPrEx>
        <w:trPr>
          <w:trHeight w:val="22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145D5D1F"/>
        </w:tc>
        <w:tc>
          <w:tcPr>
            <w:tcW w:w="1062" w:type="dxa"/>
            <w:tcBorders>
              <w:top w:val="single" w:color="000000" w:sz="6" w:space="0"/>
              <w:left w:val="single" w:color="000000" w:sz="6" w:space="0"/>
              <w:bottom w:val="single" w:color="000000" w:sz="4" w:space="0"/>
              <w:right w:val="single" w:color="000000" w:sz="4" w:space="0"/>
            </w:tcBorders>
            <w:tcMar>
              <w:left w:w="0" w:type="dxa"/>
              <w:right w:w="0" w:type="dxa"/>
            </w:tcMar>
          </w:tcPr>
          <w:p w14:paraId="05F6A6BC">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成本指标</w:t>
            </w:r>
          </w:p>
        </w:tc>
        <w:tc>
          <w:tcPr>
            <w:tcW w:w="1074" w:type="dxa"/>
            <w:tcBorders>
              <w:top w:val="single" w:color="000000" w:sz="6" w:space="0"/>
              <w:left w:val="single" w:color="000000" w:sz="4" w:space="0"/>
              <w:bottom w:val="single" w:color="000000" w:sz="4" w:space="0"/>
              <w:right w:val="single" w:color="000000" w:sz="6" w:space="0"/>
            </w:tcBorders>
            <w:tcMar>
              <w:left w:w="0" w:type="dxa"/>
              <w:right w:w="0" w:type="dxa"/>
            </w:tcMar>
          </w:tcPr>
          <w:p w14:paraId="0EAAD214"/>
        </w:tc>
        <w:tc>
          <w:tcPr>
            <w:tcW w:w="970" w:type="dxa"/>
            <w:vMerge w:val="continue"/>
            <w:tcBorders>
              <w:top w:val="single" w:color="000000" w:sz="4" w:space="0"/>
              <w:left w:val="single" w:color="000000" w:sz="6" w:space="0"/>
              <w:bottom w:val="single" w:color="000000" w:sz="4" w:space="0"/>
              <w:right w:val="single" w:color="000000" w:sz="6" w:space="0"/>
            </w:tcBorders>
          </w:tcPr>
          <w:p w14:paraId="5512F91A"/>
        </w:tc>
        <w:tc>
          <w:tcPr>
            <w:tcW w:w="1168" w:type="dxa"/>
            <w:tcBorders>
              <w:top w:val="single" w:color="000000" w:sz="6" w:space="0"/>
              <w:left w:val="single" w:color="000000" w:sz="6" w:space="0"/>
              <w:bottom w:val="single" w:color="000000" w:sz="4" w:space="0"/>
              <w:right w:val="single" w:color="000000" w:sz="4" w:space="0"/>
            </w:tcBorders>
            <w:tcMar>
              <w:left w:w="0" w:type="dxa"/>
              <w:right w:w="0" w:type="dxa"/>
            </w:tcMar>
          </w:tcPr>
          <w:p w14:paraId="5ED5C9C7"/>
        </w:tc>
        <w:tc>
          <w:tcPr>
            <w:tcW w:w="1064"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4863FC28"/>
        </w:tc>
        <w:tc>
          <w:tcPr>
            <w:tcW w:w="752" w:type="dxa"/>
            <w:tcBorders>
              <w:top w:val="single" w:color="000000" w:sz="6" w:space="0"/>
              <w:left w:val="single" w:color="000000" w:sz="6" w:space="0"/>
              <w:bottom w:val="single" w:color="000000" w:sz="4" w:space="0"/>
              <w:right w:val="single" w:color="000000" w:sz="4" w:space="0"/>
            </w:tcBorders>
            <w:shd w:val="clear" w:color="auto" w:fill="FFFFFF"/>
            <w:tcMar>
              <w:left w:w="0" w:type="dxa"/>
              <w:right w:w="0" w:type="dxa"/>
            </w:tcMar>
          </w:tcPr>
          <w:p w14:paraId="56685038"/>
        </w:tc>
        <w:tc>
          <w:tcPr>
            <w:tcW w:w="808"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4B2B21A5"/>
        </w:tc>
        <w:tc>
          <w:tcPr>
            <w:tcW w:w="752" w:type="dxa"/>
            <w:tcBorders>
              <w:top w:val="single" w:color="000000" w:sz="6" w:space="0"/>
              <w:left w:val="single" w:color="000000" w:sz="6" w:space="0"/>
              <w:bottom w:val="single" w:color="000000" w:sz="4" w:space="0"/>
              <w:right w:val="single" w:color="000000" w:sz="4" w:space="0"/>
            </w:tcBorders>
            <w:shd w:val="clear" w:color="auto" w:fill="FFFFFF"/>
            <w:tcMar>
              <w:left w:w="0" w:type="dxa"/>
              <w:right w:w="0" w:type="dxa"/>
            </w:tcMar>
          </w:tcPr>
          <w:p w14:paraId="495E6756"/>
        </w:tc>
        <w:tc>
          <w:tcPr>
            <w:tcW w:w="113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10FA2461"/>
        </w:tc>
      </w:tr>
      <w:tr w14:paraId="4A90B53B">
        <w:tblPrEx>
          <w:tblCellMar>
            <w:top w:w="0" w:type="dxa"/>
            <w:left w:w="108" w:type="dxa"/>
            <w:bottom w:w="0" w:type="dxa"/>
            <w:right w:w="108" w:type="dxa"/>
          </w:tblCellMar>
        </w:tblPrEx>
        <w:trPr>
          <w:trHeight w:val="374"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7FE2E9C9">
            <w:pPr>
              <w:widowControl/>
              <w:autoSpaceDE w:val="0"/>
              <w:autoSpaceDN w:val="0"/>
              <w:spacing w:before="860" w:after="0" w:line="150" w:lineRule="exact"/>
              <w:ind w:left="0" w:right="0" w:firstLine="0"/>
              <w:jc w:val="center"/>
            </w:pPr>
            <w:r>
              <w:rPr>
                <w:rFonts w:ascii="0xGVdhVA+SimSun" w:hAnsi="0xGVdhVA+SimSun" w:eastAsia="0xGVdhVA+SimSun"/>
                <w:b/>
                <w:color w:val="000000"/>
                <w:sz w:val="15"/>
              </w:rPr>
              <w:t>效益指标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50397217">
            <w:pPr>
              <w:widowControl/>
              <w:autoSpaceDE w:val="0"/>
              <w:autoSpaceDN w:val="0"/>
              <w:spacing w:before="24" w:after="0" w:line="152" w:lineRule="exact"/>
              <w:ind w:left="0" w:right="0" w:firstLine="0"/>
              <w:jc w:val="center"/>
            </w:pPr>
            <w:r>
              <w:rPr>
                <w:rFonts w:ascii="0xGVdhVA+SimSun" w:hAnsi="0xGVdhVA+SimSun" w:eastAsia="0xGVdhVA+SimSun"/>
                <w:b/>
                <w:color w:val="000000"/>
                <w:sz w:val="15"/>
              </w:rPr>
              <w:t>经济效益</w:t>
            </w:r>
          </w:p>
          <w:p w14:paraId="3E0B0CBF">
            <w:pPr>
              <w:widowControl/>
              <w:autoSpaceDE w:val="0"/>
              <w:autoSpaceDN w:val="0"/>
              <w:spacing w:before="36" w:after="0" w:line="150"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48C3258C"/>
        </w:tc>
        <w:tc>
          <w:tcPr>
            <w:tcW w:w="970" w:type="dxa"/>
            <w:vMerge w:val="continue"/>
            <w:tcBorders>
              <w:top w:val="single" w:color="000000" w:sz="4" w:space="0"/>
              <w:left w:val="single" w:color="000000" w:sz="6" w:space="0"/>
              <w:bottom w:val="single" w:color="000000" w:sz="4" w:space="0"/>
              <w:right w:val="single" w:color="000000" w:sz="6" w:space="0"/>
            </w:tcBorders>
          </w:tcPr>
          <w:p w14:paraId="577AA52A"/>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51821B54"/>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05F43A5F"/>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09DFBB64"/>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0F0802D4"/>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B79EBB9"/>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B6AE917"/>
        </w:tc>
      </w:tr>
      <w:tr w14:paraId="21195810">
        <w:tblPrEx>
          <w:tblCellMar>
            <w:top w:w="0" w:type="dxa"/>
            <w:left w:w="108" w:type="dxa"/>
            <w:bottom w:w="0" w:type="dxa"/>
            <w:right w:w="108" w:type="dxa"/>
          </w:tblCellMar>
        </w:tblPrEx>
        <w:trPr>
          <w:trHeight w:val="554"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63D5119F"/>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5158DE59">
            <w:pPr>
              <w:widowControl/>
              <w:autoSpaceDE w:val="0"/>
              <w:autoSpaceDN w:val="0"/>
              <w:spacing w:before="110" w:after="0" w:line="152" w:lineRule="exact"/>
              <w:ind w:left="0" w:right="0" w:firstLine="0"/>
              <w:jc w:val="center"/>
            </w:pPr>
            <w:r>
              <w:rPr>
                <w:rFonts w:ascii="0xGVdhVA+SimSun" w:hAnsi="0xGVdhVA+SimSun" w:eastAsia="0xGVdhVA+SimSun"/>
                <w:b/>
                <w:color w:val="000000"/>
                <w:sz w:val="15"/>
              </w:rPr>
              <w:t>社会效益</w:t>
            </w:r>
          </w:p>
          <w:p w14:paraId="13093DB1">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5D0D1508">
            <w:pPr>
              <w:widowControl/>
              <w:autoSpaceDE w:val="0"/>
              <w:autoSpaceDN w:val="0"/>
              <w:spacing w:before="110" w:after="0" w:line="152" w:lineRule="exact"/>
              <w:ind w:left="26" w:right="0" w:firstLine="0"/>
              <w:jc w:val="left"/>
            </w:pPr>
            <w:r>
              <w:rPr>
                <w:rFonts w:ascii="0xGVdhVA+SimSun" w:hAnsi="0xGVdhVA+SimSun" w:eastAsia="0xGVdhVA+SimSun"/>
                <w:color w:val="000000"/>
                <w:sz w:val="15"/>
              </w:rPr>
              <w:t>有效控制艾滋</w:t>
            </w:r>
          </w:p>
          <w:p w14:paraId="4D329D8D">
            <w:pPr>
              <w:widowControl/>
              <w:autoSpaceDE w:val="0"/>
              <w:autoSpaceDN w:val="0"/>
              <w:spacing w:before="38" w:after="0" w:line="152" w:lineRule="exact"/>
              <w:ind w:left="26" w:right="0" w:firstLine="0"/>
              <w:jc w:val="left"/>
            </w:pPr>
            <w:r>
              <w:rPr>
                <w:rFonts w:ascii="0xGVdhVA+SimSun" w:hAnsi="0xGVdhVA+SimSun" w:eastAsia="0xGVdhVA+SimSun"/>
                <w:color w:val="000000"/>
                <w:sz w:val="15"/>
              </w:rPr>
              <w:t>病疫情</w:t>
            </w:r>
          </w:p>
        </w:tc>
        <w:tc>
          <w:tcPr>
            <w:tcW w:w="970" w:type="dxa"/>
            <w:vMerge w:val="continue"/>
            <w:tcBorders>
              <w:top w:val="single" w:color="000000" w:sz="4" w:space="0"/>
              <w:left w:val="single" w:color="000000" w:sz="6" w:space="0"/>
              <w:bottom w:val="single" w:color="000000" w:sz="4" w:space="0"/>
              <w:right w:val="single" w:color="000000" w:sz="6" w:space="0"/>
            </w:tcBorders>
          </w:tcPr>
          <w:p w14:paraId="34484A6A"/>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6B05324B">
            <w:pPr>
              <w:widowControl/>
              <w:autoSpaceDE w:val="0"/>
              <w:autoSpaceDN w:val="0"/>
              <w:spacing w:before="110" w:after="0" w:line="152" w:lineRule="exact"/>
              <w:ind w:left="0" w:right="0" w:firstLine="0"/>
              <w:jc w:val="center"/>
            </w:pPr>
            <w:r>
              <w:rPr>
                <w:rFonts w:ascii="0xGVdhVA+SimSun" w:hAnsi="0xGVdhVA+SimSun" w:eastAsia="0xGVdhVA+SimSun"/>
                <w:color w:val="000000"/>
                <w:sz w:val="15"/>
              </w:rPr>
              <w:t>艾滋病疫情处于</w:t>
            </w:r>
          </w:p>
          <w:p w14:paraId="48E0A6B8">
            <w:pPr>
              <w:widowControl/>
              <w:autoSpaceDE w:val="0"/>
              <w:autoSpaceDN w:val="0"/>
              <w:spacing w:before="38" w:after="0" w:line="152" w:lineRule="exact"/>
              <w:ind w:left="0" w:right="0" w:firstLine="0"/>
              <w:jc w:val="center"/>
            </w:pPr>
            <w:r>
              <w:rPr>
                <w:rFonts w:ascii="0xGVdhVA+SimSun" w:hAnsi="0xGVdhVA+SimSun" w:eastAsia="0xGVdhVA+SimSun"/>
                <w:color w:val="000000"/>
                <w:sz w:val="15"/>
              </w:rPr>
              <w:t>低流水平</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131E9C6D">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是/否</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BFCA3E0">
            <w:pPr>
              <w:widowControl/>
              <w:autoSpaceDE w:val="0"/>
              <w:autoSpaceDN w:val="0"/>
              <w:spacing w:before="0" w:after="0" w:line="180" w:lineRule="exact"/>
              <w:ind w:left="0" w:right="0" w:firstLine="0"/>
              <w:jc w:val="center"/>
            </w:pPr>
            <w:r>
              <w:rPr>
                <w:rFonts w:ascii="0xGVdhVA+SimSun" w:hAnsi="0xGVdhVA+SimSun" w:eastAsia="0xGVdhVA+SimSun"/>
                <w:color w:val="000000"/>
                <w:sz w:val="15"/>
              </w:rPr>
              <w:t>艾滋病疫情处于低流水平</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991BA2F">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30</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1F451ADB">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30</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FDECF1B">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无</w:t>
            </w:r>
          </w:p>
        </w:tc>
      </w:tr>
      <w:tr w14:paraId="4D3FCC7E">
        <w:tblPrEx>
          <w:tblCellMar>
            <w:top w:w="0" w:type="dxa"/>
            <w:left w:w="108" w:type="dxa"/>
            <w:bottom w:w="0" w:type="dxa"/>
            <w:right w:w="108" w:type="dxa"/>
          </w:tblCellMar>
        </w:tblPrEx>
        <w:trPr>
          <w:trHeight w:val="37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3F895D30"/>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64D8E6CB">
            <w:pPr>
              <w:widowControl/>
              <w:autoSpaceDE w:val="0"/>
              <w:autoSpaceDN w:val="0"/>
              <w:spacing w:before="24" w:after="0" w:line="152" w:lineRule="exact"/>
              <w:ind w:left="0" w:right="0" w:firstLine="0"/>
              <w:jc w:val="center"/>
            </w:pPr>
            <w:r>
              <w:rPr>
                <w:rFonts w:ascii="0xGVdhVA+SimSun" w:hAnsi="0xGVdhVA+SimSun" w:eastAsia="0xGVdhVA+SimSun"/>
                <w:b/>
                <w:color w:val="000000"/>
                <w:sz w:val="15"/>
              </w:rPr>
              <w:t>生态效益</w:t>
            </w:r>
          </w:p>
          <w:p w14:paraId="189FD564">
            <w:pPr>
              <w:widowControl/>
              <w:autoSpaceDE w:val="0"/>
              <w:autoSpaceDN w:val="0"/>
              <w:spacing w:before="32" w:after="0" w:line="152"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7D4EAD32"/>
        </w:tc>
        <w:tc>
          <w:tcPr>
            <w:tcW w:w="970" w:type="dxa"/>
            <w:vMerge w:val="continue"/>
            <w:tcBorders>
              <w:top w:val="single" w:color="000000" w:sz="4" w:space="0"/>
              <w:left w:val="single" w:color="000000" w:sz="6" w:space="0"/>
              <w:bottom w:val="single" w:color="000000" w:sz="4" w:space="0"/>
              <w:right w:val="single" w:color="000000" w:sz="6" w:space="0"/>
            </w:tcBorders>
          </w:tcPr>
          <w:p w14:paraId="1DEB3C7E"/>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0A049885"/>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5FF9884"/>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8A5AEA9"/>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FDB302B"/>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4841605D"/>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92E7E3A"/>
        </w:tc>
      </w:tr>
      <w:tr w14:paraId="428CD8CD">
        <w:tblPrEx>
          <w:tblCellMar>
            <w:top w:w="0" w:type="dxa"/>
            <w:left w:w="108" w:type="dxa"/>
            <w:bottom w:w="0" w:type="dxa"/>
            <w:right w:w="108" w:type="dxa"/>
          </w:tblCellMar>
        </w:tblPrEx>
        <w:trPr>
          <w:trHeight w:val="558"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6D7E959A"/>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252A9102">
            <w:pPr>
              <w:widowControl/>
              <w:autoSpaceDE w:val="0"/>
              <w:autoSpaceDN w:val="0"/>
              <w:spacing w:before="114" w:after="0" w:line="152" w:lineRule="exact"/>
              <w:ind w:left="0" w:right="0" w:firstLine="0"/>
              <w:jc w:val="center"/>
            </w:pPr>
            <w:r>
              <w:rPr>
                <w:rFonts w:ascii="0xGVdhVA+SimSun" w:hAnsi="0xGVdhVA+SimSun" w:eastAsia="0xGVdhVA+SimSun"/>
                <w:b/>
                <w:color w:val="000000"/>
                <w:sz w:val="15"/>
              </w:rPr>
              <w:t>可持续影响</w:t>
            </w:r>
          </w:p>
          <w:p w14:paraId="42776505">
            <w:pPr>
              <w:widowControl/>
              <w:autoSpaceDE w:val="0"/>
              <w:autoSpaceDN w:val="0"/>
              <w:spacing w:before="38" w:after="0" w:line="150"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3E0E9870"/>
        </w:tc>
        <w:tc>
          <w:tcPr>
            <w:tcW w:w="970" w:type="dxa"/>
            <w:vMerge w:val="continue"/>
            <w:tcBorders>
              <w:top w:val="single" w:color="000000" w:sz="4" w:space="0"/>
              <w:left w:val="single" w:color="000000" w:sz="6" w:space="0"/>
              <w:bottom w:val="single" w:color="000000" w:sz="4" w:space="0"/>
              <w:right w:val="single" w:color="000000" w:sz="6" w:space="0"/>
            </w:tcBorders>
          </w:tcPr>
          <w:p w14:paraId="77790C7D"/>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068BAA6A"/>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19A080F3"/>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5B7FCFF"/>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22E649C3"/>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BC13BA3"/>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8921365"/>
        </w:tc>
      </w:tr>
      <w:tr w14:paraId="1D1DD161">
        <w:tblPrEx>
          <w:tblCellMar>
            <w:top w:w="0" w:type="dxa"/>
            <w:left w:w="108" w:type="dxa"/>
            <w:bottom w:w="0" w:type="dxa"/>
            <w:right w:w="108" w:type="dxa"/>
          </w:tblCellMar>
        </w:tblPrEx>
        <w:trPr>
          <w:trHeight w:val="558" w:hRule="exact"/>
        </w:trPr>
        <w:tc>
          <w:tcPr>
            <w:tcW w:w="7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22E5DC0">
            <w:pPr>
              <w:widowControl/>
              <w:autoSpaceDE w:val="0"/>
              <w:autoSpaceDN w:val="0"/>
              <w:spacing w:before="112" w:after="0" w:line="152" w:lineRule="exact"/>
              <w:ind w:left="0" w:right="0" w:firstLine="0"/>
              <w:jc w:val="center"/>
            </w:pPr>
            <w:r>
              <w:rPr>
                <w:rFonts w:ascii="0xGVdhVA+SimSun" w:hAnsi="0xGVdhVA+SimSun" w:eastAsia="0xGVdhVA+SimSun"/>
                <w:b/>
                <w:color w:val="000000"/>
                <w:sz w:val="15"/>
              </w:rPr>
              <w:t>满意度指</w:t>
            </w:r>
          </w:p>
          <w:p w14:paraId="7451E40B">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13980ED0">
            <w:pPr>
              <w:widowControl/>
              <w:autoSpaceDE w:val="0"/>
              <w:autoSpaceDN w:val="0"/>
              <w:spacing w:before="112" w:after="0" w:line="152" w:lineRule="exact"/>
              <w:ind w:left="0" w:right="0" w:firstLine="0"/>
              <w:jc w:val="center"/>
            </w:pPr>
            <w:r>
              <w:rPr>
                <w:rFonts w:ascii="0xGVdhVA+SimSun" w:hAnsi="0xGVdhVA+SimSun" w:eastAsia="0xGVdhVA+SimSun"/>
                <w:b/>
                <w:color w:val="000000"/>
                <w:sz w:val="15"/>
              </w:rPr>
              <w:t>服务对象满意</w:t>
            </w:r>
          </w:p>
          <w:p w14:paraId="07A0CB41">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度指标等</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3FBBE3B7">
            <w:pPr>
              <w:widowControl/>
              <w:autoSpaceDE w:val="0"/>
              <w:autoSpaceDN w:val="0"/>
              <w:spacing w:before="208" w:after="0" w:line="152" w:lineRule="exact"/>
              <w:ind w:left="26" w:right="0" w:firstLine="0"/>
              <w:jc w:val="left"/>
            </w:pPr>
            <w:r>
              <w:rPr>
                <w:rFonts w:ascii="0xGVdhVA+SimSun" w:hAnsi="0xGVdhVA+SimSun" w:eastAsia="0xGVdhVA+SimSun"/>
                <w:color w:val="000000"/>
                <w:sz w:val="15"/>
              </w:rPr>
              <w:t>公众满意度</w:t>
            </w:r>
          </w:p>
        </w:tc>
        <w:tc>
          <w:tcPr>
            <w:tcW w:w="970" w:type="dxa"/>
            <w:vMerge w:val="continue"/>
            <w:tcBorders>
              <w:top w:val="single" w:color="000000" w:sz="4" w:space="0"/>
              <w:left w:val="single" w:color="000000" w:sz="6" w:space="0"/>
              <w:bottom w:val="single" w:color="000000" w:sz="4" w:space="0"/>
              <w:right w:val="single" w:color="000000" w:sz="6" w:space="0"/>
            </w:tcBorders>
          </w:tcPr>
          <w:p w14:paraId="4140EFE8"/>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2FABE9F9">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85%</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6C6EEF99">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0A0A0523">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100%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4F108D9E">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10</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0B6D45EE">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10</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8D5E281">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无</w:t>
            </w:r>
          </w:p>
        </w:tc>
      </w:tr>
      <w:tr w14:paraId="2937F675">
        <w:tblPrEx>
          <w:tblCellMar>
            <w:top w:w="0" w:type="dxa"/>
            <w:left w:w="108" w:type="dxa"/>
            <w:bottom w:w="0" w:type="dxa"/>
            <w:right w:w="108" w:type="dxa"/>
          </w:tblCellMar>
        </w:tblPrEx>
        <w:trPr>
          <w:trHeight w:val="208" w:hRule="exact"/>
        </w:trPr>
        <w:tc>
          <w:tcPr>
            <w:tcW w:w="2890" w:type="dxa"/>
            <w:gridSpan w:val="3"/>
            <w:tcBorders>
              <w:top w:val="single" w:color="000000" w:sz="4" w:space="0"/>
              <w:left w:val="single" w:color="000000" w:sz="4" w:space="0"/>
              <w:bottom w:val="single" w:color="000000" w:sz="6" w:space="0"/>
              <w:right w:val="single" w:color="000000" w:sz="6" w:space="0"/>
            </w:tcBorders>
            <w:tcMar>
              <w:left w:w="0" w:type="dxa"/>
              <w:right w:w="0" w:type="dxa"/>
            </w:tcMar>
          </w:tcPr>
          <w:p w14:paraId="255AAAFE">
            <w:pPr>
              <w:widowControl/>
              <w:autoSpaceDE w:val="0"/>
              <w:autoSpaceDN w:val="0"/>
              <w:spacing w:before="32" w:after="0" w:line="152" w:lineRule="exact"/>
              <w:ind w:left="0" w:right="0" w:firstLine="0"/>
              <w:jc w:val="center"/>
            </w:pPr>
            <w:r>
              <w:rPr>
                <w:rFonts w:ascii="0xGVdhVA+SimSun" w:hAnsi="0xGVdhVA+SimSun" w:eastAsia="0xGVdhVA+SimSun"/>
                <w:color w:val="000000"/>
                <w:sz w:val="15"/>
              </w:rPr>
              <w:t>其他需要说明事项</w:t>
            </w:r>
          </w:p>
        </w:tc>
        <w:tc>
          <w:tcPr>
            <w:tcW w:w="6778" w:type="dxa"/>
            <w:gridSpan w:val="7"/>
            <w:tcBorders>
              <w:top w:val="single" w:color="000000" w:sz="4" w:space="0"/>
              <w:left w:val="single" w:color="000000" w:sz="6" w:space="0"/>
              <w:bottom w:val="single" w:color="000000" w:sz="6" w:space="0"/>
              <w:right w:val="single" w:color="000000" w:sz="4" w:space="0"/>
            </w:tcBorders>
            <w:tcMar>
              <w:left w:w="0" w:type="dxa"/>
              <w:right w:w="0" w:type="dxa"/>
            </w:tcMar>
          </w:tcPr>
          <w:p w14:paraId="235F464B"/>
        </w:tc>
      </w:tr>
      <w:tr w14:paraId="027BF32A">
        <w:tblPrEx>
          <w:tblCellMar>
            <w:top w:w="0" w:type="dxa"/>
            <w:left w:w="108" w:type="dxa"/>
            <w:bottom w:w="0" w:type="dxa"/>
            <w:right w:w="108" w:type="dxa"/>
          </w:tblCellMar>
        </w:tblPrEx>
        <w:trPr>
          <w:trHeight w:val="190" w:hRule="exact"/>
        </w:trPr>
        <w:tc>
          <w:tcPr>
            <w:tcW w:w="6978" w:type="dxa"/>
            <w:gridSpan w:val="7"/>
            <w:tcBorders>
              <w:top w:val="single" w:color="000000" w:sz="6" w:space="0"/>
              <w:left w:val="single" w:color="000000" w:sz="4" w:space="0"/>
              <w:bottom w:val="single" w:color="000000" w:sz="4" w:space="0"/>
              <w:right w:val="single" w:color="000000" w:sz="4" w:space="0"/>
            </w:tcBorders>
            <w:tcMar>
              <w:left w:w="0" w:type="dxa"/>
              <w:right w:w="0" w:type="dxa"/>
            </w:tcMar>
          </w:tcPr>
          <w:p w14:paraId="43074429">
            <w:pPr>
              <w:widowControl/>
              <w:autoSpaceDE w:val="0"/>
              <w:autoSpaceDN w:val="0"/>
              <w:spacing w:before="30" w:after="0" w:line="152" w:lineRule="exact"/>
              <w:ind w:left="0" w:right="0" w:firstLine="0"/>
              <w:jc w:val="center"/>
            </w:pPr>
            <w:r>
              <w:rPr>
                <w:rFonts w:ascii="0xGVdhVA+SimSun" w:hAnsi="0xGVdhVA+SimSun" w:eastAsia="0xGVdhVA+SimSun"/>
                <w:color w:val="000000"/>
                <w:sz w:val="15"/>
              </w:rPr>
              <w:t>总分</w:t>
            </w:r>
          </w:p>
        </w:tc>
        <w:tc>
          <w:tcPr>
            <w:tcW w:w="808" w:type="dxa"/>
            <w:tcBorders>
              <w:top w:val="single" w:color="000000" w:sz="6" w:space="0"/>
              <w:left w:val="single" w:color="000000" w:sz="4" w:space="0"/>
              <w:bottom w:val="single" w:color="000000" w:sz="4" w:space="0"/>
              <w:right w:val="single" w:color="000000" w:sz="6" w:space="0"/>
            </w:tcBorders>
            <w:tcMar>
              <w:left w:w="0" w:type="dxa"/>
              <w:right w:w="0" w:type="dxa"/>
            </w:tcMar>
          </w:tcPr>
          <w:p w14:paraId="527A4EFD">
            <w:pPr>
              <w:widowControl/>
              <w:autoSpaceDE w:val="0"/>
              <w:autoSpaceDN w:val="0"/>
              <w:spacing w:before="30" w:after="0" w:line="152" w:lineRule="exact"/>
              <w:ind w:left="0" w:right="0" w:firstLine="0"/>
              <w:jc w:val="center"/>
            </w:pPr>
            <w:r>
              <w:rPr>
                <w:rFonts w:ascii="0xGVdhVA+SimSun" w:hAnsi="0xGVdhVA+SimSun" w:eastAsia="0xGVdhVA+SimSun"/>
                <w:color w:val="000000"/>
                <w:sz w:val="15"/>
              </w:rPr>
              <w:t>100</w:t>
            </w:r>
          </w:p>
        </w:tc>
        <w:tc>
          <w:tcPr>
            <w:tcW w:w="752" w:type="dxa"/>
            <w:tcBorders>
              <w:top w:val="single" w:color="000000" w:sz="6" w:space="0"/>
              <w:left w:val="single" w:color="000000" w:sz="6" w:space="0"/>
              <w:bottom w:val="single" w:color="000000" w:sz="4" w:space="0"/>
              <w:right w:val="single" w:color="000000" w:sz="4" w:space="0"/>
            </w:tcBorders>
            <w:tcMar>
              <w:left w:w="0" w:type="dxa"/>
              <w:right w:w="0" w:type="dxa"/>
            </w:tcMar>
          </w:tcPr>
          <w:p w14:paraId="31286972">
            <w:pPr>
              <w:widowControl/>
              <w:autoSpaceDE w:val="0"/>
              <w:autoSpaceDN w:val="0"/>
              <w:spacing w:before="30" w:after="0" w:line="152" w:lineRule="exact"/>
              <w:ind w:left="0" w:right="0" w:firstLine="0"/>
              <w:jc w:val="center"/>
            </w:pPr>
            <w:r>
              <w:rPr>
                <w:rFonts w:ascii="0xGVdhVA+SimSun" w:hAnsi="0xGVdhVA+SimSun" w:eastAsia="0xGVdhVA+SimSun"/>
                <w:color w:val="000000"/>
                <w:sz w:val="15"/>
              </w:rPr>
              <w:t>97.93</w:t>
            </w:r>
          </w:p>
        </w:tc>
        <w:tc>
          <w:tcPr>
            <w:tcW w:w="1130" w:type="dxa"/>
            <w:tcBorders>
              <w:top w:val="single" w:color="000000" w:sz="6" w:space="0"/>
              <w:left w:val="single" w:color="000000" w:sz="4" w:space="0"/>
              <w:bottom w:val="single" w:color="000000" w:sz="4" w:space="0"/>
              <w:right w:val="single" w:color="000000" w:sz="4" w:space="0"/>
            </w:tcBorders>
            <w:tcMar>
              <w:left w:w="0" w:type="dxa"/>
              <w:right w:w="0" w:type="dxa"/>
            </w:tcMar>
          </w:tcPr>
          <w:p w14:paraId="39DAE29B">
            <w:pPr>
              <w:widowControl/>
              <w:autoSpaceDE w:val="0"/>
              <w:autoSpaceDN w:val="0"/>
              <w:spacing w:before="36" w:after="0" w:line="138" w:lineRule="exact"/>
              <w:ind w:left="0" w:right="0" w:firstLine="0"/>
              <w:jc w:val="center"/>
            </w:pPr>
            <w:r>
              <w:rPr>
                <w:rFonts w:ascii="0xGVdhVA+SimSun" w:hAnsi="0xGVdhVA+SimSun" w:eastAsia="0xGVdhVA+SimSun"/>
                <w:color w:val="000000"/>
                <w:w w:val="97"/>
                <w:sz w:val="14"/>
              </w:rPr>
              <w:t>优</w:t>
            </w:r>
          </w:p>
        </w:tc>
      </w:tr>
    </w:tbl>
    <w:p w14:paraId="521BC9B4">
      <w:pPr>
        <w:widowControl/>
        <w:autoSpaceDE w:val="0"/>
        <w:autoSpaceDN w:val="0"/>
        <w:spacing w:before="0" w:after="0" w:line="14" w:lineRule="exact"/>
        <w:ind w:left="0" w:right="0"/>
      </w:pPr>
    </w:p>
    <w:p w14:paraId="68F0E308">
      <w:pPr>
        <w:sectPr>
          <w:pgSz w:w="11905" w:h="16837"/>
          <w:pgMar w:top="736" w:right="1130" w:bottom="1440" w:left="1076" w:header="720" w:footer="720" w:gutter="0"/>
          <w:cols w:equalWidth="0" w:num="1">
            <w:col w:w="9699"/>
          </w:cols>
          <w:docGrid w:linePitch="360" w:charSpace="0"/>
        </w:sectPr>
      </w:pPr>
    </w:p>
    <w:p w14:paraId="2588C3B6">
      <w:pPr>
        <w:widowControl/>
        <w:autoSpaceDE w:val="0"/>
        <w:autoSpaceDN w:val="0"/>
        <w:spacing w:before="518" w:after="0" w:line="220" w:lineRule="exact"/>
        <w:ind w:left="0" w:right="0"/>
      </w:pPr>
    </w:p>
    <w:p w14:paraId="1D4D08B5">
      <w:pPr>
        <w:widowControl/>
        <w:autoSpaceDE w:val="0"/>
        <w:autoSpaceDN w:val="0"/>
        <w:spacing w:before="0" w:after="0" w:line="168" w:lineRule="exact"/>
        <w:ind w:left="38" w:right="0" w:firstLine="0"/>
        <w:jc w:val="left"/>
      </w:pPr>
      <w:r>
        <w:rPr>
          <w:rFonts w:ascii="0xGVdhVA+SimSun" w:hAnsi="0xGVdhVA+SimSun" w:eastAsia="0xGVdhVA+SimSun"/>
          <w:color w:val="000000"/>
          <w:w w:val="98"/>
          <w:sz w:val="17"/>
        </w:rPr>
        <w:t>附件3：</w:t>
      </w:r>
    </w:p>
    <w:p w14:paraId="7E16235D">
      <w:pPr>
        <w:widowControl/>
        <w:autoSpaceDE w:val="0"/>
        <w:autoSpaceDN w:val="0"/>
        <w:spacing w:before="64" w:after="358" w:line="276" w:lineRule="exact"/>
        <w:ind w:left="0" w:right="0" w:firstLine="0"/>
        <w:jc w:val="center"/>
      </w:pPr>
      <w:r>
        <w:rPr>
          <w:rFonts w:ascii="0xGVdhVA+SimSun" w:hAnsi="0xGVdhVA+SimSun" w:eastAsia="0xGVdhVA+SimSun"/>
          <w:b/>
          <w:color w:val="000000"/>
          <w:w w:val="101"/>
          <w:sz w:val="27"/>
        </w:rPr>
        <w:t>项目支出绩效自评表</w:t>
      </w:r>
    </w:p>
    <w:tbl>
      <w:tblPr>
        <w:tblStyle w:val="2"/>
        <w:tblW w:w="0" w:type="auto"/>
        <w:tblInd w:w="6" w:type="dxa"/>
        <w:tblLayout w:type="fixed"/>
        <w:tblCellMar>
          <w:top w:w="0" w:type="dxa"/>
          <w:left w:w="108" w:type="dxa"/>
          <w:bottom w:w="0" w:type="dxa"/>
          <w:right w:w="108" w:type="dxa"/>
        </w:tblCellMar>
      </w:tblPr>
      <w:tblGrid>
        <w:gridCol w:w="754"/>
        <w:gridCol w:w="1062"/>
        <w:gridCol w:w="1074"/>
        <w:gridCol w:w="1104"/>
        <w:gridCol w:w="1168"/>
        <w:gridCol w:w="1064"/>
        <w:gridCol w:w="752"/>
        <w:gridCol w:w="808"/>
        <w:gridCol w:w="752"/>
        <w:gridCol w:w="1130"/>
      </w:tblGrid>
      <w:tr w14:paraId="1F3D0948">
        <w:tblPrEx>
          <w:tblCellMar>
            <w:top w:w="0" w:type="dxa"/>
            <w:left w:w="108" w:type="dxa"/>
            <w:bottom w:w="0" w:type="dxa"/>
            <w:right w:w="108" w:type="dxa"/>
          </w:tblCellMar>
        </w:tblPrEx>
        <w:trPr>
          <w:trHeight w:val="210" w:hRule="exact"/>
        </w:trPr>
        <w:tc>
          <w:tcPr>
            <w:tcW w:w="1816" w:type="dxa"/>
            <w:gridSpan w:val="2"/>
            <w:tcBorders>
              <w:top w:val="single" w:color="000000" w:sz="4" w:space="0"/>
              <w:left w:val="single" w:color="000000" w:sz="4" w:space="0"/>
              <w:bottom w:val="single" w:color="000000" w:sz="6" w:space="0"/>
              <w:right w:val="single" w:color="000000" w:sz="4" w:space="0"/>
            </w:tcBorders>
            <w:tcMar>
              <w:left w:w="0" w:type="dxa"/>
              <w:right w:w="0" w:type="dxa"/>
            </w:tcMar>
          </w:tcPr>
          <w:p w14:paraId="35C3BD37">
            <w:pPr>
              <w:widowControl/>
              <w:autoSpaceDE w:val="0"/>
              <w:autoSpaceDN w:val="0"/>
              <w:spacing w:before="34" w:after="0" w:line="150" w:lineRule="exact"/>
              <w:ind w:left="0" w:right="0" w:firstLine="0"/>
              <w:jc w:val="center"/>
            </w:pPr>
            <w:r>
              <w:rPr>
                <w:rFonts w:ascii="0xGVdhVA+SimSun" w:hAnsi="0xGVdhVA+SimSun" w:eastAsia="0xGVdhVA+SimSun"/>
                <w:color w:val="000000"/>
                <w:sz w:val="15"/>
              </w:rPr>
              <w:t>项目名称</w:t>
            </w:r>
          </w:p>
        </w:tc>
        <w:tc>
          <w:tcPr>
            <w:tcW w:w="7852" w:type="dxa"/>
            <w:gridSpan w:val="8"/>
            <w:tcBorders>
              <w:top w:val="single" w:color="000000" w:sz="4" w:space="0"/>
              <w:left w:val="single" w:color="000000" w:sz="4" w:space="0"/>
              <w:bottom w:val="single" w:color="000000" w:sz="6" w:space="0"/>
              <w:right w:val="single" w:color="000000" w:sz="4" w:space="0"/>
            </w:tcBorders>
            <w:tcMar>
              <w:left w:w="0" w:type="dxa"/>
              <w:right w:w="0" w:type="dxa"/>
            </w:tcMar>
          </w:tcPr>
          <w:p w14:paraId="63EA206A">
            <w:pPr>
              <w:widowControl/>
              <w:autoSpaceDE w:val="0"/>
              <w:autoSpaceDN w:val="0"/>
              <w:spacing w:before="34" w:after="0" w:line="150" w:lineRule="exact"/>
              <w:ind w:left="0" w:right="0" w:firstLine="0"/>
              <w:jc w:val="center"/>
            </w:pPr>
            <w:r>
              <w:rPr>
                <w:rFonts w:ascii="0xGVdhVA+SimSun" w:hAnsi="0xGVdhVA+SimSun" w:eastAsia="0xGVdhVA+SimSun"/>
                <w:color w:val="000000"/>
                <w:sz w:val="15"/>
              </w:rPr>
              <w:t>昆财社〔2024〕37号2023年卫生健康事业发展省对下专项结算（社会事务管理）补助资金</w:t>
            </w:r>
          </w:p>
        </w:tc>
      </w:tr>
      <w:tr w14:paraId="7B665220">
        <w:tblPrEx>
          <w:tblCellMar>
            <w:top w:w="0" w:type="dxa"/>
            <w:left w:w="108" w:type="dxa"/>
            <w:bottom w:w="0" w:type="dxa"/>
            <w:right w:w="108" w:type="dxa"/>
          </w:tblCellMar>
        </w:tblPrEx>
        <w:trPr>
          <w:trHeight w:val="208" w:hRule="exact"/>
        </w:trPr>
        <w:tc>
          <w:tcPr>
            <w:tcW w:w="1816" w:type="dxa"/>
            <w:gridSpan w:val="2"/>
            <w:tcBorders>
              <w:top w:val="single" w:color="000000" w:sz="6" w:space="0"/>
              <w:left w:val="single" w:color="000000" w:sz="4" w:space="0"/>
              <w:bottom w:val="single" w:color="000000" w:sz="4" w:space="0"/>
              <w:right w:val="single" w:color="000000" w:sz="4" w:space="0"/>
            </w:tcBorders>
            <w:tcMar>
              <w:left w:w="0" w:type="dxa"/>
              <w:right w:w="0" w:type="dxa"/>
            </w:tcMar>
          </w:tcPr>
          <w:p w14:paraId="7B30ACE3">
            <w:pPr>
              <w:widowControl/>
              <w:autoSpaceDE w:val="0"/>
              <w:autoSpaceDN w:val="0"/>
              <w:spacing w:before="32" w:after="0" w:line="150" w:lineRule="exact"/>
              <w:ind w:left="0" w:right="0" w:firstLine="0"/>
              <w:jc w:val="center"/>
            </w:pPr>
            <w:r>
              <w:rPr>
                <w:rFonts w:ascii="0xGVdhVA+SimSun" w:hAnsi="0xGVdhVA+SimSun" w:eastAsia="0xGVdhVA+SimSun"/>
                <w:color w:val="000000"/>
                <w:sz w:val="15"/>
              </w:rPr>
              <w:t>主管部门</w:t>
            </w:r>
          </w:p>
        </w:tc>
        <w:tc>
          <w:tcPr>
            <w:tcW w:w="3346"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2720804D">
            <w:pPr>
              <w:widowControl/>
              <w:autoSpaceDE w:val="0"/>
              <w:autoSpaceDN w:val="0"/>
              <w:spacing w:before="32" w:after="0" w:line="150" w:lineRule="exact"/>
              <w:ind w:left="26" w:right="0" w:firstLine="0"/>
              <w:jc w:val="left"/>
            </w:pPr>
            <w:r>
              <w:rPr>
                <w:rFonts w:ascii="0xGVdhVA+SimSun" w:hAnsi="0xGVdhVA+SimSun" w:eastAsia="0xGVdhVA+SimSun"/>
                <w:color w:val="000000"/>
                <w:sz w:val="15"/>
              </w:rPr>
              <w:t>昆明市五华区卫生健康局</w:t>
            </w:r>
          </w:p>
        </w:tc>
        <w:tc>
          <w:tcPr>
            <w:tcW w:w="1064" w:type="dxa"/>
            <w:tcBorders>
              <w:top w:val="single" w:color="000000" w:sz="6" w:space="0"/>
              <w:left w:val="single" w:color="000000" w:sz="4" w:space="0"/>
              <w:bottom w:val="single" w:color="000000" w:sz="4" w:space="0"/>
              <w:right w:val="single" w:color="000000" w:sz="6" w:space="0"/>
            </w:tcBorders>
            <w:tcMar>
              <w:left w:w="0" w:type="dxa"/>
              <w:right w:w="0" w:type="dxa"/>
            </w:tcMar>
          </w:tcPr>
          <w:p w14:paraId="16AADD84">
            <w:pPr>
              <w:widowControl/>
              <w:autoSpaceDE w:val="0"/>
              <w:autoSpaceDN w:val="0"/>
              <w:spacing w:before="32" w:after="0" w:line="150" w:lineRule="exact"/>
              <w:ind w:left="0" w:right="0" w:firstLine="0"/>
              <w:jc w:val="center"/>
            </w:pPr>
            <w:r>
              <w:rPr>
                <w:rFonts w:ascii="0xGVdhVA+SimSun" w:hAnsi="0xGVdhVA+SimSun" w:eastAsia="0xGVdhVA+SimSun"/>
                <w:color w:val="000000"/>
                <w:sz w:val="15"/>
              </w:rPr>
              <w:t>实施单位</w:t>
            </w:r>
          </w:p>
        </w:tc>
        <w:tc>
          <w:tcPr>
            <w:tcW w:w="3442" w:type="dxa"/>
            <w:gridSpan w:val="4"/>
            <w:tcBorders>
              <w:top w:val="single" w:color="000000" w:sz="6" w:space="0"/>
              <w:left w:val="single" w:color="000000" w:sz="6" w:space="0"/>
              <w:bottom w:val="single" w:color="000000" w:sz="4" w:space="0"/>
              <w:right w:val="single" w:color="000000" w:sz="4" w:space="0"/>
            </w:tcBorders>
            <w:tcMar>
              <w:left w:w="0" w:type="dxa"/>
              <w:right w:w="0" w:type="dxa"/>
            </w:tcMar>
          </w:tcPr>
          <w:p w14:paraId="25FDCA6C">
            <w:pPr>
              <w:widowControl/>
              <w:autoSpaceDE w:val="0"/>
              <w:autoSpaceDN w:val="0"/>
              <w:spacing w:before="32" w:after="0" w:line="150" w:lineRule="exact"/>
              <w:ind w:left="0" w:right="0" w:firstLine="0"/>
              <w:jc w:val="center"/>
            </w:pPr>
            <w:r>
              <w:rPr>
                <w:rFonts w:ascii="0xGVdhVA+SimSun" w:hAnsi="0xGVdhVA+SimSun" w:eastAsia="0xGVdhVA+SimSun"/>
                <w:color w:val="000000"/>
                <w:sz w:val="15"/>
              </w:rPr>
              <w:t>昆明市五华区疾病预防控制中心</w:t>
            </w:r>
          </w:p>
        </w:tc>
      </w:tr>
      <w:tr w14:paraId="0C8CBE25">
        <w:tblPrEx>
          <w:tblCellMar>
            <w:top w:w="0" w:type="dxa"/>
            <w:left w:w="108" w:type="dxa"/>
            <w:bottom w:w="0" w:type="dxa"/>
            <w:right w:w="108" w:type="dxa"/>
          </w:tblCellMar>
        </w:tblPrEx>
        <w:trPr>
          <w:trHeight w:val="210" w:hRule="exact"/>
        </w:trPr>
        <w:tc>
          <w:tcPr>
            <w:tcW w:w="1816" w:type="dxa"/>
            <w:gridSpan w:val="2"/>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0862DB0C">
            <w:pPr>
              <w:widowControl/>
              <w:autoSpaceDE w:val="0"/>
              <w:autoSpaceDN w:val="0"/>
              <w:spacing w:before="538" w:after="0" w:line="150" w:lineRule="exact"/>
              <w:ind w:left="0" w:right="0" w:firstLine="0"/>
              <w:jc w:val="center"/>
            </w:pPr>
            <w:r>
              <w:rPr>
                <w:rFonts w:ascii="0xGVdhVA+SimSun" w:hAnsi="0xGVdhVA+SimSun" w:eastAsia="0xGVdhVA+SimSun"/>
                <w:color w:val="000000"/>
                <w:sz w:val="15"/>
              </w:rPr>
              <w:t>项目资金</w:t>
            </w:r>
          </w:p>
          <w:p w14:paraId="75EF47E5">
            <w:pPr>
              <w:widowControl/>
              <w:autoSpaceDE w:val="0"/>
              <w:autoSpaceDN w:val="0"/>
              <w:spacing w:before="40" w:after="0" w:line="150" w:lineRule="exact"/>
              <w:ind w:left="0" w:right="0" w:firstLine="0"/>
              <w:jc w:val="center"/>
            </w:pPr>
            <w:r>
              <w:rPr>
                <w:rFonts w:ascii="0xGVdhVA+SimSun" w:hAnsi="0xGVdhVA+SimSun" w:eastAsia="0xGVdhVA+SimSun"/>
                <w:color w:val="000000"/>
                <w:sz w:val="15"/>
              </w:rPr>
              <w:t>（万元）</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2CDEF4BA"/>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34F56BF3">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年初预算数</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695D4F2D">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全年预算数</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0C8C6895">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全年执行数</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0A074B6E">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分值</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1CE827B9">
            <w:pPr>
              <w:widowControl/>
              <w:autoSpaceDE w:val="0"/>
              <w:autoSpaceDN w:val="0"/>
              <w:spacing w:before="34" w:after="0" w:line="150" w:lineRule="exact"/>
              <w:ind w:left="0" w:right="0" w:firstLine="0"/>
              <w:jc w:val="center"/>
            </w:pPr>
            <w:r>
              <w:rPr>
                <w:rFonts w:ascii="0xGVdhVA+SimSun" w:hAnsi="0xGVdhVA+SimSun" w:eastAsia="0xGVdhVA+SimSun"/>
                <w:color w:val="000000"/>
                <w:sz w:val="15"/>
              </w:rPr>
              <w:t>执行率</w:t>
            </w:r>
          </w:p>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04D2FE27">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得分</w:t>
            </w:r>
          </w:p>
        </w:tc>
      </w:tr>
      <w:tr w14:paraId="1AC0D355">
        <w:tblPrEx>
          <w:tblCellMar>
            <w:top w:w="0" w:type="dxa"/>
            <w:left w:w="108" w:type="dxa"/>
            <w:bottom w:w="0" w:type="dxa"/>
            <w:right w:w="108" w:type="dxa"/>
          </w:tblCellMar>
        </w:tblPrEx>
        <w:trPr>
          <w:trHeight w:val="210"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0F047DB3"/>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222EEB38">
            <w:pPr>
              <w:widowControl/>
              <w:autoSpaceDE w:val="0"/>
              <w:autoSpaceDN w:val="0"/>
              <w:spacing w:before="32" w:after="0" w:line="152" w:lineRule="exact"/>
              <w:ind w:left="26" w:right="0" w:firstLine="0"/>
              <w:jc w:val="left"/>
            </w:pPr>
            <w:r>
              <w:rPr>
                <w:rFonts w:ascii="0xGVdhVA+SimSun" w:hAnsi="0xGVdhVA+SimSun" w:eastAsia="0xGVdhVA+SimSun"/>
                <w:color w:val="000000"/>
                <w:sz w:val="15"/>
              </w:rPr>
              <w:t>年度资金总额</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4EC3565E">
            <w:pPr>
              <w:widowControl/>
              <w:autoSpaceDE w:val="0"/>
              <w:autoSpaceDN w:val="0"/>
              <w:spacing w:before="32" w:after="0" w:line="152" w:lineRule="exact"/>
              <w:ind w:left="238" w:right="0" w:firstLine="0"/>
              <w:jc w:val="left"/>
            </w:pPr>
            <w:r>
              <w:rPr>
                <w:rFonts w:ascii="0xGVdhVA+SimSun" w:hAnsi="0xGVdhVA+SimSun" w:eastAsia="0xGVdhVA+SimSun"/>
                <w:color w:val="000000"/>
                <w:sz w:val="15"/>
              </w:rPr>
              <w:t xml:space="preserve">29734.00 </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14DF361D">
            <w:pPr>
              <w:widowControl/>
              <w:autoSpaceDE w:val="0"/>
              <w:autoSpaceDN w:val="0"/>
              <w:spacing w:before="32" w:after="0" w:line="152" w:lineRule="exact"/>
              <w:ind w:left="272" w:right="0" w:firstLine="0"/>
              <w:jc w:val="left"/>
            </w:pPr>
            <w:r>
              <w:rPr>
                <w:rFonts w:ascii="0xGVdhVA+SimSun" w:hAnsi="0xGVdhVA+SimSun" w:eastAsia="0xGVdhVA+SimSun"/>
                <w:color w:val="000000"/>
                <w:sz w:val="15"/>
              </w:rPr>
              <w:t xml:space="preserve"> 29,734.00 </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1F3858F4">
            <w:pPr>
              <w:widowControl/>
              <w:autoSpaceDE w:val="0"/>
              <w:autoSpaceDN w:val="0"/>
              <w:spacing w:before="32" w:after="0" w:line="152" w:lineRule="exact"/>
              <w:ind w:left="376" w:right="0" w:firstLine="0"/>
              <w:jc w:val="left"/>
            </w:pPr>
            <w:r>
              <w:rPr>
                <w:rFonts w:ascii="0xGVdhVA+SimSun" w:hAnsi="0xGVdhVA+SimSun" w:eastAsia="0xGVdhVA+SimSun"/>
                <w:color w:val="000000"/>
                <w:sz w:val="15"/>
              </w:rPr>
              <w:t xml:space="preserve">0.00 </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76B93FC4">
            <w:pPr>
              <w:widowControl/>
              <w:autoSpaceDE w:val="0"/>
              <w:autoSpaceDN w:val="0"/>
              <w:spacing w:before="32" w:after="0" w:line="152" w:lineRule="exact"/>
              <w:ind w:left="0" w:right="0" w:firstLine="0"/>
              <w:jc w:val="center"/>
            </w:pPr>
            <w:r>
              <w:rPr>
                <w:rFonts w:ascii="0xGVdhVA+SimSun" w:hAnsi="0xGVdhVA+SimSun" w:eastAsia="0xGVdhVA+SimSun"/>
                <w:color w:val="000000"/>
                <w:sz w:val="15"/>
              </w:rPr>
              <w:t>10</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1AB967BB">
            <w:pPr>
              <w:widowControl/>
              <w:autoSpaceDE w:val="0"/>
              <w:autoSpaceDN w:val="0"/>
              <w:spacing w:before="32" w:after="0" w:line="152" w:lineRule="exact"/>
              <w:ind w:left="250" w:right="0" w:firstLine="0"/>
              <w:jc w:val="left"/>
            </w:pPr>
            <w:r>
              <w:rPr>
                <w:rFonts w:ascii="0xGVdhVA+SimSun" w:hAnsi="0xGVdhVA+SimSun" w:eastAsia="0xGVdhVA+SimSun"/>
                <w:color w:val="000000"/>
                <w:sz w:val="15"/>
              </w:rPr>
              <w:t xml:space="preserve">0.00 </w:t>
            </w:r>
          </w:p>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022CFC67">
            <w:pPr>
              <w:widowControl/>
              <w:autoSpaceDE w:val="0"/>
              <w:autoSpaceDN w:val="0"/>
              <w:spacing w:before="32" w:after="0" w:line="152" w:lineRule="exact"/>
              <w:ind w:left="784" w:right="0" w:firstLine="0"/>
              <w:jc w:val="left"/>
            </w:pPr>
            <w:r>
              <w:rPr>
                <w:rFonts w:ascii="0xGVdhVA+SimSun" w:hAnsi="0xGVdhVA+SimSun" w:eastAsia="0xGVdhVA+SimSun"/>
                <w:color w:val="000000"/>
                <w:sz w:val="15"/>
              </w:rPr>
              <w:t xml:space="preserve">0.00 </w:t>
            </w:r>
          </w:p>
        </w:tc>
      </w:tr>
      <w:tr w14:paraId="658B9010">
        <w:tblPrEx>
          <w:tblCellMar>
            <w:top w:w="0" w:type="dxa"/>
            <w:left w:w="108" w:type="dxa"/>
            <w:bottom w:w="0" w:type="dxa"/>
            <w:right w:w="108" w:type="dxa"/>
          </w:tblCellMar>
        </w:tblPrEx>
        <w:trPr>
          <w:trHeight w:val="372"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490E5F6F"/>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3E02C00B">
            <w:pPr>
              <w:widowControl/>
              <w:autoSpaceDE w:val="0"/>
              <w:autoSpaceDN w:val="0"/>
              <w:spacing w:before="22" w:after="0" w:line="152" w:lineRule="exact"/>
              <w:ind w:left="26" w:right="0" w:firstLine="0"/>
              <w:jc w:val="left"/>
            </w:pPr>
            <w:r>
              <w:rPr>
                <w:rFonts w:ascii="0xGVdhVA+SimSun" w:hAnsi="0xGVdhVA+SimSun" w:eastAsia="0xGVdhVA+SimSun"/>
                <w:color w:val="000000"/>
                <w:sz w:val="15"/>
              </w:rPr>
              <w:t>其中：当年财</w:t>
            </w:r>
          </w:p>
          <w:p w14:paraId="5AEAE975">
            <w:pPr>
              <w:widowControl/>
              <w:autoSpaceDE w:val="0"/>
              <w:autoSpaceDN w:val="0"/>
              <w:spacing w:before="36" w:after="0" w:line="150" w:lineRule="exact"/>
              <w:ind w:left="26" w:right="0" w:firstLine="0"/>
              <w:jc w:val="left"/>
            </w:pPr>
            <w:r>
              <w:rPr>
                <w:rFonts w:ascii="0xGVdhVA+SimSun" w:hAnsi="0xGVdhVA+SimSun" w:eastAsia="0xGVdhVA+SimSun"/>
                <w:color w:val="000000"/>
                <w:sz w:val="15"/>
              </w:rPr>
              <w:t>政拨款</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04AD42B1"/>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169B22E7"/>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3E886742"/>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651043BF">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5D96EBD7"/>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18F8E008">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w:t>
            </w:r>
          </w:p>
        </w:tc>
      </w:tr>
      <w:tr w14:paraId="0AC90C77">
        <w:tblPrEx>
          <w:tblCellMar>
            <w:top w:w="0" w:type="dxa"/>
            <w:left w:w="108" w:type="dxa"/>
            <w:bottom w:w="0" w:type="dxa"/>
            <w:right w:w="108" w:type="dxa"/>
          </w:tblCellMar>
        </w:tblPrEx>
        <w:trPr>
          <w:trHeight w:val="338"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6FF6DD27"/>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1A1D0EF7">
            <w:pPr>
              <w:widowControl/>
              <w:autoSpaceDE w:val="0"/>
              <w:autoSpaceDN w:val="0"/>
              <w:spacing w:before="96" w:after="0" w:line="150" w:lineRule="exact"/>
              <w:ind w:left="26" w:right="0" w:firstLine="0"/>
              <w:jc w:val="left"/>
            </w:pPr>
            <w:r>
              <w:rPr>
                <w:rFonts w:ascii="0xGVdhVA+SimSun" w:hAnsi="0xGVdhVA+SimSun" w:eastAsia="0xGVdhVA+SimSun"/>
                <w:color w:val="000000"/>
                <w:sz w:val="15"/>
              </w:rPr>
              <w:t>上年结转资金</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1D7F0764">
            <w:pPr>
              <w:widowControl/>
              <w:autoSpaceDE w:val="0"/>
              <w:autoSpaceDN w:val="0"/>
              <w:spacing w:before="96" w:after="0" w:line="150" w:lineRule="exact"/>
              <w:ind w:left="238" w:right="0" w:firstLine="0"/>
              <w:jc w:val="left"/>
            </w:pPr>
            <w:r>
              <w:rPr>
                <w:rFonts w:ascii="0xGVdhVA+SimSun" w:hAnsi="0xGVdhVA+SimSun" w:eastAsia="0xGVdhVA+SimSun"/>
                <w:color w:val="000000"/>
                <w:sz w:val="15"/>
              </w:rPr>
              <w:t xml:space="preserve">29734.00 </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3F44C107">
            <w:pPr>
              <w:widowControl/>
              <w:autoSpaceDE w:val="0"/>
              <w:autoSpaceDN w:val="0"/>
              <w:spacing w:before="96" w:after="0" w:line="150" w:lineRule="exact"/>
              <w:ind w:left="272" w:right="0" w:firstLine="0"/>
              <w:jc w:val="left"/>
            </w:pPr>
            <w:r>
              <w:rPr>
                <w:rFonts w:ascii="0xGVdhVA+SimSun" w:hAnsi="0xGVdhVA+SimSun" w:eastAsia="0xGVdhVA+SimSun"/>
                <w:color w:val="000000"/>
                <w:sz w:val="15"/>
              </w:rPr>
              <w:t xml:space="preserve">29734.00 </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40D2B18E">
            <w:pPr>
              <w:widowControl/>
              <w:autoSpaceDE w:val="0"/>
              <w:autoSpaceDN w:val="0"/>
              <w:spacing w:before="96" w:after="0" w:line="150" w:lineRule="exact"/>
              <w:ind w:left="376" w:right="0" w:firstLine="0"/>
              <w:jc w:val="left"/>
            </w:pPr>
            <w:r>
              <w:rPr>
                <w:rFonts w:ascii="0xGVdhVA+SimSun" w:hAnsi="0xGVdhVA+SimSun" w:eastAsia="0xGVdhVA+SimSun"/>
                <w:color w:val="000000"/>
                <w:sz w:val="15"/>
              </w:rPr>
              <w:t xml:space="preserve">0.00 </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3526AD32">
            <w:pPr>
              <w:widowControl/>
              <w:autoSpaceDE w:val="0"/>
              <w:autoSpaceDN w:val="0"/>
              <w:spacing w:before="96" w:after="0" w:line="150" w:lineRule="exact"/>
              <w:ind w:left="0" w:right="0" w:firstLine="0"/>
              <w:jc w:val="center"/>
            </w:pPr>
            <w:r>
              <w:rPr>
                <w:rFonts w:ascii="0xGVdhVA+SimSun" w:hAnsi="0xGVdhVA+SimSun" w:eastAsia="0xGVdhVA+SimSun"/>
                <w:color w:val="00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2FCF6BF6"/>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528CE673">
            <w:pPr>
              <w:widowControl/>
              <w:autoSpaceDE w:val="0"/>
              <w:autoSpaceDN w:val="0"/>
              <w:spacing w:before="96" w:after="0" w:line="150" w:lineRule="exact"/>
              <w:ind w:left="0" w:right="0" w:firstLine="0"/>
              <w:jc w:val="center"/>
            </w:pPr>
            <w:r>
              <w:rPr>
                <w:rFonts w:ascii="0xGVdhVA+SimSun" w:hAnsi="0xGVdhVA+SimSun" w:eastAsia="0xGVdhVA+SimSun"/>
                <w:color w:val="000000"/>
                <w:sz w:val="15"/>
              </w:rPr>
              <w:t>—</w:t>
            </w:r>
          </w:p>
        </w:tc>
      </w:tr>
      <w:tr w14:paraId="6B9BD611">
        <w:tblPrEx>
          <w:tblCellMar>
            <w:top w:w="0" w:type="dxa"/>
            <w:left w:w="108" w:type="dxa"/>
            <w:bottom w:w="0" w:type="dxa"/>
            <w:right w:w="108" w:type="dxa"/>
          </w:tblCellMar>
        </w:tblPrEx>
        <w:trPr>
          <w:trHeight w:val="278"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06F4E0AF"/>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6F5A9EF1">
            <w:pPr>
              <w:widowControl/>
              <w:autoSpaceDE w:val="0"/>
              <w:autoSpaceDN w:val="0"/>
              <w:spacing w:before="68" w:after="0" w:line="152" w:lineRule="exact"/>
              <w:ind w:left="26" w:right="0" w:firstLine="0"/>
              <w:jc w:val="left"/>
            </w:pPr>
            <w:r>
              <w:rPr>
                <w:rFonts w:ascii="0xGVdhVA+SimSun" w:hAnsi="0xGVdhVA+SimSun" w:eastAsia="0xGVdhVA+SimSun"/>
                <w:color w:val="000000"/>
                <w:sz w:val="15"/>
              </w:rPr>
              <w:t>其他资金</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04B441D6">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5A142171">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7062BA80">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6E49B2D8">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3A9388BC"/>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4CF00B0C">
            <w:pPr>
              <w:widowControl/>
              <w:autoSpaceDE w:val="0"/>
              <w:autoSpaceDN w:val="0"/>
              <w:spacing w:before="68" w:after="0" w:line="152" w:lineRule="exact"/>
              <w:ind w:left="0" w:right="0" w:firstLine="0"/>
              <w:jc w:val="center"/>
            </w:pPr>
            <w:r>
              <w:rPr>
                <w:rFonts w:ascii="0xGVdhVA+SimSun" w:hAnsi="0xGVdhVA+SimSun" w:eastAsia="0xGVdhVA+SimSun"/>
                <w:color w:val="000000"/>
                <w:sz w:val="15"/>
              </w:rPr>
              <w:t>—</w:t>
            </w:r>
          </w:p>
        </w:tc>
      </w:tr>
      <w:tr w14:paraId="78A0C210">
        <w:tblPrEx>
          <w:tblCellMar>
            <w:top w:w="0" w:type="dxa"/>
            <w:left w:w="108" w:type="dxa"/>
            <w:bottom w:w="0" w:type="dxa"/>
            <w:right w:w="108" w:type="dxa"/>
          </w:tblCellMar>
        </w:tblPrEx>
        <w:trPr>
          <w:trHeight w:val="372"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18D63073">
            <w:pPr>
              <w:widowControl/>
              <w:autoSpaceDE w:val="0"/>
              <w:autoSpaceDN w:val="0"/>
              <w:spacing w:before="1046" w:after="0" w:line="150" w:lineRule="exact"/>
              <w:ind w:left="0" w:right="0" w:firstLine="0"/>
              <w:jc w:val="center"/>
            </w:pPr>
            <w:r>
              <w:rPr>
                <w:rFonts w:ascii="0xGVdhVA+SimSun" w:hAnsi="0xGVdhVA+SimSun" w:eastAsia="0xGVdhVA+SimSun"/>
                <w:color w:val="000000"/>
                <w:sz w:val="15"/>
              </w:rPr>
              <w:t>年度</w:t>
            </w:r>
          </w:p>
          <w:p w14:paraId="5C6A6817">
            <w:pPr>
              <w:widowControl/>
              <w:autoSpaceDE w:val="0"/>
              <w:autoSpaceDN w:val="0"/>
              <w:spacing w:before="38" w:after="0" w:line="152" w:lineRule="exact"/>
              <w:ind w:left="0" w:right="0" w:firstLine="0"/>
              <w:jc w:val="center"/>
            </w:pPr>
            <w:r>
              <w:rPr>
                <w:rFonts w:ascii="0xGVdhVA+SimSun" w:hAnsi="0xGVdhVA+SimSun" w:eastAsia="0xGVdhVA+SimSun"/>
                <w:color w:val="000000"/>
                <w:sz w:val="15"/>
              </w:rPr>
              <w:t>总体</w:t>
            </w:r>
          </w:p>
          <w:p w14:paraId="26CA7390">
            <w:pPr>
              <w:widowControl/>
              <w:autoSpaceDE w:val="0"/>
              <w:autoSpaceDN w:val="0"/>
              <w:spacing w:before="38" w:after="0" w:line="152" w:lineRule="exact"/>
              <w:ind w:left="0" w:right="0" w:firstLine="0"/>
              <w:jc w:val="center"/>
            </w:pPr>
            <w:r>
              <w:rPr>
                <w:rFonts w:ascii="0xGVdhVA+SimSun" w:hAnsi="0xGVdhVA+SimSun" w:eastAsia="0xGVdhVA+SimSun"/>
                <w:color w:val="000000"/>
                <w:sz w:val="15"/>
              </w:rPr>
              <w:t>目标</w:t>
            </w:r>
          </w:p>
        </w:tc>
        <w:tc>
          <w:tcPr>
            <w:tcW w:w="4408" w:type="dxa"/>
            <w:gridSpan w:val="4"/>
            <w:tcBorders>
              <w:top w:val="single" w:color="000000" w:sz="4" w:space="0"/>
              <w:left w:val="single" w:color="000000" w:sz="6" w:space="0"/>
              <w:bottom w:val="single" w:color="000000" w:sz="4" w:space="0"/>
              <w:right w:val="single" w:color="000000" w:sz="4" w:space="0"/>
            </w:tcBorders>
            <w:tcMar>
              <w:left w:w="0" w:type="dxa"/>
              <w:right w:w="0" w:type="dxa"/>
            </w:tcMar>
          </w:tcPr>
          <w:p w14:paraId="2924F3FF">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预期目标</w:t>
            </w:r>
          </w:p>
        </w:tc>
        <w:tc>
          <w:tcPr>
            <w:tcW w:w="4506"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08ADCDC4">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实际完成情况</w:t>
            </w:r>
          </w:p>
        </w:tc>
      </w:tr>
      <w:tr w14:paraId="1ED38898">
        <w:tblPrEx>
          <w:tblCellMar>
            <w:top w:w="0" w:type="dxa"/>
            <w:left w:w="108" w:type="dxa"/>
            <w:bottom w:w="0" w:type="dxa"/>
            <w:right w:w="108" w:type="dxa"/>
          </w:tblCellMar>
        </w:tblPrEx>
        <w:trPr>
          <w:trHeight w:val="224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4E907057"/>
        </w:tc>
        <w:tc>
          <w:tcPr>
            <w:tcW w:w="4408" w:type="dxa"/>
            <w:gridSpan w:val="4"/>
            <w:tcBorders>
              <w:top w:val="single" w:color="000000" w:sz="4" w:space="0"/>
              <w:left w:val="single" w:color="000000" w:sz="6" w:space="0"/>
              <w:bottom w:val="single" w:color="000000" w:sz="4" w:space="0"/>
              <w:right w:val="single" w:color="000000" w:sz="4" w:space="0"/>
            </w:tcBorders>
            <w:tcMar>
              <w:left w:w="0" w:type="dxa"/>
              <w:right w:w="0" w:type="dxa"/>
            </w:tcMar>
          </w:tcPr>
          <w:p w14:paraId="25EEB2EB">
            <w:pPr>
              <w:widowControl/>
              <w:autoSpaceDE w:val="0"/>
              <w:autoSpaceDN w:val="0"/>
              <w:spacing w:before="1048" w:after="0" w:line="150" w:lineRule="exact"/>
              <w:ind w:left="0" w:right="0" w:firstLine="0"/>
              <w:jc w:val="center"/>
            </w:pPr>
            <w:r>
              <w:rPr>
                <w:rFonts w:ascii="0xGVdhVA+SimSun" w:hAnsi="0xGVdhVA+SimSun" w:eastAsia="0xGVdhVA+SimSun"/>
                <w:color w:val="000000"/>
                <w:sz w:val="15"/>
              </w:rPr>
              <w:t>完成全年登革热等监测任务</w:t>
            </w:r>
          </w:p>
        </w:tc>
        <w:tc>
          <w:tcPr>
            <w:tcW w:w="4506"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3A9CE52D">
            <w:pPr>
              <w:widowControl/>
              <w:autoSpaceDE w:val="0"/>
              <w:autoSpaceDN w:val="0"/>
              <w:spacing w:before="1048" w:after="0" w:line="150" w:lineRule="exact"/>
              <w:ind w:left="0" w:right="0" w:firstLine="0"/>
              <w:jc w:val="center"/>
            </w:pPr>
            <w:r>
              <w:rPr>
                <w:rFonts w:ascii="0xGVdhVA+SimSun" w:hAnsi="0xGVdhVA+SimSun" w:eastAsia="0xGVdhVA+SimSun"/>
                <w:color w:val="000000"/>
                <w:sz w:val="15"/>
              </w:rPr>
              <w:t>全年共完成血检任务700份</w:t>
            </w:r>
          </w:p>
        </w:tc>
      </w:tr>
      <w:tr w14:paraId="11D7CC3E">
        <w:tblPrEx>
          <w:tblCellMar>
            <w:top w:w="0" w:type="dxa"/>
            <w:left w:w="108" w:type="dxa"/>
            <w:bottom w:w="0" w:type="dxa"/>
            <w:right w:w="108" w:type="dxa"/>
          </w:tblCellMar>
        </w:tblPrEx>
        <w:trPr>
          <w:trHeight w:val="208" w:hRule="exact"/>
        </w:trPr>
        <w:tc>
          <w:tcPr>
            <w:tcW w:w="2890" w:type="dxa"/>
            <w:gridSpan w:val="3"/>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6803F204">
            <w:pPr>
              <w:widowControl/>
              <w:autoSpaceDE w:val="0"/>
              <w:autoSpaceDN w:val="0"/>
              <w:spacing w:before="34" w:after="0" w:line="152" w:lineRule="exact"/>
              <w:ind w:left="0" w:right="0" w:firstLine="0"/>
              <w:jc w:val="center"/>
            </w:pPr>
            <w:r>
              <w:rPr>
                <w:rFonts w:ascii="0xGVdhVA+SimSun" w:hAnsi="0xGVdhVA+SimSun" w:eastAsia="0xGVdhVA+SimSun"/>
                <w:color w:val="000000"/>
                <w:sz w:val="15"/>
              </w:rPr>
              <w:t>绩效指标</w:t>
            </w:r>
          </w:p>
        </w:tc>
        <w:tc>
          <w:tcPr>
            <w:tcW w:w="3336" w:type="dxa"/>
            <w:gridSpan w:val="3"/>
            <w:tcBorders>
              <w:top w:val="single" w:color="000000" w:sz="4" w:space="0"/>
              <w:left w:val="single" w:color="000000" w:sz="6" w:space="0"/>
              <w:bottom w:val="single" w:color="000000" w:sz="4" w:space="0"/>
              <w:right w:val="single" w:color="000000" w:sz="6" w:space="0"/>
            </w:tcBorders>
            <w:shd w:val="clear" w:color="auto" w:fill="FFFFFF"/>
            <w:tcMar>
              <w:left w:w="0" w:type="dxa"/>
              <w:right w:w="0" w:type="dxa"/>
            </w:tcMar>
          </w:tcPr>
          <w:p w14:paraId="556F234F">
            <w:pPr>
              <w:widowControl/>
              <w:autoSpaceDE w:val="0"/>
              <w:autoSpaceDN w:val="0"/>
              <w:spacing w:before="34" w:after="0" w:line="152" w:lineRule="exact"/>
              <w:ind w:left="1282" w:right="0" w:firstLine="0"/>
              <w:jc w:val="left"/>
            </w:pPr>
            <w:r>
              <w:rPr>
                <w:rFonts w:ascii="0xGVdhVA+SimSun" w:hAnsi="0xGVdhVA+SimSun" w:eastAsia="0xGVdhVA+SimSun"/>
                <w:color w:val="000000"/>
                <w:sz w:val="15"/>
              </w:rPr>
              <w:t xml:space="preserve">年度指标值 </w:t>
            </w:r>
          </w:p>
        </w:tc>
        <w:tc>
          <w:tcPr>
            <w:tcW w:w="752" w:type="dxa"/>
            <w:vMerge w:val="restart"/>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43DD2EA1">
            <w:pPr>
              <w:widowControl/>
              <w:autoSpaceDE w:val="0"/>
              <w:autoSpaceDN w:val="0"/>
              <w:spacing w:before="44" w:after="0" w:line="150" w:lineRule="exact"/>
              <w:ind w:left="0" w:right="0" w:firstLine="0"/>
              <w:jc w:val="center"/>
            </w:pPr>
            <w:r>
              <w:rPr>
                <w:rFonts w:ascii="0xGVdhVA+SimSun" w:hAnsi="0xGVdhVA+SimSun" w:eastAsia="0xGVdhVA+SimSun"/>
                <w:color w:val="000000"/>
                <w:sz w:val="15"/>
              </w:rPr>
              <w:t>实际完成</w:t>
            </w:r>
          </w:p>
          <w:p w14:paraId="367FA323">
            <w:pPr>
              <w:widowControl/>
              <w:autoSpaceDE w:val="0"/>
              <w:autoSpaceDN w:val="0"/>
              <w:spacing w:before="38" w:after="0" w:line="152" w:lineRule="exact"/>
              <w:ind w:left="0" w:right="0" w:firstLine="0"/>
              <w:jc w:val="center"/>
            </w:pPr>
            <w:r>
              <w:rPr>
                <w:rFonts w:ascii="0xGVdhVA+SimSun" w:hAnsi="0xGVdhVA+SimSun" w:eastAsia="0xGVdhVA+SimSun"/>
                <w:color w:val="000000"/>
                <w:sz w:val="15"/>
              </w:rPr>
              <w:t>值</w:t>
            </w:r>
          </w:p>
        </w:tc>
        <w:tc>
          <w:tcPr>
            <w:tcW w:w="808" w:type="dxa"/>
            <w:vMerge w:val="restart"/>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5019392B">
            <w:pPr>
              <w:widowControl/>
              <w:autoSpaceDE w:val="0"/>
              <w:autoSpaceDN w:val="0"/>
              <w:spacing w:before="140" w:after="0" w:line="150" w:lineRule="exact"/>
              <w:ind w:left="0" w:right="0" w:firstLine="0"/>
              <w:jc w:val="center"/>
            </w:pPr>
            <w:r>
              <w:rPr>
                <w:rFonts w:ascii="0xGVdhVA+SimSun" w:hAnsi="0xGVdhVA+SimSun" w:eastAsia="0xGVdhVA+SimSun"/>
                <w:color w:val="000000"/>
                <w:sz w:val="15"/>
              </w:rPr>
              <w:t>分值</w:t>
            </w:r>
          </w:p>
        </w:tc>
        <w:tc>
          <w:tcPr>
            <w:tcW w:w="752" w:type="dxa"/>
            <w:vMerge w:val="restart"/>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053F3BBE">
            <w:pPr>
              <w:widowControl/>
              <w:autoSpaceDE w:val="0"/>
              <w:autoSpaceDN w:val="0"/>
              <w:spacing w:before="140" w:after="0" w:line="150" w:lineRule="exact"/>
              <w:ind w:left="0" w:right="0" w:firstLine="0"/>
              <w:jc w:val="center"/>
            </w:pPr>
            <w:r>
              <w:rPr>
                <w:rFonts w:ascii="0xGVdhVA+SimSun" w:hAnsi="0xGVdhVA+SimSun" w:eastAsia="0xGVdhVA+SimSun"/>
                <w:color w:val="000000"/>
                <w:sz w:val="15"/>
              </w:rPr>
              <w:t>得分</w:t>
            </w:r>
          </w:p>
        </w:tc>
        <w:tc>
          <w:tcPr>
            <w:tcW w:w="1130"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8C86601">
            <w:pPr>
              <w:widowControl/>
              <w:autoSpaceDE w:val="0"/>
              <w:autoSpaceDN w:val="0"/>
              <w:spacing w:before="44" w:after="0" w:line="150" w:lineRule="exact"/>
              <w:ind w:left="0" w:right="0" w:firstLine="0"/>
              <w:jc w:val="center"/>
            </w:pPr>
            <w:r>
              <w:rPr>
                <w:rFonts w:ascii="0xGVdhVA+SimSun" w:hAnsi="0xGVdhVA+SimSun" w:eastAsia="0xGVdhVA+SimSun"/>
                <w:color w:val="000000"/>
                <w:sz w:val="15"/>
              </w:rPr>
              <w:t>偏差原因分析及</w:t>
            </w:r>
          </w:p>
          <w:p w14:paraId="31AA5036">
            <w:pPr>
              <w:widowControl/>
              <w:autoSpaceDE w:val="0"/>
              <w:autoSpaceDN w:val="0"/>
              <w:spacing w:before="38" w:after="0" w:line="152" w:lineRule="exact"/>
              <w:ind w:left="0" w:right="0" w:firstLine="0"/>
              <w:jc w:val="center"/>
            </w:pPr>
            <w:r>
              <w:rPr>
                <w:rFonts w:ascii="0xGVdhVA+SimSun" w:hAnsi="0xGVdhVA+SimSun" w:eastAsia="0xGVdhVA+SimSun"/>
                <w:color w:val="000000"/>
                <w:sz w:val="15"/>
              </w:rPr>
              <w:t>改进措施</w:t>
            </w:r>
          </w:p>
        </w:tc>
      </w:tr>
      <w:tr w14:paraId="1A0BE9C5">
        <w:tblPrEx>
          <w:tblCellMar>
            <w:top w:w="0" w:type="dxa"/>
            <w:left w:w="108" w:type="dxa"/>
            <w:bottom w:w="0" w:type="dxa"/>
            <w:right w:w="108" w:type="dxa"/>
          </w:tblCellMar>
        </w:tblPrEx>
        <w:trPr>
          <w:trHeight w:val="210" w:hRule="exact"/>
        </w:trPr>
        <w:tc>
          <w:tcPr>
            <w:tcW w:w="7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A0636CC">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一级指标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44AC66FC">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二级指标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5C3511B0">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三级指标</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60F231FB">
            <w:pPr>
              <w:widowControl/>
              <w:autoSpaceDE w:val="0"/>
              <w:autoSpaceDN w:val="0"/>
              <w:spacing w:before="34" w:after="0" w:line="152" w:lineRule="exact"/>
              <w:ind w:left="0" w:right="0" w:firstLine="0"/>
              <w:jc w:val="center"/>
            </w:pPr>
            <w:r>
              <w:rPr>
                <w:rFonts w:ascii="0xGVdhVA+SimSun" w:hAnsi="0xGVdhVA+SimSun" w:eastAsia="0xGVdhVA+SimSun"/>
                <w:color w:val="000000"/>
                <w:sz w:val="15"/>
              </w:rPr>
              <w:t>指标性质</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637691A8">
            <w:pPr>
              <w:widowControl/>
              <w:autoSpaceDE w:val="0"/>
              <w:autoSpaceDN w:val="0"/>
              <w:spacing w:before="34" w:after="0" w:line="152" w:lineRule="exact"/>
              <w:ind w:left="0" w:right="0" w:firstLine="0"/>
              <w:jc w:val="center"/>
            </w:pPr>
            <w:r>
              <w:rPr>
                <w:rFonts w:ascii="0xGVdhVA+SimSun" w:hAnsi="0xGVdhVA+SimSun" w:eastAsia="0xGVdhVA+SimSun"/>
                <w:color w:val="000000"/>
                <w:sz w:val="15"/>
              </w:rPr>
              <w:t>指标值</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19B7D9CA">
            <w:pPr>
              <w:widowControl/>
              <w:autoSpaceDE w:val="0"/>
              <w:autoSpaceDN w:val="0"/>
              <w:spacing w:before="34" w:after="0" w:line="152" w:lineRule="exact"/>
              <w:ind w:left="0" w:right="0" w:firstLine="0"/>
              <w:jc w:val="center"/>
            </w:pPr>
            <w:r>
              <w:rPr>
                <w:rFonts w:ascii="0xGVdhVA+SimSun" w:hAnsi="0xGVdhVA+SimSun" w:eastAsia="0xGVdhVA+SimSun"/>
                <w:color w:val="000000"/>
                <w:sz w:val="15"/>
              </w:rPr>
              <w:t>度量单位</w:t>
            </w:r>
          </w:p>
        </w:tc>
        <w:tc>
          <w:tcPr>
            <w:tcW w:w="970" w:type="dxa"/>
            <w:vMerge w:val="continue"/>
            <w:tcBorders>
              <w:top w:val="single" w:color="000000" w:sz="4" w:space="0"/>
              <w:left w:val="single" w:color="000000" w:sz="6" w:space="0"/>
              <w:bottom w:val="single" w:color="000000" w:sz="4" w:space="0"/>
              <w:right w:val="single" w:color="000000" w:sz="4" w:space="0"/>
            </w:tcBorders>
          </w:tcPr>
          <w:p w14:paraId="0A5F3B5B"/>
        </w:tc>
        <w:tc>
          <w:tcPr>
            <w:tcW w:w="970" w:type="dxa"/>
            <w:vMerge w:val="continue"/>
            <w:tcBorders>
              <w:top w:val="single" w:color="000000" w:sz="4" w:space="0"/>
              <w:left w:val="single" w:color="000000" w:sz="4" w:space="0"/>
              <w:bottom w:val="single" w:color="000000" w:sz="4" w:space="0"/>
              <w:right w:val="single" w:color="000000" w:sz="6" w:space="0"/>
            </w:tcBorders>
          </w:tcPr>
          <w:p w14:paraId="58DC8CD0"/>
        </w:tc>
        <w:tc>
          <w:tcPr>
            <w:tcW w:w="970" w:type="dxa"/>
            <w:vMerge w:val="continue"/>
            <w:tcBorders>
              <w:top w:val="single" w:color="000000" w:sz="4" w:space="0"/>
              <w:left w:val="single" w:color="000000" w:sz="6" w:space="0"/>
              <w:bottom w:val="single" w:color="000000" w:sz="4" w:space="0"/>
              <w:right w:val="single" w:color="000000" w:sz="4" w:space="0"/>
            </w:tcBorders>
          </w:tcPr>
          <w:p w14:paraId="0B2571B4"/>
        </w:tc>
        <w:tc>
          <w:tcPr>
            <w:tcW w:w="970" w:type="dxa"/>
            <w:vMerge w:val="continue"/>
            <w:tcBorders>
              <w:top w:val="single" w:color="000000" w:sz="4" w:space="0"/>
              <w:left w:val="single" w:color="000000" w:sz="4" w:space="0"/>
              <w:bottom w:val="single" w:color="000000" w:sz="4" w:space="0"/>
              <w:right w:val="single" w:color="000000" w:sz="4" w:space="0"/>
            </w:tcBorders>
          </w:tcPr>
          <w:p w14:paraId="01346C62"/>
        </w:tc>
      </w:tr>
      <w:tr w14:paraId="445A5444">
        <w:tblPrEx>
          <w:tblCellMar>
            <w:top w:w="0" w:type="dxa"/>
            <w:left w:w="108" w:type="dxa"/>
            <w:bottom w:w="0" w:type="dxa"/>
            <w:right w:w="108" w:type="dxa"/>
          </w:tblCellMar>
        </w:tblPrEx>
        <w:trPr>
          <w:trHeight w:val="208"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5D2DE7CB">
            <w:pPr>
              <w:widowControl/>
              <w:autoSpaceDE w:val="0"/>
              <w:autoSpaceDN w:val="0"/>
              <w:spacing w:before="650" w:after="0" w:line="152" w:lineRule="exact"/>
              <w:ind w:left="0" w:right="0" w:firstLine="0"/>
              <w:jc w:val="center"/>
            </w:pPr>
            <w:r>
              <w:rPr>
                <w:rFonts w:ascii="0xGVdhVA+SimSun" w:hAnsi="0xGVdhVA+SimSun" w:eastAsia="0xGVdhVA+SimSun"/>
                <w:b/>
                <w:color w:val="000000"/>
                <w:sz w:val="15"/>
              </w:rPr>
              <w:t>产出指标</w:t>
            </w:r>
          </w:p>
        </w:tc>
        <w:tc>
          <w:tcPr>
            <w:tcW w:w="1062" w:type="dxa"/>
            <w:vMerge w:val="restart"/>
            <w:tcBorders>
              <w:top w:val="single" w:color="000000" w:sz="4" w:space="0"/>
              <w:left w:val="single" w:color="000000" w:sz="6" w:space="0"/>
              <w:bottom w:val="single" w:color="000000" w:sz="4" w:space="0"/>
              <w:right w:val="single" w:color="000000" w:sz="4" w:space="0"/>
            </w:tcBorders>
            <w:tcMar>
              <w:left w:w="0" w:type="dxa"/>
              <w:right w:w="0" w:type="dxa"/>
            </w:tcMar>
          </w:tcPr>
          <w:p w14:paraId="15FBFB57">
            <w:pPr>
              <w:widowControl/>
              <w:autoSpaceDE w:val="0"/>
              <w:autoSpaceDN w:val="0"/>
              <w:spacing w:before="248" w:after="0" w:line="152" w:lineRule="exact"/>
              <w:ind w:left="0" w:right="0" w:firstLine="0"/>
              <w:jc w:val="center"/>
            </w:pPr>
            <w:r>
              <w:rPr>
                <w:rFonts w:ascii="0xGVdhVA+SimSun" w:hAnsi="0xGVdhVA+SimSun" w:eastAsia="0xGVdhVA+SimSun"/>
                <w:b/>
                <w:color w:val="000000"/>
                <w:sz w:val="15"/>
              </w:rPr>
              <w:t>数量指标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44018D53">
            <w:pPr>
              <w:widowControl/>
              <w:autoSpaceDE w:val="0"/>
              <w:autoSpaceDN w:val="0"/>
              <w:spacing w:before="34" w:after="0" w:line="150" w:lineRule="exact"/>
              <w:ind w:left="0" w:right="0" w:firstLine="0"/>
              <w:jc w:val="center"/>
            </w:pPr>
            <w:r>
              <w:rPr>
                <w:rFonts w:ascii="0xGVdhVA+SimSun" w:hAnsi="0xGVdhVA+SimSun" w:eastAsia="0xGVdhVA+SimSun"/>
                <w:color w:val="000000"/>
                <w:sz w:val="15"/>
              </w:rPr>
              <w:t>血检任务</w:t>
            </w:r>
          </w:p>
        </w:tc>
        <w:tc>
          <w:tcPr>
            <w:tcW w:w="1104" w:type="dxa"/>
            <w:vMerge w:val="restart"/>
            <w:tcBorders>
              <w:top w:val="single" w:color="000000" w:sz="4" w:space="0"/>
              <w:left w:val="single" w:color="000000" w:sz="6" w:space="0"/>
              <w:bottom w:val="single" w:color="000000" w:sz="6" w:space="0"/>
              <w:right w:val="single" w:color="000000" w:sz="6" w:space="0"/>
            </w:tcBorders>
            <w:tcMar>
              <w:left w:w="0" w:type="dxa"/>
              <w:right w:w="0" w:type="dxa"/>
            </w:tcMar>
          </w:tcPr>
          <w:p w14:paraId="1A982A91">
            <w:pPr>
              <w:widowControl/>
              <w:autoSpaceDE w:val="0"/>
              <w:autoSpaceDN w:val="0"/>
              <w:spacing w:before="1288" w:after="0" w:line="152" w:lineRule="exact"/>
              <w:ind w:left="0" w:right="0" w:firstLine="0"/>
              <w:jc w:val="center"/>
            </w:pPr>
            <w:r>
              <w:rPr>
                <w:rFonts w:ascii="0xGVdhVA+SimSun" w:hAnsi="0xGVdhVA+SimSun" w:eastAsia="0xGVdhVA+SimSun"/>
                <w:b/>
                <w:color w:val="000000"/>
                <w:sz w:val="15"/>
              </w:rPr>
              <w:t>＝</w:t>
            </w:r>
          </w:p>
          <w:p w14:paraId="22F38121">
            <w:pPr>
              <w:widowControl/>
              <w:autoSpaceDE w:val="0"/>
              <w:autoSpaceDN w:val="0"/>
              <w:spacing w:before="38" w:after="0" w:line="150" w:lineRule="exact"/>
              <w:ind w:left="0" w:right="0" w:firstLine="0"/>
              <w:jc w:val="center"/>
            </w:pPr>
            <w:r>
              <w:rPr>
                <w:rFonts w:ascii="0xGVdhVA+SimSun" w:hAnsi="0xGVdhVA+SimSun" w:eastAsia="0xGVdhVA+SimSun"/>
                <w:b/>
                <w:color w:val="000000"/>
                <w:sz w:val="15"/>
              </w:rPr>
              <w:t>＞</w:t>
            </w:r>
          </w:p>
          <w:p w14:paraId="741CDABB">
            <w:pPr>
              <w:widowControl/>
              <w:autoSpaceDE w:val="0"/>
              <w:autoSpaceDN w:val="0"/>
              <w:spacing w:before="40" w:after="0" w:line="152" w:lineRule="exact"/>
              <w:ind w:left="0" w:right="0" w:firstLine="0"/>
              <w:jc w:val="center"/>
            </w:pPr>
            <w:r>
              <w:rPr>
                <w:rFonts w:ascii="0xGVdhVA+SimSun" w:hAnsi="0xGVdhVA+SimSun" w:eastAsia="0xGVdhVA+SimSun"/>
                <w:b/>
                <w:color w:val="000000"/>
                <w:sz w:val="15"/>
              </w:rPr>
              <w:t>＜</w:t>
            </w:r>
          </w:p>
          <w:p w14:paraId="76E69088">
            <w:pPr>
              <w:widowControl/>
              <w:autoSpaceDE w:val="0"/>
              <w:autoSpaceDN w:val="0"/>
              <w:spacing w:before="40" w:after="0" w:line="150" w:lineRule="exact"/>
              <w:ind w:left="0" w:right="0" w:firstLine="0"/>
              <w:jc w:val="center"/>
            </w:pPr>
            <w:r>
              <w:rPr>
                <w:rFonts w:ascii="0xGVdhVA+SimSun" w:hAnsi="0xGVdhVA+SimSun" w:eastAsia="0xGVdhVA+SimSun"/>
                <w:b/>
                <w:color w:val="000000"/>
                <w:sz w:val="15"/>
              </w:rPr>
              <w:t>≥</w:t>
            </w:r>
          </w:p>
          <w:p w14:paraId="1C568B4A">
            <w:pPr>
              <w:widowControl/>
              <w:autoSpaceDE w:val="0"/>
              <w:autoSpaceDN w:val="0"/>
              <w:spacing w:before="40" w:after="0" w:line="150" w:lineRule="exact"/>
              <w:ind w:left="0" w:right="0" w:firstLine="0"/>
              <w:jc w:val="center"/>
            </w:pPr>
            <w:r>
              <w:rPr>
                <w:rFonts w:ascii="0xGVdhVA+SimSun" w:hAnsi="0xGVdhVA+SimSun" w:eastAsia="0xGVdhVA+SimSun"/>
                <w:b/>
                <w:color w:val="000000"/>
                <w:sz w:val="15"/>
              </w:rPr>
              <w:t>≤</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5FB57B08">
            <w:pPr>
              <w:widowControl/>
              <w:autoSpaceDE w:val="0"/>
              <w:autoSpaceDN w:val="0"/>
              <w:spacing w:before="34" w:after="0" w:line="150" w:lineRule="exact"/>
              <w:ind w:left="0" w:right="0" w:firstLine="0"/>
              <w:jc w:val="center"/>
            </w:pPr>
            <w:r>
              <w:rPr>
                <w:rFonts w:ascii="0xGVdhVA+SimSun" w:hAnsi="0xGVdhVA+SimSun" w:eastAsia="0xGVdhVA+SimSun"/>
                <w:color w:val="000000"/>
                <w:sz w:val="15"/>
              </w:rPr>
              <w:t>700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2F89519D">
            <w:pPr>
              <w:widowControl/>
              <w:autoSpaceDE w:val="0"/>
              <w:autoSpaceDN w:val="0"/>
              <w:spacing w:before="34" w:after="0" w:line="150" w:lineRule="exact"/>
              <w:ind w:left="0" w:right="0" w:firstLine="0"/>
              <w:jc w:val="center"/>
            </w:pPr>
            <w:r>
              <w:rPr>
                <w:rFonts w:ascii="0xGVdhVA+SimSun" w:hAnsi="0xGVdhVA+SimSun" w:eastAsia="0xGVdhVA+SimSun"/>
                <w:color w:val="000000"/>
                <w:sz w:val="15"/>
              </w:rPr>
              <w:t>份</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07114262">
            <w:pPr>
              <w:widowControl/>
              <w:autoSpaceDE w:val="0"/>
              <w:autoSpaceDN w:val="0"/>
              <w:spacing w:before="34" w:after="0" w:line="150" w:lineRule="exact"/>
              <w:ind w:left="0" w:right="0" w:firstLine="0"/>
              <w:jc w:val="center"/>
            </w:pPr>
            <w:r>
              <w:rPr>
                <w:rFonts w:ascii="0xGVdhVA+SimSun" w:hAnsi="0xGVdhVA+SimSun" w:eastAsia="0xGVdhVA+SimSun"/>
                <w:color w:val="000000"/>
                <w:sz w:val="15"/>
              </w:rPr>
              <w:t>700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140F223D">
            <w:pPr>
              <w:widowControl/>
              <w:autoSpaceDE w:val="0"/>
              <w:autoSpaceDN w:val="0"/>
              <w:spacing w:before="34" w:after="0" w:line="150" w:lineRule="exact"/>
              <w:ind w:left="0" w:right="0" w:firstLine="0"/>
              <w:jc w:val="center"/>
            </w:pPr>
            <w:r>
              <w:rPr>
                <w:rFonts w:ascii="0xGVdhVA+SimSun" w:hAnsi="0xGVdhVA+SimSun" w:eastAsia="0xGVdhVA+SimSun"/>
                <w:color w:val="000000"/>
                <w:sz w:val="15"/>
              </w:rPr>
              <w:t>15</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68D19130">
            <w:pPr>
              <w:widowControl/>
              <w:autoSpaceDE w:val="0"/>
              <w:autoSpaceDN w:val="0"/>
              <w:spacing w:before="34" w:after="0" w:line="150" w:lineRule="exact"/>
              <w:ind w:left="0" w:right="0" w:firstLine="0"/>
              <w:jc w:val="center"/>
            </w:pPr>
            <w:r>
              <w:rPr>
                <w:rFonts w:ascii="0xGVdhVA+SimSun" w:hAnsi="0xGVdhVA+SimSun" w:eastAsia="0xGVdhVA+SimSun"/>
                <w:color w:val="000000"/>
                <w:sz w:val="15"/>
              </w:rPr>
              <w:t>15</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1A3B8B2">
            <w:pPr>
              <w:widowControl/>
              <w:autoSpaceDE w:val="0"/>
              <w:autoSpaceDN w:val="0"/>
              <w:spacing w:before="34" w:after="0" w:line="150" w:lineRule="exact"/>
              <w:ind w:left="0" w:right="0" w:firstLine="0"/>
              <w:jc w:val="center"/>
            </w:pPr>
            <w:r>
              <w:rPr>
                <w:rFonts w:ascii="0xGVdhVA+SimSun" w:hAnsi="0xGVdhVA+SimSun" w:eastAsia="0xGVdhVA+SimSun"/>
                <w:color w:val="000000"/>
                <w:sz w:val="15"/>
              </w:rPr>
              <w:t>无</w:t>
            </w:r>
          </w:p>
        </w:tc>
      </w:tr>
      <w:tr w14:paraId="2DA050EC">
        <w:tblPrEx>
          <w:tblCellMar>
            <w:top w:w="0" w:type="dxa"/>
            <w:left w:w="108" w:type="dxa"/>
            <w:bottom w:w="0" w:type="dxa"/>
            <w:right w:w="108" w:type="dxa"/>
          </w:tblCellMar>
        </w:tblPrEx>
        <w:trPr>
          <w:trHeight w:val="21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1668C696"/>
        </w:tc>
        <w:tc>
          <w:tcPr>
            <w:tcW w:w="970" w:type="dxa"/>
            <w:vMerge w:val="continue"/>
            <w:tcBorders>
              <w:top w:val="single" w:color="000000" w:sz="4" w:space="0"/>
              <w:left w:val="single" w:color="000000" w:sz="6" w:space="0"/>
              <w:bottom w:val="single" w:color="000000" w:sz="4" w:space="0"/>
              <w:right w:val="single" w:color="000000" w:sz="4" w:space="0"/>
            </w:tcBorders>
          </w:tcPr>
          <w:p w14:paraId="59C902B9"/>
        </w:tc>
        <w:tc>
          <w:tcPr>
            <w:tcW w:w="1074" w:type="dxa"/>
            <w:tcBorders>
              <w:top w:val="single" w:color="000000" w:sz="4" w:space="0"/>
              <w:left w:val="single" w:color="000000" w:sz="4" w:space="0"/>
              <w:bottom w:val="single" w:color="000000" w:sz="6" w:space="0"/>
              <w:right w:val="single" w:color="000000" w:sz="6" w:space="0"/>
            </w:tcBorders>
            <w:tcMar>
              <w:left w:w="0" w:type="dxa"/>
              <w:right w:w="0" w:type="dxa"/>
            </w:tcMar>
          </w:tcPr>
          <w:p w14:paraId="4120666E">
            <w:pPr>
              <w:widowControl/>
              <w:autoSpaceDE w:val="0"/>
              <w:autoSpaceDN w:val="0"/>
              <w:spacing w:before="34" w:after="0" w:line="152" w:lineRule="exact"/>
              <w:ind w:left="0" w:right="0" w:firstLine="0"/>
              <w:jc w:val="center"/>
            </w:pPr>
            <w:r>
              <w:rPr>
                <w:rFonts w:ascii="0xGVdhVA+SimSun" w:hAnsi="0xGVdhVA+SimSun" w:eastAsia="0xGVdhVA+SimSun"/>
                <w:color w:val="000000"/>
                <w:sz w:val="15"/>
              </w:rPr>
              <w:t>技能培训</w:t>
            </w:r>
          </w:p>
        </w:tc>
        <w:tc>
          <w:tcPr>
            <w:tcW w:w="970" w:type="dxa"/>
            <w:vMerge w:val="continue"/>
            <w:tcBorders>
              <w:top w:val="single" w:color="000000" w:sz="4" w:space="0"/>
              <w:left w:val="single" w:color="000000" w:sz="6" w:space="0"/>
              <w:bottom w:val="single" w:color="000000" w:sz="6" w:space="0"/>
              <w:right w:val="single" w:color="000000" w:sz="6" w:space="0"/>
            </w:tcBorders>
          </w:tcPr>
          <w:p w14:paraId="3517E2C8"/>
        </w:tc>
        <w:tc>
          <w:tcPr>
            <w:tcW w:w="1168" w:type="dxa"/>
            <w:tcBorders>
              <w:top w:val="single" w:color="000000" w:sz="4" w:space="0"/>
              <w:left w:val="single" w:color="000000" w:sz="6" w:space="0"/>
              <w:bottom w:val="single" w:color="000000" w:sz="6" w:space="0"/>
              <w:right w:val="single" w:color="000000" w:sz="4" w:space="0"/>
            </w:tcBorders>
            <w:tcMar>
              <w:left w:w="0" w:type="dxa"/>
              <w:right w:w="0" w:type="dxa"/>
            </w:tcMar>
          </w:tcPr>
          <w:p w14:paraId="5390D513">
            <w:pPr>
              <w:widowControl/>
              <w:autoSpaceDE w:val="0"/>
              <w:autoSpaceDN w:val="0"/>
              <w:spacing w:before="34" w:after="0" w:line="152" w:lineRule="exact"/>
              <w:ind w:left="0" w:right="0" w:firstLine="0"/>
              <w:jc w:val="center"/>
            </w:pPr>
            <w:r>
              <w:rPr>
                <w:rFonts w:ascii="0xGVdhVA+SimSun" w:hAnsi="0xGVdhVA+SimSun" w:eastAsia="0xGVdhVA+SimSun"/>
                <w:color w:val="000000"/>
                <w:sz w:val="15"/>
              </w:rPr>
              <w:t>1</w:t>
            </w:r>
          </w:p>
        </w:tc>
        <w:tc>
          <w:tcPr>
            <w:tcW w:w="1064"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12D0B381">
            <w:pPr>
              <w:widowControl/>
              <w:autoSpaceDE w:val="0"/>
              <w:autoSpaceDN w:val="0"/>
              <w:spacing w:before="34" w:after="0" w:line="152" w:lineRule="exact"/>
              <w:ind w:left="0" w:right="0" w:firstLine="0"/>
              <w:jc w:val="center"/>
            </w:pPr>
            <w:r>
              <w:rPr>
                <w:rFonts w:ascii="0xGVdhVA+SimSun" w:hAnsi="0xGVdhVA+SimSun" w:eastAsia="0xGVdhVA+SimSun"/>
                <w:color w:val="000000"/>
                <w:sz w:val="15"/>
              </w:rPr>
              <w:t>次</w:t>
            </w:r>
          </w:p>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081355F6">
            <w:pPr>
              <w:widowControl/>
              <w:autoSpaceDE w:val="0"/>
              <w:autoSpaceDN w:val="0"/>
              <w:spacing w:before="34" w:after="0" w:line="152" w:lineRule="exact"/>
              <w:ind w:left="0" w:right="0" w:firstLine="0"/>
              <w:jc w:val="center"/>
            </w:pPr>
            <w:r>
              <w:rPr>
                <w:rFonts w:ascii="0xGVdhVA+SimSun" w:hAnsi="0xGVdhVA+SimSun" w:eastAsia="0xGVdhVA+SimSun"/>
                <w:color w:val="000000"/>
                <w:sz w:val="15"/>
              </w:rPr>
              <w:t>1</w:t>
            </w:r>
          </w:p>
        </w:tc>
        <w:tc>
          <w:tcPr>
            <w:tcW w:w="808"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57355DAA">
            <w:pPr>
              <w:widowControl/>
              <w:autoSpaceDE w:val="0"/>
              <w:autoSpaceDN w:val="0"/>
              <w:spacing w:before="34" w:after="0" w:line="152" w:lineRule="exact"/>
              <w:ind w:left="0" w:right="0" w:firstLine="0"/>
              <w:jc w:val="center"/>
            </w:pPr>
            <w:r>
              <w:rPr>
                <w:rFonts w:ascii="0xGVdhVA+SimSun" w:hAnsi="0xGVdhVA+SimSun" w:eastAsia="0xGVdhVA+SimSun"/>
                <w:color w:val="000000"/>
                <w:sz w:val="15"/>
              </w:rPr>
              <w:t>15</w:t>
            </w:r>
          </w:p>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7E2E3B49">
            <w:pPr>
              <w:widowControl/>
              <w:autoSpaceDE w:val="0"/>
              <w:autoSpaceDN w:val="0"/>
              <w:spacing w:before="34" w:after="0" w:line="152" w:lineRule="exact"/>
              <w:ind w:left="0" w:right="0" w:firstLine="0"/>
              <w:jc w:val="center"/>
            </w:pPr>
            <w:r>
              <w:rPr>
                <w:rFonts w:ascii="0xGVdhVA+SimSun" w:hAnsi="0xGVdhVA+SimSun" w:eastAsia="0xGVdhVA+SimSun"/>
                <w:color w:val="000000"/>
                <w:sz w:val="15"/>
              </w:rPr>
              <w:t>15</w:t>
            </w:r>
          </w:p>
        </w:tc>
        <w:tc>
          <w:tcPr>
            <w:tcW w:w="113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2A71AC57">
            <w:pPr>
              <w:widowControl/>
              <w:autoSpaceDE w:val="0"/>
              <w:autoSpaceDN w:val="0"/>
              <w:spacing w:before="34" w:after="0" w:line="152" w:lineRule="exact"/>
              <w:ind w:left="0" w:right="0" w:firstLine="0"/>
              <w:jc w:val="center"/>
            </w:pPr>
            <w:r>
              <w:rPr>
                <w:rFonts w:ascii="0xGVdhVA+SimSun" w:hAnsi="0xGVdhVA+SimSun" w:eastAsia="0xGVdhVA+SimSun"/>
                <w:color w:val="000000"/>
                <w:sz w:val="15"/>
              </w:rPr>
              <w:t>无</w:t>
            </w:r>
          </w:p>
        </w:tc>
      </w:tr>
      <w:tr w14:paraId="28B041C7">
        <w:tblPrEx>
          <w:tblCellMar>
            <w:top w:w="0" w:type="dxa"/>
            <w:left w:w="108" w:type="dxa"/>
            <w:bottom w:w="0" w:type="dxa"/>
            <w:right w:w="108" w:type="dxa"/>
          </w:tblCellMar>
        </w:tblPrEx>
        <w:trPr>
          <w:trHeight w:val="22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63D16CF0"/>
        </w:tc>
        <w:tc>
          <w:tcPr>
            <w:tcW w:w="970" w:type="dxa"/>
            <w:vMerge w:val="continue"/>
            <w:tcBorders>
              <w:top w:val="single" w:color="000000" w:sz="4" w:space="0"/>
              <w:left w:val="single" w:color="000000" w:sz="6" w:space="0"/>
              <w:bottom w:val="single" w:color="000000" w:sz="4" w:space="0"/>
              <w:right w:val="single" w:color="000000" w:sz="4" w:space="0"/>
            </w:tcBorders>
          </w:tcPr>
          <w:p w14:paraId="1DD67A8A"/>
        </w:tc>
        <w:tc>
          <w:tcPr>
            <w:tcW w:w="1074" w:type="dxa"/>
            <w:tcBorders>
              <w:top w:val="single" w:color="000000" w:sz="6" w:space="0"/>
              <w:left w:val="single" w:color="000000" w:sz="4" w:space="0"/>
              <w:bottom w:val="single" w:color="000000" w:sz="4" w:space="0"/>
              <w:right w:val="single" w:color="000000" w:sz="6" w:space="0"/>
            </w:tcBorders>
            <w:tcMar>
              <w:left w:w="0" w:type="dxa"/>
              <w:right w:w="0" w:type="dxa"/>
            </w:tcMar>
          </w:tcPr>
          <w:p w14:paraId="7514010E">
            <w:pPr>
              <w:widowControl/>
              <w:autoSpaceDE w:val="0"/>
              <w:autoSpaceDN w:val="0"/>
              <w:spacing w:before="36" w:after="0" w:line="152" w:lineRule="exact"/>
              <w:ind w:left="0" w:right="0" w:firstLine="0"/>
              <w:jc w:val="center"/>
            </w:pPr>
            <w:r>
              <w:rPr>
                <w:rFonts w:ascii="0xGVdhVA+SimSun" w:hAnsi="0xGVdhVA+SimSun" w:eastAsia="0xGVdhVA+SimSun"/>
                <w:color w:val="000000"/>
                <w:sz w:val="15"/>
              </w:rPr>
              <w:t>媒介监测</w:t>
            </w:r>
          </w:p>
        </w:tc>
        <w:tc>
          <w:tcPr>
            <w:tcW w:w="970" w:type="dxa"/>
            <w:vMerge w:val="continue"/>
            <w:tcBorders>
              <w:top w:val="single" w:color="000000" w:sz="4" w:space="0"/>
              <w:left w:val="single" w:color="000000" w:sz="6" w:space="0"/>
              <w:bottom w:val="single" w:color="000000" w:sz="6" w:space="0"/>
              <w:right w:val="single" w:color="000000" w:sz="6" w:space="0"/>
            </w:tcBorders>
          </w:tcPr>
          <w:p w14:paraId="443FA19C"/>
        </w:tc>
        <w:tc>
          <w:tcPr>
            <w:tcW w:w="1168" w:type="dxa"/>
            <w:tcBorders>
              <w:top w:val="single" w:color="000000" w:sz="6" w:space="0"/>
              <w:left w:val="single" w:color="000000" w:sz="6" w:space="0"/>
              <w:bottom w:val="single" w:color="000000" w:sz="4" w:space="0"/>
              <w:right w:val="single" w:color="000000" w:sz="4" w:space="0"/>
            </w:tcBorders>
            <w:tcMar>
              <w:left w:w="0" w:type="dxa"/>
              <w:right w:w="0" w:type="dxa"/>
            </w:tcMar>
          </w:tcPr>
          <w:p w14:paraId="409C0456">
            <w:pPr>
              <w:widowControl/>
              <w:autoSpaceDE w:val="0"/>
              <w:autoSpaceDN w:val="0"/>
              <w:spacing w:before="24" w:after="0" w:line="182" w:lineRule="exact"/>
              <w:ind w:left="0" w:right="0" w:firstLine="0"/>
              <w:jc w:val="center"/>
            </w:pPr>
            <w:r>
              <w:rPr>
                <w:rFonts w:ascii="0xGVdhVA+SimSun" w:hAnsi="0xGVdhVA+SimSun" w:eastAsia="0xGVdhVA+SimSun"/>
                <w:color w:val="000000"/>
                <w:sz w:val="18"/>
              </w:rPr>
              <w:t>19</w:t>
            </w:r>
          </w:p>
        </w:tc>
        <w:tc>
          <w:tcPr>
            <w:tcW w:w="1064"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34546E53">
            <w:pPr>
              <w:widowControl/>
              <w:autoSpaceDE w:val="0"/>
              <w:autoSpaceDN w:val="0"/>
              <w:spacing w:before="36" w:after="0" w:line="152" w:lineRule="exact"/>
              <w:ind w:left="0" w:right="0" w:firstLine="0"/>
              <w:jc w:val="center"/>
            </w:pPr>
            <w:r>
              <w:rPr>
                <w:rFonts w:ascii="0xGVdhVA+SimSun" w:hAnsi="0xGVdhVA+SimSun" w:eastAsia="0xGVdhVA+SimSun"/>
                <w:color w:val="000000"/>
                <w:sz w:val="15"/>
              </w:rPr>
              <w:t>份</w:t>
            </w:r>
          </w:p>
        </w:tc>
        <w:tc>
          <w:tcPr>
            <w:tcW w:w="752" w:type="dxa"/>
            <w:tcBorders>
              <w:top w:val="single" w:color="000000" w:sz="6" w:space="0"/>
              <w:left w:val="single" w:color="000000" w:sz="6" w:space="0"/>
              <w:bottom w:val="single" w:color="000000" w:sz="4" w:space="0"/>
              <w:right w:val="single" w:color="000000" w:sz="4" w:space="0"/>
            </w:tcBorders>
            <w:shd w:val="clear" w:color="auto" w:fill="FFFFFF"/>
            <w:tcMar>
              <w:left w:w="0" w:type="dxa"/>
              <w:right w:w="0" w:type="dxa"/>
            </w:tcMar>
          </w:tcPr>
          <w:p w14:paraId="332A8A36">
            <w:pPr>
              <w:widowControl/>
              <w:autoSpaceDE w:val="0"/>
              <w:autoSpaceDN w:val="0"/>
              <w:spacing w:before="36" w:after="0" w:line="152" w:lineRule="exact"/>
              <w:ind w:left="0" w:right="0" w:firstLine="0"/>
              <w:jc w:val="center"/>
            </w:pPr>
            <w:r>
              <w:rPr>
                <w:rFonts w:ascii="0xGVdhVA+SimSun" w:hAnsi="0xGVdhVA+SimSun" w:eastAsia="0xGVdhVA+SimSun"/>
                <w:color w:val="000000"/>
                <w:sz w:val="15"/>
              </w:rPr>
              <w:t>19</w:t>
            </w:r>
          </w:p>
        </w:tc>
        <w:tc>
          <w:tcPr>
            <w:tcW w:w="808"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0778FE37">
            <w:pPr>
              <w:widowControl/>
              <w:autoSpaceDE w:val="0"/>
              <w:autoSpaceDN w:val="0"/>
              <w:spacing w:before="36" w:after="0" w:line="152" w:lineRule="exact"/>
              <w:ind w:left="0" w:right="0" w:firstLine="0"/>
              <w:jc w:val="center"/>
            </w:pPr>
            <w:r>
              <w:rPr>
                <w:rFonts w:ascii="0xGVdhVA+SimSun" w:hAnsi="0xGVdhVA+SimSun" w:eastAsia="0xGVdhVA+SimSun"/>
                <w:color w:val="000000"/>
                <w:sz w:val="15"/>
              </w:rPr>
              <w:t>10</w:t>
            </w:r>
          </w:p>
        </w:tc>
        <w:tc>
          <w:tcPr>
            <w:tcW w:w="752" w:type="dxa"/>
            <w:tcBorders>
              <w:top w:val="single" w:color="000000" w:sz="6" w:space="0"/>
              <w:left w:val="single" w:color="000000" w:sz="6" w:space="0"/>
              <w:bottom w:val="single" w:color="000000" w:sz="4" w:space="0"/>
              <w:right w:val="single" w:color="000000" w:sz="4" w:space="0"/>
            </w:tcBorders>
            <w:shd w:val="clear" w:color="auto" w:fill="FFFFFF"/>
            <w:tcMar>
              <w:left w:w="0" w:type="dxa"/>
              <w:right w:w="0" w:type="dxa"/>
            </w:tcMar>
          </w:tcPr>
          <w:p w14:paraId="1F1B8A91">
            <w:pPr>
              <w:widowControl/>
              <w:autoSpaceDE w:val="0"/>
              <w:autoSpaceDN w:val="0"/>
              <w:spacing w:before="36" w:after="0" w:line="152" w:lineRule="exact"/>
              <w:ind w:left="0" w:right="0" w:firstLine="0"/>
              <w:jc w:val="center"/>
            </w:pPr>
            <w:r>
              <w:rPr>
                <w:rFonts w:ascii="0xGVdhVA+SimSun" w:hAnsi="0xGVdhVA+SimSun" w:eastAsia="0xGVdhVA+SimSun"/>
                <w:color w:val="000000"/>
                <w:sz w:val="15"/>
              </w:rPr>
              <w:t>10</w:t>
            </w:r>
          </w:p>
        </w:tc>
        <w:tc>
          <w:tcPr>
            <w:tcW w:w="113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591AB5B2">
            <w:pPr>
              <w:widowControl/>
              <w:autoSpaceDE w:val="0"/>
              <w:autoSpaceDN w:val="0"/>
              <w:spacing w:before="36" w:after="0" w:line="152" w:lineRule="exact"/>
              <w:ind w:left="0" w:right="0" w:firstLine="0"/>
              <w:jc w:val="center"/>
            </w:pPr>
            <w:r>
              <w:rPr>
                <w:rFonts w:ascii="0xGVdhVA+SimSun" w:hAnsi="0xGVdhVA+SimSun" w:eastAsia="0xGVdhVA+SimSun"/>
                <w:color w:val="000000"/>
                <w:sz w:val="15"/>
              </w:rPr>
              <w:t>无</w:t>
            </w:r>
          </w:p>
        </w:tc>
      </w:tr>
      <w:tr w14:paraId="7A610873">
        <w:tblPrEx>
          <w:tblCellMar>
            <w:top w:w="0" w:type="dxa"/>
            <w:left w:w="108" w:type="dxa"/>
            <w:bottom w:w="0" w:type="dxa"/>
            <w:right w:w="108" w:type="dxa"/>
          </w:tblCellMar>
        </w:tblPrEx>
        <w:trPr>
          <w:trHeight w:val="37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1E0755B8"/>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129AF21E">
            <w:pPr>
              <w:widowControl/>
              <w:autoSpaceDE w:val="0"/>
              <w:autoSpaceDN w:val="0"/>
              <w:spacing w:before="116" w:after="0" w:line="150" w:lineRule="exact"/>
              <w:ind w:left="0" w:right="0" w:firstLine="0"/>
              <w:jc w:val="center"/>
            </w:pPr>
            <w:r>
              <w:rPr>
                <w:rFonts w:ascii="0xGVdhVA+SimSun" w:hAnsi="0xGVdhVA+SimSun" w:eastAsia="0xGVdhVA+SimSun"/>
                <w:b/>
                <w:color w:val="000000"/>
                <w:sz w:val="15"/>
              </w:rPr>
              <w:t>质量指标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2C067A77">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全年病例监测</w:t>
            </w:r>
          </w:p>
        </w:tc>
        <w:tc>
          <w:tcPr>
            <w:tcW w:w="970" w:type="dxa"/>
            <w:vMerge w:val="continue"/>
            <w:tcBorders>
              <w:top w:val="single" w:color="000000" w:sz="4" w:space="0"/>
              <w:left w:val="single" w:color="000000" w:sz="6" w:space="0"/>
              <w:bottom w:val="single" w:color="000000" w:sz="6" w:space="0"/>
              <w:right w:val="single" w:color="000000" w:sz="6" w:space="0"/>
            </w:tcBorders>
          </w:tcPr>
          <w:p w14:paraId="33A834AD"/>
        </w:tc>
        <w:tc>
          <w:tcPr>
            <w:tcW w:w="1168"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0422A0E2">
            <w:pPr>
              <w:widowControl/>
              <w:autoSpaceDE w:val="0"/>
              <w:autoSpaceDN w:val="0"/>
              <w:spacing w:before="24" w:after="0" w:line="152" w:lineRule="exact"/>
              <w:ind w:left="0" w:right="0" w:firstLine="0"/>
              <w:jc w:val="center"/>
            </w:pPr>
            <w:r>
              <w:rPr>
                <w:rFonts w:ascii="0xGVdhVA+SimSun" w:hAnsi="0xGVdhVA+SimSun" w:eastAsia="0xGVdhVA+SimSun"/>
                <w:color w:val="000000"/>
                <w:sz w:val="15"/>
              </w:rPr>
              <w:t>完成全年病例监</w:t>
            </w:r>
          </w:p>
          <w:p w14:paraId="28A38C37">
            <w:pPr>
              <w:widowControl/>
              <w:autoSpaceDE w:val="0"/>
              <w:autoSpaceDN w:val="0"/>
              <w:spacing w:before="34" w:after="0" w:line="150" w:lineRule="exact"/>
              <w:ind w:left="0" w:right="0" w:firstLine="0"/>
              <w:jc w:val="center"/>
            </w:pPr>
            <w:r>
              <w:rPr>
                <w:rFonts w:ascii="0xGVdhVA+SimSun" w:hAnsi="0xGVdhVA+SimSun" w:eastAsia="0xGVdhVA+SimSun"/>
                <w:color w:val="000000"/>
                <w:sz w:val="15"/>
              </w:rPr>
              <w:t>测任务</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5757E549">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是/否</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673B4CE0">
            <w:pPr>
              <w:widowControl/>
              <w:autoSpaceDE w:val="0"/>
              <w:autoSpaceDN w:val="0"/>
              <w:spacing w:before="24" w:after="0" w:line="152" w:lineRule="exact"/>
              <w:ind w:left="0" w:right="0" w:firstLine="0"/>
              <w:jc w:val="center"/>
            </w:pPr>
            <w:r>
              <w:rPr>
                <w:rFonts w:ascii="0xGVdhVA+SimSun" w:hAnsi="0xGVdhVA+SimSun" w:eastAsia="0xGVdhVA+SimSun"/>
                <w:color w:val="000000"/>
                <w:sz w:val="15"/>
              </w:rPr>
              <w:t>完成全年</w:t>
            </w:r>
          </w:p>
          <w:p w14:paraId="6DDA6122">
            <w:pPr>
              <w:widowControl/>
              <w:autoSpaceDE w:val="0"/>
              <w:autoSpaceDN w:val="0"/>
              <w:spacing w:before="34" w:after="0" w:line="150" w:lineRule="exact"/>
              <w:ind w:left="0" w:right="0" w:firstLine="0"/>
              <w:jc w:val="center"/>
            </w:pPr>
            <w:r>
              <w:rPr>
                <w:rFonts w:ascii="0xGVdhVA+SimSun" w:hAnsi="0xGVdhVA+SimSun" w:eastAsia="0xGVdhVA+SimSun"/>
                <w:color w:val="000000"/>
                <w:sz w:val="15"/>
              </w:rPr>
              <w:t>病例监测</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5DD1FBC5">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10</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6CB1C78">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10</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5A067F3">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无</w:t>
            </w:r>
          </w:p>
        </w:tc>
      </w:tr>
      <w:tr w14:paraId="0952D86D">
        <w:tblPrEx>
          <w:tblCellMar>
            <w:top w:w="0" w:type="dxa"/>
            <w:left w:w="108" w:type="dxa"/>
            <w:bottom w:w="0" w:type="dxa"/>
            <w:right w:w="108" w:type="dxa"/>
          </w:tblCellMar>
        </w:tblPrEx>
        <w:trPr>
          <w:trHeight w:val="208"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52350F40"/>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44B3154C">
            <w:pPr>
              <w:widowControl/>
              <w:autoSpaceDE w:val="0"/>
              <w:autoSpaceDN w:val="0"/>
              <w:spacing w:before="34" w:after="0" w:line="150" w:lineRule="exact"/>
              <w:ind w:left="0" w:right="0" w:firstLine="0"/>
              <w:jc w:val="center"/>
            </w:pPr>
            <w:r>
              <w:rPr>
                <w:rFonts w:ascii="0xGVdhVA+SimSun" w:hAnsi="0xGVdhVA+SimSun" w:eastAsia="0xGVdhVA+SimSun"/>
                <w:b/>
                <w:color w:val="000000"/>
                <w:sz w:val="15"/>
              </w:rPr>
              <w:t>时效指标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21972DB9"/>
        </w:tc>
        <w:tc>
          <w:tcPr>
            <w:tcW w:w="970" w:type="dxa"/>
            <w:vMerge w:val="continue"/>
            <w:tcBorders>
              <w:top w:val="single" w:color="000000" w:sz="4" w:space="0"/>
              <w:left w:val="single" w:color="000000" w:sz="6" w:space="0"/>
              <w:bottom w:val="single" w:color="000000" w:sz="6" w:space="0"/>
              <w:right w:val="single" w:color="000000" w:sz="6" w:space="0"/>
            </w:tcBorders>
          </w:tcPr>
          <w:p w14:paraId="5F6242DA"/>
        </w:tc>
        <w:tc>
          <w:tcPr>
            <w:tcW w:w="1168"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62C43EC"/>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56830942"/>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4B307547"/>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68932A53"/>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878EF4A"/>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4E41523"/>
        </w:tc>
      </w:tr>
      <w:tr w14:paraId="3924D19C">
        <w:tblPrEx>
          <w:tblCellMar>
            <w:top w:w="0" w:type="dxa"/>
            <w:left w:w="108" w:type="dxa"/>
            <w:bottom w:w="0" w:type="dxa"/>
            <w:right w:w="108" w:type="dxa"/>
          </w:tblCellMar>
        </w:tblPrEx>
        <w:trPr>
          <w:trHeight w:val="22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4E48B9FE"/>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44C253F6">
            <w:pPr>
              <w:widowControl/>
              <w:autoSpaceDE w:val="0"/>
              <w:autoSpaceDN w:val="0"/>
              <w:spacing w:before="40" w:after="0" w:line="150" w:lineRule="exact"/>
              <w:ind w:left="0" w:right="0" w:firstLine="0"/>
              <w:jc w:val="center"/>
            </w:pPr>
            <w:r>
              <w:rPr>
                <w:rFonts w:ascii="0xGVdhVA+SimSun" w:hAnsi="0xGVdhVA+SimSun" w:eastAsia="0xGVdhVA+SimSun"/>
                <w:b/>
                <w:color w:val="000000"/>
                <w:sz w:val="15"/>
              </w:rPr>
              <w:t>成本指标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7BCEC7CA"/>
        </w:tc>
        <w:tc>
          <w:tcPr>
            <w:tcW w:w="970" w:type="dxa"/>
            <w:vMerge w:val="continue"/>
            <w:tcBorders>
              <w:top w:val="single" w:color="000000" w:sz="4" w:space="0"/>
              <w:left w:val="single" w:color="000000" w:sz="6" w:space="0"/>
              <w:bottom w:val="single" w:color="000000" w:sz="6" w:space="0"/>
              <w:right w:val="single" w:color="000000" w:sz="6" w:space="0"/>
            </w:tcBorders>
          </w:tcPr>
          <w:p w14:paraId="29D41E74"/>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79D056D6"/>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2AB445F5"/>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4AD2E5C9"/>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0D648231"/>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4974C647"/>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AADA4AE"/>
        </w:tc>
      </w:tr>
      <w:tr w14:paraId="10228DED">
        <w:tblPrEx>
          <w:tblCellMar>
            <w:top w:w="0" w:type="dxa"/>
            <w:left w:w="108" w:type="dxa"/>
            <w:bottom w:w="0" w:type="dxa"/>
            <w:right w:w="108" w:type="dxa"/>
          </w:tblCellMar>
        </w:tblPrEx>
        <w:trPr>
          <w:trHeight w:val="374"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51F79364">
            <w:pPr>
              <w:widowControl/>
              <w:autoSpaceDE w:val="0"/>
              <w:autoSpaceDN w:val="0"/>
              <w:spacing w:before="766" w:after="0" w:line="150" w:lineRule="exact"/>
              <w:ind w:left="0" w:right="0" w:firstLine="0"/>
              <w:jc w:val="center"/>
            </w:pPr>
            <w:r>
              <w:rPr>
                <w:rFonts w:ascii="0xGVdhVA+SimSun" w:hAnsi="0xGVdhVA+SimSun" w:eastAsia="0xGVdhVA+SimSun"/>
                <w:b/>
                <w:color w:val="000000"/>
                <w:sz w:val="15"/>
              </w:rPr>
              <w:t>效益指标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1E6BCF44">
            <w:pPr>
              <w:widowControl/>
              <w:autoSpaceDE w:val="0"/>
              <w:autoSpaceDN w:val="0"/>
              <w:spacing w:before="24" w:after="0" w:line="152" w:lineRule="exact"/>
              <w:ind w:left="0" w:right="0" w:firstLine="0"/>
              <w:jc w:val="center"/>
            </w:pPr>
            <w:r>
              <w:rPr>
                <w:rFonts w:ascii="0xGVdhVA+SimSun" w:hAnsi="0xGVdhVA+SimSun" w:eastAsia="0xGVdhVA+SimSun"/>
                <w:b/>
                <w:color w:val="000000"/>
                <w:sz w:val="15"/>
              </w:rPr>
              <w:t>经济效益</w:t>
            </w:r>
          </w:p>
          <w:p w14:paraId="02AFDEB1">
            <w:pPr>
              <w:widowControl/>
              <w:autoSpaceDE w:val="0"/>
              <w:autoSpaceDN w:val="0"/>
              <w:spacing w:before="36" w:after="0" w:line="150"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5FDB0D70"/>
        </w:tc>
        <w:tc>
          <w:tcPr>
            <w:tcW w:w="970" w:type="dxa"/>
            <w:vMerge w:val="continue"/>
            <w:tcBorders>
              <w:top w:val="single" w:color="000000" w:sz="4" w:space="0"/>
              <w:left w:val="single" w:color="000000" w:sz="6" w:space="0"/>
              <w:bottom w:val="single" w:color="000000" w:sz="6" w:space="0"/>
              <w:right w:val="single" w:color="000000" w:sz="6" w:space="0"/>
            </w:tcBorders>
          </w:tcPr>
          <w:p w14:paraId="2641E135"/>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5E0C89AE"/>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42A06E39"/>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4895D3AB"/>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59E50667"/>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679DFC65"/>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4731734"/>
        </w:tc>
      </w:tr>
      <w:tr w14:paraId="5DE50E19">
        <w:tblPrEx>
          <w:tblCellMar>
            <w:top w:w="0" w:type="dxa"/>
            <w:left w:w="108" w:type="dxa"/>
            <w:bottom w:w="0" w:type="dxa"/>
            <w:right w:w="108" w:type="dxa"/>
          </w:tblCellMar>
        </w:tblPrEx>
        <w:trPr>
          <w:trHeight w:val="37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0DA465B2"/>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3519922D">
            <w:pPr>
              <w:widowControl/>
              <w:autoSpaceDE w:val="0"/>
              <w:autoSpaceDN w:val="0"/>
              <w:spacing w:before="22" w:after="0" w:line="152" w:lineRule="exact"/>
              <w:ind w:left="0" w:right="0" w:firstLine="0"/>
              <w:jc w:val="center"/>
            </w:pPr>
            <w:r>
              <w:rPr>
                <w:rFonts w:ascii="0xGVdhVA+SimSun" w:hAnsi="0xGVdhVA+SimSun" w:eastAsia="0xGVdhVA+SimSun"/>
                <w:b/>
                <w:color w:val="000000"/>
                <w:sz w:val="15"/>
              </w:rPr>
              <w:t>社会效益</w:t>
            </w:r>
          </w:p>
          <w:p w14:paraId="421A6B65">
            <w:pPr>
              <w:widowControl/>
              <w:autoSpaceDE w:val="0"/>
              <w:autoSpaceDN w:val="0"/>
              <w:spacing w:before="36" w:after="0" w:line="150"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21D76168">
            <w:pPr>
              <w:widowControl/>
              <w:autoSpaceDE w:val="0"/>
              <w:autoSpaceDN w:val="0"/>
              <w:spacing w:before="22" w:after="0" w:line="152" w:lineRule="exact"/>
              <w:ind w:left="26" w:right="0" w:firstLine="0"/>
              <w:jc w:val="left"/>
            </w:pPr>
            <w:r>
              <w:rPr>
                <w:rFonts w:ascii="0xGVdhVA+SimSun" w:hAnsi="0xGVdhVA+SimSun" w:eastAsia="0xGVdhVA+SimSun"/>
                <w:color w:val="000000"/>
                <w:sz w:val="15"/>
              </w:rPr>
              <w:t>登革热疫情及</w:t>
            </w:r>
          </w:p>
          <w:p w14:paraId="7CE937A7">
            <w:pPr>
              <w:widowControl/>
              <w:autoSpaceDE w:val="0"/>
              <w:autoSpaceDN w:val="0"/>
              <w:spacing w:before="36" w:after="0" w:line="150" w:lineRule="exact"/>
              <w:ind w:left="26" w:right="0" w:firstLine="0"/>
              <w:jc w:val="left"/>
            </w:pPr>
            <w:r>
              <w:rPr>
                <w:rFonts w:ascii="0xGVdhVA+SimSun" w:hAnsi="0xGVdhVA+SimSun" w:eastAsia="0xGVdhVA+SimSun"/>
                <w:color w:val="000000"/>
                <w:sz w:val="15"/>
              </w:rPr>
              <w:t>时处置</w:t>
            </w:r>
          </w:p>
        </w:tc>
        <w:tc>
          <w:tcPr>
            <w:tcW w:w="970" w:type="dxa"/>
            <w:vMerge w:val="continue"/>
            <w:tcBorders>
              <w:top w:val="single" w:color="000000" w:sz="4" w:space="0"/>
              <w:left w:val="single" w:color="000000" w:sz="6" w:space="0"/>
              <w:bottom w:val="single" w:color="000000" w:sz="6" w:space="0"/>
              <w:right w:val="single" w:color="000000" w:sz="6" w:space="0"/>
            </w:tcBorders>
          </w:tcPr>
          <w:p w14:paraId="05CFB766"/>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3118F9B2">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及时处置</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64F0D3F">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是/否</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6E1428B">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及时处置</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67E3EC19">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30</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4B60782B">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30</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E968EF3">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无</w:t>
            </w:r>
          </w:p>
        </w:tc>
      </w:tr>
      <w:tr w14:paraId="083C6039">
        <w:tblPrEx>
          <w:tblCellMar>
            <w:top w:w="0" w:type="dxa"/>
            <w:left w:w="108" w:type="dxa"/>
            <w:bottom w:w="0" w:type="dxa"/>
            <w:right w:w="108" w:type="dxa"/>
          </w:tblCellMar>
        </w:tblPrEx>
        <w:trPr>
          <w:trHeight w:val="37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5DAB8556"/>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5BD0FAEB">
            <w:pPr>
              <w:widowControl/>
              <w:autoSpaceDE w:val="0"/>
              <w:autoSpaceDN w:val="0"/>
              <w:spacing w:before="22" w:after="0" w:line="150" w:lineRule="exact"/>
              <w:ind w:left="0" w:right="0" w:firstLine="0"/>
              <w:jc w:val="center"/>
            </w:pPr>
            <w:r>
              <w:rPr>
                <w:rFonts w:ascii="0xGVdhVA+SimSun" w:hAnsi="0xGVdhVA+SimSun" w:eastAsia="0xGVdhVA+SimSun"/>
                <w:b/>
                <w:color w:val="000000"/>
                <w:sz w:val="15"/>
              </w:rPr>
              <w:t>生态效益</w:t>
            </w:r>
          </w:p>
          <w:p w14:paraId="7F30C16A">
            <w:pPr>
              <w:widowControl/>
              <w:autoSpaceDE w:val="0"/>
              <w:autoSpaceDN w:val="0"/>
              <w:spacing w:before="38" w:after="0" w:line="150"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0B0F7618"/>
        </w:tc>
        <w:tc>
          <w:tcPr>
            <w:tcW w:w="970" w:type="dxa"/>
            <w:vMerge w:val="continue"/>
            <w:tcBorders>
              <w:top w:val="single" w:color="000000" w:sz="4" w:space="0"/>
              <w:left w:val="single" w:color="000000" w:sz="6" w:space="0"/>
              <w:bottom w:val="single" w:color="000000" w:sz="6" w:space="0"/>
              <w:right w:val="single" w:color="000000" w:sz="6" w:space="0"/>
            </w:tcBorders>
          </w:tcPr>
          <w:p w14:paraId="1E3C2E4E"/>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16399D36"/>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6797775A"/>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A4BAC9E"/>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674883DE"/>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40849BA3"/>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31F2E39"/>
        </w:tc>
      </w:tr>
      <w:tr w14:paraId="176F028A">
        <w:tblPrEx>
          <w:tblCellMar>
            <w:top w:w="0" w:type="dxa"/>
            <w:left w:w="108" w:type="dxa"/>
            <w:bottom w:w="0" w:type="dxa"/>
            <w:right w:w="108" w:type="dxa"/>
          </w:tblCellMar>
        </w:tblPrEx>
        <w:trPr>
          <w:trHeight w:val="556"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6E2B10C1"/>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0D125531">
            <w:pPr>
              <w:widowControl/>
              <w:autoSpaceDE w:val="0"/>
              <w:autoSpaceDN w:val="0"/>
              <w:spacing w:before="110" w:after="0" w:line="152" w:lineRule="exact"/>
              <w:ind w:left="0" w:right="0" w:firstLine="0"/>
              <w:jc w:val="center"/>
            </w:pPr>
            <w:r>
              <w:rPr>
                <w:rFonts w:ascii="0xGVdhVA+SimSun" w:hAnsi="0xGVdhVA+SimSun" w:eastAsia="0xGVdhVA+SimSun"/>
                <w:b/>
                <w:color w:val="000000"/>
                <w:sz w:val="15"/>
              </w:rPr>
              <w:t>可持续影响</w:t>
            </w:r>
          </w:p>
          <w:p w14:paraId="7C262D12">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684106EE"/>
        </w:tc>
        <w:tc>
          <w:tcPr>
            <w:tcW w:w="970" w:type="dxa"/>
            <w:vMerge w:val="continue"/>
            <w:tcBorders>
              <w:top w:val="single" w:color="000000" w:sz="4" w:space="0"/>
              <w:left w:val="single" w:color="000000" w:sz="6" w:space="0"/>
              <w:bottom w:val="single" w:color="000000" w:sz="6" w:space="0"/>
              <w:right w:val="single" w:color="000000" w:sz="6" w:space="0"/>
            </w:tcBorders>
          </w:tcPr>
          <w:p w14:paraId="5BE4EC66"/>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5FDD7C0E"/>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23EFED12"/>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6A0F5C15"/>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B3E194A"/>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6282CE3E"/>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FFC36DA"/>
        </w:tc>
      </w:tr>
      <w:tr w14:paraId="5AFC0795">
        <w:tblPrEx>
          <w:tblCellMar>
            <w:top w:w="0" w:type="dxa"/>
            <w:left w:w="108" w:type="dxa"/>
            <w:bottom w:w="0" w:type="dxa"/>
            <w:right w:w="108" w:type="dxa"/>
          </w:tblCellMar>
        </w:tblPrEx>
        <w:trPr>
          <w:trHeight w:val="556" w:hRule="exact"/>
        </w:trPr>
        <w:tc>
          <w:tcPr>
            <w:tcW w:w="754" w:type="dxa"/>
            <w:tcBorders>
              <w:top w:val="single" w:color="000000" w:sz="4" w:space="0"/>
              <w:left w:val="single" w:color="000000" w:sz="4" w:space="0"/>
              <w:bottom w:val="single" w:color="000000" w:sz="6" w:space="0"/>
              <w:right w:val="single" w:color="000000" w:sz="6" w:space="0"/>
            </w:tcBorders>
            <w:tcMar>
              <w:left w:w="0" w:type="dxa"/>
              <w:right w:w="0" w:type="dxa"/>
            </w:tcMar>
          </w:tcPr>
          <w:p w14:paraId="7842AFB0">
            <w:pPr>
              <w:widowControl/>
              <w:autoSpaceDE w:val="0"/>
              <w:autoSpaceDN w:val="0"/>
              <w:spacing w:before="110" w:after="0" w:line="152" w:lineRule="exact"/>
              <w:ind w:left="0" w:right="0" w:firstLine="0"/>
              <w:jc w:val="center"/>
            </w:pPr>
            <w:r>
              <w:rPr>
                <w:rFonts w:ascii="0xGVdhVA+SimSun" w:hAnsi="0xGVdhVA+SimSun" w:eastAsia="0xGVdhVA+SimSun"/>
                <w:b/>
                <w:color w:val="000000"/>
                <w:sz w:val="15"/>
              </w:rPr>
              <w:t>满意度指</w:t>
            </w:r>
          </w:p>
          <w:p w14:paraId="3C0687AB">
            <w:pPr>
              <w:widowControl/>
              <w:autoSpaceDE w:val="0"/>
              <w:autoSpaceDN w:val="0"/>
              <w:spacing w:before="40" w:after="0" w:line="150" w:lineRule="exact"/>
              <w:ind w:left="0" w:right="0" w:firstLine="0"/>
              <w:jc w:val="center"/>
            </w:pPr>
            <w:r>
              <w:rPr>
                <w:rFonts w:ascii="0xGVdhVA+SimSun" w:hAnsi="0xGVdhVA+SimSun" w:eastAsia="0xGVdhVA+SimSun"/>
                <w:b/>
                <w:color w:val="000000"/>
                <w:sz w:val="15"/>
              </w:rPr>
              <w:t>标</w:t>
            </w:r>
          </w:p>
        </w:tc>
        <w:tc>
          <w:tcPr>
            <w:tcW w:w="1062" w:type="dxa"/>
            <w:tcBorders>
              <w:top w:val="single" w:color="000000" w:sz="4" w:space="0"/>
              <w:left w:val="single" w:color="000000" w:sz="6" w:space="0"/>
              <w:bottom w:val="single" w:color="000000" w:sz="6" w:space="0"/>
              <w:right w:val="single" w:color="000000" w:sz="4" w:space="0"/>
            </w:tcBorders>
            <w:tcMar>
              <w:left w:w="0" w:type="dxa"/>
              <w:right w:w="0" w:type="dxa"/>
            </w:tcMar>
          </w:tcPr>
          <w:p w14:paraId="7CB495E0">
            <w:pPr>
              <w:widowControl/>
              <w:autoSpaceDE w:val="0"/>
              <w:autoSpaceDN w:val="0"/>
              <w:spacing w:before="110" w:after="0" w:line="152" w:lineRule="exact"/>
              <w:ind w:left="0" w:right="0" w:firstLine="0"/>
              <w:jc w:val="center"/>
            </w:pPr>
            <w:r>
              <w:rPr>
                <w:rFonts w:ascii="0xGVdhVA+SimSun" w:hAnsi="0xGVdhVA+SimSun" w:eastAsia="0xGVdhVA+SimSun"/>
                <w:b/>
                <w:color w:val="000000"/>
                <w:sz w:val="15"/>
              </w:rPr>
              <w:t>服务对象满意</w:t>
            </w:r>
          </w:p>
          <w:p w14:paraId="0798E62A">
            <w:pPr>
              <w:widowControl/>
              <w:autoSpaceDE w:val="0"/>
              <w:autoSpaceDN w:val="0"/>
              <w:spacing w:before="40" w:after="0" w:line="150" w:lineRule="exact"/>
              <w:ind w:left="0" w:right="0" w:firstLine="0"/>
              <w:jc w:val="center"/>
            </w:pPr>
            <w:r>
              <w:rPr>
                <w:rFonts w:ascii="0xGVdhVA+SimSun" w:hAnsi="0xGVdhVA+SimSun" w:eastAsia="0xGVdhVA+SimSun"/>
                <w:b/>
                <w:color w:val="000000"/>
                <w:sz w:val="15"/>
              </w:rPr>
              <w:t>度指标等</w:t>
            </w:r>
          </w:p>
        </w:tc>
        <w:tc>
          <w:tcPr>
            <w:tcW w:w="1074" w:type="dxa"/>
            <w:tcBorders>
              <w:top w:val="single" w:color="000000" w:sz="4" w:space="0"/>
              <w:left w:val="single" w:color="000000" w:sz="4" w:space="0"/>
              <w:bottom w:val="single" w:color="000000" w:sz="6" w:space="0"/>
              <w:right w:val="single" w:color="000000" w:sz="6" w:space="0"/>
            </w:tcBorders>
            <w:tcMar>
              <w:left w:w="0" w:type="dxa"/>
              <w:right w:w="0" w:type="dxa"/>
            </w:tcMar>
          </w:tcPr>
          <w:p w14:paraId="2D8D8A4E">
            <w:pPr>
              <w:widowControl/>
              <w:autoSpaceDE w:val="0"/>
              <w:autoSpaceDN w:val="0"/>
              <w:spacing w:before="110" w:after="0" w:line="152" w:lineRule="exact"/>
              <w:ind w:left="26" w:right="0" w:firstLine="0"/>
              <w:jc w:val="left"/>
            </w:pPr>
            <w:r>
              <w:rPr>
                <w:rFonts w:ascii="0xGVdhVA+SimSun" w:hAnsi="0xGVdhVA+SimSun" w:eastAsia="0xGVdhVA+SimSun"/>
                <w:color w:val="000000"/>
                <w:sz w:val="15"/>
              </w:rPr>
              <w:t>受益对象满意</w:t>
            </w:r>
          </w:p>
          <w:p w14:paraId="096D992C">
            <w:pPr>
              <w:widowControl/>
              <w:autoSpaceDE w:val="0"/>
              <w:autoSpaceDN w:val="0"/>
              <w:spacing w:before="40" w:after="0" w:line="150" w:lineRule="exact"/>
              <w:ind w:left="26" w:right="0" w:firstLine="0"/>
              <w:jc w:val="left"/>
            </w:pPr>
            <w:r>
              <w:rPr>
                <w:rFonts w:ascii="0xGVdhVA+SimSun" w:hAnsi="0xGVdhVA+SimSun" w:eastAsia="0xGVdhVA+SimSun"/>
                <w:color w:val="000000"/>
                <w:sz w:val="15"/>
              </w:rPr>
              <w:t>率</w:t>
            </w:r>
          </w:p>
        </w:tc>
        <w:tc>
          <w:tcPr>
            <w:tcW w:w="970" w:type="dxa"/>
            <w:vMerge w:val="continue"/>
            <w:tcBorders>
              <w:top w:val="single" w:color="000000" w:sz="4" w:space="0"/>
              <w:left w:val="single" w:color="000000" w:sz="6" w:space="0"/>
              <w:bottom w:val="single" w:color="000000" w:sz="6" w:space="0"/>
              <w:right w:val="single" w:color="000000" w:sz="6" w:space="0"/>
            </w:tcBorders>
          </w:tcPr>
          <w:p w14:paraId="4773F2C1"/>
        </w:tc>
        <w:tc>
          <w:tcPr>
            <w:tcW w:w="1168" w:type="dxa"/>
            <w:tcBorders>
              <w:top w:val="single" w:color="000000" w:sz="4" w:space="0"/>
              <w:left w:val="single" w:color="000000" w:sz="6" w:space="0"/>
              <w:bottom w:val="single" w:color="000000" w:sz="6" w:space="0"/>
              <w:right w:val="single" w:color="000000" w:sz="4" w:space="0"/>
            </w:tcBorders>
            <w:tcMar>
              <w:left w:w="0" w:type="dxa"/>
              <w:right w:w="0" w:type="dxa"/>
            </w:tcMar>
          </w:tcPr>
          <w:p w14:paraId="478CB63B">
            <w:pPr>
              <w:widowControl/>
              <w:autoSpaceDE w:val="0"/>
              <w:autoSpaceDN w:val="0"/>
              <w:spacing w:before="208" w:after="0" w:line="150" w:lineRule="exact"/>
              <w:ind w:left="0" w:right="0" w:firstLine="0"/>
              <w:jc w:val="center"/>
            </w:pPr>
            <w:r>
              <w:rPr>
                <w:rFonts w:ascii="0xGVdhVA+SimSun" w:hAnsi="0xGVdhVA+SimSun" w:eastAsia="0xGVdhVA+SimSun"/>
                <w:color w:val="000000"/>
                <w:sz w:val="15"/>
              </w:rPr>
              <w:t>80%</w:t>
            </w:r>
          </w:p>
        </w:tc>
        <w:tc>
          <w:tcPr>
            <w:tcW w:w="1064"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1923418A">
            <w:pPr>
              <w:widowControl/>
              <w:autoSpaceDE w:val="0"/>
              <w:autoSpaceDN w:val="0"/>
              <w:spacing w:before="208" w:after="0" w:line="150"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3064BB26">
            <w:pPr>
              <w:widowControl/>
              <w:autoSpaceDE w:val="0"/>
              <w:autoSpaceDN w:val="0"/>
              <w:spacing w:before="208" w:after="0" w:line="150" w:lineRule="exact"/>
              <w:ind w:left="0" w:right="0" w:firstLine="0"/>
              <w:jc w:val="center"/>
            </w:pPr>
            <w:r>
              <w:rPr>
                <w:rFonts w:ascii="0xGVdhVA+SimSun" w:hAnsi="0xGVdhVA+SimSun" w:eastAsia="0xGVdhVA+SimSun"/>
                <w:color w:val="000000"/>
                <w:sz w:val="15"/>
              </w:rPr>
              <w:t>90%</w:t>
            </w:r>
          </w:p>
        </w:tc>
        <w:tc>
          <w:tcPr>
            <w:tcW w:w="808"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7EED18AD">
            <w:pPr>
              <w:widowControl/>
              <w:autoSpaceDE w:val="0"/>
              <w:autoSpaceDN w:val="0"/>
              <w:spacing w:before="208" w:after="0" w:line="150" w:lineRule="exact"/>
              <w:ind w:left="0" w:right="0" w:firstLine="0"/>
              <w:jc w:val="center"/>
            </w:pPr>
            <w:r>
              <w:rPr>
                <w:rFonts w:ascii="0xGVdhVA+SimSun" w:hAnsi="0xGVdhVA+SimSun" w:eastAsia="0xGVdhVA+SimSun"/>
                <w:color w:val="000000"/>
                <w:sz w:val="15"/>
              </w:rPr>
              <w:t>10</w:t>
            </w:r>
          </w:p>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3F36F144">
            <w:pPr>
              <w:widowControl/>
              <w:autoSpaceDE w:val="0"/>
              <w:autoSpaceDN w:val="0"/>
              <w:spacing w:before="208" w:after="0" w:line="150" w:lineRule="exact"/>
              <w:ind w:left="0" w:right="0" w:firstLine="0"/>
              <w:jc w:val="center"/>
            </w:pPr>
            <w:r>
              <w:rPr>
                <w:rFonts w:ascii="0xGVdhVA+SimSun" w:hAnsi="0xGVdhVA+SimSun" w:eastAsia="0xGVdhVA+SimSun"/>
                <w:color w:val="000000"/>
                <w:sz w:val="15"/>
              </w:rPr>
              <w:t>10</w:t>
            </w:r>
          </w:p>
        </w:tc>
        <w:tc>
          <w:tcPr>
            <w:tcW w:w="113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4D9410DB">
            <w:pPr>
              <w:widowControl/>
              <w:autoSpaceDE w:val="0"/>
              <w:autoSpaceDN w:val="0"/>
              <w:spacing w:before="208" w:after="0" w:line="150" w:lineRule="exact"/>
              <w:ind w:left="0" w:right="0" w:firstLine="0"/>
              <w:jc w:val="center"/>
            </w:pPr>
            <w:r>
              <w:rPr>
                <w:rFonts w:ascii="0xGVdhVA+SimSun" w:hAnsi="0xGVdhVA+SimSun" w:eastAsia="0xGVdhVA+SimSun"/>
                <w:color w:val="000000"/>
                <w:sz w:val="15"/>
              </w:rPr>
              <w:t>无</w:t>
            </w:r>
          </w:p>
        </w:tc>
      </w:tr>
      <w:tr w14:paraId="4F9C9D7D">
        <w:tblPrEx>
          <w:tblCellMar>
            <w:top w:w="0" w:type="dxa"/>
            <w:left w:w="108" w:type="dxa"/>
            <w:bottom w:w="0" w:type="dxa"/>
            <w:right w:w="108" w:type="dxa"/>
          </w:tblCellMar>
        </w:tblPrEx>
        <w:trPr>
          <w:trHeight w:val="208" w:hRule="exact"/>
        </w:trPr>
        <w:tc>
          <w:tcPr>
            <w:tcW w:w="2890" w:type="dxa"/>
            <w:gridSpan w:val="3"/>
            <w:tcBorders>
              <w:top w:val="single" w:color="000000" w:sz="6" w:space="0"/>
              <w:left w:val="single" w:color="000000" w:sz="4" w:space="0"/>
              <w:bottom w:val="single" w:color="000000" w:sz="4" w:space="0"/>
              <w:right w:val="single" w:color="000000" w:sz="6" w:space="0"/>
            </w:tcBorders>
            <w:tcMar>
              <w:left w:w="0" w:type="dxa"/>
              <w:right w:w="0" w:type="dxa"/>
            </w:tcMar>
          </w:tcPr>
          <w:p w14:paraId="1B8EF860">
            <w:pPr>
              <w:widowControl/>
              <w:autoSpaceDE w:val="0"/>
              <w:autoSpaceDN w:val="0"/>
              <w:spacing w:before="32" w:after="0" w:line="150" w:lineRule="exact"/>
              <w:ind w:left="0" w:right="0" w:firstLine="0"/>
              <w:jc w:val="center"/>
            </w:pPr>
            <w:r>
              <w:rPr>
                <w:rFonts w:ascii="0xGVdhVA+SimSun" w:hAnsi="0xGVdhVA+SimSun" w:eastAsia="0xGVdhVA+SimSun"/>
                <w:color w:val="000000"/>
                <w:sz w:val="15"/>
              </w:rPr>
              <w:t>其他需要说明事项</w:t>
            </w:r>
          </w:p>
        </w:tc>
        <w:tc>
          <w:tcPr>
            <w:tcW w:w="6778" w:type="dxa"/>
            <w:gridSpan w:val="7"/>
            <w:tcBorders>
              <w:top w:val="single" w:color="000000" w:sz="6" w:space="0"/>
              <w:left w:val="single" w:color="000000" w:sz="6" w:space="0"/>
              <w:bottom w:val="single" w:color="000000" w:sz="4" w:space="0"/>
              <w:right w:val="single" w:color="000000" w:sz="4" w:space="0"/>
            </w:tcBorders>
            <w:tcMar>
              <w:left w:w="0" w:type="dxa"/>
              <w:right w:w="0" w:type="dxa"/>
            </w:tcMar>
          </w:tcPr>
          <w:p w14:paraId="1EEE7EF6"/>
        </w:tc>
      </w:tr>
      <w:tr w14:paraId="4F311A7E">
        <w:tblPrEx>
          <w:tblCellMar>
            <w:top w:w="0" w:type="dxa"/>
            <w:left w:w="108" w:type="dxa"/>
            <w:bottom w:w="0" w:type="dxa"/>
            <w:right w:w="108" w:type="dxa"/>
          </w:tblCellMar>
        </w:tblPrEx>
        <w:trPr>
          <w:trHeight w:val="190" w:hRule="exact"/>
        </w:trPr>
        <w:tc>
          <w:tcPr>
            <w:tcW w:w="6978"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325C153E">
            <w:pPr>
              <w:widowControl/>
              <w:autoSpaceDE w:val="0"/>
              <w:autoSpaceDN w:val="0"/>
              <w:spacing w:before="34" w:after="0" w:line="150" w:lineRule="exact"/>
              <w:ind w:left="0" w:right="0" w:firstLine="0"/>
              <w:jc w:val="center"/>
            </w:pPr>
            <w:r>
              <w:rPr>
                <w:rFonts w:ascii="0xGVdhVA+SimSun" w:hAnsi="0xGVdhVA+SimSun" w:eastAsia="0xGVdhVA+SimSun"/>
                <w:color w:val="000000"/>
                <w:sz w:val="15"/>
              </w:rPr>
              <w:t>总分</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0C5A2487">
            <w:pPr>
              <w:widowControl/>
              <w:autoSpaceDE w:val="0"/>
              <w:autoSpaceDN w:val="0"/>
              <w:spacing w:before="34" w:after="0" w:line="150" w:lineRule="exact"/>
              <w:ind w:left="0" w:right="0" w:firstLine="0"/>
              <w:jc w:val="center"/>
            </w:pPr>
            <w:r>
              <w:rPr>
                <w:rFonts w:ascii="0xGVdhVA+SimSun" w:hAnsi="0xGVdhVA+SimSun" w:eastAsia="0xGVdhVA+SimSun"/>
                <w:color w:val="000000"/>
                <w:sz w:val="15"/>
              </w:rPr>
              <w:t>100</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0E11028B">
            <w:pPr>
              <w:widowControl/>
              <w:autoSpaceDE w:val="0"/>
              <w:autoSpaceDN w:val="0"/>
              <w:spacing w:before="34" w:after="0" w:line="150" w:lineRule="exact"/>
              <w:ind w:left="0" w:right="0" w:firstLine="0"/>
              <w:jc w:val="center"/>
            </w:pPr>
            <w:r>
              <w:rPr>
                <w:rFonts w:ascii="0xGVdhVA+SimSun" w:hAnsi="0xGVdhVA+SimSun" w:eastAsia="0xGVdhVA+SimSun"/>
                <w:color w:val="000000"/>
                <w:sz w:val="15"/>
              </w:rPr>
              <w:t>90</w:t>
            </w:r>
          </w:p>
        </w:tc>
        <w:tc>
          <w:tcPr>
            <w:tcW w:w="1130" w:type="dxa"/>
            <w:tcBorders>
              <w:top w:val="single" w:color="000000" w:sz="4" w:space="0"/>
              <w:left w:val="single" w:color="000000" w:sz="4" w:space="0"/>
              <w:bottom w:val="single" w:color="000000" w:sz="4" w:space="0"/>
              <w:right w:val="single" w:color="000000" w:sz="4" w:space="0"/>
            </w:tcBorders>
            <w:tcMar>
              <w:left w:w="0" w:type="dxa"/>
              <w:right w:w="0" w:type="dxa"/>
            </w:tcMar>
          </w:tcPr>
          <w:p w14:paraId="5470B96A">
            <w:pPr>
              <w:widowControl/>
              <w:autoSpaceDE w:val="0"/>
              <w:autoSpaceDN w:val="0"/>
              <w:spacing w:before="38" w:after="0" w:line="138" w:lineRule="exact"/>
              <w:ind w:left="0" w:right="0" w:firstLine="0"/>
              <w:jc w:val="center"/>
            </w:pPr>
            <w:r>
              <w:rPr>
                <w:rFonts w:ascii="0xGVdhVA+SimSun" w:hAnsi="0xGVdhVA+SimSun" w:eastAsia="0xGVdhVA+SimSun"/>
                <w:color w:val="000000"/>
                <w:w w:val="97"/>
                <w:sz w:val="14"/>
              </w:rPr>
              <w:t>优</w:t>
            </w:r>
          </w:p>
        </w:tc>
      </w:tr>
    </w:tbl>
    <w:p w14:paraId="6C3B9537">
      <w:pPr>
        <w:widowControl/>
        <w:autoSpaceDE w:val="0"/>
        <w:autoSpaceDN w:val="0"/>
        <w:spacing w:before="0" w:after="0" w:line="14" w:lineRule="exact"/>
        <w:ind w:left="0" w:right="0"/>
      </w:pPr>
    </w:p>
    <w:p w14:paraId="7B518B7C">
      <w:pPr>
        <w:sectPr>
          <w:pgSz w:w="11905" w:h="16837"/>
          <w:pgMar w:top="736" w:right="1130" w:bottom="1440" w:left="1076" w:header="720" w:footer="720" w:gutter="0"/>
          <w:cols w:equalWidth="0" w:num="1">
            <w:col w:w="9699"/>
          </w:cols>
          <w:docGrid w:linePitch="360" w:charSpace="0"/>
        </w:sectPr>
      </w:pPr>
    </w:p>
    <w:p w14:paraId="2056F1ED">
      <w:pPr>
        <w:widowControl/>
        <w:autoSpaceDE w:val="0"/>
        <w:autoSpaceDN w:val="0"/>
        <w:spacing w:before="518" w:after="0" w:line="220" w:lineRule="exact"/>
        <w:ind w:left="0" w:right="0"/>
      </w:pPr>
    </w:p>
    <w:p w14:paraId="3928A63E">
      <w:pPr>
        <w:widowControl/>
        <w:autoSpaceDE w:val="0"/>
        <w:autoSpaceDN w:val="0"/>
        <w:spacing w:before="0" w:after="0" w:line="168" w:lineRule="exact"/>
        <w:ind w:left="38" w:right="0" w:firstLine="0"/>
        <w:jc w:val="left"/>
      </w:pPr>
      <w:r>
        <w:rPr>
          <w:rFonts w:ascii="0xGVdhVA+SimSun" w:hAnsi="0xGVdhVA+SimSun" w:eastAsia="0xGVdhVA+SimSun"/>
          <w:color w:val="000000"/>
          <w:w w:val="98"/>
          <w:sz w:val="17"/>
        </w:rPr>
        <w:t>附件3：</w:t>
      </w:r>
    </w:p>
    <w:p w14:paraId="13019B8A">
      <w:pPr>
        <w:widowControl/>
        <w:autoSpaceDE w:val="0"/>
        <w:autoSpaceDN w:val="0"/>
        <w:spacing w:before="64" w:after="358" w:line="276" w:lineRule="exact"/>
        <w:ind w:left="0" w:right="0" w:firstLine="0"/>
        <w:jc w:val="center"/>
      </w:pPr>
      <w:r>
        <w:rPr>
          <w:rFonts w:ascii="0xGVdhVA+SimSun" w:hAnsi="0xGVdhVA+SimSun" w:eastAsia="0xGVdhVA+SimSun"/>
          <w:b/>
          <w:color w:val="000000"/>
          <w:w w:val="101"/>
          <w:sz w:val="27"/>
        </w:rPr>
        <w:t>项目支出绩效自评表</w:t>
      </w:r>
    </w:p>
    <w:tbl>
      <w:tblPr>
        <w:tblStyle w:val="2"/>
        <w:tblW w:w="0" w:type="auto"/>
        <w:tblInd w:w="6" w:type="dxa"/>
        <w:tblLayout w:type="fixed"/>
        <w:tblCellMar>
          <w:top w:w="0" w:type="dxa"/>
          <w:left w:w="108" w:type="dxa"/>
          <w:bottom w:w="0" w:type="dxa"/>
          <w:right w:w="108" w:type="dxa"/>
        </w:tblCellMar>
      </w:tblPr>
      <w:tblGrid>
        <w:gridCol w:w="754"/>
        <w:gridCol w:w="1062"/>
        <w:gridCol w:w="1074"/>
        <w:gridCol w:w="1104"/>
        <w:gridCol w:w="1168"/>
        <w:gridCol w:w="1064"/>
        <w:gridCol w:w="752"/>
        <w:gridCol w:w="808"/>
        <w:gridCol w:w="752"/>
        <w:gridCol w:w="1130"/>
      </w:tblGrid>
      <w:tr w14:paraId="59BD5025">
        <w:tblPrEx>
          <w:tblCellMar>
            <w:top w:w="0" w:type="dxa"/>
            <w:left w:w="108" w:type="dxa"/>
            <w:bottom w:w="0" w:type="dxa"/>
            <w:right w:w="108" w:type="dxa"/>
          </w:tblCellMar>
        </w:tblPrEx>
        <w:trPr>
          <w:trHeight w:val="210" w:hRule="exact"/>
        </w:trPr>
        <w:tc>
          <w:tcPr>
            <w:tcW w:w="1816" w:type="dxa"/>
            <w:gridSpan w:val="2"/>
            <w:tcBorders>
              <w:top w:val="single" w:color="000000" w:sz="4" w:space="0"/>
              <w:left w:val="single" w:color="000000" w:sz="4" w:space="0"/>
              <w:bottom w:val="single" w:color="000000" w:sz="6" w:space="0"/>
              <w:right w:val="single" w:color="000000" w:sz="4" w:space="0"/>
            </w:tcBorders>
            <w:tcMar>
              <w:left w:w="0" w:type="dxa"/>
              <w:right w:w="0" w:type="dxa"/>
            </w:tcMar>
          </w:tcPr>
          <w:p w14:paraId="68F14699">
            <w:pPr>
              <w:widowControl/>
              <w:autoSpaceDE w:val="0"/>
              <w:autoSpaceDN w:val="0"/>
              <w:spacing w:before="34" w:after="0" w:line="150" w:lineRule="exact"/>
              <w:ind w:left="0" w:right="0" w:firstLine="0"/>
              <w:jc w:val="center"/>
            </w:pPr>
            <w:r>
              <w:rPr>
                <w:rFonts w:ascii="0xGVdhVA+SimSun" w:hAnsi="0xGVdhVA+SimSun" w:eastAsia="0xGVdhVA+SimSun"/>
                <w:color w:val="000000"/>
                <w:sz w:val="15"/>
              </w:rPr>
              <w:t>项目名称</w:t>
            </w:r>
          </w:p>
        </w:tc>
        <w:tc>
          <w:tcPr>
            <w:tcW w:w="7852" w:type="dxa"/>
            <w:gridSpan w:val="8"/>
            <w:tcBorders>
              <w:top w:val="single" w:color="000000" w:sz="4" w:space="0"/>
              <w:left w:val="single" w:color="000000" w:sz="4" w:space="0"/>
              <w:bottom w:val="single" w:color="000000" w:sz="6" w:space="0"/>
              <w:right w:val="single" w:color="000000" w:sz="4" w:space="0"/>
            </w:tcBorders>
            <w:tcMar>
              <w:left w:w="0" w:type="dxa"/>
              <w:right w:w="0" w:type="dxa"/>
            </w:tcMar>
          </w:tcPr>
          <w:p w14:paraId="18E5EAEC">
            <w:pPr>
              <w:widowControl/>
              <w:autoSpaceDE w:val="0"/>
              <w:autoSpaceDN w:val="0"/>
              <w:spacing w:before="34" w:after="0" w:line="150" w:lineRule="exact"/>
              <w:ind w:left="0" w:right="0" w:firstLine="0"/>
              <w:jc w:val="center"/>
            </w:pPr>
            <w:r>
              <w:rPr>
                <w:rFonts w:ascii="0xGVdhVA+SimSun" w:hAnsi="0xGVdhVA+SimSun" w:eastAsia="0xGVdhVA+SimSun"/>
                <w:color w:val="000000"/>
                <w:sz w:val="15"/>
              </w:rPr>
              <w:t>昆财社〔2024〕39号2024年重大传染病防控（社会事务管理）中央补助资金</w:t>
            </w:r>
          </w:p>
        </w:tc>
      </w:tr>
      <w:tr w14:paraId="4551DE70">
        <w:tblPrEx>
          <w:tblCellMar>
            <w:top w:w="0" w:type="dxa"/>
            <w:left w:w="108" w:type="dxa"/>
            <w:bottom w:w="0" w:type="dxa"/>
            <w:right w:w="108" w:type="dxa"/>
          </w:tblCellMar>
        </w:tblPrEx>
        <w:trPr>
          <w:trHeight w:val="208" w:hRule="exact"/>
        </w:trPr>
        <w:tc>
          <w:tcPr>
            <w:tcW w:w="1816" w:type="dxa"/>
            <w:gridSpan w:val="2"/>
            <w:tcBorders>
              <w:top w:val="single" w:color="000000" w:sz="6" w:space="0"/>
              <w:left w:val="single" w:color="000000" w:sz="4" w:space="0"/>
              <w:bottom w:val="single" w:color="000000" w:sz="4" w:space="0"/>
              <w:right w:val="single" w:color="000000" w:sz="4" w:space="0"/>
            </w:tcBorders>
            <w:tcMar>
              <w:left w:w="0" w:type="dxa"/>
              <w:right w:w="0" w:type="dxa"/>
            </w:tcMar>
          </w:tcPr>
          <w:p w14:paraId="005924FB">
            <w:pPr>
              <w:widowControl/>
              <w:autoSpaceDE w:val="0"/>
              <w:autoSpaceDN w:val="0"/>
              <w:spacing w:before="32" w:after="0" w:line="150" w:lineRule="exact"/>
              <w:ind w:left="0" w:right="0" w:firstLine="0"/>
              <w:jc w:val="center"/>
            </w:pPr>
            <w:r>
              <w:rPr>
                <w:rFonts w:ascii="0xGVdhVA+SimSun" w:hAnsi="0xGVdhVA+SimSun" w:eastAsia="0xGVdhVA+SimSun"/>
                <w:color w:val="000000"/>
                <w:sz w:val="15"/>
              </w:rPr>
              <w:t>主管部门</w:t>
            </w:r>
          </w:p>
        </w:tc>
        <w:tc>
          <w:tcPr>
            <w:tcW w:w="3346"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0817A634">
            <w:pPr>
              <w:widowControl/>
              <w:autoSpaceDE w:val="0"/>
              <w:autoSpaceDN w:val="0"/>
              <w:spacing w:before="32" w:after="0" w:line="150" w:lineRule="exact"/>
              <w:ind w:left="26" w:right="0" w:firstLine="0"/>
              <w:jc w:val="left"/>
            </w:pPr>
            <w:r>
              <w:rPr>
                <w:rFonts w:ascii="0xGVdhVA+SimSun" w:hAnsi="0xGVdhVA+SimSun" w:eastAsia="0xGVdhVA+SimSun"/>
                <w:color w:val="000000"/>
                <w:sz w:val="15"/>
              </w:rPr>
              <w:t>昆明市五华区卫生健康局</w:t>
            </w:r>
          </w:p>
        </w:tc>
        <w:tc>
          <w:tcPr>
            <w:tcW w:w="1064" w:type="dxa"/>
            <w:tcBorders>
              <w:top w:val="single" w:color="000000" w:sz="6" w:space="0"/>
              <w:left w:val="single" w:color="000000" w:sz="4" w:space="0"/>
              <w:bottom w:val="single" w:color="000000" w:sz="4" w:space="0"/>
              <w:right w:val="single" w:color="000000" w:sz="6" w:space="0"/>
            </w:tcBorders>
            <w:tcMar>
              <w:left w:w="0" w:type="dxa"/>
              <w:right w:w="0" w:type="dxa"/>
            </w:tcMar>
          </w:tcPr>
          <w:p w14:paraId="147B5FD8">
            <w:pPr>
              <w:widowControl/>
              <w:autoSpaceDE w:val="0"/>
              <w:autoSpaceDN w:val="0"/>
              <w:spacing w:before="32" w:after="0" w:line="150" w:lineRule="exact"/>
              <w:ind w:left="0" w:right="0" w:firstLine="0"/>
              <w:jc w:val="center"/>
            </w:pPr>
            <w:r>
              <w:rPr>
                <w:rFonts w:ascii="0xGVdhVA+SimSun" w:hAnsi="0xGVdhVA+SimSun" w:eastAsia="0xGVdhVA+SimSun"/>
                <w:color w:val="000000"/>
                <w:sz w:val="15"/>
              </w:rPr>
              <w:t>实施单位</w:t>
            </w:r>
          </w:p>
        </w:tc>
        <w:tc>
          <w:tcPr>
            <w:tcW w:w="3442" w:type="dxa"/>
            <w:gridSpan w:val="4"/>
            <w:tcBorders>
              <w:top w:val="single" w:color="000000" w:sz="6" w:space="0"/>
              <w:left w:val="single" w:color="000000" w:sz="6" w:space="0"/>
              <w:bottom w:val="single" w:color="000000" w:sz="4" w:space="0"/>
              <w:right w:val="single" w:color="000000" w:sz="4" w:space="0"/>
            </w:tcBorders>
            <w:tcMar>
              <w:left w:w="0" w:type="dxa"/>
              <w:right w:w="0" w:type="dxa"/>
            </w:tcMar>
          </w:tcPr>
          <w:p w14:paraId="1CA87960">
            <w:pPr>
              <w:widowControl/>
              <w:autoSpaceDE w:val="0"/>
              <w:autoSpaceDN w:val="0"/>
              <w:spacing w:before="32" w:after="0" w:line="150" w:lineRule="exact"/>
              <w:ind w:left="0" w:right="0" w:firstLine="0"/>
              <w:jc w:val="center"/>
            </w:pPr>
            <w:r>
              <w:rPr>
                <w:rFonts w:ascii="0xGVdhVA+SimSun" w:hAnsi="0xGVdhVA+SimSun" w:eastAsia="0xGVdhVA+SimSun"/>
                <w:color w:val="000000"/>
                <w:sz w:val="15"/>
              </w:rPr>
              <w:t>昆明市五华区疾病预防控制中心</w:t>
            </w:r>
          </w:p>
        </w:tc>
      </w:tr>
      <w:tr w14:paraId="5DCE5387">
        <w:tblPrEx>
          <w:tblCellMar>
            <w:top w:w="0" w:type="dxa"/>
            <w:left w:w="108" w:type="dxa"/>
            <w:bottom w:w="0" w:type="dxa"/>
            <w:right w:w="108" w:type="dxa"/>
          </w:tblCellMar>
        </w:tblPrEx>
        <w:trPr>
          <w:trHeight w:val="210" w:hRule="exact"/>
        </w:trPr>
        <w:tc>
          <w:tcPr>
            <w:tcW w:w="1816" w:type="dxa"/>
            <w:gridSpan w:val="2"/>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64F62E76">
            <w:pPr>
              <w:widowControl/>
              <w:autoSpaceDE w:val="0"/>
              <w:autoSpaceDN w:val="0"/>
              <w:spacing w:before="538" w:after="0" w:line="150" w:lineRule="exact"/>
              <w:ind w:left="0" w:right="0" w:firstLine="0"/>
              <w:jc w:val="center"/>
            </w:pPr>
            <w:r>
              <w:rPr>
                <w:rFonts w:ascii="0xGVdhVA+SimSun" w:hAnsi="0xGVdhVA+SimSun" w:eastAsia="0xGVdhVA+SimSun"/>
                <w:color w:val="000000"/>
                <w:sz w:val="15"/>
              </w:rPr>
              <w:t>项目资金</w:t>
            </w:r>
          </w:p>
          <w:p w14:paraId="597FBDFB">
            <w:pPr>
              <w:widowControl/>
              <w:autoSpaceDE w:val="0"/>
              <w:autoSpaceDN w:val="0"/>
              <w:spacing w:before="40" w:after="0" w:line="150" w:lineRule="exact"/>
              <w:ind w:left="0" w:right="0" w:firstLine="0"/>
              <w:jc w:val="center"/>
            </w:pPr>
            <w:r>
              <w:rPr>
                <w:rFonts w:ascii="0xGVdhVA+SimSun" w:hAnsi="0xGVdhVA+SimSun" w:eastAsia="0xGVdhVA+SimSun"/>
                <w:color w:val="000000"/>
                <w:sz w:val="15"/>
              </w:rPr>
              <w:t>（万元）</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4F186139"/>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1A4F82A2">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年初预算数</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19E29E83">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全年预算数</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66BA6F65">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全年执行数</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1DFC0A19">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分值</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7F605572">
            <w:pPr>
              <w:widowControl/>
              <w:autoSpaceDE w:val="0"/>
              <w:autoSpaceDN w:val="0"/>
              <w:spacing w:before="34" w:after="0" w:line="150" w:lineRule="exact"/>
              <w:ind w:left="0" w:right="0" w:firstLine="0"/>
              <w:jc w:val="center"/>
            </w:pPr>
            <w:r>
              <w:rPr>
                <w:rFonts w:ascii="0xGVdhVA+SimSun" w:hAnsi="0xGVdhVA+SimSun" w:eastAsia="0xGVdhVA+SimSun"/>
                <w:color w:val="000000"/>
                <w:sz w:val="15"/>
              </w:rPr>
              <w:t>执行率</w:t>
            </w:r>
          </w:p>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60F27689">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得分</w:t>
            </w:r>
          </w:p>
        </w:tc>
      </w:tr>
      <w:tr w14:paraId="17EA3417">
        <w:tblPrEx>
          <w:tblCellMar>
            <w:top w:w="0" w:type="dxa"/>
            <w:left w:w="108" w:type="dxa"/>
            <w:bottom w:w="0" w:type="dxa"/>
            <w:right w:w="108" w:type="dxa"/>
          </w:tblCellMar>
        </w:tblPrEx>
        <w:trPr>
          <w:trHeight w:val="210"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46B7F2B6"/>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4A341739">
            <w:pPr>
              <w:widowControl/>
              <w:autoSpaceDE w:val="0"/>
              <w:autoSpaceDN w:val="0"/>
              <w:spacing w:before="32" w:after="0" w:line="152" w:lineRule="exact"/>
              <w:ind w:left="26" w:right="0" w:firstLine="0"/>
              <w:jc w:val="left"/>
            </w:pPr>
            <w:r>
              <w:rPr>
                <w:rFonts w:ascii="0xGVdhVA+SimSun" w:hAnsi="0xGVdhVA+SimSun" w:eastAsia="0xGVdhVA+SimSun"/>
                <w:color w:val="000000"/>
                <w:sz w:val="15"/>
              </w:rPr>
              <w:t>年度资金总额</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79A8589E">
            <w:pPr>
              <w:widowControl/>
              <w:autoSpaceDE w:val="0"/>
              <w:autoSpaceDN w:val="0"/>
              <w:spacing w:before="32" w:after="0" w:line="152" w:lineRule="exact"/>
              <w:ind w:left="202" w:right="0" w:firstLine="0"/>
              <w:jc w:val="left"/>
            </w:pPr>
            <w:r>
              <w:rPr>
                <w:rFonts w:ascii="0xGVdhVA+SimSun" w:hAnsi="0xGVdhVA+SimSun" w:eastAsia="0xGVdhVA+SimSun"/>
                <w:color w:val="000000"/>
                <w:sz w:val="15"/>
              </w:rPr>
              <w:t xml:space="preserve">954718.00 </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7E4BACC7">
            <w:pPr>
              <w:widowControl/>
              <w:autoSpaceDE w:val="0"/>
              <w:autoSpaceDN w:val="0"/>
              <w:spacing w:before="32" w:after="0" w:line="152" w:lineRule="exact"/>
              <w:ind w:left="196" w:right="0" w:firstLine="0"/>
              <w:jc w:val="left"/>
            </w:pPr>
            <w:r>
              <w:rPr>
                <w:rFonts w:ascii="0xGVdhVA+SimSun" w:hAnsi="0xGVdhVA+SimSun" w:eastAsia="0xGVdhVA+SimSun"/>
                <w:color w:val="000000"/>
                <w:sz w:val="15"/>
              </w:rPr>
              <w:t xml:space="preserve"> 954,718.00 </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4579FFC9">
            <w:pPr>
              <w:widowControl/>
              <w:autoSpaceDE w:val="0"/>
              <w:autoSpaceDN w:val="0"/>
              <w:spacing w:before="32" w:after="0" w:line="152" w:lineRule="exact"/>
              <w:ind w:left="182" w:right="0" w:firstLine="0"/>
              <w:jc w:val="left"/>
            </w:pPr>
            <w:r>
              <w:rPr>
                <w:rFonts w:ascii="0xGVdhVA+SimSun" w:hAnsi="0xGVdhVA+SimSun" w:eastAsia="0xGVdhVA+SimSun"/>
                <w:color w:val="000000"/>
                <w:sz w:val="15"/>
              </w:rPr>
              <w:t xml:space="preserve">235067.06 </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7927BA2B">
            <w:pPr>
              <w:widowControl/>
              <w:autoSpaceDE w:val="0"/>
              <w:autoSpaceDN w:val="0"/>
              <w:spacing w:before="32" w:after="0" w:line="152" w:lineRule="exact"/>
              <w:ind w:left="0" w:right="0" w:firstLine="0"/>
              <w:jc w:val="center"/>
            </w:pPr>
            <w:r>
              <w:rPr>
                <w:rFonts w:ascii="0xGVdhVA+SimSun" w:hAnsi="0xGVdhVA+SimSun" w:eastAsia="0xGVdhVA+SimSun"/>
                <w:color w:val="000000"/>
                <w:sz w:val="15"/>
              </w:rPr>
              <w:t>10</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37A3CEAA">
            <w:pPr>
              <w:widowControl/>
              <w:autoSpaceDE w:val="0"/>
              <w:autoSpaceDN w:val="0"/>
              <w:spacing w:before="32" w:after="0" w:line="152" w:lineRule="exact"/>
              <w:ind w:left="250" w:right="0" w:firstLine="0"/>
              <w:jc w:val="left"/>
            </w:pPr>
            <w:r>
              <w:rPr>
                <w:rFonts w:ascii="0xGVdhVA+SimSun" w:hAnsi="0xGVdhVA+SimSun" w:eastAsia="0xGVdhVA+SimSun"/>
                <w:color w:val="000000"/>
                <w:sz w:val="15"/>
              </w:rPr>
              <w:t xml:space="preserve">0.25 </w:t>
            </w:r>
          </w:p>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03213674">
            <w:pPr>
              <w:widowControl/>
              <w:autoSpaceDE w:val="0"/>
              <w:autoSpaceDN w:val="0"/>
              <w:spacing w:before="32" w:after="0" w:line="152" w:lineRule="exact"/>
              <w:ind w:left="784" w:right="0" w:firstLine="0"/>
              <w:jc w:val="left"/>
            </w:pPr>
            <w:r>
              <w:rPr>
                <w:rFonts w:ascii="0xGVdhVA+SimSun" w:hAnsi="0xGVdhVA+SimSun" w:eastAsia="0xGVdhVA+SimSun"/>
                <w:color w:val="000000"/>
                <w:sz w:val="15"/>
              </w:rPr>
              <w:t xml:space="preserve">2.46 </w:t>
            </w:r>
          </w:p>
        </w:tc>
      </w:tr>
      <w:tr w14:paraId="3E97D927">
        <w:tblPrEx>
          <w:tblCellMar>
            <w:top w:w="0" w:type="dxa"/>
            <w:left w:w="108" w:type="dxa"/>
            <w:bottom w:w="0" w:type="dxa"/>
            <w:right w:w="108" w:type="dxa"/>
          </w:tblCellMar>
        </w:tblPrEx>
        <w:trPr>
          <w:trHeight w:val="372"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3B49FAB1"/>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40391532">
            <w:pPr>
              <w:widowControl/>
              <w:autoSpaceDE w:val="0"/>
              <w:autoSpaceDN w:val="0"/>
              <w:spacing w:before="22" w:after="0" w:line="152" w:lineRule="exact"/>
              <w:ind w:left="26" w:right="0" w:firstLine="0"/>
              <w:jc w:val="left"/>
            </w:pPr>
            <w:r>
              <w:rPr>
                <w:rFonts w:ascii="0xGVdhVA+SimSun" w:hAnsi="0xGVdhVA+SimSun" w:eastAsia="0xGVdhVA+SimSun"/>
                <w:color w:val="000000"/>
                <w:sz w:val="15"/>
              </w:rPr>
              <w:t>其中：当年财</w:t>
            </w:r>
          </w:p>
          <w:p w14:paraId="63E6BF37">
            <w:pPr>
              <w:widowControl/>
              <w:autoSpaceDE w:val="0"/>
              <w:autoSpaceDN w:val="0"/>
              <w:spacing w:before="36" w:after="0" w:line="150" w:lineRule="exact"/>
              <w:ind w:left="26" w:right="0" w:firstLine="0"/>
              <w:jc w:val="left"/>
            </w:pPr>
            <w:r>
              <w:rPr>
                <w:rFonts w:ascii="0xGVdhVA+SimSun" w:hAnsi="0xGVdhVA+SimSun" w:eastAsia="0xGVdhVA+SimSun"/>
                <w:color w:val="000000"/>
                <w:sz w:val="15"/>
              </w:rPr>
              <w:t>政拨款</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12C8BF47"/>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726DFBA4"/>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43CCEFB5"/>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4DD42453">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58C05090"/>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74DAF9C0">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w:t>
            </w:r>
          </w:p>
        </w:tc>
      </w:tr>
      <w:tr w14:paraId="1131E5A3">
        <w:tblPrEx>
          <w:tblCellMar>
            <w:top w:w="0" w:type="dxa"/>
            <w:left w:w="108" w:type="dxa"/>
            <w:bottom w:w="0" w:type="dxa"/>
            <w:right w:w="108" w:type="dxa"/>
          </w:tblCellMar>
        </w:tblPrEx>
        <w:trPr>
          <w:trHeight w:val="338"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4F8D9CAF"/>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2AB0DF30">
            <w:pPr>
              <w:widowControl/>
              <w:autoSpaceDE w:val="0"/>
              <w:autoSpaceDN w:val="0"/>
              <w:spacing w:before="96" w:after="0" w:line="150" w:lineRule="exact"/>
              <w:ind w:left="26" w:right="0" w:firstLine="0"/>
              <w:jc w:val="left"/>
            </w:pPr>
            <w:r>
              <w:rPr>
                <w:rFonts w:ascii="0xGVdhVA+SimSun" w:hAnsi="0xGVdhVA+SimSun" w:eastAsia="0xGVdhVA+SimSun"/>
                <w:color w:val="000000"/>
                <w:sz w:val="15"/>
              </w:rPr>
              <w:t>上年结转资金</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44930ACC">
            <w:pPr>
              <w:widowControl/>
              <w:autoSpaceDE w:val="0"/>
              <w:autoSpaceDN w:val="0"/>
              <w:spacing w:before="96" w:after="0" w:line="150" w:lineRule="exact"/>
              <w:ind w:left="202" w:right="0" w:firstLine="0"/>
              <w:jc w:val="left"/>
            </w:pPr>
            <w:r>
              <w:rPr>
                <w:rFonts w:ascii="0xGVdhVA+SimSun" w:hAnsi="0xGVdhVA+SimSun" w:eastAsia="0xGVdhVA+SimSun"/>
                <w:color w:val="000000"/>
                <w:sz w:val="15"/>
              </w:rPr>
              <w:t xml:space="preserve">954718.00 </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5AB06861">
            <w:pPr>
              <w:widowControl/>
              <w:autoSpaceDE w:val="0"/>
              <w:autoSpaceDN w:val="0"/>
              <w:spacing w:before="96" w:after="0" w:line="150" w:lineRule="exact"/>
              <w:ind w:left="234" w:right="0" w:firstLine="0"/>
              <w:jc w:val="left"/>
            </w:pPr>
            <w:r>
              <w:rPr>
                <w:rFonts w:ascii="0xGVdhVA+SimSun" w:hAnsi="0xGVdhVA+SimSun" w:eastAsia="0xGVdhVA+SimSun"/>
                <w:color w:val="000000"/>
                <w:sz w:val="15"/>
              </w:rPr>
              <w:t xml:space="preserve">954718.00 </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34C66FF4">
            <w:pPr>
              <w:widowControl/>
              <w:autoSpaceDE w:val="0"/>
              <w:autoSpaceDN w:val="0"/>
              <w:spacing w:before="96" w:after="0" w:line="150" w:lineRule="exact"/>
              <w:ind w:left="182" w:right="0" w:firstLine="0"/>
              <w:jc w:val="left"/>
            </w:pPr>
            <w:r>
              <w:rPr>
                <w:rFonts w:ascii="0xGVdhVA+SimSun" w:hAnsi="0xGVdhVA+SimSun" w:eastAsia="0xGVdhVA+SimSun"/>
                <w:color w:val="000000"/>
                <w:sz w:val="15"/>
              </w:rPr>
              <w:t xml:space="preserve">235067.06 </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41FF86B8">
            <w:pPr>
              <w:widowControl/>
              <w:autoSpaceDE w:val="0"/>
              <w:autoSpaceDN w:val="0"/>
              <w:spacing w:before="96" w:after="0" w:line="150" w:lineRule="exact"/>
              <w:ind w:left="0" w:right="0" w:firstLine="0"/>
              <w:jc w:val="center"/>
            </w:pPr>
            <w:r>
              <w:rPr>
                <w:rFonts w:ascii="0xGVdhVA+SimSun" w:hAnsi="0xGVdhVA+SimSun" w:eastAsia="0xGVdhVA+SimSun"/>
                <w:color w:val="00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07E92B2C"/>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75F058C6">
            <w:pPr>
              <w:widowControl/>
              <w:autoSpaceDE w:val="0"/>
              <w:autoSpaceDN w:val="0"/>
              <w:spacing w:before="96" w:after="0" w:line="150" w:lineRule="exact"/>
              <w:ind w:left="0" w:right="0" w:firstLine="0"/>
              <w:jc w:val="center"/>
            </w:pPr>
            <w:r>
              <w:rPr>
                <w:rFonts w:ascii="0xGVdhVA+SimSun" w:hAnsi="0xGVdhVA+SimSun" w:eastAsia="0xGVdhVA+SimSun"/>
                <w:color w:val="000000"/>
                <w:sz w:val="15"/>
              </w:rPr>
              <w:t>—</w:t>
            </w:r>
          </w:p>
        </w:tc>
      </w:tr>
      <w:tr w14:paraId="5530EB2A">
        <w:tblPrEx>
          <w:tblCellMar>
            <w:top w:w="0" w:type="dxa"/>
            <w:left w:w="108" w:type="dxa"/>
            <w:bottom w:w="0" w:type="dxa"/>
            <w:right w:w="108" w:type="dxa"/>
          </w:tblCellMar>
        </w:tblPrEx>
        <w:trPr>
          <w:trHeight w:val="278"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08BA7B89"/>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121EE362">
            <w:pPr>
              <w:widowControl/>
              <w:autoSpaceDE w:val="0"/>
              <w:autoSpaceDN w:val="0"/>
              <w:spacing w:before="68" w:after="0" w:line="152" w:lineRule="exact"/>
              <w:ind w:left="26" w:right="0" w:firstLine="0"/>
              <w:jc w:val="left"/>
            </w:pPr>
            <w:r>
              <w:rPr>
                <w:rFonts w:ascii="0xGVdhVA+SimSun" w:hAnsi="0xGVdhVA+SimSun" w:eastAsia="0xGVdhVA+SimSun"/>
                <w:color w:val="000000"/>
                <w:sz w:val="15"/>
              </w:rPr>
              <w:t>其他资金</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0743EB83">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10B1DA01">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4F2DA275">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2CD80E93">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650309CC"/>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38667442">
            <w:pPr>
              <w:widowControl/>
              <w:autoSpaceDE w:val="0"/>
              <w:autoSpaceDN w:val="0"/>
              <w:spacing w:before="68" w:after="0" w:line="152" w:lineRule="exact"/>
              <w:ind w:left="0" w:right="0" w:firstLine="0"/>
              <w:jc w:val="center"/>
            </w:pPr>
            <w:r>
              <w:rPr>
                <w:rFonts w:ascii="0xGVdhVA+SimSun" w:hAnsi="0xGVdhVA+SimSun" w:eastAsia="0xGVdhVA+SimSun"/>
                <w:color w:val="000000"/>
                <w:sz w:val="15"/>
              </w:rPr>
              <w:t>—</w:t>
            </w:r>
          </w:p>
        </w:tc>
      </w:tr>
      <w:tr w14:paraId="6C73298B">
        <w:tblPrEx>
          <w:tblCellMar>
            <w:top w:w="0" w:type="dxa"/>
            <w:left w:w="108" w:type="dxa"/>
            <w:bottom w:w="0" w:type="dxa"/>
            <w:right w:w="108" w:type="dxa"/>
          </w:tblCellMar>
        </w:tblPrEx>
        <w:trPr>
          <w:trHeight w:val="372"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59A6393A">
            <w:pPr>
              <w:widowControl/>
              <w:autoSpaceDE w:val="0"/>
              <w:autoSpaceDN w:val="0"/>
              <w:spacing w:before="1046" w:after="0" w:line="150" w:lineRule="exact"/>
              <w:ind w:left="0" w:right="0" w:firstLine="0"/>
              <w:jc w:val="center"/>
            </w:pPr>
            <w:r>
              <w:rPr>
                <w:rFonts w:ascii="0xGVdhVA+SimSun" w:hAnsi="0xGVdhVA+SimSun" w:eastAsia="0xGVdhVA+SimSun"/>
                <w:color w:val="000000"/>
                <w:sz w:val="15"/>
              </w:rPr>
              <w:t>年度</w:t>
            </w:r>
          </w:p>
          <w:p w14:paraId="682D8B62">
            <w:pPr>
              <w:widowControl/>
              <w:autoSpaceDE w:val="0"/>
              <w:autoSpaceDN w:val="0"/>
              <w:spacing w:before="38" w:after="0" w:line="152" w:lineRule="exact"/>
              <w:ind w:left="0" w:right="0" w:firstLine="0"/>
              <w:jc w:val="center"/>
            </w:pPr>
            <w:r>
              <w:rPr>
                <w:rFonts w:ascii="0xGVdhVA+SimSun" w:hAnsi="0xGVdhVA+SimSun" w:eastAsia="0xGVdhVA+SimSun"/>
                <w:color w:val="000000"/>
                <w:sz w:val="15"/>
              </w:rPr>
              <w:t>总体</w:t>
            </w:r>
          </w:p>
          <w:p w14:paraId="55C110B7">
            <w:pPr>
              <w:widowControl/>
              <w:autoSpaceDE w:val="0"/>
              <w:autoSpaceDN w:val="0"/>
              <w:spacing w:before="38" w:after="0" w:line="152" w:lineRule="exact"/>
              <w:ind w:left="0" w:right="0" w:firstLine="0"/>
              <w:jc w:val="center"/>
            </w:pPr>
            <w:r>
              <w:rPr>
                <w:rFonts w:ascii="0xGVdhVA+SimSun" w:hAnsi="0xGVdhVA+SimSun" w:eastAsia="0xGVdhVA+SimSun"/>
                <w:color w:val="000000"/>
                <w:sz w:val="15"/>
              </w:rPr>
              <w:t>目标</w:t>
            </w:r>
          </w:p>
        </w:tc>
        <w:tc>
          <w:tcPr>
            <w:tcW w:w="4408" w:type="dxa"/>
            <w:gridSpan w:val="4"/>
            <w:tcBorders>
              <w:top w:val="single" w:color="000000" w:sz="4" w:space="0"/>
              <w:left w:val="single" w:color="000000" w:sz="6" w:space="0"/>
              <w:bottom w:val="single" w:color="000000" w:sz="4" w:space="0"/>
              <w:right w:val="single" w:color="000000" w:sz="4" w:space="0"/>
            </w:tcBorders>
            <w:tcMar>
              <w:left w:w="0" w:type="dxa"/>
              <w:right w:w="0" w:type="dxa"/>
            </w:tcMar>
          </w:tcPr>
          <w:p w14:paraId="6FCA74AF">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预期目标</w:t>
            </w:r>
          </w:p>
        </w:tc>
        <w:tc>
          <w:tcPr>
            <w:tcW w:w="4506"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65FFFCDA">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实际完成情况</w:t>
            </w:r>
          </w:p>
        </w:tc>
      </w:tr>
      <w:tr w14:paraId="0C278CB3">
        <w:tblPrEx>
          <w:tblCellMar>
            <w:top w:w="0" w:type="dxa"/>
            <w:left w:w="108" w:type="dxa"/>
            <w:bottom w:w="0" w:type="dxa"/>
            <w:right w:w="108" w:type="dxa"/>
          </w:tblCellMar>
        </w:tblPrEx>
        <w:trPr>
          <w:trHeight w:val="224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0D8F4BF7"/>
        </w:tc>
        <w:tc>
          <w:tcPr>
            <w:tcW w:w="4408" w:type="dxa"/>
            <w:gridSpan w:val="4"/>
            <w:tcBorders>
              <w:top w:val="single" w:color="000000" w:sz="4" w:space="0"/>
              <w:left w:val="single" w:color="000000" w:sz="6" w:space="0"/>
              <w:bottom w:val="single" w:color="000000" w:sz="4" w:space="0"/>
              <w:right w:val="single" w:color="000000" w:sz="4" w:space="0"/>
            </w:tcBorders>
            <w:tcMar>
              <w:left w:w="0" w:type="dxa"/>
              <w:right w:w="0" w:type="dxa"/>
            </w:tcMar>
          </w:tcPr>
          <w:p w14:paraId="6203A375">
            <w:pPr>
              <w:widowControl/>
              <w:autoSpaceDE w:val="0"/>
              <w:autoSpaceDN w:val="0"/>
              <w:spacing w:before="248" w:after="0" w:line="190" w:lineRule="exact"/>
              <w:ind w:left="0" w:right="0" w:firstLine="0"/>
              <w:jc w:val="center"/>
            </w:pPr>
            <w:r>
              <w:rPr>
                <w:rFonts w:ascii="0xGVdhVA+SimSun" w:hAnsi="0xGVdhVA+SimSun" w:eastAsia="0xGVdhVA+SimSun"/>
                <w:color w:val="000000"/>
                <w:sz w:val="15"/>
              </w:rPr>
              <w:t>1.完成重点传染病监测、检测工作；完成上级部门指令性监测任务;2.开展流感等其他传染病疫情监测，切实做到疫情早发现、早报吿、早处置，坚决避免疫情扩散到人。开展人禽流感、SARS等突发急性传染病和不明原因疾病应急检测、风险评估和排査及疫情处置工作，切实做到及时、有效、科学处置疫情。3.按省级工作方案完成2024年鼠疫监测和实验室检测任务。掌握辖区内鼠类、蚊虫种类、分布、活动规律。4.按上级任务完成城市癌症早诊早治筛查工作，全国儿童口腔疾病综合干预(窝沟封闭牙数</w:t>
            </w:r>
          </w:p>
          <w:p w14:paraId="1B5BD4E2">
            <w:pPr>
              <w:widowControl/>
              <w:autoSpaceDE w:val="0"/>
              <w:autoSpaceDN w:val="0"/>
              <w:spacing w:before="38" w:after="0" w:line="152" w:lineRule="exact"/>
              <w:ind w:left="0" w:right="0" w:firstLine="0"/>
              <w:jc w:val="center"/>
            </w:pPr>
            <w:r>
              <w:rPr>
                <w:rFonts w:ascii="0xGVdhVA+SimSun" w:hAnsi="0xGVdhVA+SimSun" w:eastAsia="0xGVdhVA+SimSun"/>
                <w:color w:val="000000"/>
                <w:sz w:val="15"/>
              </w:rPr>
              <w:t>)(颗)</w:t>
            </w:r>
          </w:p>
        </w:tc>
        <w:tc>
          <w:tcPr>
            <w:tcW w:w="4506"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20A349E6">
            <w:pPr>
              <w:widowControl/>
              <w:autoSpaceDE w:val="0"/>
              <w:autoSpaceDN w:val="0"/>
              <w:spacing w:before="822" w:after="0" w:line="188" w:lineRule="exact"/>
              <w:ind w:left="0" w:right="0" w:firstLine="0"/>
              <w:jc w:val="center"/>
            </w:pPr>
            <w:r>
              <w:rPr>
                <w:rFonts w:ascii="0xGVdhVA+SimSun" w:hAnsi="0xGVdhVA+SimSun" w:eastAsia="0xGVdhVA+SimSun"/>
                <w:color w:val="000000"/>
                <w:sz w:val="15"/>
              </w:rPr>
              <w:t>手足口病毒</w:t>
            </w:r>
            <w:r>
              <w:rPr>
                <w:rFonts w:hint="eastAsia" w:ascii="0xGVdhVA+SimSun" w:hAnsi="0xGVdhVA+SimSun" w:eastAsia="宋体"/>
                <w:color w:val="000000"/>
                <w:sz w:val="15"/>
                <w:lang w:eastAsia="zh-CN"/>
              </w:rPr>
              <w:t>核酸检测</w:t>
            </w:r>
            <w:r>
              <w:rPr>
                <w:rFonts w:ascii="0xGVdhVA+SimSun" w:hAnsi="0xGVdhVA+SimSun" w:eastAsia="0xGVdhVA+SimSun"/>
                <w:color w:val="000000"/>
                <w:sz w:val="15"/>
              </w:rPr>
              <w:t>完成20份；霍乱弧菌监测200份；预防接种人员培训200人；城市癌症早诊797人次；麻风病规定随访到位率、蚊</w:t>
            </w:r>
          </w:p>
          <w:p w14:paraId="0DBCA8FD">
            <w:pPr>
              <w:widowControl/>
              <w:autoSpaceDE w:val="0"/>
              <w:autoSpaceDN w:val="0"/>
              <w:spacing w:before="42" w:after="0" w:line="150" w:lineRule="exact"/>
              <w:ind w:left="0" w:right="0" w:firstLine="0"/>
              <w:jc w:val="center"/>
            </w:pPr>
            <w:r>
              <w:rPr>
                <w:rFonts w:ascii="0xGVdhVA+SimSun" w:hAnsi="0xGVdhVA+SimSun" w:eastAsia="0xGVdhVA+SimSun"/>
                <w:color w:val="000000"/>
                <w:sz w:val="15"/>
              </w:rPr>
              <w:t>生态监测完成率、新冠任务监测完成率均为100%。</w:t>
            </w:r>
          </w:p>
        </w:tc>
      </w:tr>
      <w:tr w14:paraId="53BB6227">
        <w:tblPrEx>
          <w:tblCellMar>
            <w:top w:w="0" w:type="dxa"/>
            <w:left w:w="108" w:type="dxa"/>
            <w:bottom w:w="0" w:type="dxa"/>
            <w:right w:w="108" w:type="dxa"/>
          </w:tblCellMar>
        </w:tblPrEx>
        <w:trPr>
          <w:trHeight w:val="208" w:hRule="exact"/>
        </w:trPr>
        <w:tc>
          <w:tcPr>
            <w:tcW w:w="2890" w:type="dxa"/>
            <w:gridSpan w:val="3"/>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20CFFA20">
            <w:pPr>
              <w:widowControl/>
              <w:autoSpaceDE w:val="0"/>
              <w:autoSpaceDN w:val="0"/>
              <w:spacing w:before="34" w:after="0" w:line="152" w:lineRule="exact"/>
              <w:ind w:left="0" w:right="0" w:firstLine="0"/>
              <w:jc w:val="center"/>
            </w:pPr>
            <w:r>
              <w:rPr>
                <w:rFonts w:ascii="0xGVdhVA+SimSun" w:hAnsi="0xGVdhVA+SimSun" w:eastAsia="0xGVdhVA+SimSun"/>
                <w:color w:val="000000"/>
                <w:sz w:val="15"/>
              </w:rPr>
              <w:t>绩效指标</w:t>
            </w:r>
          </w:p>
        </w:tc>
        <w:tc>
          <w:tcPr>
            <w:tcW w:w="3336" w:type="dxa"/>
            <w:gridSpan w:val="3"/>
            <w:tcBorders>
              <w:top w:val="single" w:color="000000" w:sz="4" w:space="0"/>
              <w:left w:val="single" w:color="000000" w:sz="6" w:space="0"/>
              <w:bottom w:val="single" w:color="000000" w:sz="4" w:space="0"/>
              <w:right w:val="single" w:color="000000" w:sz="6" w:space="0"/>
            </w:tcBorders>
            <w:shd w:val="clear" w:color="auto" w:fill="FFFFFF"/>
            <w:tcMar>
              <w:left w:w="0" w:type="dxa"/>
              <w:right w:w="0" w:type="dxa"/>
            </w:tcMar>
          </w:tcPr>
          <w:p w14:paraId="5C7C4662">
            <w:pPr>
              <w:widowControl/>
              <w:autoSpaceDE w:val="0"/>
              <w:autoSpaceDN w:val="0"/>
              <w:spacing w:before="34" w:after="0" w:line="152" w:lineRule="exact"/>
              <w:ind w:left="1282" w:right="0" w:firstLine="0"/>
              <w:jc w:val="left"/>
            </w:pPr>
            <w:r>
              <w:rPr>
                <w:rFonts w:ascii="0xGVdhVA+SimSun" w:hAnsi="0xGVdhVA+SimSun" w:eastAsia="0xGVdhVA+SimSun"/>
                <w:color w:val="000000"/>
                <w:sz w:val="15"/>
              </w:rPr>
              <w:t xml:space="preserve">年度指标值 </w:t>
            </w:r>
          </w:p>
        </w:tc>
        <w:tc>
          <w:tcPr>
            <w:tcW w:w="752" w:type="dxa"/>
            <w:vMerge w:val="restart"/>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7D6CAB1">
            <w:pPr>
              <w:widowControl/>
              <w:autoSpaceDE w:val="0"/>
              <w:autoSpaceDN w:val="0"/>
              <w:spacing w:before="44" w:after="0" w:line="150" w:lineRule="exact"/>
              <w:ind w:left="0" w:right="0" w:firstLine="0"/>
              <w:jc w:val="center"/>
            </w:pPr>
            <w:r>
              <w:rPr>
                <w:rFonts w:ascii="0xGVdhVA+SimSun" w:hAnsi="0xGVdhVA+SimSun" w:eastAsia="0xGVdhVA+SimSun"/>
                <w:color w:val="000000"/>
                <w:sz w:val="15"/>
              </w:rPr>
              <w:t>实际完成</w:t>
            </w:r>
          </w:p>
          <w:p w14:paraId="28E53752">
            <w:pPr>
              <w:widowControl/>
              <w:autoSpaceDE w:val="0"/>
              <w:autoSpaceDN w:val="0"/>
              <w:spacing w:before="38" w:after="0" w:line="152" w:lineRule="exact"/>
              <w:ind w:left="0" w:right="0" w:firstLine="0"/>
              <w:jc w:val="center"/>
            </w:pPr>
            <w:r>
              <w:rPr>
                <w:rFonts w:ascii="0xGVdhVA+SimSun" w:hAnsi="0xGVdhVA+SimSun" w:eastAsia="0xGVdhVA+SimSun"/>
                <w:color w:val="000000"/>
                <w:sz w:val="15"/>
              </w:rPr>
              <w:t>值</w:t>
            </w:r>
          </w:p>
        </w:tc>
        <w:tc>
          <w:tcPr>
            <w:tcW w:w="808" w:type="dxa"/>
            <w:vMerge w:val="restart"/>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51236DA7">
            <w:pPr>
              <w:widowControl/>
              <w:autoSpaceDE w:val="0"/>
              <w:autoSpaceDN w:val="0"/>
              <w:spacing w:before="140" w:after="0" w:line="150" w:lineRule="exact"/>
              <w:ind w:left="0" w:right="0" w:firstLine="0"/>
              <w:jc w:val="center"/>
            </w:pPr>
            <w:r>
              <w:rPr>
                <w:rFonts w:ascii="0xGVdhVA+SimSun" w:hAnsi="0xGVdhVA+SimSun" w:eastAsia="0xGVdhVA+SimSun"/>
                <w:color w:val="000000"/>
                <w:sz w:val="15"/>
              </w:rPr>
              <w:t>分值</w:t>
            </w:r>
          </w:p>
        </w:tc>
        <w:tc>
          <w:tcPr>
            <w:tcW w:w="752" w:type="dxa"/>
            <w:vMerge w:val="restart"/>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D8070D4">
            <w:pPr>
              <w:widowControl/>
              <w:autoSpaceDE w:val="0"/>
              <w:autoSpaceDN w:val="0"/>
              <w:spacing w:before="140" w:after="0" w:line="150" w:lineRule="exact"/>
              <w:ind w:left="0" w:right="0" w:firstLine="0"/>
              <w:jc w:val="center"/>
            </w:pPr>
            <w:r>
              <w:rPr>
                <w:rFonts w:ascii="0xGVdhVA+SimSun" w:hAnsi="0xGVdhVA+SimSun" w:eastAsia="0xGVdhVA+SimSun"/>
                <w:color w:val="000000"/>
                <w:sz w:val="15"/>
              </w:rPr>
              <w:t>得分</w:t>
            </w:r>
          </w:p>
        </w:tc>
        <w:tc>
          <w:tcPr>
            <w:tcW w:w="1130"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D00CB57">
            <w:pPr>
              <w:widowControl/>
              <w:autoSpaceDE w:val="0"/>
              <w:autoSpaceDN w:val="0"/>
              <w:spacing w:before="44" w:after="0" w:line="150" w:lineRule="exact"/>
              <w:ind w:left="0" w:right="0" w:firstLine="0"/>
              <w:jc w:val="center"/>
            </w:pPr>
            <w:r>
              <w:rPr>
                <w:rFonts w:ascii="0xGVdhVA+SimSun" w:hAnsi="0xGVdhVA+SimSun" w:eastAsia="0xGVdhVA+SimSun"/>
                <w:color w:val="000000"/>
                <w:sz w:val="15"/>
              </w:rPr>
              <w:t>偏差原因分析及</w:t>
            </w:r>
          </w:p>
          <w:p w14:paraId="63B5196B">
            <w:pPr>
              <w:widowControl/>
              <w:autoSpaceDE w:val="0"/>
              <w:autoSpaceDN w:val="0"/>
              <w:spacing w:before="38" w:after="0" w:line="152" w:lineRule="exact"/>
              <w:ind w:left="0" w:right="0" w:firstLine="0"/>
              <w:jc w:val="center"/>
            </w:pPr>
            <w:r>
              <w:rPr>
                <w:rFonts w:ascii="0xGVdhVA+SimSun" w:hAnsi="0xGVdhVA+SimSun" w:eastAsia="0xGVdhVA+SimSun"/>
                <w:color w:val="000000"/>
                <w:sz w:val="15"/>
              </w:rPr>
              <w:t>改进措施</w:t>
            </w:r>
          </w:p>
        </w:tc>
      </w:tr>
      <w:tr w14:paraId="60DF079A">
        <w:tblPrEx>
          <w:tblCellMar>
            <w:top w:w="0" w:type="dxa"/>
            <w:left w:w="108" w:type="dxa"/>
            <w:bottom w:w="0" w:type="dxa"/>
            <w:right w:w="108" w:type="dxa"/>
          </w:tblCellMar>
        </w:tblPrEx>
        <w:trPr>
          <w:trHeight w:val="210" w:hRule="exact"/>
        </w:trPr>
        <w:tc>
          <w:tcPr>
            <w:tcW w:w="7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779B2A6">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一级指标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479BAA7A">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二级指标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1F4AF505">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三级指标</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43868FD6">
            <w:pPr>
              <w:widowControl/>
              <w:autoSpaceDE w:val="0"/>
              <w:autoSpaceDN w:val="0"/>
              <w:spacing w:before="34" w:after="0" w:line="152" w:lineRule="exact"/>
              <w:ind w:left="0" w:right="0" w:firstLine="0"/>
              <w:jc w:val="center"/>
            </w:pPr>
            <w:r>
              <w:rPr>
                <w:rFonts w:ascii="0xGVdhVA+SimSun" w:hAnsi="0xGVdhVA+SimSun" w:eastAsia="0xGVdhVA+SimSun"/>
                <w:color w:val="000000"/>
                <w:sz w:val="15"/>
              </w:rPr>
              <w:t>指标性质</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6DB59D8F">
            <w:pPr>
              <w:widowControl/>
              <w:autoSpaceDE w:val="0"/>
              <w:autoSpaceDN w:val="0"/>
              <w:spacing w:before="34" w:after="0" w:line="152" w:lineRule="exact"/>
              <w:ind w:left="0" w:right="0" w:firstLine="0"/>
              <w:jc w:val="center"/>
            </w:pPr>
            <w:r>
              <w:rPr>
                <w:rFonts w:ascii="0xGVdhVA+SimSun" w:hAnsi="0xGVdhVA+SimSun" w:eastAsia="0xGVdhVA+SimSun"/>
                <w:color w:val="000000"/>
                <w:sz w:val="15"/>
              </w:rPr>
              <w:t>指标值</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5446127D">
            <w:pPr>
              <w:widowControl/>
              <w:autoSpaceDE w:val="0"/>
              <w:autoSpaceDN w:val="0"/>
              <w:spacing w:before="34" w:after="0" w:line="152" w:lineRule="exact"/>
              <w:ind w:left="0" w:right="0" w:firstLine="0"/>
              <w:jc w:val="center"/>
            </w:pPr>
            <w:r>
              <w:rPr>
                <w:rFonts w:ascii="0xGVdhVA+SimSun" w:hAnsi="0xGVdhVA+SimSun" w:eastAsia="0xGVdhVA+SimSun"/>
                <w:color w:val="000000"/>
                <w:sz w:val="15"/>
              </w:rPr>
              <w:t>度量单位</w:t>
            </w:r>
          </w:p>
        </w:tc>
        <w:tc>
          <w:tcPr>
            <w:tcW w:w="970" w:type="dxa"/>
            <w:vMerge w:val="continue"/>
            <w:tcBorders>
              <w:top w:val="single" w:color="000000" w:sz="4" w:space="0"/>
              <w:left w:val="single" w:color="000000" w:sz="6" w:space="0"/>
              <w:bottom w:val="single" w:color="000000" w:sz="4" w:space="0"/>
              <w:right w:val="single" w:color="000000" w:sz="4" w:space="0"/>
            </w:tcBorders>
          </w:tcPr>
          <w:p w14:paraId="414D6E8E"/>
        </w:tc>
        <w:tc>
          <w:tcPr>
            <w:tcW w:w="970" w:type="dxa"/>
            <w:vMerge w:val="continue"/>
            <w:tcBorders>
              <w:top w:val="single" w:color="000000" w:sz="4" w:space="0"/>
              <w:left w:val="single" w:color="000000" w:sz="4" w:space="0"/>
              <w:bottom w:val="single" w:color="000000" w:sz="4" w:space="0"/>
              <w:right w:val="single" w:color="000000" w:sz="6" w:space="0"/>
            </w:tcBorders>
          </w:tcPr>
          <w:p w14:paraId="7F92E27F"/>
        </w:tc>
        <w:tc>
          <w:tcPr>
            <w:tcW w:w="970" w:type="dxa"/>
            <w:vMerge w:val="continue"/>
            <w:tcBorders>
              <w:top w:val="single" w:color="000000" w:sz="4" w:space="0"/>
              <w:left w:val="single" w:color="000000" w:sz="6" w:space="0"/>
              <w:bottom w:val="single" w:color="000000" w:sz="4" w:space="0"/>
              <w:right w:val="single" w:color="000000" w:sz="4" w:space="0"/>
            </w:tcBorders>
          </w:tcPr>
          <w:p w14:paraId="1AD72318"/>
        </w:tc>
        <w:tc>
          <w:tcPr>
            <w:tcW w:w="970" w:type="dxa"/>
            <w:vMerge w:val="continue"/>
            <w:tcBorders>
              <w:top w:val="single" w:color="000000" w:sz="4" w:space="0"/>
              <w:left w:val="single" w:color="000000" w:sz="4" w:space="0"/>
              <w:bottom w:val="single" w:color="000000" w:sz="4" w:space="0"/>
              <w:right w:val="single" w:color="000000" w:sz="4" w:space="0"/>
            </w:tcBorders>
          </w:tcPr>
          <w:p w14:paraId="075402C8"/>
        </w:tc>
      </w:tr>
      <w:tr w14:paraId="20C0AD71">
        <w:tblPrEx>
          <w:tblCellMar>
            <w:top w:w="0" w:type="dxa"/>
            <w:left w:w="108" w:type="dxa"/>
            <w:bottom w:w="0" w:type="dxa"/>
            <w:right w:w="108" w:type="dxa"/>
          </w:tblCellMar>
        </w:tblPrEx>
        <w:trPr>
          <w:trHeight w:val="558"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752B62CB">
            <w:pPr>
              <w:widowControl/>
              <w:autoSpaceDE w:val="0"/>
              <w:autoSpaceDN w:val="0"/>
              <w:spacing w:before="1922" w:after="0" w:line="152" w:lineRule="exact"/>
              <w:ind w:left="0" w:right="0" w:firstLine="0"/>
              <w:jc w:val="center"/>
            </w:pPr>
            <w:r>
              <w:rPr>
                <w:rFonts w:ascii="0xGVdhVA+SimSun" w:hAnsi="0xGVdhVA+SimSun" w:eastAsia="0xGVdhVA+SimSun"/>
                <w:b/>
                <w:color w:val="000000"/>
                <w:sz w:val="15"/>
              </w:rPr>
              <w:t>产出指标</w:t>
            </w:r>
          </w:p>
        </w:tc>
        <w:tc>
          <w:tcPr>
            <w:tcW w:w="1062" w:type="dxa"/>
            <w:vMerge w:val="restart"/>
            <w:tcBorders>
              <w:top w:val="single" w:color="000000" w:sz="4" w:space="0"/>
              <w:left w:val="single" w:color="000000" w:sz="6" w:space="0"/>
              <w:bottom w:val="single" w:color="000000" w:sz="4" w:space="0"/>
              <w:right w:val="single" w:color="000000" w:sz="4" w:space="0"/>
            </w:tcBorders>
            <w:tcMar>
              <w:left w:w="0" w:type="dxa"/>
              <w:right w:w="0" w:type="dxa"/>
            </w:tcMar>
          </w:tcPr>
          <w:p w14:paraId="0A868ECB">
            <w:pPr>
              <w:widowControl/>
              <w:autoSpaceDE w:val="0"/>
              <w:autoSpaceDN w:val="0"/>
              <w:spacing w:before="962" w:after="0" w:line="152" w:lineRule="exact"/>
              <w:ind w:left="0" w:right="0" w:firstLine="0"/>
              <w:jc w:val="center"/>
            </w:pPr>
            <w:r>
              <w:rPr>
                <w:rFonts w:ascii="0xGVdhVA+SimSun" w:hAnsi="0xGVdhVA+SimSun" w:eastAsia="0xGVdhVA+SimSun"/>
                <w:b/>
                <w:color w:val="000000"/>
                <w:sz w:val="15"/>
              </w:rPr>
              <w:t>数量指标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15E25294">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手足口病毒核</w:t>
            </w:r>
          </w:p>
          <w:p w14:paraId="7213AF1A">
            <w:pPr>
              <w:widowControl/>
              <w:autoSpaceDE w:val="0"/>
              <w:autoSpaceDN w:val="0"/>
              <w:spacing w:before="38" w:after="0" w:line="152" w:lineRule="exact"/>
              <w:ind w:left="0" w:right="0" w:firstLine="0"/>
              <w:jc w:val="center"/>
            </w:pPr>
            <w:r>
              <w:rPr>
                <w:rFonts w:ascii="0xGVdhVA+SimSun" w:hAnsi="0xGVdhVA+SimSun" w:eastAsia="0xGVdhVA+SimSun"/>
                <w:color w:val="000000"/>
                <w:sz w:val="15"/>
              </w:rPr>
              <w:t>酸监测</w:t>
            </w:r>
          </w:p>
        </w:tc>
        <w:tc>
          <w:tcPr>
            <w:tcW w:w="1104" w:type="dxa"/>
            <w:vMerge w:val="restart"/>
            <w:tcBorders>
              <w:top w:val="single" w:color="000000" w:sz="4" w:space="0"/>
              <w:left w:val="single" w:color="000000" w:sz="6" w:space="0"/>
              <w:bottom w:val="single" w:color="000000" w:sz="4" w:space="0"/>
              <w:right w:val="single" w:color="000000" w:sz="6" w:space="0"/>
            </w:tcBorders>
            <w:tcMar>
              <w:left w:w="0" w:type="dxa"/>
              <w:right w:w="0" w:type="dxa"/>
            </w:tcMar>
          </w:tcPr>
          <w:p w14:paraId="39694DDD">
            <w:pPr>
              <w:widowControl/>
              <w:autoSpaceDE w:val="0"/>
              <w:autoSpaceDN w:val="0"/>
              <w:spacing w:before="2746" w:after="0" w:line="150" w:lineRule="exact"/>
              <w:ind w:left="0" w:right="0" w:firstLine="0"/>
              <w:jc w:val="center"/>
            </w:pPr>
            <w:r>
              <w:rPr>
                <w:rFonts w:ascii="0xGVdhVA+SimSun" w:hAnsi="0xGVdhVA+SimSun" w:eastAsia="0xGVdhVA+SimSun"/>
                <w:b/>
                <w:color w:val="000000"/>
                <w:sz w:val="15"/>
              </w:rPr>
              <w:t>＝</w:t>
            </w:r>
          </w:p>
          <w:p w14:paraId="5376F68B">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w:t>
            </w:r>
          </w:p>
          <w:p w14:paraId="503BBA97">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w:t>
            </w:r>
          </w:p>
          <w:p w14:paraId="3552ECF7">
            <w:pPr>
              <w:widowControl/>
              <w:autoSpaceDE w:val="0"/>
              <w:autoSpaceDN w:val="0"/>
              <w:spacing w:before="40" w:after="0" w:line="152" w:lineRule="exact"/>
              <w:ind w:left="0" w:right="0" w:firstLine="0"/>
              <w:jc w:val="center"/>
            </w:pPr>
            <w:r>
              <w:rPr>
                <w:rFonts w:ascii="0xGVdhVA+SimSun" w:hAnsi="0xGVdhVA+SimSun" w:eastAsia="0xGVdhVA+SimSun"/>
                <w:b/>
                <w:color w:val="000000"/>
                <w:sz w:val="15"/>
              </w:rPr>
              <w:t>≥</w:t>
            </w:r>
          </w:p>
          <w:p w14:paraId="12E32D55">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573D19B7">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60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0BE6F6CD">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份</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1FE7F331">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20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0D3C0DDA">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3</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31FC329E">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1</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E599F9D">
            <w:pPr>
              <w:widowControl/>
              <w:autoSpaceDE w:val="0"/>
              <w:autoSpaceDN w:val="0"/>
              <w:spacing w:before="0" w:after="0" w:line="182" w:lineRule="exact"/>
              <w:ind w:left="0" w:right="0" w:firstLine="0"/>
              <w:jc w:val="center"/>
            </w:pPr>
            <w:r>
              <w:rPr>
                <w:rFonts w:ascii="0xGVdhVA+SimSun" w:hAnsi="0xGVdhVA+SimSun" w:eastAsia="0xGVdhVA+SimSun"/>
                <w:color w:val="000000"/>
                <w:sz w:val="15"/>
              </w:rPr>
              <w:t>5月份开始制度调整不在采集轻症状</w:t>
            </w:r>
          </w:p>
        </w:tc>
      </w:tr>
      <w:tr w14:paraId="26C0868D">
        <w:tblPrEx>
          <w:tblCellMar>
            <w:top w:w="0" w:type="dxa"/>
            <w:left w:w="108" w:type="dxa"/>
            <w:bottom w:w="0" w:type="dxa"/>
            <w:right w:w="108" w:type="dxa"/>
          </w:tblCellMar>
        </w:tblPrEx>
        <w:trPr>
          <w:trHeight w:val="208"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73113A94"/>
        </w:tc>
        <w:tc>
          <w:tcPr>
            <w:tcW w:w="970" w:type="dxa"/>
            <w:vMerge w:val="continue"/>
            <w:tcBorders>
              <w:top w:val="single" w:color="000000" w:sz="4" w:space="0"/>
              <w:left w:val="single" w:color="000000" w:sz="6" w:space="0"/>
              <w:bottom w:val="single" w:color="000000" w:sz="4" w:space="0"/>
              <w:right w:val="single" w:color="000000" w:sz="4" w:space="0"/>
            </w:tcBorders>
          </w:tcPr>
          <w:p w14:paraId="498F5EAB"/>
        </w:tc>
        <w:tc>
          <w:tcPr>
            <w:tcW w:w="1074" w:type="dxa"/>
            <w:tcBorders>
              <w:top w:val="single" w:color="000000" w:sz="4" w:space="0"/>
              <w:left w:val="single" w:color="000000" w:sz="4" w:space="0"/>
              <w:bottom w:val="single" w:color="000000" w:sz="6" w:space="0"/>
              <w:right w:val="single" w:color="000000" w:sz="6" w:space="0"/>
            </w:tcBorders>
            <w:tcMar>
              <w:left w:w="0" w:type="dxa"/>
              <w:right w:w="0" w:type="dxa"/>
            </w:tcMar>
          </w:tcPr>
          <w:p w14:paraId="17EE58F2">
            <w:pPr>
              <w:widowControl/>
              <w:autoSpaceDE w:val="0"/>
              <w:autoSpaceDN w:val="0"/>
              <w:spacing w:before="32" w:after="0" w:line="152" w:lineRule="exact"/>
              <w:ind w:left="0" w:right="0" w:firstLine="0"/>
              <w:jc w:val="center"/>
            </w:pPr>
            <w:r>
              <w:rPr>
                <w:rFonts w:ascii="0xGVdhVA+SimSun" w:hAnsi="0xGVdhVA+SimSun" w:eastAsia="0xGVdhVA+SimSun"/>
                <w:color w:val="000000"/>
                <w:sz w:val="15"/>
              </w:rPr>
              <w:t>霍乱弧菌监测</w:t>
            </w:r>
          </w:p>
        </w:tc>
        <w:tc>
          <w:tcPr>
            <w:tcW w:w="970" w:type="dxa"/>
            <w:vMerge w:val="continue"/>
            <w:tcBorders>
              <w:top w:val="single" w:color="000000" w:sz="4" w:space="0"/>
              <w:left w:val="single" w:color="000000" w:sz="6" w:space="0"/>
              <w:bottom w:val="single" w:color="000000" w:sz="4" w:space="0"/>
              <w:right w:val="single" w:color="000000" w:sz="6" w:space="0"/>
            </w:tcBorders>
          </w:tcPr>
          <w:p w14:paraId="7E04F4F1"/>
        </w:tc>
        <w:tc>
          <w:tcPr>
            <w:tcW w:w="1168" w:type="dxa"/>
            <w:tcBorders>
              <w:top w:val="single" w:color="000000" w:sz="4" w:space="0"/>
              <w:left w:val="single" w:color="000000" w:sz="6" w:space="0"/>
              <w:bottom w:val="single" w:color="000000" w:sz="6" w:space="0"/>
              <w:right w:val="single" w:color="000000" w:sz="4" w:space="0"/>
            </w:tcBorders>
            <w:tcMar>
              <w:left w:w="0" w:type="dxa"/>
              <w:right w:w="0" w:type="dxa"/>
            </w:tcMar>
          </w:tcPr>
          <w:p w14:paraId="5379049E">
            <w:pPr>
              <w:widowControl/>
              <w:autoSpaceDE w:val="0"/>
              <w:autoSpaceDN w:val="0"/>
              <w:spacing w:before="32" w:after="0" w:line="152" w:lineRule="exact"/>
              <w:ind w:left="0" w:right="0" w:firstLine="0"/>
              <w:jc w:val="center"/>
            </w:pPr>
            <w:r>
              <w:rPr>
                <w:rFonts w:ascii="0xGVdhVA+SimSun" w:hAnsi="0xGVdhVA+SimSun" w:eastAsia="0xGVdhVA+SimSun"/>
                <w:color w:val="000000"/>
                <w:sz w:val="15"/>
              </w:rPr>
              <w:t>156</w:t>
            </w:r>
          </w:p>
        </w:tc>
        <w:tc>
          <w:tcPr>
            <w:tcW w:w="1064"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018A5AFB">
            <w:pPr>
              <w:widowControl/>
              <w:autoSpaceDE w:val="0"/>
              <w:autoSpaceDN w:val="0"/>
              <w:spacing w:before="32" w:after="0" w:line="152" w:lineRule="exact"/>
              <w:ind w:left="0" w:right="0" w:firstLine="0"/>
              <w:jc w:val="center"/>
            </w:pPr>
            <w:r>
              <w:rPr>
                <w:rFonts w:ascii="0xGVdhVA+SimSun" w:hAnsi="0xGVdhVA+SimSun" w:eastAsia="0xGVdhVA+SimSun"/>
                <w:color w:val="000000"/>
                <w:sz w:val="15"/>
              </w:rPr>
              <w:t>份</w:t>
            </w:r>
          </w:p>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385AF5D7">
            <w:pPr>
              <w:widowControl/>
              <w:autoSpaceDE w:val="0"/>
              <w:autoSpaceDN w:val="0"/>
              <w:spacing w:before="32" w:after="0" w:line="152" w:lineRule="exact"/>
              <w:ind w:left="0" w:right="0" w:firstLine="0"/>
              <w:jc w:val="center"/>
            </w:pPr>
            <w:r>
              <w:rPr>
                <w:rFonts w:ascii="0xGVdhVA+SimSun" w:hAnsi="0xGVdhVA+SimSun" w:eastAsia="0xGVdhVA+SimSun"/>
                <w:color w:val="000000"/>
                <w:sz w:val="15"/>
              </w:rPr>
              <w:t>156</w:t>
            </w:r>
          </w:p>
        </w:tc>
        <w:tc>
          <w:tcPr>
            <w:tcW w:w="808"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691858FA">
            <w:pPr>
              <w:widowControl/>
              <w:autoSpaceDE w:val="0"/>
              <w:autoSpaceDN w:val="0"/>
              <w:spacing w:before="32" w:after="0" w:line="152" w:lineRule="exact"/>
              <w:ind w:left="0" w:right="0" w:firstLine="0"/>
              <w:jc w:val="center"/>
            </w:pPr>
            <w:r>
              <w:rPr>
                <w:rFonts w:ascii="0xGVdhVA+SimSun" w:hAnsi="0xGVdhVA+SimSun" w:eastAsia="0xGVdhVA+SimSun"/>
                <w:color w:val="000000"/>
                <w:sz w:val="15"/>
              </w:rPr>
              <w:t>8</w:t>
            </w:r>
          </w:p>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5507849E">
            <w:pPr>
              <w:widowControl/>
              <w:autoSpaceDE w:val="0"/>
              <w:autoSpaceDN w:val="0"/>
              <w:spacing w:before="32" w:after="0" w:line="152" w:lineRule="exact"/>
              <w:ind w:left="0" w:right="0" w:firstLine="0"/>
              <w:jc w:val="center"/>
            </w:pPr>
            <w:r>
              <w:rPr>
                <w:rFonts w:ascii="0xGVdhVA+SimSun" w:hAnsi="0xGVdhVA+SimSun" w:eastAsia="0xGVdhVA+SimSun"/>
                <w:color w:val="000000"/>
                <w:sz w:val="15"/>
              </w:rPr>
              <w:t>8</w:t>
            </w:r>
          </w:p>
        </w:tc>
        <w:tc>
          <w:tcPr>
            <w:tcW w:w="113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3D116960">
            <w:pPr>
              <w:widowControl/>
              <w:autoSpaceDE w:val="0"/>
              <w:autoSpaceDN w:val="0"/>
              <w:spacing w:before="32" w:after="0" w:line="152" w:lineRule="exact"/>
              <w:ind w:left="0" w:right="0" w:firstLine="0"/>
              <w:jc w:val="center"/>
            </w:pPr>
            <w:r>
              <w:rPr>
                <w:rFonts w:ascii="0xGVdhVA+SimSun" w:hAnsi="0xGVdhVA+SimSun" w:eastAsia="0xGVdhVA+SimSun"/>
                <w:color w:val="000000"/>
                <w:sz w:val="15"/>
              </w:rPr>
              <w:t>无</w:t>
            </w:r>
          </w:p>
        </w:tc>
      </w:tr>
      <w:tr w14:paraId="154068E6">
        <w:tblPrEx>
          <w:tblCellMar>
            <w:top w:w="0" w:type="dxa"/>
            <w:left w:w="108" w:type="dxa"/>
            <w:bottom w:w="0" w:type="dxa"/>
            <w:right w:w="108" w:type="dxa"/>
          </w:tblCellMar>
        </w:tblPrEx>
        <w:trPr>
          <w:trHeight w:val="37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5B8CC03C"/>
        </w:tc>
        <w:tc>
          <w:tcPr>
            <w:tcW w:w="970" w:type="dxa"/>
            <w:vMerge w:val="continue"/>
            <w:tcBorders>
              <w:top w:val="single" w:color="000000" w:sz="4" w:space="0"/>
              <w:left w:val="single" w:color="000000" w:sz="6" w:space="0"/>
              <w:bottom w:val="single" w:color="000000" w:sz="4" w:space="0"/>
              <w:right w:val="single" w:color="000000" w:sz="4" w:space="0"/>
            </w:tcBorders>
          </w:tcPr>
          <w:p w14:paraId="7EC198C1"/>
        </w:tc>
        <w:tc>
          <w:tcPr>
            <w:tcW w:w="1074" w:type="dxa"/>
            <w:tcBorders>
              <w:top w:val="single" w:color="000000" w:sz="6" w:space="0"/>
              <w:left w:val="single" w:color="000000" w:sz="4" w:space="0"/>
              <w:bottom w:val="single" w:color="000000" w:sz="6" w:space="0"/>
              <w:right w:val="single" w:color="000000" w:sz="6" w:space="0"/>
            </w:tcBorders>
            <w:tcMar>
              <w:left w:w="0" w:type="dxa"/>
              <w:right w:w="0" w:type="dxa"/>
            </w:tcMar>
          </w:tcPr>
          <w:p w14:paraId="040E3996">
            <w:pPr>
              <w:widowControl/>
              <w:autoSpaceDE w:val="0"/>
              <w:autoSpaceDN w:val="0"/>
              <w:spacing w:before="22" w:after="0" w:line="150" w:lineRule="exact"/>
              <w:ind w:left="0" w:right="0" w:firstLine="0"/>
              <w:jc w:val="center"/>
            </w:pPr>
            <w:r>
              <w:rPr>
                <w:rFonts w:ascii="0xGVdhVA+SimSun" w:hAnsi="0xGVdhVA+SimSun" w:eastAsia="0xGVdhVA+SimSun"/>
                <w:color w:val="000000"/>
                <w:sz w:val="15"/>
              </w:rPr>
              <w:t>预防接种人员</w:t>
            </w:r>
          </w:p>
          <w:p w14:paraId="695AC1ED">
            <w:pPr>
              <w:widowControl/>
              <w:autoSpaceDE w:val="0"/>
              <w:autoSpaceDN w:val="0"/>
              <w:spacing w:before="32" w:after="0" w:line="152" w:lineRule="exact"/>
              <w:ind w:left="0" w:right="0" w:firstLine="0"/>
              <w:jc w:val="center"/>
            </w:pPr>
            <w:r>
              <w:rPr>
                <w:rFonts w:ascii="0xGVdhVA+SimSun" w:hAnsi="0xGVdhVA+SimSun" w:eastAsia="0xGVdhVA+SimSun"/>
                <w:color w:val="000000"/>
                <w:sz w:val="15"/>
              </w:rPr>
              <w:t>培训</w:t>
            </w:r>
          </w:p>
        </w:tc>
        <w:tc>
          <w:tcPr>
            <w:tcW w:w="970" w:type="dxa"/>
            <w:vMerge w:val="continue"/>
            <w:tcBorders>
              <w:top w:val="single" w:color="000000" w:sz="4" w:space="0"/>
              <w:left w:val="single" w:color="000000" w:sz="6" w:space="0"/>
              <w:bottom w:val="single" w:color="000000" w:sz="4" w:space="0"/>
              <w:right w:val="single" w:color="000000" w:sz="6" w:space="0"/>
            </w:tcBorders>
          </w:tcPr>
          <w:p w14:paraId="3CE0B966"/>
        </w:tc>
        <w:tc>
          <w:tcPr>
            <w:tcW w:w="1168" w:type="dxa"/>
            <w:tcBorders>
              <w:top w:val="single" w:color="000000" w:sz="6" w:space="0"/>
              <w:left w:val="single" w:color="000000" w:sz="6" w:space="0"/>
              <w:bottom w:val="single" w:color="000000" w:sz="6" w:space="0"/>
              <w:right w:val="single" w:color="000000" w:sz="4" w:space="0"/>
            </w:tcBorders>
            <w:tcMar>
              <w:left w:w="0" w:type="dxa"/>
              <w:right w:w="0" w:type="dxa"/>
            </w:tcMar>
          </w:tcPr>
          <w:p w14:paraId="1854ABA0">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200</w:t>
            </w:r>
          </w:p>
        </w:tc>
        <w:tc>
          <w:tcPr>
            <w:tcW w:w="1064" w:type="dxa"/>
            <w:tcBorders>
              <w:top w:val="single" w:color="000000" w:sz="6" w:space="0"/>
              <w:left w:val="single" w:color="000000" w:sz="4" w:space="0"/>
              <w:bottom w:val="single" w:color="000000" w:sz="6" w:space="0"/>
              <w:right w:val="single" w:color="000000" w:sz="6" w:space="0"/>
            </w:tcBorders>
            <w:shd w:val="clear" w:color="auto" w:fill="FFFFFF"/>
            <w:tcMar>
              <w:left w:w="0" w:type="dxa"/>
              <w:right w:w="0" w:type="dxa"/>
            </w:tcMar>
          </w:tcPr>
          <w:p w14:paraId="5B6AC653">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人</w:t>
            </w:r>
          </w:p>
        </w:tc>
        <w:tc>
          <w:tcPr>
            <w:tcW w:w="752" w:type="dxa"/>
            <w:tcBorders>
              <w:top w:val="single" w:color="000000" w:sz="6" w:space="0"/>
              <w:left w:val="single" w:color="000000" w:sz="6" w:space="0"/>
              <w:bottom w:val="single" w:color="000000" w:sz="6" w:space="0"/>
              <w:right w:val="single" w:color="000000" w:sz="4" w:space="0"/>
            </w:tcBorders>
            <w:shd w:val="clear" w:color="auto" w:fill="FFFFFF"/>
            <w:tcMar>
              <w:left w:w="0" w:type="dxa"/>
              <w:right w:w="0" w:type="dxa"/>
            </w:tcMar>
          </w:tcPr>
          <w:p w14:paraId="2788001E">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200</w:t>
            </w:r>
          </w:p>
        </w:tc>
        <w:tc>
          <w:tcPr>
            <w:tcW w:w="808" w:type="dxa"/>
            <w:tcBorders>
              <w:top w:val="single" w:color="000000" w:sz="6" w:space="0"/>
              <w:left w:val="single" w:color="000000" w:sz="4" w:space="0"/>
              <w:bottom w:val="single" w:color="000000" w:sz="6" w:space="0"/>
              <w:right w:val="single" w:color="000000" w:sz="6" w:space="0"/>
            </w:tcBorders>
            <w:shd w:val="clear" w:color="auto" w:fill="FFFFFF"/>
            <w:tcMar>
              <w:left w:w="0" w:type="dxa"/>
              <w:right w:w="0" w:type="dxa"/>
            </w:tcMar>
          </w:tcPr>
          <w:p w14:paraId="6AFF4350">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8</w:t>
            </w:r>
          </w:p>
        </w:tc>
        <w:tc>
          <w:tcPr>
            <w:tcW w:w="752" w:type="dxa"/>
            <w:tcBorders>
              <w:top w:val="single" w:color="000000" w:sz="6" w:space="0"/>
              <w:left w:val="single" w:color="000000" w:sz="6" w:space="0"/>
              <w:bottom w:val="single" w:color="000000" w:sz="6" w:space="0"/>
              <w:right w:val="single" w:color="000000" w:sz="4" w:space="0"/>
            </w:tcBorders>
            <w:shd w:val="clear" w:color="auto" w:fill="FFFFFF"/>
            <w:tcMar>
              <w:left w:w="0" w:type="dxa"/>
              <w:right w:w="0" w:type="dxa"/>
            </w:tcMar>
          </w:tcPr>
          <w:p w14:paraId="57CC705B">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8</w:t>
            </w:r>
          </w:p>
        </w:tc>
        <w:tc>
          <w:tcPr>
            <w:tcW w:w="1130"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048C3722">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无</w:t>
            </w:r>
          </w:p>
        </w:tc>
      </w:tr>
      <w:tr w14:paraId="6B406DE3">
        <w:tblPrEx>
          <w:tblCellMar>
            <w:top w:w="0" w:type="dxa"/>
            <w:left w:w="108" w:type="dxa"/>
            <w:bottom w:w="0" w:type="dxa"/>
            <w:right w:w="108" w:type="dxa"/>
          </w:tblCellMar>
        </w:tblPrEx>
        <w:trPr>
          <w:trHeight w:val="93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0A6DF9C6"/>
        </w:tc>
        <w:tc>
          <w:tcPr>
            <w:tcW w:w="970" w:type="dxa"/>
            <w:vMerge w:val="continue"/>
            <w:tcBorders>
              <w:top w:val="single" w:color="000000" w:sz="4" w:space="0"/>
              <w:left w:val="single" w:color="000000" w:sz="6" w:space="0"/>
              <w:bottom w:val="single" w:color="000000" w:sz="4" w:space="0"/>
              <w:right w:val="single" w:color="000000" w:sz="4" w:space="0"/>
            </w:tcBorders>
          </w:tcPr>
          <w:p w14:paraId="0CB62266"/>
        </w:tc>
        <w:tc>
          <w:tcPr>
            <w:tcW w:w="1074" w:type="dxa"/>
            <w:tcBorders>
              <w:top w:val="single" w:color="000000" w:sz="6" w:space="0"/>
              <w:left w:val="single" w:color="000000" w:sz="4" w:space="0"/>
              <w:bottom w:val="single" w:color="000000" w:sz="4" w:space="0"/>
              <w:right w:val="single" w:color="000000" w:sz="6" w:space="0"/>
            </w:tcBorders>
            <w:tcMar>
              <w:left w:w="0" w:type="dxa"/>
              <w:right w:w="0" w:type="dxa"/>
            </w:tcMar>
          </w:tcPr>
          <w:p w14:paraId="7866CB35">
            <w:pPr>
              <w:widowControl/>
              <w:autoSpaceDE w:val="0"/>
              <w:autoSpaceDN w:val="0"/>
              <w:spacing w:before="390" w:after="0" w:line="152" w:lineRule="exact"/>
              <w:ind w:left="0" w:right="0" w:firstLine="0"/>
              <w:jc w:val="center"/>
            </w:pPr>
            <w:r>
              <w:rPr>
                <w:rFonts w:ascii="0xGVdhVA+SimSun" w:hAnsi="0xGVdhVA+SimSun" w:eastAsia="0xGVdhVA+SimSun"/>
                <w:color w:val="000000"/>
                <w:sz w:val="15"/>
              </w:rPr>
              <w:t>城市癌症早诊</w:t>
            </w:r>
          </w:p>
        </w:tc>
        <w:tc>
          <w:tcPr>
            <w:tcW w:w="970" w:type="dxa"/>
            <w:vMerge w:val="continue"/>
            <w:tcBorders>
              <w:top w:val="single" w:color="000000" w:sz="4" w:space="0"/>
              <w:left w:val="single" w:color="000000" w:sz="6" w:space="0"/>
              <w:bottom w:val="single" w:color="000000" w:sz="4" w:space="0"/>
              <w:right w:val="single" w:color="000000" w:sz="6" w:space="0"/>
            </w:tcBorders>
          </w:tcPr>
          <w:p w14:paraId="77961841"/>
        </w:tc>
        <w:tc>
          <w:tcPr>
            <w:tcW w:w="1168" w:type="dxa"/>
            <w:tcBorders>
              <w:top w:val="single" w:color="000000" w:sz="6" w:space="0"/>
              <w:left w:val="single" w:color="000000" w:sz="6" w:space="0"/>
              <w:bottom w:val="single" w:color="000000" w:sz="4" w:space="0"/>
              <w:right w:val="single" w:color="000000" w:sz="4" w:space="0"/>
            </w:tcBorders>
            <w:tcMar>
              <w:left w:w="0" w:type="dxa"/>
              <w:right w:w="0" w:type="dxa"/>
            </w:tcMar>
          </w:tcPr>
          <w:p w14:paraId="2B3C53DE">
            <w:pPr>
              <w:widowControl/>
              <w:autoSpaceDE w:val="0"/>
              <w:autoSpaceDN w:val="0"/>
              <w:spacing w:before="376" w:after="0" w:line="182" w:lineRule="exact"/>
              <w:ind w:left="0" w:right="0" w:firstLine="0"/>
              <w:jc w:val="center"/>
            </w:pPr>
            <w:r>
              <w:rPr>
                <w:rFonts w:ascii="0xGVdhVA+SimSun" w:hAnsi="0xGVdhVA+SimSun" w:eastAsia="0xGVdhVA+SimSun"/>
                <w:color w:val="000000"/>
                <w:sz w:val="18"/>
              </w:rPr>
              <w:t>1100</w:t>
            </w:r>
          </w:p>
        </w:tc>
        <w:tc>
          <w:tcPr>
            <w:tcW w:w="1064"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26470095">
            <w:pPr>
              <w:widowControl/>
              <w:autoSpaceDE w:val="0"/>
              <w:autoSpaceDN w:val="0"/>
              <w:spacing w:before="390" w:after="0" w:line="152" w:lineRule="exact"/>
              <w:ind w:left="0" w:right="0" w:firstLine="0"/>
              <w:jc w:val="center"/>
            </w:pPr>
            <w:r>
              <w:rPr>
                <w:rFonts w:ascii="0xGVdhVA+SimSun" w:hAnsi="0xGVdhVA+SimSun" w:eastAsia="0xGVdhVA+SimSun"/>
                <w:color w:val="000000"/>
                <w:sz w:val="15"/>
              </w:rPr>
              <w:t>份</w:t>
            </w:r>
          </w:p>
        </w:tc>
        <w:tc>
          <w:tcPr>
            <w:tcW w:w="752" w:type="dxa"/>
            <w:tcBorders>
              <w:top w:val="single" w:color="000000" w:sz="6" w:space="0"/>
              <w:left w:val="single" w:color="000000" w:sz="6" w:space="0"/>
              <w:bottom w:val="single" w:color="000000" w:sz="4" w:space="0"/>
              <w:right w:val="single" w:color="000000" w:sz="4" w:space="0"/>
            </w:tcBorders>
            <w:shd w:val="clear" w:color="auto" w:fill="FFFFFF"/>
            <w:tcMar>
              <w:left w:w="0" w:type="dxa"/>
              <w:right w:w="0" w:type="dxa"/>
            </w:tcMar>
          </w:tcPr>
          <w:p w14:paraId="23CBB0F5">
            <w:pPr>
              <w:widowControl/>
              <w:autoSpaceDE w:val="0"/>
              <w:autoSpaceDN w:val="0"/>
              <w:spacing w:before="390" w:after="0" w:line="152" w:lineRule="exact"/>
              <w:ind w:left="0" w:right="0" w:firstLine="0"/>
              <w:jc w:val="center"/>
            </w:pPr>
            <w:r>
              <w:rPr>
                <w:rFonts w:ascii="0xGVdhVA+SimSun" w:hAnsi="0xGVdhVA+SimSun" w:eastAsia="0xGVdhVA+SimSun"/>
                <w:color w:val="000000"/>
                <w:sz w:val="15"/>
              </w:rPr>
              <w:t>797</w:t>
            </w:r>
          </w:p>
        </w:tc>
        <w:tc>
          <w:tcPr>
            <w:tcW w:w="808"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07FF28AC">
            <w:pPr>
              <w:widowControl/>
              <w:autoSpaceDE w:val="0"/>
              <w:autoSpaceDN w:val="0"/>
              <w:spacing w:before="390" w:after="0" w:line="152" w:lineRule="exact"/>
              <w:ind w:left="0" w:right="0" w:firstLine="0"/>
              <w:jc w:val="center"/>
            </w:pPr>
            <w:r>
              <w:rPr>
                <w:rFonts w:ascii="0xGVdhVA+SimSun" w:hAnsi="0xGVdhVA+SimSun" w:eastAsia="0xGVdhVA+SimSun"/>
                <w:color w:val="000000"/>
                <w:sz w:val="15"/>
              </w:rPr>
              <w:t>3</w:t>
            </w:r>
          </w:p>
        </w:tc>
        <w:tc>
          <w:tcPr>
            <w:tcW w:w="752" w:type="dxa"/>
            <w:tcBorders>
              <w:top w:val="single" w:color="000000" w:sz="6" w:space="0"/>
              <w:left w:val="single" w:color="000000" w:sz="6" w:space="0"/>
              <w:bottom w:val="single" w:color="000000" w:sz="4" w:space="0"/>
              <w:right w:val="single" w:color="000000" w:sz="4" w:space="0"/>
            </w:tcBorders>
            <w:shd w:val="clear" w:color="auto" w:fill="FFFFFF"/>
            <w:tcMar>
              <w:left w:w="0" w:type="dxa"/>
              <w:right w:w="0" w:type="dxa"/>
            </w:tcMar>
          </w:tcPr>
          <w:p w14:paraId="4668D76B">
            <w:pPr>
              <w:widowControl/>
              <w:autoSpaceDE w:val="0"/>
              <w:autoSpaceDN w:val="0"/>
              <w:spacing w:before="390" w:after="0" w:line="152" w:lineRule="exact"/>
              <w:ind w:left="0" w:right="0" w:firstLine="0"/>
              <w:jc w:val="center"/>
            </w:pPr>
            <w:r>
              <w:rPr>
                <w:rFonts w:ascii="0xGVdhVA+SimSun" w:hAnsi="0xGVdhVA+SimSun" w:eastAsia="0xGVdhVA+SimSun"/>
                <w:color w:val="000000"/>
                <w:sz w:val="15"/>
              </w:rPr>
              <w:t>2</w:t>
            </w:r>
          </w:p>
        </w:tc>
        <w:tc>
          <w:tcPr>
            <w:tcW w:w="113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72A15ED9">
            <w:pPr>
              <w:widowControl/>
              <w:autoSpaceDE w:val="0"/>
              <w:autoSpaceDN w:val="0"/>
              <w:spacing w:before="0" w:after="0" w:line="184" w:lineRule="exact"/>
              <w:ind w:left="0" w:right="0" w:firstLine="0"/>
              <w:jc w:val="center"/>
            </w:pPr>
            <w:r>
              <w:rPr>
                <w:rFonts w:ascii="0xGVdhVA+SimSun" w:hAnsi="0xGVdhVA+SimSun" w:eastAsia="0xGVdhVA+SimSun"/>
                <w:color w:val="000000"/>
                <w:sz w:val="15"/>
              </w:rPr>
              <w:t>年初预算按之前年度预计，但年中因上级任务指标调整，全年指标任务为700人</w:t>
            </w:r>
          </w:p>
        </w:tc>
      </w:tr>
      <w:tr w14:paraId="7DDE61AD">
        <w:tblPrEx>
          <w:tblCellMar>
            <w:top w:w="0" w:type="dxa"/>
            <w:left w:w="108" w:type="dxa"/>
            <w:bottom w:w="0" w:type="dxa"/>
            <w:right w:w="108" w:type="dxa"/>
          </w:tblCellMar>
        </w:tblPrEx>
        <w:trPr>
          <w:trHeight w:val="37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6E88BB81"/>
        </w:tc>
        <w:tc>
          <w:tcPr>
            <w:tcW w:w="1062" w:type="dxa"/>
            <w:vMerge w:val="restart"/>
            <w:tcBorders>
              <w:top w:val="single" w:color="000000" w:sz="4" w:space="0"/>
              <w:left w:val="single" w:color="000000" w:sz="6" w:space="0"/>
              <w:bottom w:val="single" w:color="000000" w:sz="4" w:space="0"/>
              <w:right w:val="single" w:color="000000" w:sz="4" w:space="0"/>
            </w:tcBorders>
            <w:tcMar>
              <w:left w:w="0" w:type="dxa"/>
              <w:right w:w="0" w:type="dxa"/>
            </w:tcMar>
          </w:tcPr>
          <w:p w14:paraId="0C75186A">
            <w:pPr>
              <w:widowControl/>
              <w:autoSpaceDE w:val="0"/>
              <w:autoSpaceDN w:val="0"/>
              <w:spacing w:before="672" w:after="0" w:line="152" w:lineRule="exact"/>
              <w:ind w:left="0" w:right="0" w:firstLine="0"/>
              <w:jc w:val="center"/>
            </w:pPr>
            <w:r>
              <w:rPr>
                <w:rFonts w:ascii="0xGVdhVA+SimSun" w:hAnsi="0xGVdhVA+SimSun" w:eastAsia="0xGVdhVA+SimSun"/>
                <w:b/>
                <w:color w:val="000000"/>
                <w:sz w:val="15"/>
              </w:rPr>
              <w:t>质量指标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7C53CC0C">
            <w:pPr>
              <w:widowControl/>
              <w:autoSpaceDE w:val="0"/>
              <w:autoSpaceDN w:val="0"/>
              <w:spacing w:before="22" w:after="0" w:line="152" w:lineRule="exact"/>
              <w:ind w:left="0" w:right="0" w:firstLine="0"/>
              <w:jc w:val="center"/>
            </w:pPr>
            <w:r>
              <w:rPr>
                <w:rFonts w:ascii="0xGVdhVA+SimSun" w:hAnsi="0xGVdhVA+SimSun" w:eastAsia="0xGVdhVA+SimSun"/>
                <w:color w:val="000000"/>
                <w:sz w:val="15"/>
              </w:rPr>
              <w:t>麻风病规定随</w:t>
            </w:r>
          </w:p>
          <w:p w14:paraId="41C9A7AE">
            <w:pPr>
              <w:widowControl/>
              <w:autoSpaceDE w:val="0"/>
              <w:autoSpaceDN w:val="0"/>
              <w:spacing w:before="34" w:after="0" w:line="150" w:lineRule="exact"/>
              <w:ind w:left="0" w:right="0" w:firstLine="0"/>
              <w:jc w:val="center"/>
            </w:pPr>
            <w:r>
              <w:rPr>
                <w:rFonts w:ascii="0xGVdhVA+SimSun" w:hAnsi="0xGVdhVA+SimSun" w:eastAsia="0xGVdhVA+SimSun"/>
                <w:color w:val="000000"/>
                <w:sz w:val="15"/>
              </w:rPr>
              <w:t>访到位率</w:t>
            </w:r>
          </w:p>
        </w:tc>
        <w:tc>
          <w:tcPr>
            <w:tcW w:w="970" w:type="dxa"/>
            <w:vMerge w:val="continue"/>
            <w:tcBorders>
              <w:top w:val="single" w:color="000000" w:sz="4" w:space="0"/>
              <w:left w:val="single" w:color="000000" w:sz="6" w:space="0"/>
              <w:bottom w:val="single" w:color="000000" w:sz="4" w:space="0"/>
              <w:right w:val="single" w:color="000000" w:sz="6" w:space="0"/>
            </w:tcBorders>
          </w:tcPr>
          <w:p w14:paraId="2435D2C7"/>
        </w:tc>
        <w:tc>
          <w:tcPr>
            <w:tcW w:w="1168"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6B533C38">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90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08967587">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03E9DAE0">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100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18C8EF3C">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6</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6F4DEDEF">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6</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64AD7E4">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无</w:t>
            </w:r>
          </w:p>
        </w:tc>
      </w:tr>
      <w:tr w14:paraId="2A9EC1EC">
        <w:tblPrEx>
          <w:tblCellMar>
            <w:top w:w="0" w:type="dxa"/>
            <w:left w:w="108" w:type="dxa"/>
            <w:bottom w:w="0" w:type="dxa"/>
            <w:right w:w="108" w:type="dxa"/>
          </w:tblCellMar>
        </w:tblPrEx>
        <w:trPr>
          <w:trHeight w:val="37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3968419E"/>
        </w:tc>
        <w:tc>
          <w:tcPr>
            <w:tcW w:w="970" w:type="dxa"/>
            <w:vMerge w:val="continue"/>
            <w:tcBorders>
              <w:top w:val="single" w:color="000000" w:sz="4" w:space="0"/>
              <w:left w:val="single" w:color="000000" w:sz="6" w:space="0"/>
              <w:bottom w:val="single" w:color="000000" w:sz="4" w:space="0"/>
              <w:right w:val="single" w:color="000000" w:sz="4" w:space="0"/>
            </w:tcBorders>
          </w:tcPr>
          <w:p w14:paraId="406ED15C"/>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1F936D53">
            <w:pPr>
              <w:widowControl/>
              <w:autoSpaceDE w:val="0"/>
              <w:autoSpaceDN w:val="0"/>
              <w:spacing w:before="24" w:after="0" w:line="152" w:lineRule="exact"/>
              <w:ind w:left="0" w:right="0" w:firstLine="0"/>
              <w:jc w:val="center"/>
            </w:pPr>
            <w:r>
              <w:rPr>
                <w:rFonts w:ascii="0xGVdhVA+SimSun" w:hAnsi="0xGVdhVA+SimSun" w:eastAsia="0xGVdhVA+SimSun"/>
                <w:color w:val="000000"/>
                <w:sz w:val="15"/>
              </w:rPr>
              <w:t>蚊生态监测完</w:t>
            </w:r>
          </w:p>
          <w:p w14:paraId="6C34AA42">
            <w:pPr>
              <w:widowControl/>
              <w:autoSpaceDE w:val="0"/>
              <w:autoSpaceDN w:val="0"/>
              <w:spacing w:before="34" w:after="0" w:line="150" w:lineRule="exact"/>
              <w:ind w:left="0" w:right="0" w:firstLine="0"/>
              <w:jc w:val="center"/>
            </w:pPr>
            <w:r>
              <w:rPr>
                <w:rFonts w:ascii="0xGVdhVA+SimSun" w:hAnsi="0xGVdhVA+SimSun" w:eastAsia="0xGVdhVA+SimSun"/>
                <w:color w:val="000000"/>
                <w:sz w:val="15"/>
              </w:rPr>
              <w:t>成率</w:t>
            </w:r>
          </w:p>
        </w:tc>
        <w:tc>
          <w:tcPr>
            <w:tcW w:w="970" w:type="dxa"/>
            <w:vMerge w:val="continue"/>
            <w:tcBorders>
              <w:top w:val="single" w:color="000000" w:sz="4" w:space="0"/>
              <w:left w:val="single" w:color="000000" w:sz="6" w:space="0"/>
              <w:bottom w:val="single" w:color="000000" w:sz="4" w:space="0"/>
              <w:right w:val="single" w:color="000000" w:sz="6" w:space="0"/>
            </w:tcBorders>
          </w:tcPr>
          <w:p w14:paraId="15687515"/>
        </w:tc>
        <w:tc>
          <w:tcPr>
            <w:tcW w:w="1168"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4A27ABEF">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100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643F16EB">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803E16C">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100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FD10DAA">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7</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3DE2184B">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7</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79D0B75">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无</w:t>
            </w:r>
          </w:p>
        </w:tc>
      </w:tr>
      <w:tr w14:paraId="04F1DEA0">
        <w:tblPrEx>
          <w:tblCellMar>
            <w:top w:w="0" w:type="dxa"/>
            <w:left w:w="108" w:type="dxa"/>
            <w:bottom w:w="0" w:type="dxa"/>
            <w:right w:w="108" w:type="dxa"/>
          </w:tblCellMar>
        </w:tblPrEx>
        <w:trPr>
          <w:trHeight w:val="37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02F97A0E"/>
        </w:tc>
        <w:tc>
          <w:tcPr>
            <w:tcW w:w="970" w:type="dxa"/>
            <w:vMerge w:val="continue"/>
            <w:tcBorders>
              <w:top w:val="single" w:color="000000" w:sz="4" w:space="0"/>
              <w:left w:val="single" w:color="000000" w:sz="6" w:space="0"/>
              <w:bottom w:val="single" w:color="000000" w:sz="4" w:space="0"/>
              <w:right w:val="single" w:color="000000" w:sz="4" w:space="0"/>
            </w:tcBorders>
          </w:tcPr>
          <w:p w14:paraId="2ABAE213"/>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29CF2D05">
            <w:pPr>
              <w:widowControl/>
              <w:autoSpaceDE w:val="0"/>
              <w:autoSpaceDN w:val="0"/>
              <w:spacing w:before="24" w:after="0" w:line="150" w:lineRule="exact"/>
              <w:ind w:left="0" w:right="0" w:firstLine="0"/>
              <w:jc w:val="center"/>
            </w:pPr>
            <w:r>
              <w:rPr>
                <w:rFonts w:ascii="0xGVdhVA+SimSun" w:hAnsi="0xGVdhVA+SimSun" w:eastAsia="0xGVdhVA+SimSun"/>
                <w:color w:val="000000"/>
                <w:sz w:val="15"/>
              </w:rPr>
              <w:t>及时有效规范</w:t>
            </w:r>
          </w:p>
          <w:p w14:paraId="007206BA">
            <w:pPr>
              <w:widowControl/>
              <w:autoSpaceDE w:val="0"/>
              <w:autoSpaceDN w:val="0"/>
              <w:spacing w:before="34" w:after="0" w:line="152" w:lineRule="exact"/>
              <w:ind w:left="0" w:right="0" w:firstLine="0"/>
              <w:jc w:val="center"/>
            </w:pPr>
            <w:r>
              <w:rPr>
                <w:rFonts w:ascii="0xGVdhVA+SimSun" w:hAnsi="0xGVdhVA+SimSun" w:eastAsia="0xGVdhVA+SimSun"/>
                <w:color w:val="000000"/>
                <w:sz w:val="15"/>
              </w:rPr>
              <w:t>处置鼠疫疫情</w:t>
            </w:r>
          </w:p>
        </w:tc>
        <w:tc>
          <w:tcPr>
            <w:tcW w:w="970" w:type="dxa"/>
            <w:vMerge w:val="continue"/>
            <w:tcBorders>
              <w:top w:val="single" w:color="000000" w:sz="4" w:space="0"/>
              <w:left w:val="single" w:color="000000" w:sz="6" w:space="0"/>
              <w:bottom w:val="single" w:color="000000" w:sz="4" w:space="0"/>
              <w:right w:val="single" w:color="000000" w:sz="6" w:space="0"/>
            </w:tcBorders>
          </w:tcPr>
          <w:p w14:paraId="56ED21F1"/>
        </w:tc>
        <w:tc>
          <w:tcPr>
            <w:tcW w:w="1168"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4B446E3C">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100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DF5B2B2">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C27A834">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100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03A2EF51">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9</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2B4A840">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9</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998D3BD">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无</w:t>
            </w:r>
          </w:p>
        </w:tc>
      </w:tr>
      <w:tr w14:paraId="20101A61">
        <w:tblPrEx>
          <w:tblCellMar>
            <w:top w:w="0" w:type="dxa"/>
            <w:left w:w="108" w:type="dxa"/>
            <w:bottom w:w="0" w:type="dxa"/>
            <w:right w:w="108" w:type="dxa"/>
          </w:tblCellMar>
        </w:tblPrEx>
        <w:trPr>
          <w:trHeight w:val="374"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7157C8CF"/>
        </w:tc>
        <w:tc>
          <w:tcPr>
            <w:tcW w:w="970" w:type="dxa"/>
            <w:vMerge w:val="continue"/>
            <w:tcBorders>
              <w:top w:val="single" w:color="000000" w:sz="4" w:space="0"/>
              <w:left w:val="single" w:color="000000" w:sz="6" w:space="0"/>
              <w:bottom w:val="single" w:color="000000" w:sz="4" w:space="0"/>
              <w:right w:val="single" w:color="000000" w:sz="4" w:space="0"/>
            </w:tcBorders>
          </w:tcPr>
          <w:p w14:paraId="24FBCDC6"/>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184EF18E">
            <w:pPr>
              <w:widowControl/>
              <w:autoSpaceDE w:val="0"/>
              <w:autoSpaceDN w:val="0"/>
              <w:spacing w:before="24" w:after="0" w:line="150" w:lineRule="exact"/>
              <w:ind w:left="0" w:right="0" w:firstLine="0"/>
              <w:jc w:val="center"/>
            </w:pPr>
            <w:r>
              <w:rPr>
                <w:rFonts w:ascii="0xGVdhVA+SimSun" w:hAnsi="0xGVdhVA+SimSun" w:eastAsia="0xGVdhVA+SimSun"/>
                <w:color w:val="000000"/>
                <w:sz w:val="15"/>
              </w:rPr>
              <w:t>新冠任务监测</w:t>
            </w:r>
          </w:p>
          <w:p w14:paraId="6241E302">
            <w:pPr>
              <w:widowControl/>
              <w:autoSpaceDE w:val="0"/>
              <w:autoSpaceDN w:val="0"/>
              <w:spacing w:before="36" w:after="0" w:line="152" w:lineRule="exact"/>
              <w:ind w:left="0" w:right="0" w:firstLine="0"/>
              <w:jc w:val="center"/>
            </w:pPr>
            <w:r>
              <w:rPr>
                <w:rFonts w:ascii="0xGVdhVA+SimSun" w:hAnsi="0xGVdhVA+SimSun" w:eastAsia="0xGVdhVA+SimSun"/>
                <w:color w:val="000000"/>
                <w:sz w:val="15"/>
              </w:rPr>
              <w:t>完成率</w:t>
            </w:r>
          </w:p>
        </w:tc>
        <w:tc>
          <w:tcPr>
            <w:tcW w:w="970" w:type="dxa"/>
            <w:vMerge w:val="continue"/>
            <w:tcBorders>
              <w:top w:val="single" w:color="000000" w:sz="4" w:space="0"/>
              <w:left w:val="single" w:color="000000" w:sz="6" w:space="0"/>
              <w:bottom w:val="single" w:color="000000" w:sz="4" w:space="0"/>
              <w:right w:val="single" w:color="000000" w:sz="6" w:space="0"/>
            </w:tcBorders>
          </w:tcPr>
          <w:p w14:paraId="03AA7CF2"/>
        </w:tc>
        <w:tc>
          <w:tcPr>
            <w:tcW w:w="1168"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6A907A07">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90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6AFF71C">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69F74342">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100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2BAE89A9">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6</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36208398">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6</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CB5D825">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无</w:t>
            </w:r>
          </w:p>
        </w:tc>
      </w:tr>
      <w:tr w14:paraId="253AA941">
        <w:tblPrEx>
          <w:tblCellMar>
            <w:top w:w="0" w:type="dxa"/>
            <w:left w:w="108" w:type="dxa"/>
            <w:bottom w:w="0" w:type="dxa"/>
            <w:right w:w="108" w:type="dxa"/>
          </w:tblCellMar>
        </w:tblPrEx>
        <w:trPr>
          <w:trHeight w:val="206"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38DFA949"/>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7B3CFF99">
            <w:pPr>
              <w:widowControl/>
              <w:autoSpaceDE w:val="0"/>
              <w:autoSpaceDN w:val="0"/>
              <w:spacing w:before="32" w:after="0" w:line="150" w:lineRule="exact"/>
              <w:ind w:left="0" w:right="0" w:firstLine="0"/>
              <w:jc w:val="center"/>
            </w:pPr>
            <w:r>
              <w:rPr>
                <w:rFonts w:ascii="0xGVdhVA+SimSun" w:hAnsi="0xGVdhVA+SimSun" w:eastAsia="0xGVdhVA+SimSun"/>
                <w:b/>
                <w:color w:val="000000"/>
                <w:sz w:val="15"/>
              </w:rPr>
              <w:t>时效指标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295DA4F2"/>
        </w:tc>
        <w:tc>
          <w:tcPr>
            <w:tcW w:w="970" w:type="dxa"/>
            <w:vMerge w:val="continue"/>
            <w:tcBorders>
              <w:top w:val="single" w:color="000000" w:sz="4" w:space="0"/>
              <w:left w:val="single" w:color="000000" w:sz="6" w:space="0"/>
              <w:bottom w:val="single" w:color="000000" w:sz="4" w:space="0"/>
              <w:right w:val="single" w:color="000000" w:sz="6" w:space="0"/>
            </w:tcBorders>
          </w:tcPr>
          <w:p w14:paraId="119C0988"/>
        </w:tc>
        <w:tc>
          <w:tcPr>
            <w:tcW w:w="1168"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0A0097BC"/>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47833293"/>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1E4DE0C9"/>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664B5E1C"/>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700D1EC"/>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12683E0"/>
        </w:tc>
      </w:tr>
      <w:tr w14:paraId="2F3884C9">
        <w:tblPrEx>
          <w:tblCellMar>
            <w:top w:w="0" w:type="dxa"/>
            <w:left w:w="108" w:type="dxa"/>
            <w:bottom w:w="0" w:type="dxa"/>
            <w:right w:w="108" w:type="dxa"/>
          </w:tblCellMar>
        </w:tblPrEx>
        <w:trPr>
          <w:trHeight w:val="224"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30017FEC"/>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39DBBD40">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成本指标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597444C3"/>
        </w:tc>
        <w:tc>
          <w:tcPr>
            <w:tcW w:w="970" w:type="dxa"/>
            <w:vMerge w:val="continue"/>
            <w:tcBorders>
              <w:top w:val="single" w:color="000000" w:sz="4" w:space="0"/>
              <w:left w:val="single" w:color="000000" w:sz="6" w:space="0"/>
              <w:bottom w:val="single" w:color="000000" w:sz="4" w:space="0"/>
              <w:right w:val="single" w:color="000000" w:sz="6" w:space="0"/>
            </w:tcBorders>
          </w:tcPr>
          <w:p w14:paraId="75973F5D"/>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4DEF6551"/>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6690F510"/>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318DB7A2"/>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2DA7BCEE"/>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4520A98D"/>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8837B19"/>
        </w:tc>
      </w:tr>
      <w:tr w14:paraId="5DF9D3D8">
        <w:tblPrEx>
          <w:tblCellMar>
            <w:top w:w="0" w:type="dxa"/>
            <w:left w:w="108" w:type="dxa"/>
            <w:bottom w:w="0" w:type="dxa"/>
            <w:right w:w="108" w:type="dxa"/>
          </w:tblCellMar>
        </w:tblPrEx>
        <w:trPr>
          <w:trHeight w:val="372"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7952FCFE">
            <w:pPr>
              <w:widowControl/>
              <w:autoSpaceDE w:val="0"/>
              <w:autoSpaceDN w:val="0"/>
              <w:spacing w:before="948" w:after="0" w:line="152" w:lineRule="exact"/>
              <w:ind w:left="0" w:right="0" w:firstLine="0"/>
              <w:jc w:val="center"/>
            </w:pPr>
            <w:r>
              <w:rPr>
                <w:rFonts w:ascii="0xGVdhVA+SimSun" w:hAnsi="0xGVdhVA+SimSun" w:eastAsia="0xGVdhVA+SimSun"/>
                <w:b/>
                <w:color w:val="000000"/>
                <w:sz w:val="15"/>
              </w:rPr>
              <w:t>效益指标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39430A91">
            <w:pPr>
              <w:widowControl/>
              <w:autoSpaceDE w:val="0"/>
              <w:autoSpaceDN w:val="0"/>
              <w:spacing w:before="22" w:after="0" w:line="152" w:lineRule="exact"/>
              <w:ind w:left="0" w:right="0" w:firstLine="0"/>
              <w:jc w:val="center"/>
            </w:pPr>
            <w:r>
              <w:rPr>
                <w:rFonts w:ascii="0xGVdhVA+SimSun" w:hAnsi="0xGVdhVA+SimSun" w:eastAsia="0xGVdhVA+SimSun"/>
                <w:b/>
                <w:color w:val="000000"/>
                <w:sz w:val="15"/>
              </w:rPr>
              <w:t>经济效益</w:t>
            </w:r>
          </w:p>
          <w:p w14:paraId="1D82084A">
            <w:pPr>
              <w:widowControl/>
              <w:autoSpaceDE w:val="0"/>
              <w:autoSpaceDN w:val="0"/>
              <w:spacing w:before="36" w:after="0" w:line="150"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21A6780A"/>
        </w:tc>
        <w:tc>
          <w:tcPr>
            <w:tcW w:w="970" w:type="dxa"/>
            <w:vMerge w:val="continue"/>
            <w:tcBorders>
              <w:top w:val="single" w:color="000000" w:sz="4" w:space="0"/>
              <w:left w:val="single" w:color="000000" w:sz="6" w:space="0"/>
              <w:bottom w:val="single" w:color="000000" w:sz="4" w:space="0"/>
              <w:right w:val="single" w:color="000000" w:sz="6" w:space="0"/>
            </w:tcBorders>
          </w:tcPr>
          <w:p w14:paraId="2B70C31D"/>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38844781"/>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01E5EFBA"/>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C8A1FCD"/>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1913E09"/>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0119496"/>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97758B5"/>
        </w:tc>
      </w:tr>
      <w:tr w14:paraId="0E34A0D5">
        <w:tblPrEx>
          <w:tblCellMar>
            <w:top w:w="0" w:type="dxa"/>
            <w:left w:w="108" w:type="dxa"/>
            <w:bottom w:w="0" w:type="dxa"/>
            <w:right w:w="108" w:type="dxa"/>
          </w:tblCellMar>
        </w:tblPrEx>
        <w:trPr>
          <w:trHeight w:val="74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19C97529"/>
        </w:tc>
        <w:tc>
          <w:tcPr>
            <w:tcW w:w="1062" w:type="dxa"/>
            <w:tcBorders>
              <w:top w:val="single" w:color="000000" w:sz="4" w:space="0"/>
              <w:left w:val="single" w:color="000000" w:sz="6" w:space="0"/>
              <w:bottom w:val="single" w:color="000000" w:sz="6" w:space="0"/>
              <w:right w:val="single" w:color="000000" w:sz="4" w:space="0"/>
            </w:tcBorders>
            <w:tcMar>
              <w:left w:w="0" w:type="dxa"/>
              <w:right w:w="0" w:type="dxa"/>
            </w:tcMar>
          </w:tcPr>
          <w:p w14:paraId="2CBC9AC0">
            <w:pPr>
              <w:widowControl/>
              <w:autoSpaceDE w:val="0"/>
              <w:autoSpaceDN w:val="0"/>
              <w:spacing w:before="204" w:after="0" w:line="152" w:lineRule="exact"/>
              <w:ind w:left="0" w:right="0" w:firstLine="0"/>
              <w:jc w:val="center"/>
            </w:pPr>
            <w:r>
              <w:rPr>
                <w:rFonts w:ascii="0xGVdhVA+SimSun" w:hAnsi="0xGVdhVA+SimSun" w:eastAsia="0xGVdhVA+SimSun"/>
                <w:b/>
                <w:color w:val="000000"/>
                <w:sz w:val="15"/>
              </w:rPr>
              <w:t>社会效益</w:t>
            </w:r>
          </w:p>
          <w:p w14:paraId="29E8983F">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6" w:space="0"/>
              <w:right w:val="single" w:color="000000" w:sz="6" w:space="0"/>
            </w:tcBorders>
            <w:tcMar>
              <w:left w:w="0" w:type="dxa"/>
              <w:right w:w="0" w:type="dxa"/>
            </w:tcMar>
          </w:tcPr>
          <w:p w14:paraId="1903AD18">
            <w:pPr>
              <w:widowControl/>
              <w:autoSpaceDE w:val="0"/>
              <w:autoSpaceDN w:val="0"/>
              <w:spacing w:before="0" w:after="0" w:line="182" w:lineRule="exact"/>
              <w:ind w:left="26" w:right="116" w:firstLine="0"/>
              <w:jc w:val="both"/>
            </w:pPr>
            <w:r>
              <w:rPr>
                <w:rFonts w:ascii="0xGVdhVA+SimSun" w:hAnsi="0xGVdhVA+SimSun" w:eastAsia="0xGVdhVA+SimSun"/>
                <w:color w:val="000000"/>
                <w:sz w:val="15"/>
              </w:rPr>
              <w:t>持续掌握辖区蚊、鼠分布、常见种类种类、季节消长</w:t>
            </w:r>
          </w:p>
        </w:tc>
        <w:tc>
          <w:tcPr>
            <w:tcW w:w="970" w:type="dxa"/>
            <w:vMerge w:val="continue"/>
            <w:tcBorders>
              <w:top w:val="single" w:color="000000" w:sz="4" w:space="0"/>
              <w:left w:val="single" w:color="000000" w:sz="6" w:space="0"/>
              <w:bottom w:val="single" w:color="000000" w:sz="4" w:space="0"/>
              <w:right w:val="single" w:color="000000" w:sz="6" w:space="0"/>
            </w:tcBorders>
          </w:tcPr>
          <w:p w14:paraId="3ECE2A2A"/>
        </w:tc>
        <w:tc>
          <w:tcPr>
            <w:tcW w:w="1168" w:type="dxa"/>
            <w:tcBorders>
              <w:top w:val="single" w:color="000000" w:sz="4" w:space="0"/>
              <w:left w:val="single" w:color="000000" w:sz="6" w:space="0"/>
              <w:bottom w:val="single" w:color="000000" w:sz="6" w:space="0"/>
              <w:right w:val="single" w:color="000000" w:sz="4" w:space="0"/>
            </w:tcBorders>
            <w:tcMar>
              <w:left w:w="0" w:type="dxa"/>
              <w:right w:w="0" w:type="dxa"/>
            </w:tcMar>
          </w:tcPr>
          <w:p w14:paraId="40513525">
            <w:pPr>
              <w:widowControl/>
              <w:autoSpaceDE w:val="0"/>
              <w:autoSpaceDN w:val="0"/>
              <w:spacing w:before="298" w:after="0" w:line="150" w:lineRule="exact"/>
              <w:ind w:left="0" w:right="0" w:firstLine="0"/>
              <w:jc w:val="center"/>
            </w:pPr>
            <w:r>
              <w:rPr>
                <w:rFonts w:ascii="0xGVdhVA+SimSun" w:hAnsi="0xGVdhVA+SimSun" w:eastAsia="0xGVdhVA+SimSun"/>
                <w:color w:val="000000"/>
                <w:sz w:val="15"/>
              </w:rPr>
              <w:t>100</w:t>
            </w:r>
          </w:p>
        </w:tc>
        <w:tc>
          <w:tcPr>
            <w:tcW w:w="1064"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00037C1E">
            <w:pPr>
              <w:widowControl/>
              <w:autoSpaceDE w:val="0"/>
              <w:autoSpaceDN w:val="0"/>
              <w:spacing w:before="298" w:after="0" w:line="150"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0497A565">
            <w:pPr>
              <w:widowControl/>
              <w:autoSpaceDE w:val="0"/>
              <w:autoSpaceDN w:val="0"/>
              <w:spacing w:before="298" w:after="0" w:line="150" w:lineRule="exact"/>
              <w:ind w:left="0" w:right="0" w:firstLine="0"/>
              <w:jc w:val="center"/>
            </w:pPr>
            <w:r>
              <w:rPr>
                <w:rFonts w:ascii="0xGVdhVA+SimSun" w:hAnsi="0xGVdhVA+SimSun" w:eastAsia="0xGVdhVA+SimSun"/>
                <w:color w:val="000000"/>
                <w:sz w:val="15"/>
              </w:rPr>
              <w:t>100</w:t>
            </w:r>
          </w:p>
        </w:tc>
        <w:tc>
          <w:tcPr>
            <w:tcW w:w="808"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33199997">
            <w:pPr>
              <w:widowControl/>
              <w:autoSpaceDE w:val="0"/>
              <w:autoSpaceDN w:val="0"/>
              <w:spacing w:before="298" w:after="0" w:line="150" w:lineRule="exact"/>
              <w:ind w:left="0" w:right="0" w:firstLine="0"/>
              <w:jc w:val="center"/>
            </w:pPr>
            <w:r>
              <w:rPr>
                <w:rFonts w:ascii="0xGVdhVA+SimSun" w:hAnsi="0xGVdhVA+SimSun" w:eastAsia="0xGVdhVA+SimSun"/>
                <w:color w:val="000000"/>
                <w:sz w:val="15"/>
              </w:rPr>
              <w:t>30</w:t>
            </w:r>
          </w:p>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1A0803F5">
            <w:pPr>
              <w:widowControl/>
              <w:autoSpaceDE w:val="0"/>
              <w:autoSpaceDN w:val="0"/>
              <w:spacing w:before="298" w:after="0" w:line="150" w:lineRule="exact"/>
              <w:ind w:left="0" w:right="0" w:firstLine="0"/>
              <w:jc w:val="center"/>
            </w:pPr>
            <w:r>
              <w:rPr>
                <w:rFonts w:ascii="0xGVdhVA+SimSun" w:hAnsi="0xGVdhVA+SimSun" w:eastAsia="0xGVdhVA+SimSun"/>
                <w:color w:val="000000"/>
                <w:sz w:val="15"/>
              </w:rPr>
              <w:t>30</w:t>
            </w:r>
          </w:p>
        </w:tc>
        <w:tc>
          <w:tcPr>
            <w:tcW w:w="113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2DD856C2">
            <w:pPr>
              <w:widowControl/>
              <w:autoSpaceDE w:val="0"/>
              <w:autoSpaceDN w:val="0"/>
              <w:spacing w:before="298" w:after="0" w:line="150" w:lineRule="exact"/>
              <w:ind w:left="0" w:right="0" w:firstLine="0"/>
              <w:jc w:val="center"/>
            </w:pPr>
            <w:r>
              <w:rPr>
                <w:rFonts w:ascii="0xGVdhVA+SimSun" w:hAnsi="0xGVdhVA+SimSun" w:eastAsia="0xGVdhVA+SimSun"/>
                <w:color w:val="000000"/>
                <w:sz w:val="15"/>
              </w:rPr>
              <w:t>无</w:t>
            </w:r>
          </w:p>
        </w:tc>
      </w:tr>
      <w:tr w14:paraId="4ECF843A">
        <w:tblPrEx>
          <w:tblCellMar>
            <w:top w:w="0" w:type="dxa"/>
            <w:left w:w="108" w:type="dxa"/>
            <w:bottom w:w="0" w:type="dxa"/>
            <w:right w:w="108" w:type="dxa"/>
          </w:tblCellMar>
        </w:tblPrEx>
        <w:trPr>
          <w:trHeight w:val="37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25C010F5"/>
        </w:tc>
        <w:tc>
          <w:tcPr>
            <w:tcW w:w="1062" w:type="dxa"/>
            <w:tcBorders>
              <w:top w:val="single" w:color="000000" w:sz="6" w:space="0"/>
              <w:left w:val="single" w:color="000000" w:sz="6" w:space="0"/>
              <w:bottom w:val="single" w:color="000000" w:sz="6" w:space="0"/>
              <w:right w:val="single" w:color="000000" w:sz="4" w:space="0"/>
            </w:tcBorders>
            <w:tcMar>
              <w:left w:w="0" w:type="dxa"/>
              <w:right w:w="0" w:type="dxa"/>
            </w:tcMar>
          </w:tcPr>
          <w:p w14:paraId="1C4E124B">
            <w:pPr>
              <w:widowControl/>
              <w:autoSpaceDE w:val="0"/>
              <w:autoSpaceDN w:val="0"/>
              <w:spacing w:before="22" w:after="0" w:line="150" w:lineRule="exact"/>
              <w:ind w:left="0" w:right="0" w:firstLine="0"/>
              <w:jc w:val="center"/>
            </w:pPr>
            <w:r>
              <w:rPr>
                <w:rFonts w:ascii="0xGVdhVA+SimSun" w:hAnsi="0xGVdhVA+SimSun" w:eastAsia="0xGVdhVA+SimSun"/>
                <w:b/>
                <w:color w:val="000000"/>
                <w:sz w:val="15"/>
              </w:rPr>
              <w:t>生态效益</w:t>
            </w:r>
          </w:p>
          <w:p w14:paraId="7E351AA0">
            <w:pPr>
              <w:widowControl/>
              <w:autoSpaceDE w:val="0"/>
              <w:autoSpaceDN w:val="0"/>
              <w:spacing w:before="32" w:after="0" w:line="152"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6" w:space="0"/>
              <w:left w:val="single" w:color="000000" w:sz="4" w:space="0"/>
              <w:bottom w:val="single" w:color="000000" w:sz="6" w:space="0"/>
              <w:right w:val="single" w:color="000000" w:sz="6" w:space="0"/>
            </w:tcBorders>
            <w:tcMar>
              <w:left w:w="0" w:type="dxa"/>
              <w:right w:w="0" w:type="dxa"/>
            </w:tcMar>
          </w:tcPr>
          <w:p w14:paraId="0E2BB1E5"/>
        </w:tc>
        <w:tc>
          <w:tcPr>
            <w:tcW w:w="970" w:type="dxa"/>
            <w:vMerge w:val="continue"/>
            <w:tcBorders>
              <w:top w:val="single" w:color="000000" w:sz="4" w:space="0"/>
              <w:left w:val="single" w:color="000000" w:sz="6" w:space="0"/>
              <w:bottom w:val="single" w:color="000000" w:sz="4" w:space="0"/>
              <w:right w:val="single" w:color="000000" w:sz="6" w:space="0"/>
            </w:tcBorders>
          </w:tcPr>
          <w:p w14:paraId="2610DEF8"/>
        </w:tc>
        <w:tc>
          <w:tcPr>
            <w:tcW w:w="1168" w:type="dxa"/>
            <w:tcBorders>
              <w:top w:val="single" w:color="000000" w:sz="6" w:space="0"/>
              <w:left w:val="single" w:color="000000" w:sz="6" w:space="0"/>
              <w:bottom w:val="single" w:color="000000" w:sz="6" w:space="0"/>
              <w:right w:val="single" w:color="000000" w:sz="4" w:space="0"/>
            </w:tcBorders>
            <w:tcMar>
              <w:left w:w="0" w:type="dxa"/>
              <w:right w:w="0" w:type="dxa"/>
            </w:tcMar>
          </w:tcPr>
          <w:p w14:paraId="67A11BF2"/>
        </w:tc>
        <w:tc>
          <w:tcPr>
            <w:tcW w:w="1064" w:type="dxa"/>
            <w:tcBorders>
              <w:top w:val="single" w:color="000000" w:sz="6" w:space="0"/>
              <w:left w:val="single" w:color="000000" w:sz="4" w:space="0"/>
              <w:bottom w:val="single" w:color="000000" w:sz="6" w:space="0"/>
              <w:right w:val="single" w:color="000000" w:sz="6" w:space="0"/>
            </w:tcBorders>
            <w:shd w:val="clear" w:color="auto" w:fill="FFFFFF"/>
            <w:tcMar>
              <w:left w:w="0" w:type="dxa"/>
              <w:right w:w="0" w:type="dxa"/>
            </w:tcMar>
          </w:tcPr>
          <w:p w14:paraId="2B8714E5"/>
        </w:tc>
        <w:tc>
          <w:tcPr>
            <w:tcW w:w="752" w:type="dxa"/>
            <w:tcBorders>
              <w:top w:val="single" w:color="000000" w:sz="6" w:space="0"/>
              <w:left w:val="single" w:color="000000" w:sz="6" w:space="0"/>
              <w:bottom w:val="single" w:color="000000" w:sz="6" w:space="0"/>
              <w:right w:val="single" w:color="000000" w:sz="4" w:space="0"/>
            </w:tcBorders>
            <w:shd w:val="clear" w:color="auto" w:fill="FFFFFF"/>
            <w:tcMar>
              <w:left w:w="0" w:type="dxa"/>
              <w:right w:w="0" w:type="dxa"/>
            </w:tcMar>
          </w:tcPr>
          <w:p w14:paraId="49830D7E"/>
        </w:tc>
        <w:tc>
          <w:tcPr>
            <w:tcW w:w="808" w:type="dxa"/>
            <w:tcBorders>
              <w:top w:val="single" w:color="000000" w:sz="6" w:space="0"/>
              <w:left w:val="single" w:color="000000" w:sz="4" w:space="0"/>
              <w:bottom w:val="single" w:color="000000" w:sz="6" w:space="0"/>
              <w:right w:val="single" w:color="000000" w:sz="6" w:space="0"/>
            </w:tcBorders>
            <w:shd w:val="clear" w:color="auto" w:fill="FFFFFF"/>
            <w:tcMar>
              <w:left w:w="0" w:type="dxa"/>
              <w:right w:w="0" w:type="dxa"/>
            </w:tcMar>
          </w:tcPr>
          <w:p w14:paraId="29D6BDCE"/>
        </w:tc>
        <w:tc>
          <w:tcPr>
            <w:tcW w:w="752" w:type="dxa"/>
            <w:tcBorders>
              <w:top w:val="single" w:color="000000" w:sz="6" w:space="0"/>
              <w:left w:val="single" w:color="000000" w:sz="6" w:space="0"/>
              <w:bottom w:val="single" w:color="000000" w:sz="6" w:space="0"/>
              <w:right w:val="single" w:color="000000" w:sz="4" w:space="0"/>
            </w:tcBorders>
            <w:shd w:val="clear" w:color="auto" w:fill="FFFFFF"/>
            <w:tcMar>
              <w:left w:w="0" w:type="dxa"/>
              <w:right w:w="0" w:type="dxa"/>
            </w:tcMar>
          </w:tcPr>
          <w:p w14:paraId="413E37DC"/>
        </w:tc>
        <w:tc>
          <w:tcPr>
            <w:tcW w:w="1130" w:type="dxa"/>
            <w:tcBorders>
              <w:top w:val="single" w:color="000000" w:sz="6" w:space="0"/>
              <w:left w:val="single" w:color="000000" w:sz="4" w:space="0"/>
              <w:bottom w:val="single" w:color="000000" w:sz="6" w:space="0"/>
              <w:right w:val="single" w:color="000000" w:sz="4" w:space="0"/>
            </w:tcBorders>
            <w:shd w:val="clear" w:color="auto" w:fill="FFFFFF"/>
            <w:tcMar>
              <w:left w:w="0" w:type="dxa"/>
              <w:right w:w="0" w:type="dxa"/>
            </w:tcMar>
          </w:tcPr>
          <w:p w14:paraId="5EAFBB85"/>
        </w:tc>
      </w:tr>
      <w:tr w14:paraId="79DCF9E0">
        <w:tblPrEx>
          <w:tblCellMar>
            <w:top w:w="0" w:type="dxa"/>
            <w:left w:w="108" w:type="dxa"/>
            <w:bottom w:w="0" w:type="dxa"/>
            <w:right w:w="108" w:type="dxa"/>
          </w:tblCellMar>
        </w:tblPrEx>
        <w:trPr>
          <w:trHeight w:val="558"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31C5B6C8"/>
        </w:tc>
        <w:tc>
          <w:tcPr>
            <w:tcW w:w="1062" w:type="dxa"/>
            <w:tcBorders>
              <w:top w:val="single" w:color="000000" w:sz="6" w:space="0"/>
              <w:left w:val="single" w:color="000000" w:sz="6" w:space="0"/>
              <w:bottom w:val="single" w:color="000000" w:sz="4" w:space="0"/>
              <w:right w:val="single" w:color="000000" w:sz="4" w:space="0"/>
            </w:tcBorders>
            <w:tcMar>
              <w:left w:w="0" w:type="dxa"/>
              <w:right w:w="0" w:type="dxa"/>
            </w:tcMar>
          </w:tcPr>
          <w:p w14:paraId="594BACBD">
            <w:pPr>
              <w:widowControl/>
              <w:autoSpaceDE w:val="0"/>
              <w:autoSpaceDN w:val="0"/>
              <w:spacing w:before="110" w:after="0" w:line="152" w:lineRule="exact"/>
              <w:ind w:left="0" w:right="0" w:firstLine="0"/>
              <w:jc w:val="center"/>
            </w:pPr>
            <w:r>
              <w:rPr>
                <w:rFonts w:ascii="0xGVdhVA+SimSun" w:hAnsi="0xGVdhVA+SimSun" w:eastAsia="0xGVdhVA+SimSun"/>
                <w:b/>
                <w:color w:val="000000"/>
                <w:sz w:val="15"/>
              </w:rPr>
              <w:t>可持续影响</w:t>
            </w:r>
          </w:p>
          <w:p w14:paraId="4F82B83C">
            <w:pPr>
              <w:widowControl/>
              <w:autoSpaceDE w:val="0"/>
              <w:autoSpaceDN w:val="0"/>
              <w:spacing w:before="38" w:after="0" w:line="150"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6" w:space="0"/>
              <w:left w:val="single" w:color="000000" w:sz="4" w:space="0"/>
              <w:bottom w:val="single" w:color="000000" w:sz="4" w:space="0"/>
              <w:right w:val="single" w:color="000000" w:sz="6" w:space="0"/>
            </w:tcBorders>
            <w:tcMar>
              <w:left w:w="0" w:type="dxa"/>
              <w:right w:w="0" w:type="dxa"/>
            </w:tcMar>
          </w:tcPr>
          <w:p w14:paraId="7C7347F0"/>
        </w:tc>
        <w:tc>
          <w:tcPr>
            <w:tcW w:w="970" w:type="dxa"/>
            <w:vMerge w:val="continue"/>
            <w:tcBorders>
              <w:top w:val="single" w:color="000000" w:sz="4" w:space="0"/>
              <w:left w:val="single" w:color="000000" w:sz="6" w:space="0"/>
              <w:bottom w:val="single" w:color="000000" w:sz="4" w:space="0"/>
              <w:right w:val="single" w:color="000000" w:sz="6" w:space="0"/>
            </w:tcBorders>
          </w:tcPr>
          <w:p w14:paraId="55925CC0"/>
        </w:tc>
        <w:tc>
          <w:tcPr>
            <w:tcW w:w="1168" w:type="dxa"/>
            <w:tcBorders>
              <w:top w:val="single" w:color="000000" w:sz="6" w:space="0"/>
              <w:left w:val="single" w:color="000000" w:sz="6" w:space="0"/>
              <w:bottom w:val="single" w:color="000000" w:sz="4" w:space="0"/>
              <w:right w:val="single" w:color="000000" w:sz="4" w:space="0"/>
            </w:tcBorders>
            <w:tcMar>
              <w:left w:w="0" w:type="dxa"/>
              <w:right w:w="0" w:type="dxa"/>
            </w:tcMar>
          </w:tcPr>
          <w:p w14:paraId="4846F760"/>
        </w:tc>
        <w:tc>
          <w:tcPr>
            <w:tcW w:w="1064"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7F65245D"/>
        </w:tc>
        <w:tc>
          <w:tcPr>
            <w:tcW w:w="752" w:type="dxa"/>
            <w:tcBorders>
              <w:top w:val="single" w:color="000000" w:sz="6" w:space="0"/>
              <w:left w:val="single" w:color="000000" w:sz="6" w:space="0"/>
              <w:bottom w:val="single" w:color="000000" w:sz="4" w:space="0"/>
              <w:right w:val="single" w:color="000000" w:sz="4" w:space="0"/>
            </w:tcBorders>
            <w:shd w:val="clear" w:color="auto" w:fill="FFFFFF"/>
            <w:tcMar>
              <w:left w:w="0" w:type="dxa"/>
              <w:right w:w="0" w:type="dxa"/>
            </w:tcMar>
          </w:tcPr>
          <w:p w14:paraId="211971CC"/>
        </w:tc>
        <w:tc>
          <w:tcPr>
            <w:tcW w:w="808"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6FCE6015"/>
        </w:tc>
        <w:tc>
          <w:tcPr>
            <w:tcW w:w="752" w:type="dxa"/>
            <w:tcBorders>
              <w:top w:val="single" w:color="000000" w:sz="6" w:space="0"/>
              <w:left w:val="single" w:color="000000" w:sz="6" w:space="0"/>
              <w:bottom w:val="single" w:color="000000" w:sz="4" w:space="0"/>
              <w:right w:val="single" w:color="000000" w:sz="4" w:space="0"/>
            </w:tcBorders>
            <w:shd w:val="clear" w:color="auto" w:fill="FFFFFF"/>
            <w:tcMar>
              <w:left w:w="0" w:type="dxa"/>
              <w:right w:w="0" w:type="dxa"/>
            </w:tcMar>
          </w:tcPr>
          <w:p w14:paraId="4075C358"/>
        </w:tc>
        <w:tc>
          <w:tcPr>
            <w:tcW w:w="113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4A442323"/>
        </w:tc>
      </w:tr>
      <w:tr w14:paraId="1C32C5CC">
        <w:tblPrEx>
          <w:tblCellMar>
            <w:top w:w="0" w:type="dxa"/>
            <w:left w:w="108" w:type="dxa"/>
            <w:bottom w:w="0" w:type="dxa"/>
            <w:right w:w="108" w:type="dxa"/>
          </w:tblCellMar>
        </w:tblPrEx>
        <w:trPr>
          <w:trHeight w:val="554" w:hRule="exact"/>
        </w:trPr>
        <w:tc>
          <w:tcPr>
            <w:tcW w:w="7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890ED75">
            <w:pPr>
              <w:widowControl/>
              <w:autoSpaceDE w:val="0"/>
              <w:autoSpaceDN w:val="0"/>
              <w:spacing w:before="110" w:after="0" w:line="152" w:lineRule="exact"/>
              <w:ind w:left="0" w:right="0" w:firstLine="0"/>
              <w:jc w:val="center"/>
            </w:pPr>
            <w:r>
              <w:rPr>
                <w:rFonts w:ascii="0xGVdhVA+SimSun" w:hAnsi="0xGVdhVA+SimSun" w:eastAsia="0xGVdhVA+SimSun"/>
                <w:b/>
                <w:color w:val="000000"/>
                <w:sz w:val="15"/>
              </w:rPr>
              <w:t>满意度指</w:t>
            </w:r>
          </w:p>
          <w:p w14:paraId="786D3E7C">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69C04D29">
            <w:pPr>
              <w:widowControl/>
              <w:autoSpaceDE w:val="0"/>
              <w:autoSpaceDN w:val="0"/>
              <w:spacing w:before="110" w:after="0" w:line="152" w:lineRule="exact"/>
              <w:ind w:left="0" w:right="0" w:firstLine="0"/>
              <w:jc w:val="center"/>
            </w:pPr>
            <w:r>
              <w:rPr>
                <w:rFonts w:ascii="0xGVdhVA+SimSun" w:hAnsi="0xGVdhVA+SimSun" w:eastAsia="0xGVdhVA+SimSun"/>
                <w:b/>
                <w:color w:val="000000"/>
                <w:sz w:val="15"/>
              </w:rPr>
              <w:t>服务对象满意</w:t>
            </w:r>
          </w:p>
          <w:p w14:paraId="1546959C">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度指标等</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30D67B71">
            <w:pPr>
              <w:widowControl/>
              <w:autoSpaceDE w:val="0"/>
              <w:autoSpaceDN w:val="0"/>
              <w:spacing w:before="110" w:after="0" w:line="152" w:lineRule="exact"/>
              <w:ind w:left="26" w:right="0" w:firstLine="0"/>
              <w:jc w:val="left"/>
            </w:pPr>
            <w:r>
              <w:rPr>
                <w:rFonts w:ascii="0xGVdhVA+SimSun" w:hAnsi="0xGVdhVA+SimSun" w:eastAsia="0xGVdhVA+SimSun"/>
                <w:color w:val="000000"/>
                <w:sz w:val="15"/>
              </w:rPr>
              <w:t>培训人员满意</w:t>
            </w:r>
          </w:p>
          <w:p w14:paraId="6712E84F">
            <w:pPr>
              <w:widowControl/>
              <w:autoSpaceDE w:val="0"/>
              <w:autoSpaceDN w:val="0"/>
              <w:spacing w:before="38" w:after="0" w:line="152" w:lineRule="exact"/>
              <w:ind w:left="26" w:right="0" w:firstLine="0"/>
              <w:jc w:val="left"/>
            </w:pPr>
            <w:r>
              <w:rPr>
                <w:rFonts w:ascii="0xGVdhVA+SimSun" w:hAnsi="0xGVdhVA+SimSun" w:eastAsia="0xGVdhVA+SimSun"/>
                <w:color w:val="000000"/>
                <w:sz w:val="15"/>
              </w:rPr>
              <w:t>度</w:t>
            </w:r>
          </w:p>
        </w:tc>
        <w:tc>
          <w:tcPr>
            <w:tcW w:w="970" w:type="dxa"/>
            <w:vMerge w:val="continue"/>
            <w:tcBorders>
              <w:top w:val="single" w:color="000000" w:sz="4" w:space="0"/>
              <w:left w:val="single" w:color="000000" w:sz="6" w:space="0"/>
              <w:bottom w:val="single" w:color="000000" w:sz="4" w:space="0"/>
              <w:right w:val="single" w:color="000000" w:sz="6" w:space="0"/>
            </w:tcBorders>
          </w:tcPr>
          <w:p w14:paraId="151A2868"/>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109053F6">
            <w:pPr>
              <w:widowControl/>
              <w:autoSpaceDE w:val="0"/>
              <w:autoSpaceDN w:val="0"/>
              <w:spacing w:before="204" w:after="0" w:line="152" w:lineRule="exact"/>
              <w:ind w:left="0" w:right="0" w:firstLine="0"/>
              <w:jc w:val="center"/>
            </w:pPr>
            <w:r>
              <w:rPr>
                <w:rFonts w:ascii="0xGVdhVA+SimSun" w:hAnsi="0xGVdhVA+SimSun" w:eastAsia="0xGVdhVA+SimSun"/>
                <w:color w:val="000000"/>
                <w:sz w:val="15"/>
              </w:rPr>
              <w:t>85%</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55E5B353">
            <w:pPr>
              <w:widowControl/>
              <w:autoSpaceDE w:val="0"/>
              <w:autoSpaceDN w:val="0"/>
              <w:spacing w:before="204" w:after="0" w:line="152"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1D7EB9C3">
            <w:pPr>
              <w:widowControl/>
              <w:autoSpaceDE w:val="0"/>
              <w:autoSpaceDN w:val="0"/>
              <w:spacing w:before="204" w:after="0" w:line="152" w:lineRule="exact"/>
              <w:ind w:left="0" w:right="0" w:firstLine="0"/>
              <w:jc w:val="center"/>
            </w:pPr>
            <w:r>
              <w:rPr>
                <w:rFonts w:ascii="0xGVdhVA+SimSun" w:hAnsi="0xGVdhVA+SimSun" w:eastAsia="0xGVdhVA+SimSun"/>
                <w:color w:val="000000"/>
                <w:sz w:val="15"/>
              </w:rPr>
              <w:t>97%</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6853B71F">
            <w:pPr>
              <w:widowControl/>
              <w:autoSpaceDE w:val="0"/>
              <w:autoSpaceDN w:val="0"/>
              <w:spacing w:before="204" w:after="0" w:line="152" w:lineRule="exact"/>
              <w:ind w:left="0" w:right="0" w:firstLine="0"/>
              <w:jc w:val="center"/>
            </w:pPr>
            <w:r>
              <w:rPr>
                <w:rFonts w:ascii="0xGVdhVA+SimSun" w:hAnsi="0xGVdhVA+SimSun" w:eastAsia="0xGVdhVA+SimSun"/>
                <w:color w:val="000000"/>
                <w:sz w:val="15"/>
              </w:rPr>
              <w:t>10</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3BC5D6F6">
            <w:pPr>
              <w:widowControl/>
              <w:autoSpaceDE w:val="0"/>
              <w:autoSpaceDN w:val="0"/>
              <w:spacing w:before="204" w:after="0" w:line="152" w:lineRule="exact"/>
              <w:ind w:left="0" w:right="0" w:firstLine="0"/>
              <w:jc w:val="center"/>
            </w:pPr>
            <w:r>
              <w:rPr>
                <w:rFonts w:ascii="0xGVdhVA+SimSun" w:hAnsi="0xGVdhVA+SimSun" w:eastAsia="0xGVdhVA+SimSun"/>
                <w:color w:val="000000"/>
                <w:sz w:val="15"/>
              </w:rPr>
              <w:t>10</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CAC73DE">
            <w:pPr>
              <w:widowControl/>
              <w:autoSpaceDE w:val="0"/>
              <w:autoSpaceDN w:val="0"/>
              <w:spacing w:before="204" w:after="0" w:line="152" w:lineRule="exact"/>
              <w:ind w:left="0" w:right="0" w:firstLine="0"/>
              <w:jc w:val="center"/>
            </w:pPr>
            <w:r>
              <w:rPr>
                <w:rFonts w:ascii="0xGVdhVA+SimSun" w:hAnsi="0xGVdhVA+SimSun" w:eastAsia="0xGVdhVA+SimSun"/>
                <w:color w:val="000000"/>
                <w:sz w:val="15"/>
              </w:rPr>
              <w:t>无</w:t>
            </w:r>
          </w:p>
        </w:tc>
      </w:tr>
      <w:tr w14:paraId="03590525">
        <w:tblPrEx>
          <w:tblCellMar>
            <w:top w:w="0" w:type="dxa"/>
            <w:left w:w="108" w:type="dxa"/>
            <w:bottom w:w="0" w:type="dxa"/>
            <w:right w:w="108" w:type="dxa"/>
          </w:tblCellMar>
        </w:tblPrEx>
        <w:trPr>
          <w:trHeight w:val="212" w:hRule="exact"/>
        </w:trPr>
        <w:tc>
          <w:tcPr>
            <w:tcW w:w="2890" w:type="dxa"/>
            <w:gridSpan w:val="3"/>
            <w:tcBorders>
              <w:top w:val="single" w:color="000000" w:sz="4" w:space="0"/>
              <w:left w:val="single" w:color="000000" w:sz="4" w:space="0"/>
              <w:bottom w:val="single" w:color="000000" w:sz="4" w:space="0"/>
              <w:right w:val="single" w:color="000000" w:sz="6" w:space="0"/>
            </w:tcBorders>
            <w:tcMar>
              <w:left w:w="0" w:type="dxa"/>
              <w:right w:w="0" w:type="dxa"/>
            </w:tcMar>
          </w:tcPr>
          <w:p w14:paraId="0DE425EE">
            <w:pPr>
              <w:widowControl/>
              <w:autoSpaceDE w:val="0"/>
              <w:autoSpaceDN w:val="0"/>
              <w:spacing w:before="34" w:after="0" w:line="152" w:lineRule="exact"/>
              <w:ind w:left="0" w:right="0" w:firstLine="0"/>
              <w:jc w:val="center"/>
            </w:pPr>
            <w:r>
              <w:rPr>
                <w:rFonts w:ascii="0xGVdhVA+SimSun" w:hAnsi="0xGVdhVA+SimSun" w:eastAsia="0xGVdhVA+SimSun"/>
                <w:color w:val="000000"/>
                <w:sz w:val="15"/>
              </w:rPr>
              <w:t>其他需要说明事项</w:t>
            </w:r>
          </w:p>
        </w:tc>
        <w:tc>
          <w:tcPr>
            <w:tcW w:w="6778" w:type="dxa"/>
            <w:gridSpan w:val="7"/>
            <w:tcBorders>
              <w:top w:val="single" w:color="000000" w:sz="4" w:space="0"/>
              <w:left w:val="single" w:color="000000" w:sz="6" w:space="0"/>
              <w:bottom w:val="single" w:color="000000" w:sz="4" w:space="0"/>
              <w:right w:val="single" w:color="000000" w:sz="4" w:space="0"/>
            </w:tcBorders>
            <w:tcMar>
              <w:left w:w="0" w:type="dxa"/>
              <w:right w:w="0" w:type="dxa"/>
            </w:tcMar>
          </w:tcPr>
          <w:p w14:paraId="4787868D"/>
        </w:tc>
      </w:tr>
      <w:tr w14:paraId="01A79647">
        <w:tblPrEx>
          <w:tblCellMar>
            <w:top w:w="0" w:type="dxa"/>
            <w:left w:w="108" w:type="dxa"/>
            <w:bottom w:w="0" w:type="dxa"/>
            <w:right w:w="108" w:type="dxa"/>
          </w:tblCellMar>
        </w:tblPrEx>
        <w:trPr>
          <w:trHeight w:val="186" w:hRule="exact"/>
        </w:trPr>
        <w:tc>
          <w:tcPr>
            <w:tcW w:w="6978"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33B0DB48">
            <w:pPr>
              <w:widowControl/>
              <w:autoSpaceDE w:val="0"/>
              <w:autoSpaceDN w:val="0"/>
              <w:spacing w:before="32" w:after="0" w:line="150" w:lineRule="exact"/>
              <w:ind w:left="0" w:right="0" w:firstLine="0"/>
              <w:jc w:val="center"/>
            </w:pPr>
            <w:r>
              <w:rPr>
                <w:rFonts w:ascii="0xGVdhVA+SimSun" w:hAnsi="0xGVdhVA+SimSun" w:eastAsia="0xGVdhVA+SimSun"/>
                <w:color w:val="000000"/>
                <w:sz w:val="15"/>
              </w:rPr>
              <w:t>总分</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2CB747BC">
            <w:pPr>
              <w:widowControl/>
              <w:autoSpaceDE w:val="0"/>
              <w:autoSpaceDN w:val="0"/>
              <w:spacing w:before="32" w:after="0" w:line="150" w:lineRule="exact"/>
              <w:ind w:left="0" w:right="0" w:firstLine="0"/>
              <w:jc w:val="center"/>
            </w:pPr>
            <w:r>
              <w:rPr>
                <w:rFonts w:ascii="0xGVdhVA+SimSun" w:hAnsi="0xGVdhVA+SimSun" w:eastAsia="0xGVdhVA+SimSun"/>
                <w:color w:val="000000"/>
                <w:sz w:val="15"/>
              </w:rPr>
              <w:t>100</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34FB5D0F">
            <w:pPr>
              <w:widowControl/>
              <w:autoSpaceDE w:val="0"/>
              <w:autoSpaceDN w:val="0"/>
              <w:spacing w:before="32" w:after="0" w:line="150" w:lineRule="exact"/>
              <w:ind w:left="0" w:right="0" w:firstLine="0"/>
              <w:jc w:val="center"/>
            </w:pPr>
            <w:r>
              <w:rPr>
                <w:rFonts w:ascii="0xGVdhVA+SimSun" w:hAnsi="0xGVdhVA+SimSun" w:eastAsia="0xGVdhVA+SimSun"/>
                <w:color w:val="000000"/>
                <w:sz w:val="15"/>
              </w:rPr>
              <w:t>89.46</w:t>
            </w:r>
          </w:p>
        </w:tc>
        <w:tc>
          <w:tcPr>
            <w:tcW w:w="1130" w:type="dxa"/>
            <w:tcBorders>
              <w:top w:val="single" w:color="000000" w:sz="4" w:space="0"/>
              <w:left w:val="single" w:color="000000" w:sz="4" w:space="0"/>
              <w:bottom w:val="single" w:color="000000" w:sz="4" w:space="0"/>
              <w:right w:val="single" w:color="000000" w:sz="4" w:space="0"/>
            </w:tcBorders>
            <w:tcMar>
              <w:left w:w="0" w:type="dxa"/>
              <w:right w:w="0" w:type="dxa"/>
            </w:tcMar>
          </w:tcPr>
          <w:p w14:paraId="00BBDCE0">
            <w:pPr>
              <w:widowControl/>
              <w:autoSpaceDE w:val="0"/>
              <w:autoSpaceDN w:val="0"/>
              <w:spacing w:before="36" w:after="0" w:line="136" w:lineRule="exact"/>
              <w:ind w:left="0" w:right="0" w:firstLine="0"/>
              <w:jc w:val="center"/>
            </w:pPr>
            <w:r>
              <w:rPr>
                <w:rFonts w:ascii="0xGVdhVA+SimSun" w:hAnsi="0xGVdhVA+SimSun" w:eastAsia="0xGVdhVA+SimSun"/>
                <w:color w:val="000000"/>
                <w:w w:val="97"/>
                <w:sz w:val="14"/>
              </w:rPr>
              <w:t>良</w:t>
            </w:r>
          </w:p>
        </w:tc>
      </w:tr>
    </w:tbl>
    <w:p w14:paraId="3C512D2D">
      <w:pPr>
        <w:widowControl/>
        <w:autoSpaceDE w:val="0"/>
        <w:autoSpaceDN w:val="0"/>
        <w:spacing w:before="0" w:after="0" w:line="14" w:lineRule="exact"/>
        <w:ind w:left="0" w:right="0"/>
      </w:pPr>
    </w:p>
    <w:p w14:paraId="65C9180F">
      <w:pPr>
        <w:sectPr>
          <w:pgSz w:w="11905" w:h="16837"/>
          <w:pgMar w:top="736" w:right="1130" w:bottom="1314" w:left="1076" w:header="720" w:footer="720" w:gutter="0"/>
          <w:cols w:equalWidth="0" w:num="1">
            <w:col w:w="9699"/>
          </w:cols>
          <w:docGrid w:linePitch="360" w:charSpace="0"/>
        </w:sectPr>
      </w:pPr>
    </w:p>
    <w:p w14:paraId="7A56364A">
      <w:pPr>
        <w:widowControl/>
        <w:autoSpaceDE w:val="0"/>
        <w:autoSpaceDN w:val="0"/>
        <w:spacing w:before="518" w:after="0" w:line="220" w:lineRule="exact"/>
        <w:ind w:left="0" w:right="0"/>
      </w:pPr>
    </w:p>
    <w:p w14:paraId="6067B382">
      <w:pPr>
        <w:widowControl/>
        <w:autoSpaceDE w:val="0"/>
        <w:autoSpaceDN w:val="0"/>
        <w:spacing w:before="0" w:after="0" w:line="168" w:lineRule="exact"/>
        <w:ind w:left="38" w:right="0" w:firstLine="0"/>
        <w:jc w:val="left"/>
      </w:pPr>
      <w:r>
        <w:rPr>
          <w:rFonts w:ascii="0xGVdhVA+SimSun" w:hAnsi="0xGVdhVA+SimSun" w:eastAsia="0xGVdhVA+SimSun"/>
          <w:color w:val="000000"/>
          <w:w w:val="98"/>
          <w:sz w:val="17"/>
        </w:rPr>
        <w:t>附件3：</w:t>
      </w:r>
    </w:p>
    <w:p w14:paraId="77AD1A10">
      <w:pPr>
        <w:widowControl/>
        <w:autoSpaceDE w:val="0"/>
        <w:autoSpaceDN w:val="0"/>
        <w:spacing w:before="64" w:after="358" w:line="276" w:lineRule="exact"/>
        <w:ind w:left="0" w:right="0" w:firstLine="0"/>
        <w:jc w:val="center"/>
      </w:pPr>
      <w:r>
        <w:rPr>
          <w:rFonts w:ascii="0xGVdhVA+SimSun" w:hAnsi="0xGVdhVA+SimSun" w:eastAsia="0xGVdhVA+SimSun"/>
          <w:b/>
          <w:color w:val="000000"/>
          <w:w w:val="101"/>
          <w:sz w:val="27"/>
        </w:rPr>
        <w:t>项目支出绩效自评表</w:t>
      </w:r>
    </w:p>
    <w:tbl>
      <w:tblPr>
        <w:tblStyle w:val="2"/>
        <w:tblW w:w="0" w:type="auto"/>
        <w:tblInd w:w="6" w:type="dxa"/>
        <w:tblLayout w:type="fixed"/>
        <w:tblCellMar>
          <w:top w:w="0" w:type="dxa"/>
          <w:left w:w="108" w:type="dxa"/>
          <w:bottom w:w="0" w:type="dxa"/>
          <w:right w:w="108" w:type="dxa"/>
        </w:tblCellMar>
      </w:tblPr>
      <w:tblGrid>
        <w:gridCol w:w="754"/>
        <w:gridCol w:w="1062"/>
        <w:gridCol w:w="1074"/>
        <w:gridCol w:w="1104"/>
        <w:gridCol w:w="1168"/>
        <w:gridCol w:w="1064"/>
        <w:gridCol w:w="752"/>
        <w:gridCol w:w="808"/>
        <w:gridCol w:w="752"/>
        <w:gridCol w:w="1130"/>
      </w:tblGrid>
      <w:tr w14:paraId="35827D50">
        <w:tblPrEx>
          <w:tblCellMar>
            <w:top w:w="0" w:type="dxa"/>
            <w:left w:w="108" w:type="dxa"/>
            <w:bottom w:w="0" w:type="dxa"/>
            <w:right w:w="108" w:type="dxa"/>
          </w:tblCellMar>
        </w:tblPrEx>
        <w:trPr>
          <w:trHeight w:val="210" w:hRule="exact"/>
        </w:trPr>
        <w:tc>
          <w:tcPr>
            <w:tcW w:w="1816" w:type="dxa"/>
            <w:gridSpan w:val="2"/>
            <w:tcBorders>
              <w:top w:val="single" w:color="000000" w:sz="4" w:space="0"/>
              <w:left w:val="single" w:color="000000" w:sz="4" w:space="0"/>
              <w:bottom w:val="single" w:color="000000" w:sz="6" w:space="0"/>
              <w:right w:val="single" w:color="000000" w:sz="4" w:space="0"/>
            </w:tcBorders>
            <w:tcMar>
              <w:left w:w="0" w:type="dxa"/>
              <w:right w:w="0" w:type="dxa"/>
            </w:tcMar>
          </w:tcPr>
          <w:p w14:paraId="382D4862">
            <w:pPr>
              <w:widowControl/>
              <w:autoSpaceDE w:val="0"/>
              <w:autoSpaceDN w:val="0"/>
              <w:spacing w:before="34" w:after="0" w:line="150" w:lineRule="exact"/>
              <w:ind w:left="0" w:right="0" w:firstLine="0"/>
              <w:jc w:val="center"/>
            </w:pPr>
            <w:r>
              <w:rPr>
                <w:rFonts w:ascii="0xGVdhVA+SimSun" w:hAnsi="0xGVdhVA+SimSun" w:eastAsia="0xGVdhVA+SimSun"/>
                <w:color w:val="000000"/>
                <w:sz w:val="15"/>
              </w:rPr>
              <w:t>项目名称</w:t>
            </w:r>
          </w:p>
        </w:tc>
        <w:tc>
          <w:tcPr>
            <w:tcW w:w="7852" w:type="dxa"/>
            <w:gridSpan w:val="8"/>
            <w:tcBorders>
              <w:top w:val="single" w:color="000000" w:sz="4" w:space="0"/>
              <w:left w:val="single" w:color="000000" w:sz="4" w:space="0"/>
              <w:bottom w:val="single" w:color="000000" w:sz="6" w:space="0"/>
              <w:right w:val="single" w:color="000000" w:sz="4" w:space="0"/>
            </w:tcBorders>
            <w:tcMar>
              <w:left w:w="0" w:type="dxa"/>
              <w:right w:w="0" w:type="dxa"/>
            </w:tcMar>
          </w:tcPr>
          <w:p w14:paraId="72398BEA">
            <w:pPr>
              <w:widowControl/>
              <w:autoSpaceDE w:val="0"/>
              <w:autoSpaceDN w:val="0"/>
              <w:spacing w:before="34" w:after="0" w:line="150" w:lineRule="exact"/>
              <w:ind w:left="0" w:right="0" w:firstLine="0"/>
              <w:jc w:val="center"/>
            </w:pPr>
            <w:r>
              <w:rPr>
                <w:rFonts w:ascii="0xGVdhVA+SimSun" w:hAnsi="0xGVdhVA+SimSun" w:eastAsia="0xGVdhVA+SimSun"/>
                <w:color w:val="000000"/>
                <w:sz w:val="15"/>
              </w:rPr>
              <w:t>昆财社〔2024〕41号2024年国家基本公共卫生服务项目中央补助资金</w:t>
            </w:r>
          </w:p>
        </w:tc>
      </w:tr>
      <w:tr w14:paraId="185889CF">
        <w:tblPrEx>
          <w:tblCellMar>
            <w:top w:w="0" w:type="dxa"/>
            <w:left w:w="108" w:type="dxa"/>
            <w:bottom w:w="0" w:type="dxa"/>
            <w:right w:w="108" w:type="dxa"/>
          </w:tblCellMar>
        </w:tblPrEx>
        <w:trPr>
          <w:trHeight w:val="208" w:hRule="exact"/>
        </w:trPr>
        <w:tc>
          <w:tcPr>
            <w:tcW w:w="1816" w:type="dxa"/>
            <w:gridSpan w:val="2"/>
            <w:tcBorders>
              <w:top w:val="single" w:color="000000" w:sz="6" w:space="0"/>
              <w:left w:val="single" w:color="000000" w:sz="4" w:space="0"/>
              <w:bottom w:val="single" w:color="000000" w:sz="4" w:space="0"/>
              <w:right w:val="single" w:color="000000" w:sz="4" w:space="0"/>
            </w:tcBorders>
            <w:tcMar>
              <w:left w:w="0" w:type="dxa"/>
              <w:right w:w="0" w:type="dxa"/>
            </w:tcMar>
          </w:tcPr>
          <w:p w14:paraId="34042A63">
            <w:pPr>
              <w:widowControl/>
              <w:autoSpaceDE w:val="0"/>
              <w:autoSpaceDN w:val="0"/>
              <w:spacing w:before="32" w:after="0" w:line="150" w:lineRule="exact"/>
              <w:ind w:left="0" w:right="0" w:firstLine="0"/>
              <w:jc w:val="center"/>
            </w:pPr>
            <w:r>
              <w:rPr>
                <w:rFonts w:ascii="0xGVdhVA+SimSun" w:hAnsi="0xGVdhVA+SimSun" w:eastAsia="0xGVdhVA+SimSun"/>
                <w:color w:val="000000"/>
                <w:sz w:val="15"/>
              </w:rPr>
              <w:t>主管部门</w:t>
            </w:r>
          </w:p>
        </w:tc>
        <w:tc>
          <w:tcPr>
            <w:tcW w:w="3346"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7274E855">
            <w:pPr>
              <w:widowControl/>
              <w:autoSpaceDE w:val="0"/>
              <w:autoSpaceDN w:val="0"/>
              <w:spacing w:before="32" w:after="0" w:line="150" w:lineRule="exact"/>
              <w:ind w:left="26" w:right="0" w:firstLine="0"/>
              <w:jc w:val="left"/>
            </w:pPr>
            <w:r>
              <w:rPr>
                <w:rFonts w:ascii="0xGVdhVA+SimSun" w:hAnsi="0xGVdhVA+SimSun" w:eastAsia="0xGVdhVA+SimSun"/>
                <w:color w:val="000000"/>
                <w:sz w:val="15"/>
              </w:rPr>
              <w:t>昆明市五华区卫生健康局</w:t>
            </w:r>
          </w:p>
        </w:tc>
        <w:tc>
          <w:tcPr>
            <w:tcW w:w="1064" w:type="dxa"/>
            <w:tcBorders>
              <w:top w:val="single" w:color="000000" w:sz="6" w:space="0"/>
              <w:left w:val="single" w:color="000000" w:sz="4" w:space="0"/>
              <w:bottom w:val="single" w:color="000000" w:sz="4" w:space="0"/>
              <w:right w:val="single" w:color="000000" w:sz="6" w:space="0"/>
            </w:tcBorders>
            <w:tcMar>
              <w:left w:w="0" w:type="dxa"/>
              <w:right w:w="0" w:type="dxa"/>
            </w:tcMar>
          </w:tcPr>
          <w:p w14:paraId="728E6FB9">
            <w:pPr>
              <w:widowControl/>
              <w:autoSpaceDE w:val="0"/>
              <w:autoSpaceDN w:val="0"/>
              <w:spacing w:before="32" w:after="0" w:line="150" w:lineRule="exact"/>
              <w:ind w:left="0" w:right="0" w:firstLine="0"/>
              <w:jc w:val="center"/>
            </w:pPr>
            <w:r>
              <w:rPr>
                <w:rFonts w:ascii="0xGVdhVA+SimSun" w:hAnsi="0xGVdhVA+SimSun" w:eastAsia="0xGVdhVA+SimSun"/>
                <w:color w:val="000000"/>
                <w:sz w:val="15"/>
              </w:rPr>
              <w:t>实施单位</w:t>
            </w:r>
          </w:p>
        </w:tc>
        <w:tc>
          <w:tcPr>
            <w:tcW w:w="3442" w:type="dxa"/>
            <w:gridSpan w:val="4"/>
            <w:tcBorders>
              <w:top w:val="single" w:color="000000" w:sz="6" w:space="0"/>
              <w:left w:val="single" w:color="000000" w:sz="6" w:space="0"/>
              <w:bottom w:val="single" w:color="000000" w:sz="4" w:space="0"/>
              <w:right w:val="single" w:color="000000" w:sz="4" w:space="0"/>
            </w:tcBorders>
            <w:tcMar>
              <w:left w:w="0" w:type="dxa"/>
              <w:right w:w="0" w:type="dxa"/>
            </w:tcMar>
          </w:tcPr>
          <w:p w14:paraId="5F95E39D">
            <w:pPr>
              <w:widowControl/>
              <w:autoSpaceDE w:val="0"/>
              <w:autoSpaceDN w:val="0"/>
              <w:spacing w:before="32" w:after="0" w:line="150" w:lineRule="exact"/>
              <w:ind w:left="0" w:right="0" w:firstLine="0"/>
              <w:jc w:val="center"/>
            </w:pPr>
            <w:r>
              <w:rPr>
                <w:rFonts w:ascii="0xGVdhVA+SimSun" w:hAnsi="0xGVdhVA+SimSun" w:eastAsia="0xGVdhVA+SimSun"/>
                <w:color w:val="000000"/>
                <w:sz w:val="15"/>
              </w:rPr>
              <w:t>昆明市五华区疾病预防控制中心</w:t>
            </w:r>
          </w:p>
        </w:tc>
      </w:tr>
      <w:tr w14:paraId="36DD9DE0">
        <w:tblPrEx>
          <w:tblCellMar>
            <w:top w:w="0" w:type="dxa"/>
            <w:left w:w="108" w:type="dxa"/>
            <w:bottom w:w="0" w:type="dxa"/>
            <w:right w:w="108" w:type="dxa"/>
          </w:tblCellMar>
        </w:tblPrEx>
        <w:trPr>
          <w:trHeight w:val="210" w:hRule="exact"/>
        </w:trPr>
        <w:tc>
          <w:tcPr>
            <w:tcW w:w="1816" w:type="dxa"/>
            <w:gridSpan w:val="2"/>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60BF64D9">
            <w:pPr>
              <w:widowControl/>
              <w:autoSpaceDE w:val="0"/>
              <w:autoSpaceDN w:val="0"/>
              <w:spacing w:before="538" w:after="0" w:line="150" w:lineRule="exact"/>
              <w:ind w:left="0" w:right="0" w:firstLine="0"/>
              <w:jc w:val="center"/>
            </w:pPr>
            <w:r>
              <w:rPr>
                <w:rFonts w:ascii="0xGVdhVA+SimSun" w:hAnsi="0xGVdhVA+SimSun" w:eastAsia="0xGVdhVA+SimSun"/>
                <w:color w:val="000000"/>
                <w:sz w:val="15"/>
              </w:rPr>
              <w:t>项目资金</w:t>
            </w:r>
          </w:p>
          <w:p w14:paraId="0E810A0C">
            <w:pPr>
              <w:widowControl/>
              <w:autoSpaceDE w:val="0"/>
              <w:autoSpaceDN w:val="0"/>
              <w:spacing w:before="40" w:after="0" w:line="150" w:lineRule="exact"/>
              <w:ind w:left="0" w:right="0" w:firstLine="0"/>
              <w:jc w:val="center"/>
            </w:pPr>
            <w:r>
              <w:rPr>
                <w:rFonts w:ascii="0xGVdhVA+SimSun" w:hAnsi="0xGVdhVA+SimSun" w:eastAsia="0xGVdhVA+SimSun"/>
                <w:color w:val="000000"/>
                <w:sz w:val="15"/>
              </w:rPr>
              <w:t>（万元）</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24679FF0"/>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4002F9DE">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年初预算数</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573C1797">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全年预算数</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72495B75">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全年执行数</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5D8069C4">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分值</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113BD844">
            <w:pPr>
              <w:widowControl/>
              <w:autoSpaceDE w:val="0"/>
              <w:autoSpaceDN w:val="0"/>
              <w:spacing w:before="34" w:after="0" w:line="150" w:lineRule="exact"/>
              <w:ind w:left="0" w:right="0" w:firstLine="0"/>
              <w:jc w:val="center"/>
            </w:pPr>
            <w:r>
              <w:rPr>
                <w:rFonts w:ascii="0xGVdhVA+SimSun" w:hAnsi="0xGVdhVA+SimSun" w:eastAsia="0xGVdhVA+SimSun"/>
                <w:color w:val="000000"/>
                <w:sz w:val="15"/>
              </w:rPr>
              <w:t>执行率</w:t>
            </w:r>
          </w:p>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3983C3BF">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得分</w:t>
            </w:r>
          </w:p>
        </w:tc>
      </w:tr>
      <w:tr w14:paraId="5EC26361">
        <w:tblPrEx>
          <w:tblCellMar>
            <w:top w:w="0" w:type="dxa"/>
            <w:left w:w="108" w:type="dxa"/>
            <w:bottom w:w="0" w:type="dxa"/>
            <w:right w:w="108" w:type="dxa"/>
          </w:tblCellMar>
        </w:tblPrEx>
        <w:trPr>
          <w:trHeight w:val="210"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12F2B68F"/>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2011E600">
            <w:pPr>
              <w:widowControl/>
              <w:autoSpaceDE w:val="0"/>
              <w:autoSpaceDN w:val="0"/>
              <w:spacing w:before="32" w:after="0" w:line="152" w:lineRule="exact"/>
              <w:ind w:left="26" w:right="0" w:firstLine="0"/>
              <w:jc w:val="left"/>
            </w:pPr>
            <w:r>
              <w:rPr>
                <w:rFonts w:ascii="0xGVdhVA+SimSun" w:hAnsi="0xGVdhVA+SimSun" w:eastAsia="0xGVdhVA+SimSun"/>
                <w:color w:val="000000"/>
                <w:sz w:val="15"/>
              </w:rPr>
              <w:t>年度资金总额</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70EDC772">
            <w:pPr>
              <w:widowControl/>
              <w:autoSpaceDE w:val="0"/>
              <w:autoSpaceDN w:val="0"/>
              <w:spacing w:before="32" w:after="0" w:line="152" w:lineRule="exact"/>
              <w:ind w:left="202" w:right="0" w:firstLine="0"/>
              <w:jc w:val="left"/>
            </w:pPr>
            <w:r>
              <w:rPr>
                <w:rFonts w:ascii="0xGVdhVA+SimSun" w:hAnsi="0xGVdhVA+SimSun" w:eastAsia="0xGVdhVA+SimSun"/>
                <w:color w:val="000000"/>
                <w:sz w:val="15"/>
              </w:rPr>
              <w:t xml:space="preserve">231947.44 </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42F6E947">
            <w:pPr>
              <w:widowControl/>
              <w:autoSpaceDE w:val="0"/>
              <w:autoSpaceDN w:val="0"/>
              <w:spacing w:before="32" w:after="0" w:line="152" w:lineRule="exact"/>
              <w:ind w:left="196" w:right="0" w:firstLine="0"/>
              <w:jc w:val="left"/>
            </w:pPr>
            <w:r>
              <w:rPr>
                <w:rFonts w:ascii="0xGVdhVA+SimSun" w:hAnsi="0xGVdhVA+SimSun" w:eastAsia="0xGVdhVA+SimSun"/>
                <w:color w:val="000000"/>
                <w:sz w:val="15"/>
              </w:rPr>
              <w:t xml:space="preserve"> 231,947.44 </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7F3662C6">
            <w:pPr>
              <w:widowControl/>
              <w:autoSpaceDE w:val="0"/>
              <w:autoSpaceDN w:val="0"/>
              <w:spacing w:before="32" w:after="0" w:line="152" w:lineRule="exact"/>
              <w:ind w:left="182" w:right="0" w:firstLine="0"/>
              <w:jc w:val="left"/>
            </w:pPr>
            <w:r>
              <w:rPr>
                <w:rFonts w:ascii="0xGVdhVA+SimSun" w:hAnsi="0xGVdhVA+SimSun" w:eastAsia="0xGVdhVA+SimSun"/>
                <w:color w:val="000000"/>
                <w:sz w:val="15"/>
              </w:rPr>
              <w:t xml:space="preserve">131435.68 </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0D86A800">
            <w:pPr>
              <w:widowControl/>
              <w:autoSpaceDE w:val="0"/>
              <w:autoSpaceDN w:val="0"/>
              <w:spacing w:before="32" w:after="0" w:line="152" w:lineRule="exact"/>
              <w:ind w:left="0" w:right="0" w:firstLine="0"/>
              <w:jc w:val="center"/>
            </w:pPr>
            <w:r>
              <w:rPr>
                <w:rFonts w:ascii="0xGVdhVA+SimSun" w:hAnsi="0xGVdhVA+SimSun" w:eastAsia="0xGVdhVA+SimSun"/>
                <w:color w:val="000000"/>
                <w:sz w:val="15"/>
              </w:rPr>
              <w:t>10</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1EB2928F">
            <w:pPr>
              <w:widowControl/>
              <w:autoSpaceDE w:val="0"/>
              <w:autoSpaceDN w:val="0"/>
              <w:spacing w:before="32" w:after="0" w:line="152" w:lineRule="exact"/>
              <w:ind w:left="250" w:right="0" w:firstLine="0"/>
              <w:jc w:val="left"/>
            </w:pPr>
            <w:r>
              <w:rPr>
                <w:rFonts w:ascii="0xGVdhVA+SimSun" w:hAnsi="0xGVdhVA+SimSun" w:eastAsia="0xGVdhVA+SimSun"/>
                <w:color w:val="000000"/>
                <w:sz w:val="15"/>
              </w:rPr>
              <w:t xml:space="preserve">0.57 </w:t>
            </w:r>
          </w:p>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14FC635B">
            <w:pPr>
              <w:widowControl/>
              <w:autoSpaceDE w:val="0"/>
              <w:autoSpaceDN w:val="0"/>
              <w:spacing w:before="32" w:after="0" w:line="152" w:lineRule="exact"/>
              <w:ind w:left="784" w:right="0" w:firstLine="0"/>
              <w:jc w:val="left"/>
            </w:pPr>
            <w:r>
              <w:rPr>
                <w:rFonts w:ascii="0xGVdhVA+SimSun" w:hAnsi="0xGVdhVA+SimSun" w:eastAsia="0xGVdhVA+SimSun"/>
                <w:color w:val="000000"/>
                <w:sz w:val="15"/>
              </w:rPr>
              <w:t xml:space="preserve">5.67 </w:t>
            </w:r>
          </w:p>
        </w:tc>
      </w:tr>
      <w:tr w14:paraId="116CBFA8">
        <w:tblPrEx>
          <w:tblCellMar>
            <w:top w:w="0" w:type="dxa"/>
            <w:left w:w="108" w:type="dxa"/>
            <w:bottom w:w="0" w:type="dxa"/>
            <w:right w:w="108" w:type="dxa"/>
          </w:tblCellMar>
        </w:tblPrEx>
        <w:trPr>
          <w:trHeight w:val="372"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46BF2BC6"/>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7C5EA7E5">
            <w:pPr>
              <w:widowControl/>
              <w:autoSpaceDE w:val="0"/>
              <w:autoSpaceDN w:val="0"/>
              <w:spacing w:before="22" w:after="0" w:line="152" w:lineRule="exact"/>
              <w:ind w:left="26" w:right="0" w:firstLine="0"/>
              <w:jc w:val="left"/>
            </w:pPr>
            <w:r>
              <w:rPr>
                <w:rFonts w:ascii="0xGVdhVA+SimSun" w:hAnsi="0xGVdhVA+SimSun" w:eastAsia="0xGVdhVA+SimSun"/>
                <w:color w:val="000000"/>
                <w:sz w:val="15"/>
              </w:rPr>
              <w:t>其中：当年财</w:t>
            </w:r>
          </w:p>
          <w:p w14:paraId="717B3062">
            <w:pPr>
              <w:widowControl/>
              <w:autoSpaceDE w:val="0"/>
              <w:autoSpaceDN w:val="0"/>
              <w:spacing w:before="36" w:after="0" w:line="150" w:lineRule="exact"/>
              <w:ind w:left="26" w:right="0" w:firstLine="0"/>
              <w:jc w:val="left"/>
            </w:pPr>
            <w:r>
              <w:rPr>
                <w:rFonts w:ascii="0xGVdhVA+SimSun" w:hAnsi="0xGVdhVA+SimSun" w:eastAsia="0xGVdhVA+SimSun"/>
                <w:color w:val="000000"/>
                <w:sz w:val="15"/>
              </w:rPr>
              <w:t>政拨款</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3165CB14"/>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7413BCEB"/>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3F38095E"/>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50184BE4">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6CB21B88"/>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53C5345B">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w:t>
            </w:r>
          </w:p>
        </w:tc>
      </w:tr>
      <w:tr w14:paraId="13E06BE1">
        <w:tblPrEx>
          <w:tblCellMar>
            <w:top w:w="0" w:type="dxa"/>
            <w:left w:w="108" w:type="dxa"/>
            <w:bottom w:w="0" w:type="dxa"/>
            <w:right w:w="108" w:type="dxa"/>
          </w:tblCellMar>
        </w:tblPrEx>
        <w:trPr>
          <w:trHeight w:val="338"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25472755"/>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7034B89D">
            <w:pPr>
              <w:widowControl/>
              <w:autoSpaceDE w:val="0"/>
              <w:autoSpaceDN w:val="0"/>
              <w:spacing w:before="96" w:after="0" w:line="150" w:lineRule="exact"/>
              <w:ind w:left="26" w:right="0" w:firstLine="0"/>
              <w:jc w:val="left"/>
            </w:pPr>
            <w:r>
              <w:rPr>
                <w:rFonts w:ascii="0xGVdhVA+SimSun" w:hAnsi="0xGVdhVA+SimSun" w:eastAsia="0xGVdhVA+SimSun"/>
                <w:color w:val="000000"/>
                <w:sz w:val="15"/>
              </w:rPr>
              <w:t>上年结转资金</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3864147B">
            <w:pPr>
              <w:widowControl/>
              <w:autoSpaceDE w:val="0"/>
              <w:autoSpaceDN w:val="0"/>
              <w:spacing w:before="96" w:after="0" w:line="150" w:lineRule="exact"/>
              <w:ind w:left="202" w:right="0" w:firstLine="0"/>
              <w:jc w:val="left"/>
            </w:pPr>
            <w:r>
              <w:rPr>
                <w:rFonts w:ascii="0xGVdhVA+SimSun" w:hAnsi="0xGVdhVA+SimSun" w:eastAsia="0xGVdhVA+SimSun"/>
                <w:color w:val="000000"/>
                <w:sz w:val="15"/>
              </w:rPr>
              <w:t xml:space="preserve">231947.44 </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36B97E8C">
            <w:pPr>
              <w:widowControl/>
              <w:autoSpaceDE w:val="0"/>
              <w:autoSpaceDN w:val="0"/>
              <w:spacing w:before="96" w:after="0" w:line="150" w:lineRule="exact"/>
              <w:ind w:left="234" w:right="0" w:firstLine="0"/>
              <w:jc w:val="left"/>
            </w:pPr>
            <w:r>
              <w:rPr>
                <w:rFonts w:ascii="0xGVdhVA+SimSun" w:hAnsi="0xGVdhVA+SimSun" w:eastAsia="0xGVdhVA+SimSun"/>
                <w:color w:val="000000"/>
                <w:sz w:val="15"/>
              </w:rPr>
              <w:t xml:space="preserve">231947.44 </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46578ED4">
            <w:pPr>
              <w:widowControl/>
              <w:autoSpaceDE w:val="0"/>
              <w:autoSpaceDN w:val="0"/>
              <w:spacing w:before="96" w:after="0" w:line="150" w:lineRule="exact"/>
              <w:ind w:left="182" w:right="0" w:firstLine="0"/>
              <w:jc w:val="left"/>
            </w:pPr>
            <w:r>
              <w:rPr>
                <w:rFonts w:ascii="0xGVdhVA+SimSun" w:hAnsi="0xGVdhVA+SimSun" w:eastAsia="0xGVdhVA+SimSun"/>
                <w:color w:val="000000"/>
                <w:sz w:val="15"/>
              </w:rPr>
              <w:t xml:space="preserve">131435.68 </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5AC160A9">
            <w:pPr>
              <w:widowControl/>
              <w:autoSpaceDE w:val="0"/>
              <w:autoSpaceDN w:val="0"/>
              <w:spacing w:before="96" w:after="0" w:line="150" w:lineRule="exact"/>
              <w:ind w:left="0" w:right="0" w:firstLine="0"/>
              <w:jc w:val="center"/>
            </w:pPr>
            <w:r>
              <w:rPr>
                <w:rFonts w:ascii="0xGVdhVA+SimSun" w:hAnsi="0xGVdhVA+SimSun" w:eastAsia="0xGVdhVA+SimSun"/>
                <w:color w:val="00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5E848718"/>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1FBEA2EC">
            <w:pPr>
              <w:widowControl/>
              <w:autoSpaceDE w:val="0"/>
              <w:autoSpaceDN w:val="0"/>
              <w:spacing w:before="96" w:after="0" w:line="150" w:lineRule="exact"/>
              <w:ind w:left="0" w:right="0" w:firstLine="0"/>
              <w:jc w:val="center"/>
            </w:pPr>
            <w:r>
              <w:rPr>
                <w:rFonts w:ascii="0xGVdhVA+SimSun" w:hAnsi="0xGVdhVA+SimSun" w:eastAsia="0xGVdhVA+SimSun"/>
                <w:color w:val="000000"/>
                <w:sz w:val="15"/>
              </w:rPr>
              <w:t>—</w:t>
            </w:r>
          </w:p>
        </w:tc>
      </w:tr>
      <w:tr w14:paraId="73D17EF7">
        <w:tblPrEx>
          <w:tblCellMar>
            <w:top w:w="0" w:type="dxa"/>
            <w:left w:w="108" w:type="dxa"/>
            <w:bottom w:w="0" w:type="dxa"/>
            <w:right w:w="108" w:type="dxa"/>
          </w:tblCellMar>
        </w:tblPrEx>
        <w:trPr>
          <w:trHeight w:val="278"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001A3FCF"/>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24DBB181">
            <w:pPr>
              <w:widowControl/>
              <w:autoSpaceDE w:val="0"/>
              <w:autoSpaceDN w:val="0"/>
              <w:spacing w:before="68" w:after="0" w:line="152" w:lineRule="exact"/>
              <w:ind w:left="26" w:right="0" w:firstLine="0"/>
              <w:jc w:val="left"/>
            </w:pPr>
            <w:r>
              <w:rPr>
                <w:rFonts w:ascii="0xGVdhVA+SimSun" w:hAnsi="0xGVdhVA+SimSun" w:eastAsia="0xGVdhVA+SimSun"/>
                <w:color w:val="000000"/>
                <w:sz w:val="15"/>
              </w:rPr>
              <w:t>其他资金</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0B8F0735">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05A147C2">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76992A0C">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2E01060B">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6E4A0285"/>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5AE48011">
            <w:pPr>
              <w:widowControl/>
              <w:autoSpaceDE w:val="0"/>
              <w:autoSpaceDN w:val="0"/>
              <w:spacing w:before="68" w:after="0" w:line="152" w:lineRule="exact"/>
              <w:ind w:left="0" w:right="0" w:firstLine="0"/>
              <w:jc w:val="center"/>
            </w:pPr>
            <w:r>
              <w:rPr>
                <w:rFonts w:ascii="0xGVdhVA+SimSun" w:hAnsi="0xGVdhVA+SimSun" w:eastAsia="0xGVdhVA+SimSun"/>
                <w:color w:val="000000"/>
                <w:sz w:val="15"/>
              </w:rPr>
              <w:t>—</w:t>
            </w:r>
          </w:p>
        </w:tc>
      </w:tr>
      <w:tr w14:paraId="5D47DFC7">
        <w:tblPrEx>
          <w:tblCellMar>
            <w:top w:w="0" w:type="dxa"/>
            <w:left w:w="108" w:type="dxa"/>
            <w:bottom w:w="0" w:type="dxa"/>
            <w:right w:w="108" w:type="dxa"/>
          </w:tblCellMar>
        </w:tblPrEx>
        <w:trPr>
          <w:trHeight w:val="372"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0C6D22CC">
            <w:pPr>
              <w:widowControl/>
              <w:autoSpaceDE w:val="0"/>
              <w:autoSpaceDN w:val="0"/>
              <w:spacing w:before="1046" w:after="0" w:line="150" w:lineRule="exact"/>
              <w:ind w:left="0" w:right="0" w:firstLine="0"/>
              <w:jc w:val="center"/>
            </w:pPr>
            <w:r>
              <w:rPr>
                <w:rFonts w:ascii="0xGVdhVA+SimSun" w:hAnsi="0xGVdhVA+SimSun" w:eastAsia="0xGVdhVA+SimSun"/>
                <w:color w:val="000000"/>
                <w:sz w:val="15"/>
              </w:rPr>
              <w:t>年度</w:t>
            </w:r>
          </w:p>
          <w:p w14:paraId="3E36B87F">
            <w:pPr>
              <w:widowControl/>
              <w:autoSpaceDE w:val="0"/>
              <w:autoSpaceDN w:val="0"/>
              <w:spacing w:before="38" w:after="0" w:line="152" w:lineRule="exact"/>
              <w:ind w:left="0" w:right="0" w:firstLine="0"/>
              <w:jc w:val="center"/>
            </w:pPr>
            <w:r>
              <w:rPr>
                <w:rFonts w:ascii="0xGVdhVA+SimSun" w:hAnsi="0xGVdhVA+SimSun" w:eastAsia="0xGVdhVA+SimSun"/>
                <w:color w:val="000000"/>
                <w:sz w:val="15"/>
              </w:rPr>
              <w:t>总体</w:t>
            </w:r>
          </w:p>
          <w:p w14:paraId="4CF93EA6">
            <w:pPr>
              <w:widowControl/>
              <w:autoSpaceDE w:val="0"/>
              <w:autoSpaceDN w:val="0"/>
              <w:spacing w:before="38" w:after="0" w:line="152" w:lineRule="exact"/>
              <w:ind w:left="0" w:right="0" w:firstLine="0"/>
              <w:jc w:val="center"/>
            </w:pPr>
            <w:r>
              <w:rPr>
                <w:rFonts w:ascii="0xGVdhVA+SimSun" w:hAnsi="0xGVdhVA+SimSun" w:eastAsia="0xGVdhVA+SimSun"/>
                <w:color w:val="000000"/>
                <w:sz w:val="15"/>
              </w:rPr>
              <w:t>目标</w:t>
            </w:r>
          </w:p>
        </w:tc>
        <w:tc>
          <w:tcPr>
            <w:tcW w:w="4408" w:type="dxa"/>
            <w:gridSpan w:val="4"/>
            <w:tcBorders>
              <w:top w:val="single" w:color="000000" w:sz="4" w:space="0"/>
              <w:left w:val="single" w:color="000000" w:sz="6" w:space="0"/>
              <w:bottom w:val="single" w:color="000000" w:sz="4" w:space="0"/>
              <w:right w:val="single" w:color="000000" w:sz="4" w:space="0"/>
            </w:tcBorders>
            <w:tcMar>
              <w:left w:w="0" w:type="dxa"/>
              <w:right w:w="0" w:type="dxa"/>
            </w:tcMar>
          </w:tcPr>
          <w:p w14:paraId="18D249D4">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预期目标</w:t>
            </w:r>
          </w:p>
        </w:tc>
        <w:tc>
          <w:tcPr>
            <w:tcW w:w="4506"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45D589BD">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实际完成情况</w:t>
            </w:r>
          </w:p>
        </w:tc>
      </w:tr>
      <w:tr w14:paraId="3C85801E">
        <w:tblPrEx>
          <w:tblCellMar>
            <w:top w:w="0" w:type="dxa"/>
            <w:left w:w="108" w:type="dxa"/>
            <w:bottom w:w="0" w:type="dxa"/>
            <w:right w:w="108" w:type="dxa"/>
          </w:tblCellMar>
        </w:tblPrEx>
        <w:trPr>
          <w:trHeight w:val="224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3AE1A314"/>
        </w:tc>
        <w:tc>
          <w:tcPr>
            <w:tcW w:w="4408" w:type="dxa"/>
            <w:gridSpan w:val="4"/>
            <w:tcBorders>
              <w:top w:val="single" w:color="000000" w:sz="4" w:space="0"/>
              <w:left w:val="single" w:color="000000" w:sz="6" w:space="0"/>
              <w:bottom w:val="single" w:color="000000" w:sz="4" w:space="0"/>
              <w:right w:val="single" w:color="000000" w:sz="4" w:space="0"/>
            </w:tcBorders>
            <w:tcMar>
              <w:left w:w="0" w:type="dxa"/>
              <w:right w:w="0" w:type="dxa"/>
            </w:tcMar>
          </w:tcPr>
          <w:p w14:paraId="3A4882BC">
            <w:pPr>
              <w:widowControl/>
              <w:autoSpaceDE w:val="0"/>
              <w:autoSpaceDN w:val="0"/>
              <w:spacing w:before="726" w:after="0" w:line="190" w:lineRule="exact"/>
              <w:ind w:left="58" w:right="48" w:firstLine="0"/>
              <w:jc w:val="both"/>
            </w:pPr>
            <w:r>
              <w:rPr>
                <w:rFonts w:ascii="0xGVdhVA+SimSun" w:hAnsi="0xGVdhVA+SimSun" w:eastAsia="0xGVdhVA+SimSun"/>
                <w:color w:val="000000"/>
                <w:sz w:val="15"/>
              </w:rPr>
              <w:t>开展基本公共卫生服务项目居民健康档案、老年人健康管理、慢性病患者健康管理、健康教育、预防接种、传染病和突发公共卫生事件报告处置、结核病患者健康管理工作进行业务指导和考核</w:t>
            </w:r>
          </w:p>
          <w:p w14:paraId="37DEEEF4">
            <w:pPr>
              <w:widowControl/>
              <w:autoSpaceDE w:val="0"/>
              <w:autoSpaceDN w:val="0"/>
              <w:spacing w:before="38" w:after="0" w:line="152" w:lineRule="exact"/>
              <w:ind w:left="0" w:right="0" w:firstLine="0"/>
              <w:jc w:val="center"/>
            </w:pPr>
            <w:r>
              <w:rPr>
                <w:rFonts w:ascii="0xGVdhVA+SimSun" w:hAnsi="0xGVdhVA+SimSun" w:eastAsia="0xGVdhVA+SimSun"/>
                <w:color w:val="000000"/>
                <w:sz w:val="15"/>
              </w:rPr>
              <w:t>评估。</w:t>
            </w:r>
          </w:p>
        </w:tc>
        <w:tc>
          <w:tcPr>
            <w:tcW w:w="4506"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3B1CB402">
            <w:pPr>
              <w:widowControl/>
              <w:autoSpaceDE w:val="0"/>
              <w:autoSpaceDN w:val="0"/>
              <w:spacing w:before="954" w:after="0" w:line="150" w:lineRule="exact"/>
              <w:ind w:left="0" w:right="0" w:firstLine="0"/>
              <w:jc w:val="center"/>
            </w:pPr>
            <w:r>
              <w:rPr>
                <w:rFonts w:ascii="0xGVdhVA+SimSun" w:hAnsi="0xGVdhVA+SimSun" w:eastAsia="0xGVdhVA+SimSun"/>
                <w:color w:val="000000"/>
                <w:sz w:val="15"/>
              </w:rPr>
              <w:t>全年居民健康素养监测完成330人次；人禽流感外环境监测10份；</w:t>
            </w:r>
          </w:p>
          <w:p w14:paraId="2D83363B">
            <w:pPr>
              <w:widowControl/>
              <w:autoSpaceDE w:val="0"/>
              <w:autoSpaceDN w:val="0"/>
              <w:spacing w:before="40" w:after="0" w:line="150" w:lineRule="exact"/>
              <w:ind w:left="0" w:right="0" w:firstLine="0"/>
              <w:jc w:val="center"/>
            </w:pPr>
            <w:r>
              <w:rPr>
                <w:rFonts w:ascii="0xGVdhVA+SimSun" w:hAnsi="0xGVdhVA+SimSun" w:eastAsia="0xGVdhVA+SimSun"/>
                <w:color w:val="000000"/>
                <w:sz w:val="15"/>
              </w:rPr>
              <w:t>开展免规工作培训1次以上；其余任务基本完成</w:t>
            </w:r>
          </w:p>
        </w:tc>
      </w:tr>
      <w:tr w14:paraId="62A0FF49">
        <w:tblPrEx>
          <w:tblCellMar>
            <w:top w:w="0" w:type="dxa"/>
            <w:left w:w="108" w:type="dxa"/>
            <w:bottom w:w="0" w:type="dxa"/>
            <w:right w:w="108" w:type="dxa"/>
          </w:tblCellMar>
        </w:tblPrEx>
        <w:trPr>
          <w:trHeight w:val="208" w:hRule="exact"/>
        </w:trPr>
        <w:tc>
          <w:tcPr>
            <w:tcW w:w="2890" w:type="dxa"/>
            <w:gridSpan w:val="3"/>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75C565B">
            <w:pPr>
              <w:widowControl/>
              <w:autoSpaceDE w:val="0"/>
              <w:autoSpaceDN w:val="0"/>
              <w:spacing w:before="34" w:after="0" w:line="152" w:lineRule="exact"/>
              <w:ind w:left="0" w:right="0" w:firstLine="0"/>
              <w:jc w:val="center"/>
            </w:pPr>
            <w:r>
              <w:rPr>
                <w:rFonts w:ascii="0xGVdhVA+SimSun" w:hAnsi="0xGVdhVA+SimSun" w:eastAsia="0xGVdhVA+SimSun"/>
                <w:color w:val="000000"/>
                <w:sz w:val="15"/>
              </w:rPr>
              <w:t>绩效指标</w:t>
            </w:r>
          </w:p>
        </w:tc>
        <w:tc>
          <w:tcPr>
            <w:tcW w:w="3336" w:type="dxa"/>
            <w:gridSpan w:val="3"/>
            <w:tcBorders>
              <w:top w:val="single" w:color="000000" w:sz="4" w:space="0"/>
              <w:left w:val="single" w:color="000000" w:sz="6" w:space="0"/>
              <w:bottom w:val="single" w:color="000000" w:sz="4" w:space="0"/>
              <w:right w:val="single" w:color="000000" w:sz="6" w:space="0"/>
            </w:tcBorders>
            <w:shd w:val="clear" w:color="auto" w:fill="FFFFFF"/>
            <w:tcMar>
              <w:left w:w="0" w:type="dxa"/>
              <w:right w:w="0" w:type="dxa"/>
            </w:tcMar>
          </w:tcPr>
          <w:p w14:paraId="7477C263">
            <w:pPr>
              <w:widowControl/>
              <w:autoSpaceDE w:val="0"/>
              <w:autoSpaceDN w:val="0"/>
              <w:spacing w:before="34" w:after="0" w:line="152" w:lineRule="exact"/>
              <w:ind w:left="1282" w:right="0" w:firstLine="0"/>
              <w:jc w:val="left"/>
            </w:pPr>
            <w:r>
              <w:rPr>
                <w:rFonts w:ascii="0xGVdhVA+SimSun" w:hAnsi="0xGVdhVA+SimSun" w:eastAsia="0xGVdhVA+SimSun"/>
                <w:color w:val="000000"/>
                <w:sz w:val="15"/>
              </w:rPr>
              <w:t xml:space="preserve">年度指标值 </w:t>
            </w:r>
          </w:p>
        </w:tc>
        <w:tc>
          <w:tcPr>
            <w:tcW w:w="752" w:type="dxa"/>
            <w:vMerge w:val="restart"/>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190D5371">
            <w:pPr>
              <w:widowControl/>
              <w:autoSpaceDE w:val="0"/>
              <w:autoSpaceDN w:val="0"/>
              <w:spacing w:before="44" w:after="0" w:line="150" w:lineRule="exact"/>
              <w:ind w:left="0" w:right="0" w:firstLine="0"/>
              <w:jc w:val="center"/>
            </w:pPr>
            <w:r>
              <w:rPr>
                <w:rFonts w:ascii="0xGVdhVA+SimSun" w:hAnsi="0xGVdhVA+SimSun" w:eastAsia="0xGVdhVA+SimSun"/>
                <w:color w:val="000000"/>
                <w:sz w:val="15"/>
              </w:rPr>
              <w:t>实际完成</w:t>
            </w:r>
          </w:p>
          <w:p w14:paraId="79D2244A">
            <w:pPr>
              <w:widowControl/>
              <w:autoSpaceDE w:val="0"/>
              <w:autoSpaceDN w:val="0"/>
              <w:spacing w:before="38" w:after="0" w:line="152" w:lineRule="exact"/>
              <w:ind w:left="0" w:right="0" w:firstLine="0"/>
              <w:jc w:val="center"/>
            </w:pPr>
            <w:r>
              <w:rPr>
                <w:rFonts w:ascii="0xGVdhVA+SimSun" w:hAnsi="0xGVdhVA+SimSun" w:eastAsia="0xGVdhVA+SimSun"/>
                <w:color w:val="000000"/>
                <w:sz w:val="15"/>
              </w:rPr>
              <w:t>值</w:t>
            </w:r>
          </w:p>
        </w:tc>
        <w:tc>
          <w:tcPr>
            <w:tcW w:w="808" w:type="dxa"/>
            <w:vMerge w:val="restart"/>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13992744">
            <w:pPr>
              <w:widowControl/>
              <w:autoSpaceDE w:val="0"/>
              <w:autoSpaceDN w:val="0"/>
              <w:spacing w:before="140" w:after="0" w:line="150" w:lineRule="exact"/>
              <w:ind w:left="0" w:right="0" w:firstLine="0"/>
              <w:jc w:val="center"/>
            </w:pPr>
            <w:r>
              <w:rPr>
                <w:rFonts w:ascii="0xGVdhVA+SimSun" w:hAnsi="0xGVdhVA+SimSun" w:eastAsia="0xGVdhVA+SimSun"/>
                <w:color w:val="000000"/>
                <w:sz w:val="15"/>
              </w:rPr>
              <w:t>分值</w:t>
            </w:r>
          </w:p>
        </w:tc>
        <w:tc>
          <w:tcPr>
            <w:tcW w:w="752" w:type="dxa"/>
            <w:vMerge w:val="restart"/>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BDF4524">
            <w:pPr>
              <w:widowControl/>
              <w:autoSpaceDE w:val="0"/>
              <w:autoSpaceDN w:val="0"/>
              <w:spacing w:before="140" w:after="0" w:line="150" w:lineRule="exact"/>
              <w:ind w:left="0" w:right="0" w:firstLine="0"/>
              <w:jc w:val="center"/>
            </w:pPr>
            <w:r>
              <w:rPr>
                <w:rFonts w:ascii="0xGVdhVA+SimSun" w:hAnsi="0xGVdhVA+SimSun" w:eastAsia="0xGVdhVA+SimSun"/>
                <w:color w:val="000000"/>
                <w:sz w:val="15"/>
              </w:rPr>
              <w:t>得分</w:t>
            </w:r>
          </w:p>
        </w:tc>
        <w:tc>
          <w:tcPr>
            <w:tcW w:w="1130"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A61B6FE">
            <w:pPr>
              <w:widowControl/>
              <w:autoSpaceDE w:val="0"/>
              <w:autoSpaceDN w:val="0"/>
              <w:spacing w:before="44" w:after="0" w:line="150" w:lineRule="exact"/>
              <w:ind w:left="0" w:right="0" w:firstLine="0"/>
              <w:jc w:val="center"/>
            </w:pPr>
            <w:r>
              <w:rPr>
                <w:rFonts w:ascii="0xGVdhVA+SimSun" w:hAnsi="0xGVdhVA+SimSun" w:eastAsia="0xGVdhVA+SimSun"/>
                <w:color w:val="000000"/>
                <w:sz w:val="15"/>
              </w:rPr>
              <w:t>偏差原因分析及</w:t>
            </w:r>
          </w:p>
          <w:p w14:paraId="7485E1F8">
            <w:pPr>
              <w:widowControl/>
              <w:autoSpaceDE w:val="0"/>
              <w:autoSpaceDN w:val="0"/>
              <w:spacing w:before="38" w:after="0" w:line="152" w:lineRule="exact"/>
              <w:ind w:left="0" w:right="0" w:firstLine="0"/>
              <w:jc w:val="center"/>
            </w:pPr>
            <w:r>
              <w:rPr>
                <w:rFonts w:ascii="0xGVdhVA+SimSun" w:hAnsi="0xGVdhVA+SimSun" w:eastAsia="0xGVdhVA+SimSun"/>
                <w:color w:val="000000"/>
                <w:sz w:val="15"/>
              </w:rPr>
              <w:t>改进措施</w:t>
            </w:r>
          </w:p>
        </w:tc>
      </w:tr>
      <w:tr w14:paraId="3EA940F9">
        <w:tblPrEx>
          <w:tblCellMar>
            <w:top w:w="0" w:type="dxa"/>
            <w:left w:w="108" w:type="dxa"/>
            <w:bottom w:w="0" w:type="dxa"/>
            <w:right w:w="108" w:type="dxa"/>
          </w:tblCellMar>
        </w:tblPrEx>
        <w:trPr>
          <w:trHeight w:val="210" w:hRule="exact"/>
        </w:trPr>
        <w:tc>
          <w:tcPr>
            <w:tcW w:w="7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1B0F86C">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一级指标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7DDE981C">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二级指标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09549209">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三级指标</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6FE4CD32">
            <w:pPr>
              <w:widowControl/>
              <w:autoSpaceDE w:val="0"/>
              <w:autoSpaceDN w:val="0"/>
              <w:spacing w:before="34" w:after="0" w:line="152" w:lineRule="exact"/>
              <w:ind w:left="0" w:right="0" w:firstLine="0"/>
              <w:jc w:val="center"/>
            </w:pPr>
            <w:r>
              <w:rPr>
                <w:rFonts w:ascii="0xGVdhVA+SimSun" w:hAnsi="0xGVdhVA+SimSun" w:eastAsia="0xGVdhVA+SimSun"/>
                <w:color w:val="000000"/>
                <w:sz w:val="15"/>
              </w:rPr>
              <w:t>指标性质</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14A6BE5B">
            <w:pPr>
              <w:widowControl/>
              <w:autoSpaceDE w:val="0"/>
              <w:autoSpaceDN w:val="0"/>
              <w:spacing w:before="34" w:after="0" w:line="152" w:lineRule="exact"/>
              <w:ind w:left="0" w:right="0" w:firstLine="0"/>
              <w:jc w:val="center"/>
            </w:pPr>
            <w:r>
              <w:rPr>
                <w:rFonts w:ascii="0xGVdhVA+SimSun" w:hAnsi="0xGVdhVA+SimSun" w:eastAsia="0xGVdhVA+SimSun"/>
                <w:color w:val="000000"/>
                <w:sz w:val="15"/>
              </w:rPr>
              <w:t>指标值</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176282D4">
            <w:pPr>
              <w:widowControl/>
              <w:autoSpaceDE w:val="0"/>
              <w:autoSpaceDN w:val="0"/>
              <w:spacing w:before="34" w:after="0" w:line="152" w:lineRule="exact"/>
              <w:ind w:left="0" w:right="0" w:firstLine="0"/>
              <w:jc w:val="center"/>
            </w:pPr>
            <w:r>
              <w:rPr>
                <w:rFonts w:ascii="0xGVdhVA+SimSun" w:hAnsi="0xGVdhVA+SimSun" w:eastAsia="0xGVdhVA+SimSun"/>
                <w:color w:val="000000"/>
                <w:sz w:val="15"/>
              </w:rPr>
              <w:t>度量单位</w:t>
            </w:r>
          </w:p>
        </w:tc>
        <w:tc>
          <w:tcPr>
            <w:tcW w:w="970" w:type="dxa"/>
            <w:vMerge w:val="continue"/>
            <w:tcBorders>
              <w:top w:val="single" w:color="000000" w:sz="4" w:space="0"/>
              <w:left w:val="single" w:color="000000" w:sz="6" w:space="0"/>
              <w:bottom w:val="single" w:color="000000" w:sz="4" w:space="0"/>
              <w:right w:val="single" w:color="000000" w:sz="4" w:space="0"/>
            </w:tcBorders>
          </w:tcPr>
          <w:p w14:paraId="3BDE5053"/>
        </w:tc>
        <w:tc>
          <w:tcPr>
            <w:tcW w:w="970" w:type="dxa"/>
            <w:vMerge w:val="continue"/>
            <w:tcBorders>
              <w:top w:val="single" w:color="000000" w:sz="4" w:space="0"/>
              <w:left w:val="single" w:color="000000" w:sz="4" w:space="0"/>
              <w:bottom w:val="single" w:color="000000" w:sz="4" w:space="0"/>
              <w:right w:val="single" w:color="000000" w:sz="6" w:space="0"/>
            </w:tcBorders>
          </w:tcPr>
          <w:p w14:paraId="5EB61524"/>
        </w:tc>
        <w:tc>
          <w:tcPr>
            <w:tcW w:w="970" w:type="dxa"/>
            <w:vMerge w:val="continue"/>
            <w:tcBorders>
              <w:top w:val="single" w:color="000000" w:sz="4" w:space="0"/>
              <w:left w:val="single" w:color="000000" w:sz="6" w:space="0"/>
              <w:bottom w:val="single" w:color="000000" w:sz="4" w:space="0"/>
              <w:right w:val="single" w:color="000000" w:sz="4" w:space="0"/>
            </w:tcBorders>
          </w:tcPr>
          <w:p w14:paraId="694A55EB"/>
        </w:tc>
        <w:tc>
          <w:tcPr>
            <w:tcW w:w="970" w:type="dxa"/>
            <w:vMerge w:val="continue"/>
            <w:tcBorders>
              <w:top w:val="single" w:color="000000" w:sz="4" w:space="0"/>
              <w:left w:val="single" w:color="000000" w:sz="4" w:space="0"/>
              <w:bottom w:val="single" w:color="000000" w:sz="4" w:space="0"/>
              <w:right w:val="single" w:color="000000" w:sz="4" w:space="0"/>
            </w:tcBorders>
          </w:tcPr>
          <w:p w14:paraId="13F1FFC7"/>
        </w:tc>
      </w:tr>
      <w:tr w14:paraId="7DB52B33">
        <w:tblPrEx>
          <w:tblCellMar>
            <w:top w:w="0" w:type="dxa"/>
            <w:left w:w="108" w:type="dxa"/>
            <w:bottom w:w="0" w:type="dxa"/>
            <w:right w:w="108" w:type="dxa"/>
          </w:tblCellMar>
        </w:tblPrEx>
        <w:trPr>
          <w:trHeight w:val="208"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5544AEF1">
            <w:pPr>
              <w:widowControl/>
              <w:autoSpaceDE w:val="0"/>
              <w:autoSpaceDN w:val="0"/>
              <w:spacing w:before="2402" w:after="0" w:line="152" w:lineRule="exact"/>
              <w:ind w:left="0" w:right="0" w:firstLine="0"/>
              <w:jc w:val="center"/>
            </w:pPr>
            <w:r>
              <w:rPr>
                <w:rFonts w:ascii="0xGVdhVA+SimSun" w:hAnsi="0xGVdhVA+SimSun" w:eastAsia="0xGVdhVA+SimSun"/>
                <w:b/>
                <w:color w:val="000000"/>
                <w:sz w:val="15"/>
              </w:rPr>
              <w:t>产出指标</w:t>
            </w:r>
          </w:p>
        </w:tc>
        <w:tc>
          <w:tcPr>
            <w:tcW w:w="1062" w:type="dxa"/>
            <w:vMerge w:val="restart"/>
            <w:tcBorders>
              <w:top w:val="single" w:color="000000" w:sz="4" w:space="0"/>
              <w:left w:val="single" w:color="000000" w:sz="6" w:space="0"/>
              <w:bottom w:val="single" w:color="000000" w:sz="4" w:space="0"/>
              <w:right w:val="single" w:color="000000" w:sz="4" w:space="0"/>
            </w:tcBorders>
            <w:tcMar>
              <w:left w:w="0" w:type="dxa"/>
              <w:right w:w="0" w:type="dxa"/>
            </w:tcMar>
          </w:tcPr>
          <w:p w14:paraId="0589A9FC">
            <w:pPr>
              <w:widowControl/>
              <w:autoSpaceDE w:val="0"/>
              <w:autoSpaceDN w:val="0"/>
              <w:spacing w:before="1166" w:after="0" w:line="152" w:lineRule="exact"/>
              <w:ind w:left="0" w:right="0" w:firstLine="0"/>
              <w:jc w:val="center"/>
            </w:pPr>
            <w:r>
              <w:rPr>
                <w:rFonts w:ascii="0xGVdhVA+SimSun" w:hAnsi="0xGVdhVA+SimSun" w:eastAsia="0xGVdhVA+SimSun"/>
                <w:b/>
                <w:color w:val="000000"/>
                <w:sz w:val="15"/>
              </w:rPr>
              <w:t>数量指标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7F2769B1">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健康小三件</w:t>
            </w:r>
          </w:p>
        </w:tc>
        <w:tc>
          <w:tcPr>
            <w:tcW w:w="1104" w:type="dxa"/>
            <w:vMerge w:val="restart"/>
            <w:tcBorders>
              <w:top w:val="single" w:color="000000" w:sz="4" w:space="0"/>
              <w:left w:val="single" w:color="000000" w:sz="6" w:space="0"/>
              <w:bottom w:val="single" w:color="000000" w:sz="4" w:space="0"/>
              <w:right w:val="single" w:color="000000" w:sz="6" w:space="0"/>
            </w:tcBorders>
            <w:tcMar>
              <w:left w:w="0" w:type="dxa"/>
              <w:right w:w="0" w:type="dxa"/>
            </w:tcMar>
          </w:tcPr>
          <w:p w14:paraId="528D729D">
            <w:pPr>
              <w:widowControl/>
              <w:autoSpaceDE w:val="0"/>
              <w:autoSpaceDN w:val="0"/>
              <w:spacing w:before="3044" w:after="0" w:line="150" w:lineRule="exact"/>
              <w:ind w:left="0" w:right="0" w:firstLine="0"/>
              <w:jc w:val="center"/>
            </w:pPr>
            <w:r>
              <w:rPr>
                <w:rFonts w:ascii="0xGVdhVA+SimSun" w:hAnsi="0xGVdhVA+SimSun" w:eastAsia="0xGVdhVA+SimSun"/>
                <w:b/>
                <w:color w:val="000000"/>
                <w:sz w:val="15"/>
              </w:rPr>
              <w:t>＝</w:t>
            </w:r>
          </w:p>
          <w:p w14:paraId="71CEF469">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w:t>
            </w:r>
          </w:p>
          <w:p w14:paraId="715ECDF5">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w:t>
            </w:r>
          </w:p>
          <w:p w14:paraId="2964B37C">
            <w:pPr>
              <w:widowControl/>
              <w:autoSpaceDE w:val="0"/>
              <w:autoSpaceDN w:val="0"/>
              <w:spacing w:before="38" w:after="0" w:line="150" w:lineRule="exact"/>
              <w:ind w:left="0" w:right="0" w:firstLine="0"/>
              <w:jc w:val="center"/>
            </w:pPr>
            <w:r>
              <w:rPr>
                <w:rFonts w:ascii="0xGVdhVA+SimSun" w:hAnsi="0xGVdhVA+SimSun" w:eastAsia="0xGVdhVA+SimSun"/>
                <w:b/>
                <w:color w:val="000000"/>
                <w:sz w:val="15"/>
              </w:rPr>
              <w:t>≥</w:t>
            </w:r>
          </w:p>
          <w:p w14:paraId="22033368">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587D19F4">
            <w:pPr>
              <w:widowControl/>
              <w:autoSpaceDE w:val="0"/>
              <w:autoSpaceDN w:val="0"/>
              <w:spacing w:before="34" w:after="0" w:line="150" w:lineRule="exact"/>
              <w:ind w:left="0" w:right="0" w:firstLine="0"/>
              <w:jc w:val="center"/>
            </w:pPr>
            <w:r>
              <w:rPr>
                <w:rFonts w:ascii="0xGVdhVA+SimSun" w:hAnsi="0xGVdhVA+SimSun" w:eastAsia="0xGVdhVA+SimSun"/>
                <w:color w:val="000000"/>
                <w:sz w:val="15"/>
              </w:rPr>
              <w:t>1000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06A17A1F">
            <w:pPr>
              <w:widowControl/>
              <w:autoSpaceDE w:val="0"/>
              <w:autoSpaceDN w:val="0"/>
              <w:spacing w:before="34" w:after="0" w:line="150" w:lineRule="exact"/>
              <w:ind w:left="0" w:right="0" w:firstLine="0"/>
              <w:jc w:val="center"/>
            </w:pPr>
            <w:r>
              <w:rPr>
                <w:rFonts w:ascii="0xGVdhVA+SimSun" w:hAnsi="0xGVdhVA+SimSun" w:eastAsia="0xGVdhVA+SimSun"/>
                <w:color w:val="000000"/>
                <w:sz w:val="15"/>
              </w:rPr>
              <w:t>份</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19B10698">
            <w:pPr>
              <w:widowControl/>
              <w:autoSpaceDE w:val="0"/>
              <w:autoSpaceDN w:val="0"/>
              <w:spacing w:before="34" w:after="0" w:line="150" w:lineRule="exact"/>
              <w:ind w:left="0" w:right="0" w:firstLine="0"/>
              <w:jc w:val="center"/>
            </w:pPr>
            <w:r>
              <w:rPr>
                <w:rFonts w:ascii="0xGVdhVA+SimSun" w:hAnsi="0xGVdhVA+SimSun" w:eastAsia="0xGVdhVA+SimSun"/>
                <w:color w:val="000000"/>
                <w:sz w:val="15"/>
              </w:rPr>
              <w:t>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2A0DCE25">
            <w:pPr>
              <w:widowControl/>
              <w:autoSpaceDE w:val="0"/>
              <w:autoSpaceDN w:val="0"/>
              <w:spacing w:before="34" w:after="0" w:line="150" w:lineRule="exact"/>
              <w:ind w:left="0" w:right="0" w:firstLine="0"/>
              <w:jc w:val="center"/>
            </w:pPr>
            <w:r>
              <w:rPr>
                <w:rFonts w:ascii="0xGVdhVA+SimSun" w:hAnsi="0xGVdhVA+SimSun" w:eastAsia="0xGVdhVA+SimSun"/>
                <w:color w:val="000000"/>
                <w:sz w:val="15"/>
              </w:rPr>
              <w:t>2</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0EB018FB">
            <w:pPr>
              <w:widowControl/>
              <w:autoSpaceDE w:val="0"/>
              <w:autoSpaceDN w:val="0"/>
              <w:spacing w:before="34" w:after="0" w:line="150" w:lineRule="exact"/>
              <w:ind w:left="0" w:right="0" w:firstLine="0"/>
              <w:jc w:val="center"/>
            </w:pPr>
            <w:r>
              <w:rPr>
                <w:rFonts w:ascii="0xGVdhVA+SimSun" w:hAnsi="0xGVdhVA+SimSun" w:eastAsia="0xGVdhVA+SimSun"/>
                <w:color w:val="000000"/>
                <w:sz w:val="15"/>
              </w:rPr>
              <w:t>0</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D4EE5D7">
            <w:pPr>
              <w:widowControl/>
              <w:autoSpaceDE w:val="0"/>
              <w:autoSpaceDN w:val="0"/>
              <w:spacing w:before="34" w:after="0" w:line="150" w:lineRule="exact"/>
              <w:ind w:left="0" w:right="0" w:firstLine="0"/>
              <w:jc w:val="center"/>
            </w:pPr>
            <w:r>
              <w:rPr>
                <w:rFonts w:ascii="0xGVdhVA+SimSun" w:hAnsi="0xGVdhVA+SimSun" w:eastAsia="0xGVdhVA+SimSun"/>
                <w:color w:val="000000"/>
                <w:sz w:val="15"/>
              </w:rPr>
              <w:t>经费困难</w:t>
            </w:r>
          </w:p>
        </w:tc>
      </w:tr>
      <w:tr w14:paraId="3AA54072">
        <w:tblPrEx>
          <w:tblCellMar>
            <w:top w:w="0" w:type="dxa"/>
            <w:left w:w="108" w:type="dxa"/>
            <w:bottom w:w="0" w:type="dxa"/>
            <w:right w:w="108" w:type="dxa"/>
          </w:tblCellMar>
        </w:tblPrEx>
        <w:trPr>
          <w:trHeight w:val="558"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34CA6363"/>
        </w:tc>
        <w:tc>
          <w:tcPr>
            <w:tcW w:w="970" w:type="dxa"/>
            <w:vMerge w:val="continue"/>
            <w:tcBorders>
              <w:top w:val="single" w:color="000000" w:sz="4" w:space="0"/>
              <w:left w:val="single" w:color="000000" w:sz="6" w:space="0"/>
              <w:bottom w:val="single" w:color="000000" w:sz="4" w:space="0"/>
              <w:right w:val="single" w:color="000000" w:sz="4" w:space="0"/>
            </w:tcBorders>
          </w:tcPr>
          <w:p w14:paraId="41B66F11"/>
        </w:tc>
        <w:tc>
          <w:tcPr>
            <w:tcW w:w="1074" w:type="dxa"/>
            <w:tcBorders>
              <w:top w:val="single" w:color="000000" w:sz="4" w:space="0"/>
              <w:left w:val="single" w:color="000000" w:sz="4" w:space="0"/>
              <w:bottom w:val="single" w:color="000000" w:sz="6" w:space="0"/>
              <w:right w:val="single" w:color="000000" w:sz="6" w:space="0"/>
            </w:tcBorders>
            <w:tcMar>
              <w:left w:w="0" w:type="dxa"/>
              <w:right w:w="0" w:type="dxa"/>
            </w:tcMar>
          </w:tcPr>
          <w:p w14:paraId="6CEC8C77">
            <w:pPr>
              <w:widowControl/>
              <w:autoSpaceDE w:val="0"/>
              <w:autoSpaceDN w:val="0"/>
              <w:spacing w:before="0" w:after="0" w:line="182" w:lineRule="exact"/>
              <w:ind w:left="0" w:right="0" w:firstLine="0"/>
              <w:jc w:val="center"/>
            </w:pPr>
            <w:r>
              <w:rPr>
                <w:rFonts w:ascii="0xGVdhVA+SimSun" w:hAnsi="0xGVdhVA+SimSun" w:eastAsia="0xGVdhVA+SimSun"/>
                <w:color w:val="000000"/>
                <w:sz w:val="15"/>
              </w:rPr>
              <w:t>身高体重指数（BMI)壁挂式大转盘</w:t>
            </w:r>
          </w:p>
        </w:tc>
        <w:tc>
          <w:tcPr>
            <w:tcW w:w="970" w:type="dxa"/>
            <w:vMerge w:val="continue"/>
            <w:tcBorders>
              <w:top w:val="single" w:color="000000" w:sz="4" w:space="0"/>
              <w:left w:val="single" w:color="000000" w:sz="6" w:space="0"/>
              <w:bottom w:val="single" w:color="000000" w:sz="4" w:space="0"/>
              <w:right w:val="single" w:color="000000" w:sz="6" w:space="0"/>
            </w:tcBorders>
          </w:tcPr>
          <w:p w14:paraId="1DE6C222"/>
        </w:tc>
        <w:tc>
          <w:tcPr>
            <w:tcW w:w="1168" w:type="dxa"/>
            <w:tcBorders>
              <w:top w:val="single" w:color="000000" w:sz="4" w:space="0"/>
              <w:left w:val="single" w:color="000000" w:sz="6" w:space="0"/>
              <w:bottom w:val="single" w:color="000000" w:sz="6" w:space="0"/>
              <w:right w:val="single" w:color="000000" w:sz="4" w:space="0"/>
            </w:tcBorders>
            <w:tcMar>
              <w:left w:w="0" w:type="dxa"/>
              <w:right w:w="0" w:type="dxa"/>
            </w:tcMar>
          </w:tcPr>
          <w:p w14:paraId="019F6A68">
            <w:pPr>
              <w:widowControl/>
              <w:autoSpaceDE w:val="0"/>
              <w:autoSpaceDN w:val="0"/>
              <w:spacing w:before="208" w:after="0" w:line="150" w:lineRule="exact"/>
              <w:ind w:left="0" w:right="0" w:firstLine="0"/>
              <w:jc w:val="center"/>
            </w:pPr>
            <w:r>
              <w:rPr>
                <w:rFonts w:ascii="0xGVdhVA+SimSun" w:hAnsi="0xGVdhVA+SimSun" w:eastAsia="0xGVdhVA+SimSun"/>
                <w:color w:val="000000"/>
                <w:sz w:val="15"/>
              </w:rPr>
              <w:t>100</w:t>
            </w:r>
          </w:p>
        </w:tc>
        <w:tc>
          <w:tcPr>
            <w:tcW w:w="1064"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646BBA2B">
            <w:pPr>
              <w:widowControl/>
              <w:autoSpaceDE w:val="0"/>
              <w:autoSpaceDN w:val="0"/>
              <w:spacing w:before="208" w:after="0" w:line="150" w:lineRule="exact"/>
              <w:ind w:left="0" w:right="0" w:firstLine="0"/>
              <w:jc w:val="center"/>
            </w:pPr>
            <w:r>
              <w:rPr>
                <w:rFonts w:ascii="0xGVdhVA+SimSun" w:hAnsi="0xGVdhVA+SimSun" w:eastAsia="0xGVdhVA+SimSun"/>
                <w:color w:val="000000"/>
                <w:sz w:val="15"/>
              </w:rPr>
              <w:t>份</w:t>
            </w:r>
          </w:p>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499421ED">
            <w:pPr>
              <w:widowControl/>
              <w:autoSpaceDE w:val="0"/>
              <w:autoSpaceDN w:val="0"/>
              <w:spacing w:before="208" w:after="0" w:line="150" w:lineRule="exact"/>
              <w:ind w:left="0" w:right="0" w:firstLine="0"/>
              <w:jc w:val="center"/>
            </w:pPr>
            <w:r>
              <w:rPr>
                <w:rFonts w:ascii="0xGVdhVA+SimSun" w:hAnsi="0xGVdhVA+SimSun" w:eastAsia="0xGVdhVA+SimSun"/>
                <w:color w:val="000000"/>
                <w:sz w:val="15"/>
              </w:rPr>
              <w:t>0</w:t>
            </w:r>
          </w:p>
        </w:tc>
        <w:tc>
          <w:tcPr>
            <w:tcW w:w="808"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59C74DCD">
            <w:pPr>
              <w:widowControl/>
              <w:autoSpaceDE w:val="0"/>
              <w:autoSpaceDN w:val="0"/>
              <w:spacing w:before="208" w:after="0" w:line="150" w:lineRule="exact"/>
              <w:ind w:left="0" w:right="0" w:firstLine="0"/>
              <w:jc w:val="center"/>
            </w:pPr>
            <w:r>
              <w:rPr>
                <w:rFonts w:ascii="0xGVdhVA+SimSun" w:hAnsi="0xGVdhVA+SimSun" w:eastAsia="0xGVdhVA+SimSun"/>
                <w:color w:val="000000"/>
                <w:sz w:val="15"/>
              </w:rPr>
              <w:t>2</w:t>
            </w:r>
          </w:p>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6E3F0B40">
            <w:pPr>
              <w:widowControl/>
              <w:autoSpaceDE w:val="0"/>
              <w:autoSpaceDN w:val="0"/>
              <w:spacing w:before="208" w:after="0" w:line="150" w:lineRule="exact"/>
              <w:ind w:left="0" w:right="0" w:firstLine="0"/>
              <w:jc w:val="center"/>
            </w:pPr>
            <w:r>
              <w:rPr>
                <w:rFonts w:ascii="0xGVdhVA+SimSun" w:hAnsi="0xGVdhVA+SimSun" w:eastAsia="0xGVdhVA+SimSun"/>
                <w:color w:val="000000"/>
                <w:sz w:val="15"/>
              </w:rPr>
              <w:t>0</w:t>
            </w:r>
          </w:p>
        </w:tc>
        <w:tc>
          <w:tcPr>
            <w:tcW w:w="113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66733FFC">
            <w:pPr>
              <w:widowControl/>
              <w:autoSpaceDE w:val="0"/>
              <w:autoSpaceDN w:val="0"/>
              <w:spacing w:before="208" w:after="0" w:line="150" w:lineRule="exact"/>
              <w:ind w:left="0" w:right="0" w:firstLine="0"/>
              <w:jc w:val="center"/>
            </w:pPr>
            <w:r>
              <w:rPr>
                <w:rFonts w:ascii="0xGVdhVA+SimSun" w:hAnsi="0xGVdhVA+SimSun" w:eastAsia="0xGVdhVA+SimSun"/>
                <w:color w:val="000000"/>
                <w:sz w:val="15"/>
              </w:rPr>
              <w:t>经费困难</w:t>
            </w:r>
          </w:p>
        </w:tc>
      </w:tr>
      <w:tr w14:paraId="720F6C10">
        <w:tblPrEx>
          <w:tblCellMar>
            <w:top w:w="0" w:type="dxa"/>
            <w:left w:w="108" w:type="dxa"/>
            <w:bottom w:w="0" w:type="dxa"/>
            <w:right w:w="108" w:type="dxa"/>
          </w:tblCellMar>
        </w:tblPrEx>
        <w:trPr>
          <w:trHeight w:val="111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5783AE43"/>
        </w:tc>
        <w:tc>
          <w:tcPr>
            <w:tcW w:w="970" w:type="dxa"/>
            <w:vMerge w:val="continue"/>
            <w:tcBorders>
              <w:top w:val="single" w:color="000000" w:sz="4" w:space="0"/>
              <w:left w:val="single" w:color="000000" w:sz="6" w:space="0"/>
              <w:bottom w:val="single" w:color="000000" w:sz="4" w:space="0"/>
              <w:right w:val="single" w:color="000000" w:sz="4" w:space="0"/>
            </w:tcBorders>
          </w:tcPr>
          <w:p w14:paraId="2ED9BCFE"/>
        </w:tc>
        <w:tc>
          <w:tcPr>
            <w:tcW w:w="1074" w:type="dxa"/>
            <w:tcBorders>
              <w:top w:val="single" w:color="000000" w:sz="6" w:space="0"/>
              <w:left w:val="single" w:color="000000" w:sz="4" w:space="0"/>
              <w:bottom w:val="single" w:color="000000" w:sz="4" w:space="0"/>
              <w:right w:val="single" w:color="000000" w:sz="6" w:space="0"/>
            </w:tcBorders>
            <w:tcMar>
              <w:left w:w="0" w:type="dxa"/>
              <w:right w:w="0" w:type="dxa"/>
            </w:tcMar>
          </w:tcPr>
          <w:p w14:paraId="7883151E">
            <w:pPr>
              <w:widowControl/>
              <w:autoSpaceDE w:val="0"/>
              <w:autoSpaceDN w:val="0"/>
              <w:spacing w:before="388" w:after="0" w:line="152" w:lineRule="exact"/>
              <w:ind w:left="0" w:right="0" w:firstLine="0"/>
              <w:jc w:val="center"/>
            </w:pPr>
            <w:r>
              <w:rPr>
                <w:rFonts w:ascii="0xGVdhVA+SimSun" w:hAnsi="0xGVdhVA+SimSun" w:eastAsia="0xGVdhVA+SimSun"/>
                <w:color w:val="000000"/>
                <w:sz w:val="15"/>
              </w:rPr>
              <w:t>居民健康素养</w:t>
            </w:r>
          </w:p>
          <w:p w14:paraId="2A9A01E8">
            <w:pPr>
              <w:widowControl/>
              <w:autoSpaceDE w:val="0"/>
              <w:autoSpaceDN w:val="0"/>
              <w:spacing w:before="38" w:after="0" w:line="152" w:lineRule="exact"/>
              <w:ind w:left="0" w:right="0" w:firstLine="0"/>
              <w:jc w:val="center"/>
            </w:pPr>
            <w:r>
              <w:rPr>
                <w:rFonts w:ascii="0xGVdhVA+SimSun" w:hAnsi="0xGVdhVA+SimSun" w:eastAsia="0xGVdhVA+SimSun"/>
                <w:color w:val="000000"/>
                <w:sz w:val="15"/>
              </w:rPr>
              <w:t>监测</w:t>
            </w:r>
          </w:p>
        </w:tc>
        <w:tc>
          <w:tcPr>
            <w:tcW w:w="970" w:type="dxa"/>
            <w:vMerge w:val="continue"/>
            <w:tcBorders>
              <w:top w:val="single" w:color="000000" w:sz="4" w:space="0"/>
              <w:left w:val="single" w:color="000000" w:sz="6" w:space="0"/>
              <w:bottom w:val="single" w:color="000000" w:sz="4" w:space="0"/>
              <w:right w:val="single" w:color="000000" w:sz="6" w:space="0"/>
            </w:tcBorders>
          </w:tcPr>
          <w:p w14:paraId="2ABEE803"/>
        </w:tc>
        <w:tc>
          <w:tcPr>
            <w:tcW w:w="1168" w:type="dxa"/>
            <w:tcBorders>
              <w:top w:val="single" w:color="000000" w:sz="6" w:space="0"/>
              <w:left w:val="single" w:color="000000" w:sz="6" w:space="0"/>
              <w:bottom w:val="single" w:color="000000" w:sz="4" w:space="0"/>
              <w:right w:val="single" w:color="000000" w:sz="4" w:space="0"/>
            </w:tcBorders>
            <w:tcMar>
              <w:left w:w="0" w:type="dxa"/>
              <w:right w:w="0" w:type="dxa"/>
            </w:tcMar>
          </w:tcPr>
          <w:p w14:paraId="16CE6EFB">
            <w:pPr>
              <w:widowControl/>
              <w:autoSpaceDE w:val="0"/>
              <w:autoSpaceDN w:val="0"/>
              <w:spacing w:before="484" w:after="0" w:line="152" w:lineRule="exact"/>
              <w:ind w:left="0" w:right="0" w:firstLine="0"/>
              <w:jc w:val="center"/>
            </w:pPr>
            <w:r>
              <w:rPr>
                <w:rFonts w:ascii="0xGVdhVA+SimSun" w:hAnsi="0xGVdhVA+SimSun" w:eastAsia="0xGVdhVA+SimSun"/>
                <w:color w:val="000000"/>
                <w:sz w:val="15"/>
              </w:rPr>
              <w:t>700</w:t>
            </w:r>
          </w:p>
        </w:tc>
        <w:tc>
          <w:tcPr>
            <w:tcW w:w="1064"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13D4E50C">
            <w:pPr>
              <w:widowControl/>
              <w:autoSpaceDE w:val="0"/>
              <w:autoSpaceDN w:val="0"/>
              <w:spacing w:before="484" w:after="0" w:line="152" w:lineRule="exact"/>
              <w:ind w:left="0" w:right="0" w:firstLine="0"/>
              <w:jc w:val="center"/>
            </w:pPr>
            <w:r>
              <w:rPr>
                <w:rFonts w:ascii="0xGVdhVA+SimSun" w:hAnsi="0xGVdhVA+SimSun" w:eastAsia="0xGVdhVA+SimSun"/>
                <w:color w:val="000000"/>
                <w:sz w:val="15"/>
              </w:rPr>
              <w:t>人次</w:t>
            </w:r>
          </w:p>
        </w:tc>
        <w:tc>
          <w:tcPr>
            <w:tcW w:w="752" w:type="dxa"/>
            <w:tcBorders>
              <w:top w:val="single" w:color="000000" w:sz="6" w:space="0"/>
              <w:left w:val="single" w:color="000000" w:sz="6" w:space="0"/>
              <w:bottom w:val="single" w:color="000000" w:sz="4" w:space="0"/>
              <w:right w:val="single" w:color="000000" w:sz="4" w:space="0"/>
            </w:tcBorders>
            <w:shd w:val="clear" w:color="auto" w:fill="FFFFFF"/>
            <w:tcMar>
              <w:left w:w="0" w:type="dxa"/>
              <w:right w:w="0" w:type="dxa"/>
            </w:tcMar>
          </w:tcPr>
          <w:p w14:paraId="00152E98">
            <w:pPr>
              <w:widowControl/>
              <w:autoSpaceDE w:val="0"/>
              <w:autoSpaceDN w:val="0"/>
              <w:spacing w:before="484" w:after="0" w:line="152" w:lineRule="exact"/>
              <w:ind w:left="0" w:right="0" w:firstLine="0"/>
              <w:jc w:val="center"/>
            </w:pPr>
            <w:r>
              <w:rPr>
                <w:rFonts w:ascii="0xGVdhVA+SimSun" w:hAnsi="0xGVdhVA+SimSun" w:eastAsia="0xGVdhVA+SimSun"/>
                <w:color w:val="000000"/>
                <w:sz w:val="15"/>
              </w:rPr>
              <w:t>330</w:t>
            </w:r>
          </w:p>
        </w:tc>
        <w:tc>
          <w:tcPr>
            <w:tcW w:w="808"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3D3A30BB">
            <w:pPr>
              <w:widowControl/>
              <w:autoSpaceDE w:val="0"/>
              <w:autoSpaceDN w:val="0"/>
              <w:spacing w:before="484" w:after="0" w:line="152" w:lineRule="exact"/>
              <w:ind w:left="0" w:right="0" w:firstLine="0"/>
              <w:jc w:val="center"/>
            </w:pPr>
            <w:r>
              <w:rPr>
                <w:rFonts w:ascii="0xGVdhVA+SimSun" w:hAnsi="0xGVdhVA+SimSun" w:eastAsia="0xGVdhVA+SimSun"/>
                <w:color w:val="000000"/>
                <w:sz w:val="15"/>
              </w:rPr>
              <w:t>5</w:t>
            </w:r>
          </w:p>
        </w:tc>
        <w:tc>
          <w:tcPr>
            <w:tcW w:w="752" w:type="dxa"/>
            <w:tcBorders>
              <w:top w:val="single" w:color="000000" w:sz="6" w:space="0"/>
              <w:left w:val="single" w:color="000000" w:sz="6" w:space="0"/>
              <w:bottom w:val="single" w:color="000000" w:sz="4" w:space="0"/>
              <w:right w:val="single" w:color="000000" w:sz="4" w:space="0"/>
            </w:tcBorders>
            <w:shd w:val="clear" w:color="auto" w:fill="FFFFFF"/>
            <w:tcMar>
              <w:left w:w="0" w:type="dxa"/>
              <w:right w:w="0" w:type="dxa"/>
            </w:tcMar>
          </w:tcPr>
          <w:p w14:paraId="39FA8F6E">
            <w:pPr>
              <w:widowControl/>
              <w:autoSpaceDE w:val="0"/>
              <w:autoSpaceDN w:val="0"/>
              <w:spacing w:before="484" w:after="0" w:line="152" w:lineRule="exact"/>
              <w:ind w:left="0" w:right="0" w:firstLine="0"/>
              <w:jc w:val="center"/>
            </w:pPr>
            <w:r>
              <w:rPr>
                <w:rFonts w:ascii="0xGVdhVA+SimSun" w:hAnsi="0xGVdhVA+SimSun" w:eastAsia="0xGVdhVA+SimSun"/>
                <w:color w:val="000000"/>
                <w:sz w:val="15"/>
              </w:rPr>
              <w:t>3</w:t>
            </w:r>
          </w:p>
        </w:tc>
        <w:tc>
          <w:tcPr>
            <w:tcW w:w="113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381AE9F0">
            <w:pPr>
              <w:widowControl/>
              <w:autoSpaceDE w:val="0"/>
              <w:autoSpaceDN w:val="0"/>
              <w:spacing w:before="0" w:after="0" w:line="182" w:lineRule="exact"/>
              <w:ind w:left="0" w:right="0" w:firstLine="0"/>
              <w:jc w:val="center"/>
            </w:pPr>
            <w:r>
              <w:rPr>
                <w:rFonts w:ascii="0xGVdhVA+SimSun" w:hAnsi="0xGVdhVA+SimSun" w:eastAsia="0xGVdhVA+SimSun"/>
                <w:color w:val="000000"/>
                <w:sz w:val="15"/>
              </w:rPr>
              <w:t>年初预算按照之前年份估算，但因为资金保障困难，只完成国家级任务，未完成扩样工作</w:t>
            </w:r>
          </w:p>
        </w:tc>
      </w:tr>
      <w:tr w14:paraId="41BA249C">
        <w:tblPrEx>
          <w:tblCellMar>
            <w:top w:w="0" w:type="dxa"/>
            <w:left w:w="108" w:type="dxa"/>
            <w:bottom w:w="0" w:type="dxa"/>
            <w:right w:w="108" w:type="dxa"/>
          </w:tblCellMar>
        </w:tblPrEx>
        <w:trPr>
          <w:trHeight w:val="37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39E1B8AE"/>
        </w:tc>
        <w:tc>
          <w:tcPr>
            <w:tcW w:w="970" w:type="dxa"/>
            <w:vMerge w:val="continue"/>
            <w:tcBorders>
              <w:top w:val="single" w:color="000000" w:sz="4" w:space="0"/>
              <w:left w:val="single" w:color="000000" w:sz="6" w:space="0"/>
              <w:bottom w:val="single" w:color="000000" w:sz="4" w:space="0"/>
              <w:right w:val="single" w:color="000000" w:sz="4" w:space="0"/>
            </w:tcBorders>
          </w:tcPr>
          <w:p w14:paraId="2E1451AC"/>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31236938">
            <w:pPr>
              <w:widowControl/>
              <w:autoSpaceDE w:val="0"/>
              <w:autoSpaceDN w:val="0"/>
              <w:spacing w:before="24" w:after="0" w:line="152" w:lineRule="exact"/>
              <w:ind w:left="0" w:right="0" w:firstLine="0"/>
              <w:jc w:val="center"/>
            </w:pPr>
            <w:r>
              <w:rPr>
                <w:rFonts w:ascii="0xGVdhVA+SimSun" w:hAnsi="0xGVdhVA+SimSun" w:eastAsia="0xGVdhVA+SimSun"/>
                <w:color w:val="000000"/>
                <w:sz w:val="15"/>
              </w:rPr>
              <w:t>人禽流感外环</w:t>
            </w:r>
          </w:p>
          <w:p w14:paraId="6648DA2A">
            <w:pPr>
              <w:widowControl/>
              <w:autoSpaceDE w:val="0"/>
              <w:autoSpaceDN w:val="0"/>
              <w:spacing w:before="32" w:after="0" w:line="152" w:lineRule="exact"/>
              <w:ind w:left="0" w:right="0" w:firstLine="0"/>
              <w:jc w:val="center"/>
            </w:pPr>
            <w:r>
              <w:rPr>
                <w:rFonts w:ascii="0xGVdhVA+SimSun" w:hAnsi="0xGVdhVA+SimSun" w:eastAsia="0xGVdhVA+SimSun"/>
                <w:color w:val="000000"/>
                <w:sz w:val="15"/>
              </w:rPr>
              <w:t>境监测</w:t>
            </w:r>
          </w:p>
        </w:tc>
        <w:tc>
          <w:tcPr>
            <w:tcW w:w="970" w:type="dxa"/>
            <w:vMerge w:val="continue"/>
            <w:tcBorders>
              <w:top w:val="single" w:color="000000" w:sz="4" w:space="0"/>
              <w:left w:val="single" w:color="000000" w:sz="6" w:space="0"/>
              <w:bottom w:val="single" w:color="000000" w:sz="4" w:space="0"/>
              <w:right w:val="single" w:color="000000" w:sz="6" w:space="0"/>
            </w:tcBorders>
          </w:tcPr>
          <w:p w14:paraId="4DB01A88"/>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77A17292">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10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4D829A2F">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份</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11966ABC">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90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0B2E7B04">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10</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AA38A1E">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10</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67B206A">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无</w:t>
            </w:r>
          </w:p>
        </w:tc>
      </w:tr>
      <w:tr w14:paraId="0AEA6520">
        <w:tblPrEx>
          <w:tblCellMar>
            <w:top w:w="0" w:type="dxa"/>
            <w:left w:w="108" w:type="dxa"/>
            <w:bottom w:w="0" w:type="dxa"/>
            <w:right w:w="108" w:type="dxa"/>
          </w:tblCellMar>
        </w:tblPrEx>
        <w:trPr>
          <w:trHeight w:val="224"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0B94F441"/>
        </w:tc>
        <w:tc>
          <w:tcPr>
            <w:tcW w:w="970" w:type="dxa"/>
            <w:vMerge w:val="continue"/>
            <w:tcBorders>
              <w:top w:val="single" w:color="000000" w:sz="4" w:space="0"/>
              <w:left w:val="single" w:color="000000" w:sz="6" w:space="0"/>
              <w:bottom w:val="single" w:color="000000" w:sz="4" w:space="0"/>
              <w:right w:val="single" w:color="000000" w:sz="4" w:space="0"/>
            </w:tcBorders>
          </w:tcPr>
          <w:p w14:paraId="795E260A"/>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599904DE">
            <w:pPr>
              <w:widowControl/>
              <w:autoSpaceDE w:val="0"/>
              <w:autoSpaceDN w:val="0"/>
              <w:spacing w:before="42" w:after="0" w:line="150" w:lineRule="exact"/>
              <w:ind w:left="0" w:right="0" w:firstLine="0"/>
              <w:jc w:val="center"/>
            </w:pPr>
            <w:r>
              <w:rPr>
                <w:rFonts w:ascii="0xGVdhVA+SimSun" w:hAnsi="0xGVdhVA+SimSun" w:eastAsia="0xGVdhVA+SimSun"/>
                <w:color w:val="000000"/>
                <w:sz w:val="15"/>
              </w:rPr>
              <w:t>免规工作培训</w:t>
            </w:r>
          </w:p>
        </w:tc>
        <w:tc>
          <w:tcPr>
            <w:tcW w:w="970" w:type="dxa"/>
            <w:vMerge w:val="continue"/>
            <w:tcBorders>
              <w:top w:val="single" w:color="000000" w:sz="4" w:space="0"/>
              <w:left w:val="single" w:color="000000" w:sz="6" w:space="0"/>
              <w:bottom w:val="single" w:color="000000" w:sz="4" w:space="0"/>
              <w:right w:val="single" w:color="000000" w:sz="6" w:space="0"/>
            </w:tcBorders>
          </w:tcPr>
          <w:p w14:paraId="22FF08E8"/>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0927F58C">
            <w:pPr>
              <w:widowControl/>
              <w:autoSpaceDE w:val="0"/>
              <w:autoSpaceDN w:val="0"/>
              <w:spacing w:before="28" w:after="0" w:line="182" w:lineRule="exact"/>
              <w:ind w:left="0" w:right="0" w:firstLine="0"/>
              <w:jc w:val="center"/>
            </w:pPr>
            <w:r>
              <w:rPr>
                <w:rFonts w:ascii="0xGVdhVA+SimSun" w:hAnsi="0xGVdhVA+SimSun" w:eastAsia="0xGVdhVA+SimSun"/>
                <w:color w:val="000000"/>
                <w:sz w:val="18"/>
              </w:rPr>
              <w:t>1</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5D13BD83">
            <w:pPr>
              <w:widowControl/>
              <w:autoSpaceDE w:val="0"/>
              <w:autoSpaceDN w:val="0"/>
              <w:spacing w:before="42" w:after="0" w:line="150" w:lineRule="exact"/>
              <w:ind w:left="0" w:right="0" w:firstLine="0"/>
              <w:jc w:val="center"/>
            </w:pPr>
            <w:r>
              <w:rPr>
                <w:rFonts w:ascii="0xGVdhVA+SimSun" w:hAnsi="0xGVdhVA+SimSun" w:eastAsia="0xGVdhVA+SimSun"/>
                <w:color w:val="000000"/>
                <w:sz w:val="15"/>
              </w:rPr>
              <w:t>次</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023EB22">
            <w:pPr>
              <w:widowControl/>
              <w:autoSpaceDE w:val="0"/>
              <w:autoSpaceDN w:val="0"/>
              <w:spacing w:before="42" w:after="0" w:line="150" w:lineRule="exact"/>
              <w:ind w:left="0" w:right="0" w:firstLine="0"/>
              <w:jc w:val="center"/>
            </w:pPr>
            <w:r>
              <w:rPr>
                <w:rFonts w:ascii="0xGVdhVA+SimSun" w:hAnsi="0xGVdhVA+SimSun" w:eastAsia="0xGVdhVA+SimSun"/>
                <w:color w:val="000000"/>
                <w:sz w:val="15"/>
              </w:rPr>
              <w:t>1</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669DDEB1">
            <w:pPr>
              <w:widowControl/>
              <w:autoSpaceDE w:val="0"/>
              <w:autoSpaceDN w:val="0"/>
              <w:spacing w:before="42" w:after="0" w:line="150" w:lineRule="exact"/>
              <w:ind w:left="0" w:right="0" w:firstLine="0"/>
              <w:jc w:val="center"/>
            </w:pPr>
            <w:r>
              <w:rPr>
                <w:rFonts w:ascii="0xGVdhVA+SimSun" w:hAnsi="0xGVdhVA+SimSun" w:eastAsia="0xGVdhVA+SimSun"/>
                <w:color w:val="000000"/>
                <w:sz w:val="15"/>
              </w:rPr>
              <w:t>10</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6F9C653">
            <w:pPr>
              <w:widowControl/>
              <w:autoSpaceDE w:val="0"/>
              <w:autoSpaceDN w:val="0"/>
              <w:spacing w:before="42" w:after="0" w:line="150" w:lineRule="exact"/>
              <w:ind w:left="0" w:right="0" w:firstLine="0"/>
              <w:jc w:val="center"/>
            </w:pPr>
            <w:r>
              <w:rPr>
                <w:rFonts w:ascii="0xGVdhVA+SimSun" w:hAnsi="0xGVdhVA+SimSun" w:eastAsia="0xGVdhVA+SimSun"/>
                <w:color w:val="000000"/>
                <w:sz w:val="15"/>
              </w:rPr>
              <w:t>10</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0B613ED">
            <w:pPr>
              <w:widowControl/>
              <w:autoSpaceDE w:val="0"/>
              <w:autoSpaceDN w:val="0"/>
              <w:spacing w:before="42" w:after="0" w:line="150" w:lineRule="exact"/>
              <w:ind w:left="0" w:right="0" w:firstLine="0"/>
              <w:jc w:val="center"/>
            </w:pPr>
            <w:r>
              <w:rPr>
                <w:rFonts w:ascii="0xGVdhVA+SimSun" w:hAnsi="0xGVdhVA+SimSun" w:eastAsia="0xGVdhVA+SimSun"/>
                <w:color w:val="000000"/>
                <w:sz w:val="15"/>
              </w:rPr>
              <w:t>无</w:t>
            </w:r>
          </w:p>
        </w:tc>
      </w:tr>
      <w:tr w14:paraId="56E0C465">
        <w:tblPrEx>
          <w:tblCellMar>
            <w:top w:w="0" w:type="dxa"/>
            <w:left w:w="108" w:type="dxa"/>
            <w:bottom w:w="0" w:type="dxa"/>
            <w:right w:w="108" w:type="dxa"/>
          </w:tblCellMar>
        </w:tblPrEx>
        <w:trPr>
          <w:trHeight w:val="37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1497908E"/>
        </w:tc>
        <w:tc>
          <w:tcPr>
            <w:tcW w:w="1062" w:type="dxa"/>
            <w:vMerge w:val="restart"/>
            <w:tcBorders>
              <w:top w:val="single" w:color="000000" w:sz="4" w:space="0"/>
              <w:left w:val="single" w:color="000000" w:sz="6" w:space="0"/>
              <w:bottom w:val="single" w:color="000000" w:sz="4" w:space="0"/>
              <w:right w:val="single" w:color="000000" w:sz="4" w:space="0"/>
            </w:tcBorders>
            <w:tcMar>
              <w:left w:w="0" w:type="dxa"/>
              <w:right w:w="0" w:type="dxa"/>
            </w:tcMar>
          </w:tcPr>
          <w:p w14:paraId="014F511F">
            <w:pPr>
              <w:widowControl/>
              <w:autoSpaceDE w:val="0"/>
              <w:autoSpaceDN w:val="0"/>
              <w:spacing w:before="950" w:after="0" w:line="152" w:lineRule="exact"/>
              <w:ind w:left="0" w:right="0" w:firstLine="0"/>
              <w:jc w:val="center"/>
            </w:pPr>
            <w:r>
              <w:rPr>
                <w:rFonts w:ascii="0xGVdhVA+SimSun" w:hAnsi="0xGVdhVA+SimSun" w:eastAsia="0xGVdhVA+SimSun"/>
                <w:b/>
                <w:color w:val="000000"/>
                <w:sz w:val="15"/>
              </w:rPr>
              <w:t>质量指标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510BDEE9">
            <w:pPr>
              <w:widowControl/>
              <w:autoSpaceDE w:val="0"/>
              <w:autoSpaceDN w:val="0"/>
              <w:spacing w:before="22" w:after="0" w:line="150" w:lineRule="exact"/>
              <w:ind w:left="0" w:right="0" w:firstLine="0"/>
              <w:jc w:val="center"/>
            </w:pPr>
            <w:r>
              <w:rPr>
                <w:rFonts w:ascii="0xGVdhVA+SimSun" w:hAnsi="0xGVdhVA+SimSun" w:eastAsia="0xGVdhVA+SimSun"/>
                <w:color w:val="000000"/>
                <w:sz w:val="15"/>
              </w:rPr>
              <w:t>肺结核患者规</w:t>
            </w:r>
          </w:p>
          <w:p w14:paraId="69AE7225">
            <w:pPr>
              <w:widowControl/>
              <w:autoSpaceDE w:val="0"/>
              <w:autoSpaceDN w:val="0"/>
              <w:spacing w:before="38" w:after="0" w:line="150" w:lineRule="exact"/>
              <w:ind w:left="0" w:right="0" w:firstLine="0"/>
              <w:jc w:val="center"/>
            </w:pPr>
            <w:r>
              <w:rPr>
                <w:rFonts w:ascii="0xGVdhVA+SimSun" w:hAnsi="0xGVdhVA+SimSun" w:eastAsia="0xGVdhVA+SimSun"/>
                <w:color w:val="000000"/>
                <w:sz w:val="15"/>
              </w:rPr>
              <w:t>范管理率</w:t>
            </w:r>
          </w:p>
        </w:tc>
        <w:tc>
          <w:tcPr>
            <w:tcW w:w="970" w:type="dxa"/>
            <w:vMerge w:val="continue"/>
            <w:tcBorders>
              <w:top w:val="single" w:color="000000" w:sz="4" w:space="0"/>
              <w:left w:val="single" w:color="000000" w:sz="6" w:space="0"/>
              <w:bottom w:val="single" w:color="000000" w:sz="4" w:space="0"/>
              <w:right w:val="single" w:color="000000" w:sz="6" w:space="0"/>
            </w:tcBorders>
          </w:tcPr>
          <w:p w14:paraId="5786C14F"/>
        </w:tc>
        <w:tc>
          <w:tcPr>
            <w:tcW w:w="1168"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5A036AE">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90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24156BC6">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636323E">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94.89</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113DCADC">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6</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AE65840">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6</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AF285F0">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无</w:t>
            </w:r>
          </w:p>
        </w:tc>
      </w:tr>
      <w:tr w14:paraId="092E15C9">
        <w:tblPrEx>
          <w:tblCellMar>
            <w:top w:w="0" w:type="dxa"/>
            <w:left w:w="108" w:type="dxa"/>
            <w:bottom w:w="0" w:type="dxa"/>
            <w:right w:w="108" w:type="dxa"/>
          </w:tblCellMar>
        </w:tblPrEx>
        <w:trPr>
          <w:trHeight w:val="37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43B2E8AB"/>
        </w:tc>
        <w:tc>
          <w:tcPr>
            <w:tcW w:w="970" w:type="dxa"/>
            <w:vMerge w:val="continue"/>
            <w:tcBorders>
              <w:top w:val="single" w:color="000000" w:sz="4" w:space="0"/>
              <w:left w:val="single" w:color="000000" w:sz="6" w:space="0"/>
              <w:bottom w:val="single" w:color="000000" w:sz="4" w:space="0"/>
              <w:right w:val="single" w:color="000000" w:sz="4" w:space="0"/>
            </w:tcBorders>
          </w:tcPr>
          <w:p w14:paraId="3D563C3A"/>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14E548FA">
            <w:pPr>
              <w:widowControl/>
              <w:autoSpaceDE w:val="0"/>
              <w:autoSpaceDN w:val="0"/>
              <w:spacing w:before="22" w:after="0" w:line="150" w:lineRule="exact"/>
              <w:ind w:left="0" w:right="0" w:firstLine="0"/>
              <w:jc w:val="center"/>
            </w:pPr>
            <w:r>
              <w:rPr>
                <w:rFonts w:ascii="0xGVdhVA+SimSun" w:hAnsi="0xGVdhVA+SimSun" w:eastAsia="0xGVdhVA+SimSun"/>
                <w:color w:val="000000"/>
                <w:sz w:val="15"/>
              </w:rPr>
              <w:t>流感暴发疫情</w:t>
            </w:r>
          </w:p>
          <w:p w14:paraId="3567306B">
            <w:pPr>
              <w:widowControl/>
              <w:autoSpaceDE w:val="0"/>
              <w:autoSpaceDN w:val="0"/>
              <w:spacing w:before="38" w:after="0" w:line="150" w:lineRule="exact"/>
              <w:ind w:left="0" w:right="0" w:firstLine="0"/>
              <w:jc w:val="center"/>
            </w:pPr>
            <w:r>
              <w:rPr>
                <w:rFonts w:ascii="0xGVdhVA+SimSun" w:hAnsi="0xGVdhVA+SimSun" w:eastAsia="0xGVdhVA+SimSun"/>
                <w:color w:val="000000"/>
                <w:sz w:val="15"/>
              </w:rPr>
              <w:t>处置及时率</w:t>
            </w:r>
          </w:p>
        </w:tc>
        <w:tc>
          <w:tcPr>
            <w:tcW w:w="970" w:type="dxa"/>
            <w:vMerge w:val="continue"/>
            <w:tcBorders>
              <w:top w:val="single" w:color="000000" w:sz="4" w:space="0"/>
              <w:left w:val="single" w:color="000000" w:sz="6" w:space="0"/>
              <w:bottom w:val="single" w:color="000000" w:sz="4" w:space="0"/>
              <w:right w:val="single" w:color="000000" w:sz="6" w:space="0"/>
            </w:tcBorders>
          </w:tcPr>
          <w:p w14:paraId="6D8E5ECA"/>
        </w:tc>
        <w:tc>
          <w:tcPr>
            <w:tcW w:w="1168"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3A4FB9F7">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100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7D9A2C5">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640F8B12">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100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5ADE3B01">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4</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5CF4547">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4</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17321D3">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无</w:t>
            </w:r>
          </w:p>
        </w:tc>
      </w:tr>
      <w:tr w14:paraId="13AD5180">
        <w:tblPrEx>
          <w:tblCellMar>
            <w:top w:w="0" w:type="dxa"/>
            <w:left w:w="108" w:type="dxa"/>
            <w:bottom w:w="0" w:type="dxa"/>
            <w:right w:w="108" w:type="dxa"/>
          </w:tblCellMar>
        </w:tblPrEx>
        <w:trPr>
          <w:trHeight w:val="37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714FFEC7"/>
        </w:tc>
        <w:tc>
          <w:tcPr>
            <w:tcW w:w="970" w:type="dxa"/>
            <w:vMerge w:val="continue"/>
            <w:tcBorders>
              <w:top w:val="single" w:color="000000" w:sz="4" w:space="0"/>
              <w:left w:val="single" w:color="000000" w:sz="6" w:space="0"/>
              <w:bottom w:val="single" w:color="000000" w:sz="4" w:space="0"/>
              <w:right w:val="single" w:color="000000" w:sz="4" w:space="0"/>
            </w:tcBorders>
          </w:tcPr>
          <w:p w14:paraId="00197938"/>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566B9FAB">
            <w:pPr>
              <w:widowControl/>
              <w:autoSpaceDE w:val="0"/>
              <w:autoSpaceDN w:val="0"/>
              <w:spacing w:before="22" w:after="0" w:line="150" w:lineRule="exact"/>
              <w:ind w:left="0" w:right="0" w:firstLine="0"/>
              <w:jc w:val="center"/>
            </w:pPr>
            <w:r>
              <w:rPr>
                <w:rFonts w:ascii="0xGVdhVA+SimSun" w:hAnsi="0xGVdhVA+SimSun" w:eastAsia="0xGVdhVA+SimSun"/>
                <w:color w:val="000000"/>
                <w:sz w:val="15"/>
              </w:rPr>
              <w:t>手足口病标本</w:t>
            </w:r>
          </w:p>
          <w:p w14:paraId="54CDAA01">
            <w:pPr>
              <w:widowControl/>
              <w:autoSpaceDE w:val="0"/>
              <w:autoSpaceDN w:val="0"/>
              <w:spacing w:before="34" w:after="0" w:line="152" w:lineRule="exact"/>
              <w:ind w:left="0" w:right="0" w:firstLine="0"/>
              <w:jc w:val="center"/>
            </w:pPr>
            <w:r>
              <w:rPr>
                <w:rFonts w:ascii="0xGVdhVA+SimSun" w:hAnsi="0xGVdhVA+SimSun" w:eastAsia="0xGVdhVA+SimSun"/>
                <w:color w:val="000000"/>
                <w:sz w:val="15"/>
              </w:rPr>
              <w:t>采集完成率</w:t>
            </w:r>
          </w:p>
        </w:tc>
        <w:tc>
          <w:tcPr>
            <w:tcW w:w="970" w:type="dxa"/>
            <w:vMerge w:val="continue"/>
            <w:tcBorders>
              <w:top w:val="single" w:color="000000" w:sz="4" w:space="0"/>
              <w:left w:val="single" w:color="000000" w:sz="6" w:space="0"/>
              <w:bottom w:val="single" w:color="000000" w:sz="4" w:space="0"/>
              <w:right w:val="single" w:color="000000" w:sz="6" w:space="0"/>
            </w:tcBorders>
          </w:tcPr>
          <w:p w14:paraId="5D27C2B3"/>
        </w:tc>
        <w:tc>
          <w:tcPr>
            <w:tcW w:w="1168"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B1D9CE3">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100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51249565">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F411D11">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100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255AEDAB">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5</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21F66BE">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5</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BEB4E25">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无</w:t>
            </w:r>
          </w:p>
        </w:tc>
      </w:tr>
      <w:tr w14:paraId="0EC0794D">
        <w:tblPrEx>
          <w:tblCellMar>
            <w:top w:w="0" w:type="dxa"/>
            <w:left w:w="108" w:type="dxa"/>
            <w:bottom w:w="0" w:type="dxa"/>
            <w:right w:w="108" w:type="dxa"/>
          </w:tblCellMar>
        </w:tblPrEx>
        <w:trPr>
          <w:trHeight w:val="37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302FE260"/>
        </w:tc>
        <w:tc>
          <w:tcPr>
            <w:tcW w:w="970" w:type="dxa"/>
            <w:vMerge w:val="continue"/>
            <w:tcBorders>
              <w:top w:val="single" w:color="000000" w:sz="4" w:space="0"/>
              <w:left w:val="single" w:color="000000" w:sz="6" w:space="0"/>
              <w:bottom w:val="single" w:color="000000" w:sz="4" w:space="0"/>
              <w:right w:val="single" w:color="000000" w:sz="4" w:space="0"/>
            </w:tcBorders>
          </w:tcPr>
          <w:p w14:paraId="146D7C72"/>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3C656294">
            <w:pPr>
              <w:widowControl/>
              <w:autoSpaceDE w:val="0"/>
              <w:autoSpaceDN w:val="0"/>
              <w:spacing w:before="24" w:after="0" w:line="150" w:lineRule="exact"/>
              <w:ind w:left="0" w:right="0" w:firstLine="0"/>
              <w:jc w:val="center"/>
            </w:pPr>
            <w:r>
              <w:rPr>
                <w:rFonts w:ascii="0xGVdhVA+SimSun" w:hAnsi="0xGVdhVA+SimSun" w:eastAsia="0xGVdhVA+SimSun"/>
                <w:color w:val="000000"/>
                <w:sz w:val="15"/>
              </w:rPr>
              <w:t>新冠任务监测</w:t>
            </w:r>
          </w:p>
          <w:p w14:paraId="5BE523F5">
            <w:pPr>
              <w:widowControl/>
              <w:autoSpaceDE w:val="0"/>
              <w:autoSpaceDN w:val="0"/>
              <w:spacing w:before="34" w:after="0" w:line="152" w:lineRule="exact"/>
              <w:ind w:left="0" w:right="0" w:firstLine="0"/>
              <w:jc w:val="center"/>
            </w:pPr>
            <w:r>
              <w:rPr>
                <w:rFonts w:ascii="0xGVdhVA+SimSun" w:hAnsi="0xGVdhVA+SimSun" w:eastAsia="0xGVdhVA+SimSun"/>
                <w:color w:val="000000"/>
                <w:sz w:val="15"/>
              </w:rPr>
              <w:t>完成率</w:t>
            </w:r>
          </w:p>
        </w:tc>
        <w:tc>
          <w:tcPr>
            <w:tcW w:w="970" w:type="dxa"/>
            <w:vMerge w:val="continue"/>
            <w:tcBorders>
              <w:top w:val="single" w:color="000000" w:sz="4" w:space="0"/>
              <w:left w:val="single" w:color="000000" w:sz="6" w:space="0"/>
              <w:bottom w:val="single" w:color="000000" w:sz="4" w:space="0"/>
              <w:right w:val="single" w:color="000000" w:sz="6" w:space="0"/>
            </w:tcBorders>
          </w:tcPr>
          <w:p w14:paraId="4627DDF1"/>
        </w:tc>
        <w:tc>
          <w:tcPr>
            <w:tcW w:w="1168"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08424E1B">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90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55C22E3C">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62EC12C2">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100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1C130EE">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3</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FCC8046">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3</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F8826DB">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无</w:t>
            </w:r>
          </w:p>
        </w:tc>
      </w:tr>
      <w:tr w14:paraId="43B8DE3C">
        <w:tblPrEx>
          <w:tblCellMar>
            <w:top w:w="0" w:type="dxa"/>
            <w:left w:w="108" w:type="dxa"/>
            <w:bottom w:w="0" w:type="dxa"/>
            <w:right w:w="108" w:type="dxa"/>
          </w:tblCellMar>
        </w:tblPrEx>
        <w:trPr>
          <w:trHeight w:val="558"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210C7CE6"/>
        </w:tc>
        <w:tc>
          <w:tcPr>
            <w:tcW w:w="970" w:type="dxa"/>
            <w:vMerge w:val="continue"/>
            <w:tcBorders>
              <w:top w:val="single" w:color="000000" w:sz="4" w:space="0"/>
              <w:left w:val="single" w:color="000000" w:sz="6" w:space="0"/>
              <w:bottom w:val="single" w:color="000000" w:sz="4" w:space="0"/>
              <w:right w:val="single" w:color="000000" w:sz="4" w:space="0"/>
            </w:tcBorders>
          </w:tcPr>
          <w:p w14:paraId="5595CC38"/>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1EF241FE">
            <w:pPr>
              <w:widowControl/>
              <w:autoSpaceDE w:val="0"/>
              <w:autoSpaceDN w:val="0"/>
              <w:spacing w:before="0" w:after="0" w:line="182" w:lineRule="exact"/>
              <w:ind w:left="0" w:right="0" w:firstLine="0"/>
              <w:jc w:val="center"/>
            </w:pPr>
            <w:r>
              <w:rPr>
                <w:rFonts w:ascii="0xGVdhVA+SimSun" w:hAnsi="0xGVdhVA+SimSun" w:eastAsia="0xGVdhVA+SimSun"/>
                <w:color w:val="000000"/>
                <w:sz w:val="15"/>
              </w:rPr>
              <w:t>疑似预防接种异常反应处理及时率</w:t>
            </w:r>
          </w:p>
        </w:tc>
        <w:tc>
          <w:tcPr>
            <w:tcW w:w="970" w:type="dxa"/>
            <w:vMerge w:val="continue"/>
            <w:tcBorders>
              <w:top w:val="single" w:color="000000" w:sz="4" w:space="0"/>
              <w:left w:val="single" w:color="000000" w:sz="6" w:space="0"/>
              <w:bottom w:val="single" w:color="000000" w:sz="4" w:space="0"/>
              <w:right w:val="single" w:color="000000" w:sz="6" w:space="0"/>
            </w:tcBorders>
          </w:tcPr>
          <w:p w14:paraId="4230492C"/>
        </w:tc>
        <w:tc>
          <w:tcPr>
            <w:tcW w:w="1168"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182E351E">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100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445192E">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D5EEE6E">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100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1F16E2F">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3</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5357891">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3</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84D5019">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无</w:t>
            </w:r>
          </w:p>
        </w:tc>
      </w:tr>
      <w:tr w14:paraId="343EFD13">
        <w:tblPrEx>
          <w:tblCellMar>
            <w:top w:w="0" w:type="dxa"/>
            <w:left w:w="108" w:type="dxa"/>
            <w:bottom w:w="0" w:type="dxa"/>
            <w:right w:w="108" w:type="dxa"/>
          </w:tblCellMar>
        </w:tblPrEx>
        <w:trPr>
          <w:trHeight w:val="208"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4CE29CE5"/>
        </w:tc>
        <w:tc>
          <w:tcPr>
            <w:tcW w:w="1062" w:type="dxa"/>
            <w:tcBorders>
              <w:top w:val="single" w:color="000000" w:sz="4" w:space="0"/>
              <w:left w:val="single" w:color="000000" w:sz="6" w:space="0"/>
              <w:bottom w:val="single" w:color="000000" w:sz="6" w:space="0"/>
              <w:right w:val="single" w:color="000000" w:sz="4" w:space="0"/>
            </w:tcBorders>
            <w:tcMar>
              <w:left w:w="0" w:type="dxa"/>
              <w:right w:w="0" w:type="dxa"/>
            </w:tcMar>
          </w:tcPr>
          <w:p w14:paraId="55A574D6">
            <w:pPr>
              <w:widowControl/>
              <w:autoSpaceDE w:val="0"/>
              <w:autoSpaceDN w:val="0"/>
              <w:spacing w:before="32" w:after="0" w:line="152" w:lineRule="exact"/>
              <w:ind w:left="0" w:right="0" w:firstLine="0"/>
              <w:jc w:val="center"/>
            </w:pPr>
            <w:r>
              <w:rPr>
                <w:rFonts w:ascii="0xGVdhVA+SimSun" w:hAnsi="0xGVdhVA+SimSun" w:eastAsia="0xGVdhVA+SimSun"/>
                <w:b/>
                <w:color w:val="000000"/>
                <w:sz w:val="15"/>
              </w:rPr>
              <w:t>时效指标</w:t>
            </w:r>
          </w:p>
        </w:tc>
        <w:tc>
          <w:tcPr>
            <w:tcW w:w="1074" w:type="dxa"/>
            <w:tcBorders>
              <w:top w:val="single" w:color="000000" w:sz="4" w:space="0"/>
              <w:left w:val="single" w:color="000000" w:sz="4" w:space="0"/>
              <w:bottom w:val="single" w:color="000000" w:sz="6" w:space="0"/>
              <w:right w:val="single" w:color="000000" w:sz="6" w:space="0"/>
            </w:tcBorders>
            <w:tcMar>
              <w:left w:w="0" w:type="dxa"/>
              <w:right w:w="0" w:type="dxa"/>
            </w:tcMar>
          </w:tcPr>
          <w:p w14:paraId="2BB7E84F"/>
        </w:tc>
        <w:tc>
          <w:tcPr>
            <w:tcW w:w="970" w:type="dxa"/>
            <w:vMerge w:val="continue"/>
            <w:tcBorders>
              <w:top w:val="single" w:color="000000" w:sz="4" w:space="0"/>
              <w:left w:val="single" w:color="000000" w:sz="6" w:space="0"/>
              <w:bottom w:val="single" w:color="000000" w:sz="4" w:space="0"/>
              <w:right w:val="single" w:color="000000" w:sz="6" w:space="0"/>
            </w:tcBorders>
          </w:tcPr>
          <w:p w14:paraId="33AF0F50"/>
        </w:tc>
        <w:tc>
          <w:tcPr>
            <w:tcW w:w="1168"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7356EB08"/>
        </w:tc>
        <w:tc>
          <w:tcPr>
            <w:tcW w:w="1064"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3094AAA5"/>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7654E927"/>
        </w:tc>
        <w:tc>
          <w:tcPr>
            <w:tcW w:w="808"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188C8683"/>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61941E64"/>
        </w:tc>
        <w:tc>
          <w:tcPr>
            <w:tcW w:w="113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78BA566A"/>
        </w:tc>
      </w:tr>
      <w:tr w14:paraId="0119CDFE">
        <w:tblPrEx>
          <w:tblCellMar>
            <w:top w:w="0" w:type="dxa"/>
            <w:left w:w="108" w:type="dxa"/>
            <w:bottom w:w="0" w:type="dxa"/>
            <w:right w:w="108" w:type="dxa"/>
          </w:tblCellMar>
        </w:tblPrEx>
        <w:trPr>
          <w:trHeight w:val="22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0DE436D1"/>
        </w:tc>
        <w:tc>
          <w:tcPr>
            <w:tcW w:w="1062" w:type="dxa"/>
            <w:tcBorders>
              <w:top w:val="single" w:color="000000" w:sz="6" w:space="0"/>
              <w:left w:val="single" w:color="000000" w:sz="6" w:space="0"/>
              <w:bottom w:val="single" w:color="000000" w:sz="4" w:space="0"/>
              <w:right w:val="single" w:color="000000" w:sz="4" w:space="0"/>
            </w:tcBorders>
            <w:tcMar>
              <w:left w:w="0" w:type="dxa"/>
              <w:right w:w="0" w:type="dxa"/>
            </w:tcMar>
          </w:tcPr>
          <w:p w14:paraId="69D8E243">
            <w:pPr>
              <w:widowControl/>
              <w:autoSpaceDE w:val="0"/>
              <w:autoSpaceDN w:val="0"/>
              <w:spacing w:before="38" w:after="0" w:line="150" w:lineRule="exact"/>
              <w:ind w:left="0" w:right="0" w:firstLine="0"/>
              <w:jc w:val="center"/>
            </w:pPr>
            <w:r>
              <w:rPr>
                <w:rFonts w:ascii="0xGVdhVA+SimSun" w:hAnsi="0xGVdhVA+SimSun" w:eastAsia="0xGVdhVA+SimSun"/>
                <w:b/>
                <w:color w:val="000000"/>
                <w:sz w:val="15"/>
              </w:rPr>
              <w:t>成本指标</w:t>
            </w:r>
          </w:p>
        </w:tc>
        <w:tc>
          <w:tcPr>
            <w:tcW w:w="1074" w:type="dxa"/>
            <w:tcBorders>
              <w:top w:val="single" w:color="000000" w:sz="6" w:space="0"/>
              <w:left w:val="single" w:color="000000" w:sz="4" w:space="0"/>
              <w:bottom w:val="single" w:color="000000" w:sz="4" w:space="0"/>
              <w:right w:val="single" w:color="000000" w:sz="6" w:space="0"/>
            </w:tcBorders>
            <w:tcMar>
              <w:left w:w="0" w:type="dxa"/>
              <w:right w:w="0" w:type="dxa"/>
            </w:tcMar>
          </w:tcPr>
          <w:p w14:paraId="3BCF2581"/>
        </w:tc>
        <w:tc>
          <w:tcPr>
            <w:tcW w:w="970" w:type="dxa"/>
            <w:vMerge w:val="continue"/>
            <w:tcBorders>
              <w:top w:val="single" w:color="000000" w:sz="4" w:space="0"/>
              <w:left w:val="single" w:color="000000" w:sz="6" w:space="0"/>
              <w:bottom w:val="single" w:color="000000" w:sz="4" w:space="0"/>
              <w:right w:val="single" w:color="000000" w:sz="6" w:space="0"/>
            </w:tcBorders>
          </w:tcPr>
          <w:p w14:paraId="3FBAD075"/>
        </w:tc>
        <w:tc>
          <w:tcPr>
            <w:tcW w:w="1168" w:type="dxa"/>
            <w:tcBorders>
              <w:top w:val="single" w:color="000000" w:sz="6" w:space="0"/>
              <w:left w:val="single" w:color="000000" w:sz="6" w:space="0"/>
              <w:bottom w:val="single" w:color="000000" w:sz="4" w:space="0"/>
              <w:right w:val="single" w:color="000000" w:sz="4" w:space="0"/>
            </w:tcBorders>
            <w:tcMar>
              <w:left w:w="0" w:type="dxa"/>
              <w:right w:w="0" w:type="dxa"/>
            </w:tcMar>
          </w:tcPr>
          <w:p w14:paraId="76DBB60B"/>
        </w:tc>
        <w:tc>
          <w:tcPr>
            <w:tcW w:w="1064"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092C091E"/>
        </w:tc>
        <w:tc>
          <w:tcPr>
            <w:tcW w:w="752" w:type="dxa"/>
            <w:tcBorders>
              <w:top w:val="single" w:color="000000" w:sz="6" w:space="0"/>
              <w:left w:val="single" w:color="000000" w:sz="6" w:space="0"/>
              <w:bottom w:val="single" w:color="000000" w:sz="4" w:space="0"/>
              <w:right w:val="single" w:color="000000" w:sz="4" w:space="0"/>
            </w:tcBorders>
            <w:shd w:val="clear" w:color="auto" w:fill="FFFFFF"/>
            <w:tcMar>
              <w:left w:w="0" w:type="dxa"/>
              <w:right w:w="0" w:type="dxa"/>
            </w:tcMar>
          </w:tcPr>
          <w:p w14:paraId="1C042FA2"/>
        </w:tc>
        <w:tc>
          <w:tcPr>
            <w:tcW w:w="808"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0DCC3145"/>
        </w:tc>
        <w:tc>
          <w:tcPr>
            <w:tcW w:w="752" w:type="dxa"/>
            <w:tcBorders>
              <w:top w:val="single" w:color="000000" w:sz="6" w:space="0"/>
              <w:left w:val="single" w:color="000000" w:sz="6" w:space="0"/>
              <w:bottom w:val="single" w:color="000000" w:sz="4" w:space="0"/>
              <w:right w:val="single" w:color="000000" w:sz="4" w:space="0"/>
            </w:tcBorders>
            <w:shd w:val="clear" w:color="auto" w:fill="FFFFFF"/>
            <w:tcMar>
              <w:left w:w="0" w:type="dxa"/>
              <w:right w:w="0" w:type="dxa"/>
            </w:tcMar>
          </w:tcPr>
          <w:p w14:paraId="18234282"/>
        </w:tc>
        <w:tc>
          <w:tcPr>
            <w:tcW w:w="113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5C723B68"/>
        </w:tc>
      </w:tr>
      <w:tr w14:paraId="7E19C0A0">
        <w:tblPrEx>
          <w:tblCellMar>
            <w:top w:w="0" w:type="dxa"/>
            <w:left w:w="108" w:type="dxa"/>
            <w:bottom w:w="0" w:type="dxa"/>
            <w:right w:w="108" w:type="dxa"/>
          </w:tblCellMar>
        </w:tblPrEx>
        <w:trPr>
          <w:trHeight w:val="370"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508235A3">
            <w:pPr>
              <w:widowControl/>
              <w:autoSpaceDE w:val="0"/>
              <w:autoSpaceDN w:val="0"/>
              <w:spacing w:before="764" w:after="0" w:line="150" w:lineRule="exact"/>
              <w:ind w:left="0" w:right="0" w:firstLine="0"/>
              <w:jc w:val="center"/>
            </w:pPr>
            <w:r>
              <w:rPr>
                <w:rFonts w:ascii="0xGVdhVA+SimSun" w:hAnsi="0xGVdhVA+SimSun" w:eastAsia="0xGVdhVA+SimSun"/>
                <w:b/>
                <w:color w:val="000000"/>
                <w:sz w:val="15"/>
              </w:rPr>
              <w:t>效益指标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1793E37A">
            <w:pPr>
              <w:widowControl/>
              <w:autoSpaceDE w:val="0"/>
              <w:autoSpaceDN w:val="0"/>
              <w:spacing w:before="22" w:after="0" w:line="150" w:lineRule="exact"/>
              <w:ind w:left="0" w:right="0" w:firstLine="0"/>
              <w:jc w:val="center"/>
            </w:pPr>
            <w:r>
              <w:rPr>
                <w:rFonts w:ascii="0xGVdhVA+SimSun" w:hAnsi="0xGVdhVA+SimSun" w:eastAsia="0xGVdhVA+SimSun"/>
                <w:b/>
                <w:color w:val="000000"/>
                <w:sz w:val="15"/>
              </w:rPr>
              <w:t>经济效益</w:t>
            </w:r>
          </w:p>
          <w:p w14:paraId="3D1BB53E">
            <w:pPr>
              <w:widowControl/>
              <w:autoSpaceDE w:val="0"/>
              <w:autoSpaceDN w:val="0"/>
              <w:spacing w:before="34" w:after="0" w:line="152"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7CA01203"/>
        </w:tc>
        <w:tc>
          <w:tcPr>
            <w:tcW w:w="970" w:type="dxa"/>
            <w:vMerge w:val="continue"/>
            <w:tcBorders>
              <w:top w:val="single" w:color="000000" w:sz="4" w:space="0"/>
              <w:left w:val="single" w:color="000000" w:sz="6" w:space="0"/>
              <w:bottom w:val="single" w:color="000000" w:sz="4" w:space="0"/>
              <w:right w:val="single" w:color="000000" w:sz="6" w:space="0"/>
            </w:tcBorders>
          </w:tcPr>
          <w:p w14:paraId="52C79CA7"/>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1A4BB4A5"/>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E86D37F"/>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DB197C3"/>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4D55FE7"/>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C7A17EB"/>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37A6F34"/>
        </w:tc>
      </w:tr>
      <w:tr w14:paraId="7BF520FE">
        <w:tblPrEx>
          <w:tblCellMar>
            <w:top w:w="0" w:type="dxa"/>
            <w:left w:w="108" w:type="dxa"/>
            <w:bottom w:w="0" w:type="dxa"/>
            <w:right w:w="108" w:type="dxa"/>
          </w:tblCellMar>
        </w:tblPrEx>
        <w:trPr>
          <w:trHeight w:val="37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6E5527EB"/>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0EF3D639">
            <w:pPr>
              <w:widowControl/>
              <w:autoSpaceDE w:val="0"/>
              <w:autoSpaceDN w:val="0"/>
              <w:spacing w:before="24" w:after="0" w:line="150" w:lineRule="exact"/>
              <w:ind w:left="0" w:right="0" w:firstLine="0"/>
              <w:jc w:val="center"/>
            </w:pPr>
            <w:r>
              <w:rPr>
                <w:rFonts w:ascii="0xGVdhVA+SimSun" w:hAnsi="0xGVdhVA+SimSun" w:eastAsia="0xGVdhVA+SimSun"/>
                <w:b/>
                <w:color w:val="000000"/>
                <w:sz w:val="15"/>
              </w:rPr>
              <w:t>社会效益</w:t>
            </w:r>
          </w:p>
          <w:p w14:paraId="1F376CAC">
            <w:pPr>
              <w:widowControl/>
              <w:autoSpaceDE w:val="0"/>
              <w:autoSpaceDN w:val="0"/>
              <w:spacing w:before="34" w:after="0" w:line="152"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50C7BA81"/>
        </w:tc>
        <w:tc>
          <w:tcPr>
            <w:tcW w:w="970" w:type="dxa"/>
            <w:vMerge w:val="continue"/>
            <w:tcBorders>
              <w:top w:val="single" w:color="000000" w:sz="4" w:space="0"/>
              <w:left w:val="single" w:color="000000" w:sz="6" w:space="0"/>
              <w:bottom w:val="single" w:color="000000" w:sz="4" w:space="0"/>
              <w:right w:val="single" w:color="000000" w:sz="6" w:space="0"/>
            </w:tcBorders>
          </w:tcPr>
          <w:p w14:paraId="1B97DA93"/>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7B6EAD47"/>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65005D5D"/>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14EBBDAB"/>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C9DC746"/>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446FD3C8"/>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4BD948B"/>
        </w:tc>
      </w:tr>
      <w:tr w14:paraId="3EBB78A2">
        <w:tblPrEx>
          <w:tblCellMar>
            <w:top w:w="0" w:type="dxa"/>
            <w:left w:w="108" w:type="dxa"/>
            <w:bottom w:w="0" w:type="dxa"/>
            <w:right w:w="108" w:type="dxa"/>
          </w:tblCellMar>
        </w:tblPrEx>
        <w:trPr>
          <w:trHeight w:val="37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772FBCF6"/>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0C3BA201">
            <w:pPr>
              <w:widowControl/>
              <w:autoSpaceDE w:val="0"/>
              <w:autoSpaceDN w:val="0"/>
              <w:spacing w:before="24" w:after="0" w:line="152" w:lineRule="exact"/>
              <w:ind w:left="0" w:right="0" w:firstLine="0"/>
              <w:jc w:val="center"/>
            </w:pPr>
            <w:r>
              <w:rPr>
                <w:rFonts w:ascii="0xGVdhVA+SimSun" w:hAnsi="0xGVdhVA+SimSun" w:eastAsia="0xGVdhVA+SimSun"/>
                <w:b/>
                <w:color w:val="000000"/>
                <w:sz w:val="15"/>
              </w:rPr>
              <w:t>生态效益</w:t>
            </w:r>
          </w:p>
          <w:p w14:paraId="62484CFA">
            <w:pPr>
              <w:widowControl/>
              <w:autoSpaceDE w:val="0"/>
              <w:autoSpaceDN w:val="0"/>
              <w:spacing w:before="34" w:after="0" w:line="150"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01C1C673"/>
        </w:tc>
        <w:tc>
          <w:tcPr>
            <w:tcW w:w="970" w:type="dxa"/>
            <w:vMerge w:val="continue"/>
            <w:tcBorders>
              <w:top w:val="single" w:color="000000" w:sz="4" w:space="0"/>
              <w:left w:val="single" w:color="000000" w:sz="6" w:space="0"/>
              <w:bottom w:val="single" w:color="000000" w:sz="4" w:space="0"/>
              <w:right w:val="single" w:color="000000" w:sz="6" w:space="0"/>
            </w:tcBorders>
          </w:tcPr>
          <w:p w14:paraId="0E0D64EF"/>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3E2BED7A"/>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558EAB47"/>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140C9C11"/>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4E809A44"/>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61E10D80"/>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366B269"/>
        </w:tc>
      </w:tr>
      <w:tr w14:paraId="57460D67">
        <w:tblPrEx>
          <w:tblCellMar>
            <w:top w:w="0" w:type="dxa"/>
            <w:left w:w="108" w:type="dxa"/>
            <w:bottom w:w="0" w:type="dxa"/>
            <w:right w:w="108" w:type="dxa"/>
          </w:tblCellMar>
        </w:tblPrEx>
        <w:trPr>
          <w:trHeight w:val="556"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15591C8D"/>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51088570">
            <w:pPr>
              <w:widowControl/>
              <w:autoSpaceDE w:val="0"/>
              <w:autoSpaceDN w:val="0"/>
              <w:spacing w:before="112" w:after="0" w:line="152" w:lineRule="exact"/>
              <w:ind w:left="0" w:right="0" w:firstLine="0"/>
              <w:jc w:val="center"/>
            </w:pPr>
            <w:r>
              <w:rPr>
                <w:rFonts w:ascii="0xGVdhVA+SimSun" w:hAnsi="0xGVdhVA+SimSun" w:eastAsia="0xGVdhVA+SimSun"/>
                <w:b/>
                <w:color w:val="000000"/>
                <w:sz w:val="15"/>
              </w:rPr>
              <w:t>可持续影响</w:t>
            </w:r>
          </w:p>
          <w:p w14:paraId="05CB2892">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79C44329">
            <w:pPr>
              <w:widowControl/>
              <w:autoSpaceDE w:val="0"/>
              <w:autoSpaceDN w:val="0"/>
              <w:spacing w:before="112" w:after="0" w:line="152" w:lineRule="exact"/>
              <w:ind w:left="26" w:right="0" w:firstLine="0"/>
              <w:jc w:val="left"/>
            </w:pPr>
            <w:r>
              <w:rPr>
                <w:rFonts w:ascii="0xGVdhVA+SimSun" w:hAnsi="0xGVdhVA+SimSun" w:eastAsia="0xGVdhVA+SimSun"/>
                <w:color w:val="000000"/>
                <w:sz w:val="15"/>
              </w:rPr>
              <w:t>基本公共卫生</w:t>
            </w:r>
          </w:p>
          <w:p w14:paraId="016A539C">
            <w:pPr>
              <w:widowControl/>
              <w:autoSpaceDE w:val="0"/>
              <w:autoSpaceDN w:val="0"/>
              <w:spacing w:before="38" w:after="0" w:line="152" w:lineRule="exact"/>
              <w:ind w:left="26" w:right="0" w:firstLine="0"/>
              <w:jc w:val="left"/>
            </w:pPr>
            <w:r>
              <w:rPr>
                <w:rFonts w:ascii="0xGVdhVA+SimSun" w:hAnsi="0xGVdhVA+SimSun" w:eastAsia="0xGVdhVA+SimSun"/>
                <w:color w:val="000000"/>
                <w:sz w:val="15"/>
              </w:rPr>
              <w:t>服务水平</w:t>
            </w:r>
          </w:p>
        </w:tc>
        <w:tc>
          <w:tcPr>
            <w:tcW w:w="970" w:type="dxa"/>
            <w:vMerge w:val="continue"/>
            <w:tcBorders>
              <w:top w:val="single" w:color="000000" w:sz="4" w:space="0"/>
              <w:left w:val="single" w:color="000000" w:sz="6" w:space="0"/>
              <w:bottom w:val="single" w:color="000000" w:sz="4" w:space="0"/>
              <w:right w:val="single" w:color="000000" w:sz="6" w:space="0"/>
            </w:tcBorders>
          </w:tcPr>
          <w:p w14:paraId="2A9F7757"/>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792FE824">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不断提高</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C64EB50">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是/否</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3335D9E5">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不断提高</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4ACA41CF">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30</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993B760">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30</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3F9F573">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无</w:t>
            </w:r>
          </w:p>
        </w:tc>
      </w:tr>
      <w:tr w14:paraId="10FB4459">
        <w:tblPrEx>
          <w:tblCellMar>
            <w:top w:w="0" w:type="dxa"/>
            <w:left w:w="108" w:type="dxa"/>
            <w:bottom w:w="0" w:type="dxa"/>
            <w:right w:w="108" w:type="dxa"/>
          </w:tblCellMar>
        </w:tblPrEx>
        <w:trPr>
          <w:trHeight w:val="560" w:hRule="exact"/>
        </w:trPr>
        <w:tc>
          <w:tcPr>
            <w:tcW w:w="7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6095457">
            <w:pPr>
              <w:widowControl/>
              <w:autoSpaceDE w:val="0"/>
              <w:autoSpaceDN w:val="0"/>
              <w:spacing w:before="114" w:after="0" w:line="150" w:lineRule="exact"/>
              <w:ind w:left="0" w:right="0" w:firstLine="0"/>
              <w:jc w:val="center"/>
            </w:pPr>
            <w:r>
              <w:rPr>
                <w:rFonts w:ascii="0xGVdhVA+SimSun" w:hAnsi="0xGVdhVA+SimSun" w:eastAsia="0xGVdhVA+SimSun"/>
                <w:b/>
                <w:color w:val="000000"/>
                <w:sz w:val="15"/>
              </w:rPr>
              <w:t>满意度指</w:t>
            </w:r>
          </w:p>
          <w:p w14:paraId="27F53243">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0E3FD0AB">
            <w:pPr>
              <w:widowControl/>
              <w:autoSpaceDE w:val="0"/>
              <w:autoSpaceDN w:val="0"/>
              <w:spacing w:before="114" w:after="0" w:line="150" w:lineRule="exact"/>
              <w:ind w:left="0" w:right="0" w:firstLine="0"/>
              <w:jc w:val="center"/>
            </w:pPr>
            <w:r>
              <w:rPr>
                <w:rFonts w:ascii="0xGVdhVA+SimSun" w:hAnsi="0xGVdhVA+SimSun" w:eastAsia="0xGVdhVA+SimSun"/>
                <w:b/>
                <w:color w:val="000000"/>
                <w:sz w:val="15"/>
              </w:rPr>
              <w:t>服务对象满意</w:t>
            </w:r>
          </w:p>
          <w:p w14:paraId="2476B7DE">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度指标等</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5CC3BFFD">
            <w:pPr>
              <w:widowControl/>
              <w:autoSpaceDE w:val="0"/>
              <w:autoSpaceDN w:val="0"/>
              <w:spacing w:before="0" w:after="0" w:line="182" w:lineRule="exact"/>
              <w:ind w:left="26" w:right="126" w:firstLine="0"/>
              <w:jc w:val="both"/>
            </w:pPr>
            <w:r>
              <w:rPr>
                <w:rFonts w:ascii="0xGVdhVA+SimSun" w:hAnsi="0xGVdhVA+SimSun" w:eastAsia="0xGVdhVA+SimSun"/>
                <w:color w:val="000000"/>
                <w:sz w:val="15"/>
              </w:rPr>
              <w:t>城乡居民对基本公共卫生服务满意度</w:t>
            </w:r>
          </w:p>
        </w:tc>
        <w:tc>
          <w:tcPr>
            <w:tcW w:w="970" w:type="dxa"/>
            <w:vMerge w:val="continue"/>
            <w:tcBorders>
              <w:top w:val="single" w:color="000000" w:sz="4" w:space="0"/>
              <w:left w:val="single" w:color="000000" w:sz="6" w:space="0"/>
              <w:bottom w:val="single" w:color="000000" w:sz="4" w:space="0"/>
              <w:right w:val="single" w:color="000000" w:sz="6" w:space="0"/>
            </w:tcBorders>
          </w:tcPr>
          <w:p w14:paraId="36AAC486"/>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637481F5">
            <w:pPr>
              <w:widowControl/>
              <w:autoSpaceDE w:val="0"/>
              <w:autoSpaceDN w:val="0"/>
              <w:spacing w:before="208" w:after="0" w:line="150" w:lineRule="exact"/>
              <w:ind w:left="0" w:right="0" w:firstLine="0"/>
              <w:jc w:val="center"/>
            </w:pPr>
            <w:r>
              <w:rPr>
                <w:rFonts w:ascii="0xGVdhVA+SimSun" w:hAnsi="0xGVdhVA+SimSun" w:eastAsia="0xGVdhVA+SimSun"/>
                <w:color w:val="000000"/>
                <w:sz w:val="15"/>
              </w:rPr>
              <w:t>80%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604C70DA">
            <w:pPr>
              <w:widowControl/>
              <w:autoSpaceDE w:val="0"/>
              <w:autoSpaceDN w:val="0"/>
              <w:spacing w:before="208" w:after="0" w:line="150"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2296AB9">
            <w:pPr>
              <w:widowControl/>
              <w:autoSpaceDE w:val="0"/>
              <w:autoSpaceDN w:val="0"/>
              <w:spacing w:before="208" w:after="0" w:line="150" w:lineRule="exact"/>
              <w:ind w:left="0" w:right="0" w:firstLine="0"/>
              <w:jc w:val="center"/>
            </w:pPr>
            <w:r>
              <w:rPr>
                <w:rFonts w:ascii="0xGVdhVA+SimSun" w:hAnsi="0xGVdhVA+SimSun" w:eastAsia="0xGVdhVA+SimSun"/>
                <w:color w:val="000000"/>
                <w:sz w:val="15"/>
              </w:rPr>
              <w:t>90%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69E002AE">
            <w:pPr>
              <w:widowControl/>
              <w:autoSpaceDE w:val="0"/>
              <w:autoSpaceDN w:val="0"/>
              <w:spacing w:before="208" w:after="0" w:line="150" w:lineRule="exact"/>
              <w:ind w:left="0" w:right="0" w:firstLine="0"/>
              <w:jc w:val="center"/>
            </w:pPr>
            <w:r>
              <w:rPr>
                <w:rFonts w:ascii="0xGVdhVA+SimSun" w:hAnsi="0xGVdhVA+SimSun" w:eastAsia="0xGVdhVA+SimSun"/>
                <w:color w:val="000000"/>
                <w:sz w:val="15"/>
              </w:rPr>
              <w:t>10</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3DCB5F1">
            <w:pPr>
              <w:widowControl/>
              <w:autoSpaceDE w:val="0"/>
              <w:autoSpaceDN w:val="0"/>
              <w:spacing w:before="208" w:after="0" w:line="150" w:lineRule="exact"/>
              <w:ind w:left="0" w:right="0" w:firstLine="0"/>
              <w:jc w:val="center"/>
            </w:pPr>
            <w:r>
              <w:rPr>
                <w:rFonts w:ascii="0xGVdhVA+SimSun" w:hAnsi="0xGVdhVA+SimSun" w:eastAsia="0xGVdhVA+SimSun"/>
                <w:color w:val="000000"/>
                <w:sz w:val="15"/>
              </w:rPr>
              <w:t>10</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4DDC905">
            <w:pPr>
              <w:widowControl/>
              <w:autoSpaceDE w:val="0"/>
              <w:autoSpaceDN w:val="0"/>
              <w:spacing w:before="208" w:after="0" w:line="150" w:lineRule="exact"/>
              <w:ind w:left="0" w:right="0" w:firstLine="0"/>
              <w:jc w:val="center"/>
            </w:pPr>
            <w:r>
              <w:rPr>
                <w:rFonts w:ascii="0xGVdhVA+SimSun" w:hAnsi="0xGVdhVA+SimSun" w:eastAsia="0xGVdhVA+SimSun"/>
                <w:color w:val="000000"/>
                <w:sz w:val="15"/>
              </w:rPr>
              <w:t>无</w:t>
            </w:r>
          </w:p>
        </w:tc>
      </w:tr>
      <w:tr w14:paraId="7088A761">
        <w:tblPrEx>
          <w:tblCellMar>
            <w:top w:w="0" w:type="dxa"/>
            <w:left w:w="108" w:type="dxa"/>
            <w:bottom w:w="0" w:type="dxa"/>
            <w:right w:w="108" w:type="dxa"/>
          </w:tblCellMar>
        </w:tblPrEx>
        <w:trPr>
          <w:trHeight w:val="208" w:hRule="exact"/>
        </w:trPr>
        <w:tc>
          <w:tcPr>
            <w:tcW w:w="2890" w:type="dxa"/>
            <w:gridSpan w:val="3"/>
            <w:tcBorders>
              <w:top w:val="single" w:color="000000" w:sz="4" w:space="0"/>
              <w:left w:val="single" w:color="000000" w:sz="4" w:space="0"/>
              <w:bottom w:val="single" w:color="000000" w:sz="4" w:space="0"/>
              <w:right w:val="single" w:color="000000" w:sz="6" w:space="0"/>
            </w:tcBorders>
            <w:tcMar>
              <w:left w:w="0" w:type="dxa"/>
              <w:right w:w="0" w:type="dxa"/>
            </w:tcMar>
          </w:tcPr>
          <w:p w14:paraId="47949AF6">
            <w:pPr>
              <w:widowControl/>
              <w:autoSpaceDE w:val="0"/>
              <w:autoSpaceDN w:val="0"/>
              <w:spacing w:before="30" w:after="0" w:line="152" w:lineRule="exact"/>
              <w:ind w:left="0" w:right="0" w:firstLine="0"/>
              <w:jc w:val="center"/>
            </w:pPr>
            <w:r>
              <w:rPr>
                <w:rFonts w:ascii="0xGVdhVA+SimSun" w:hAnsi="0xGVdhVA+SimSun" w:eastAsia="0xGVdhVA+SimSun"/>
                <w:color w:val="000000"/>
                <w:sz w:val="15"/>
              </w:rPr>
              <w:t>其他需要说明事项</w:t>
            </w:r>
          </w:p>
        </w:tc>
        <w:tc>
          <w:tcPr>
            <w:tcW w:w="6778" w:type="dxa"/>
            <w:gridSpan w:val="7"/>
            <w:tcBorders>
              <w:top w:val="single" w:color="000000" w:sz="4" w:space="0"/>
              <w:left w:val="single" w:color="000000" w:sz="6" w:space="0"/>
              <w:bottom w:val="single" w:color="000000" w:sz="4" w:space="0"/>
              <w:right w:val="single" w:color="000000" w:sz="4" w:space="0"/>
            </w:tcBorders>
            <w:tcMar>
              <w:left w:w="0" w:type="dxa"/>
              <w:right w:w="0" w:type="dxa"/>
            </w:tcMar>
          </w:tcPr>
          <w:p w14:paraId="0587016B"/>
        </w:tc>
      </w:tr>
      <w:tr w14:paraId="6CBC3815">
        <w:tblPrEx>
          <w:tblCellMar>
            <w:top w:w="0" w:type="dxa"/>
            <w:left w:w="108" w:type="dxa"/>
            <w:bottom w:w="0" w:type="dxa"/>
            <w:right w:w="108" w:type="dxa"/>
          </w:tblCellMar>
        </w:tblPrEx>
        <w:trPr>
          <w:trHeight w:val="188" w:hRule="exact"/>
        </w:trPr>
        <w:tc>
          <w:tcPr>
            <w:tcW w:w="6978" w:type="dxa"/>
            <w:gridSpan w:val="7"/>
            <w:tcBorders>
              <w:top w:val="single" w:color="000000" w:sz="4" w:space="0"/>
              <w:left w:val="single" w:color="000000" w:sz="4" w:space="0"/>
              <w:bottom w:val="single" w:color="000000" w:sz="6" w:space="0"/>
              <w:right w:val="single" w:color="000000" w:sz="4" w:space="0"/>
            </w:tcBorders>
            <w:tcMar>
              <w:left w:w="0" w:type="dxa"/>
              <w:right w:w="0" w:type="dxa"/>
            </w:tcMar>
          </w:tcPr>
          <w:p w14:paraId="5B971AD6">
            <w:pPr>
              <w:widowControl/>
              <w:autoSpaceDE w:val="0"/>
              <w:autoSpaceDN w:val="0"/>
              <w:spacing w:before="32" w:after="0" w:line="152" w:lineRule="exact"/>
              <w:ind w:left="0" w:right="0" w:firstLine="0"/>
              <w:jc w:val="center"/>
            </w:pPr>
            <w:r>
              <w:rPr>
                <w:rFonts w:ascii="0xGVdhVA+SimSun" w:hAnsi="0xGVdhVA+SimSun" w:eastAsia="0xGVdhVA+SimSun"/>
                <w:color w:val="000000"/>
                <w:sz w:val="15"/>
              </w:rPr>
              <w:t>总分</w:t>
            </w:r>
          </w:p>
        </w:tc>
        <w:tc>
          <w:tcPr>
            <w:tcW w:w="808" w:type="dxa"/>
            <w:tcBorders>
              <w:top w:val="single" w:color="000000" w:sz="4" w:space="0"/>
              <w:left w:val="single" w:color="000000" w:sz="4" w:space="0"/>
              <w:bottom w:val="single" w:color="000000" w:sz="6" w:space="0"/>
              <w:right w:val="single" w:color="000000" w:sz="6" w:space="0"/>
            </w:tcBorders>
            <w:tcMar>
              <w:left w:w="0" w:type="dxa"/>
              <w:right w:w="0" w:type="dxa"/>
            </w:tcMar>
          </w:tcPr>
          <w:p w14:paraId="636BCC8D">
            <w:pPr>
              <w:widowControl/>
              <w:autoSpaceDE w:val="0"/>
              <w:autoSpaceDN w:val="0"/>
              <w:spacing w:before="32" w:after="0" w:line="152" w:lineRule="exact"/>
              <w:ind w:left="0" w:right="0" w:firstLine="0"/>
              <w:jc w:val="center"/>
            </w:pPr>
            <w:r>
              <w:rPr>
                <w:rFonts w:ascii="0xGVdhVA+SimSun" w:hAnsi="0xGVdhVA+SimSun" w:eastAsia="0xGVdhVA+SimSun"/>
                <w:color w:val="000000"/>
                <w:sz w:val="15"/>
              </w:rPr>
              <w:t>100</w:t>
            </w:r>
          </w:p>
        </w:tc>
        <w:tc>
          <w:tcPr>
            <w:tcW w:w="752" w:type="dxa"/>
            <w:tcBorders>
              <w:top w:val="single" w:color="000000" w:sz="4" w:space="0"/>
              <w:left w:val="single" w:color="000000" w:sz="6" w:space="0"/>
              <w:bottom w:val="single" w:color="000000" w:sz="6" w:space="0"/>
              <w:right w:val="single" w:color="000000" w:sz="4" w:space="0"/>
            </w:tcBorders>
            <w:tcMar>
              <w:left w:w="0" w:type="dxa"/>
              <w:right w:w="0" w:type="dxa"/>
            </w:tcMar>
          </w:tcPr>
          <w:p w14:paraId="13F71372">
            <w:pPr>
              <w:widowControl/>
              <w:autoSpaceDE w:val="0"/>
              <w:autoSpaceDN w:val="0"/>
              <w:spacing w:before="32" w:after="0" w:line="152" w:lineRule="exact"/>
              <w:ind w:left="0" w:right="0" w:firstLine="0"/>
              <w:jc w:val="center"/>
            </w:pPr>
            <w:r>
              <w:rPr>
                <w:rFonts w:ascii="0xGVdhVA+SimSun" w:hAnsi="0xGVdhVA+SimSun" w:eastAsia="0xGVdhVA+SimSun"/>
                <w:color w:val="000000"/>
                <w:sz w:val="15"/>
              </w:rPr>
              <w:t>89.67</w:t>
            </w:r>
          </w:p>
        </w:tc>
        <w:tc>
          <w:tcPr>
            <w:tcW w:w="1130" w:type="dxa"/>
            <w:tcBorders>
              <w:top w:val="single" w:color="000000" w:sz="4" w:space="0"/>
              <w:left w:val="single" w:color="000000" w:sz="4" w:space="0"/>
              <w:bottom w:val="single" w:color="000000" w:sz="6" w:space="0"/>
              <w:right w:val="single" w:color="000000" w:sz="4" w:space="0"/>
            </w:tcBorders>
            <w:tcMar>
              <w:left w:w="0" w:type="dxa"/>
              <w:right w:w="0" w:type="dxa"/>
            </w:tcMar>
          </w:tcPr>
          <w:p w14:paraId="40905E46">
            <w:pPr>
              <w:widowControl/>
              <w:autoSpaceDE w:val="0"/>
              <w:autoSpaceDN w:val="0"/>
              <w:spacing w:before="38" w:after="0" w:line="136" w:lineRule="exact"/>
              <w:ind w:left="0" w:right="0" w:firstLine="0"/>
              <w:jc w:val="center"/>
            </w:pPr>
            <w:r>
              <w:rPr>
                <w:rFonts w:ascii="0xGVdhVA+SimSun" w:hAnsi="0xGVdhVA+SimSun" w:eastAsia="0xGVdhVA+SimSun"/>
                <w:color w:val="000000"/>
                <w:w w:val="97"/>
                <w:sz w:val="14"/>
              </w:rPr>
              <w:t>良</w:t>
            </w:r>
          </w:p>
        </w:tc>
      </w:tr>
    </w:tbl>
    <w:p w14:paraId="1936F7FF">
      <w:pPr>
        <w:widowControl/>
        <w:autoSpaceDE w:val="0"/>
        <w:autoSpaceDN w:val="0"/>
        <w:spacing w:before="0" w:after="0" w:line="14" w:lineRule="exact"/>
        <w:ind w:left="0" w:right="0"/>
      </w:pPr>
    </w:p>
    <w:p w14:paraId="367154E8">
      <w:pPr>
        <w:sectPr>
          <w:pgSz w:w="11905" w:h="16837"/>
          <w:pgMar w:top="736" w:right="1130" w:bottom="1016" w:left="1076" w:header="720" w:footer="720" w:gutter="0"/>
          <w:cols w:equalWidth="0" w:num="1">
            <w:col w:w="9699"/>
          </w:cols>
          <w:docGrid w:linePitch="360" w:charSpace="0"/>
        </w:sectPr>
      </w:pPr>
    </w:p>
    <w:p w14:paraId="4EBE8BE5">
      <w:pPr>
        <w:widowControl/>
        <w:autoSpaceDE w:val="0"/>
        <w:autoSpaceDN w:val="0"/>
        <w:spacing w:before="518" w:after="0" w:line="220" w:lineRule="exact"/>
        <w:ind w:left="0" w:right="0"/>
      </w:pPr>
    </w:p>
    <w:p w14:paraId="41133170">
      <w:pPr>
        <w:widowControl/>
        <w:autoSpaceDE w:val="0"/>
        <w:autoSpaceDN w:val="0"/>
        <w:spacing w:before="0" w:after="0" w:line="168" w:lineRule="exact"/>
        <w:ind w:left="38" w:right="0" w:firstLine="0"/>
        <w:jc w:val="left"/>
      </w:pPr>
      <w:r>
        <w:rPr>
          <w:rFonts w:ascii="0xGVdhVA+SimSun" w:hAnsi="0xGVdhVA+SimSun" w:eastAsia="0xGVdhVA+SimSun"/>
          <w:color w:val="000000"/>
          <w:w w:val="98"/>
          <w:sz w:val="17"/>
        </w:rPr>
        <w:t>附件3：</w:t>
      </w:r>
    </w:p>
    <w:p w14:paraId="294A716D">
      <w:pPr>
        <w:widowControl/>
        <w:autoSpaceDE w:val="0"/>
        <w:autoSpaceDN w:val="0"/>
        <w:spacing w:before="64" w:after="358" w:line="276" w:lineRule="exact"/>
        <w:ind w:left="0" w:right="0" w:firstLine="0"/>
        <w:jc w:val="center"/>
      </w:pPr>
      <w:r>
        <w:rPr>
          <w:rFonts w:ascii="0xGVdhVA+SimSun" w:hAnsi="0xGVdhVA+SimSun" w:eastAsia="0xGVdhVA+SimSun"/>
          <w:b/>
          <w:color w:val="000000"/>
          <w:w w:val="101"/>
          <w:sz w:val="27"/>
        </w:rPr>
        <w:t>项目支出绩效自评表</w:t>
      </w:r>
    </w:p>
    <w:tbl>
      <w:tblPr>
        <w:tblStyle w:val="2"/>
        <w:tblW w:w="0" w:type="auto"/>
        <w:tblInd w:w="6" w:type="dxa"/>
        <w:tblLayout w:type="fixed"/>
        <w:tblCellMar>
          <w:top w:w="0" w:type="dxa"/>
          <w:left w:w="108" w:type="dxa"/>
          <w:bottom w:w="0" w:type="dxa"/>
          <w:right w:w="108" w:type="dxa"/>
        </w:tblCellMar>
      </w:tblPr>
      <w:tblGrid>
        <w:gridCol w:w="754"/>
        <w:gridCol w:w="1062"/>
        <w:gridCol w:w="1074"/>
        <w:gridCol w:w="1104"/>
        <w:gridCol w:w="1168"/>
        <w:gridCol w:w="1064"/>
        <w:gridCol w:w="752"/>
        <w:gridCol w:w="808"/>
        <w:gridCol w:w="752"/>
        <w:gridCol w:w="1130"/>
      </w:tblGrid>
      <w:tr w14:paraId="0F632ED0">
        <w:tblPrEx>
          <w:tblCellMar>
            <w:top w:w="0" w:type="dxa"/>
            <w:left w:w="108" w:type="dxa"/>
            <w:bottom w:w="0" w:type="dxa"/>
            <w:right w:w="108" w:type="dxa"/>
          </w:tblCellMar>
        </w:tblPrEx>
        <w:trPr>
          <w:trHeight w:val="210" w:hRule="exact"/>
        </w:trPr>
        <w:tc>
          <w:tcPr>
            <w:tcW w:w="1816" w:type="dxa"/>
            <w:gridSpan w:val="2"/>
            <w:tcBorders>
              <w:top w:val="single" w:color="000000" w:sz="4" w:space="0"/>
              <w:left w:val="single" w:color="000000" w:sz="4" w:space="0"/>
              <w:bottom w:val="single" w:color="000000" w:sz="6" w:space="0"/>
              <w:right w:val="single" w:color="000000" w:sz="4" w:space="0"/>
            </w:tcBorders>
            <w:tcMar>
              <w:left w:w="0" w:type="dxa"/>
              <w:right w:w="0" w:type="dxa"/>
            </w:tcMar>
          </w:tcPr>
          <w:p w14:paraId="53AD9924">
            <w:pPr>
              <w:widowControl/>
              <w:autoSpaceDE w:val="0"/>
              <w:autoSpaceDN w:val="0"/>
              <w:spacing w:before="34" w:after="0" w:line="150" w:lineRule="exact"/>
              <w:ind w:left="0" w:right="0" w:firstLine="0"/>
              <w:jc w:val="center"/>
            </w:pPr>
            <w:r>
              <w:rPr>
                <w:rFonts w:ascii="0xGVdhVA+SimSun" w:hAnsi="0xGVdhVA+SimSun" w:eastAsia="0xGVdhVA+SimSun"/>
                <w:color w:val="000000"/>
                <w:sz w:val="15"/>
              </w:rPr>
              <w:t>项目名称</w:t>
            </w:r>
          </w:p>
        </w:tc>
        <w:tc>
          <w:tcPr>
            <w:tcW w:w="7852" w:type="dxa"/>
            <w:gridSpan w:val="8"/>
            <w:tcBorders>
              <w:top w:val="single" w:color="000000" w:sz="4" w:space="0"/>
              <w:left w:val="single" w:color="000000" w:sz="4" w:space="0"/>
              <w:bottom w:val="single" w:color="000000" w:sz="6" w:space="0"/>
              <w:right w:val="single" w:color="000000" w:sz="4" w:space="0"/>
            </w:tcBorders>
            <w:tcMar>
              <w:left w:w="0" w:type="dxa"/>
              <w:right w:w="0" w:type="dxa"/>
            </w:tcMar>
          </w:tcPr>
          <w:p w14:paraId="0C26DEFA">
            <w:pPr>
              <w:widowControl/>
              <w:autoSpaceDE w:val="0"/>
              <w:autoSpaceDN w:val="0"/>
              <w:spacing w:before="34" w:after="0" w:line="150" w:lineRule="exact"/>
              <w:ind w:left="0" w:right="0" w:firstLine="0"/>
              <w:jc w:val="center"/>
            </w:pPr>
            <w:r>
              <w:rPr>
                <w:rFonts w:ascii="0xGVdhVA+SimSun" w:hAnsi="0xGVdhVA+SimSun" w:eastAsia="0xGVdhVA+SimSun"/>
                <w:color w:val="000000"/>
                <w:sz w:val="15"/>
              </w:rPr>
              <w:t>昆财社〔2024〕143号2024年第二批医疗卫生事业高质量发展三年行动计划资金</w:t>
            </w:r>
          </w:p>
        </w:tc>
      </w:tr>
      <w:tr w14:paraId="538EE99C">
        <w:tblPrEx>
          <w:tblCellMar>
            <w:top w:w="0" w:type="dxa"/>
            <w:left w:w="108" w:type="dxa"/>
            <w:bottom w:w="0" w:type="dxa"/>
            <w:right w:w="108" w:type="dxa"/>
          </w:tblCellMar>
        </w:tblPrEx>
        <w:trPr>
          <w:trHeight w:val="208" w:hRule="exact"/>
        </w:trPr>
        <w:tc>
          <w:tcPr>
            <w:tcW w:w="1816" w:type="dxa"/>
            <w:gridSpan w:val="2"/>
            <w:tcBorders>
              <w:top w:val="single" w:color="000000" w:sz="6" w:space="0"/>
              <w:left w:val="single" w:color="000000" w:sz="4" w:space="0"/>
              <w:bottom w:val="single" w:color="000000" w:sz="4" w:space="0"/>
              <w:right w:val="single" w:color="000000" w:sz="4" w:space="0"/>
            </w:tcBorders>
            <w:tcMar>
              <w:left w:w="0" w:type="dxa"/>
              <w:right w:w="0" w:type="dxa"/>
            </w:tcMar>
          </w:tcPr>
          <w:p w14:paraId="7DF746A1">
            <w:pPr>
              <w:widowControl/>
              <w:autoSpaceDE w:val="0"/>
              <w:autoSpaceDN w:val="0"/>
              <w:spacing w:before="32" w:after="0" w:line="150" w:lineRule="exact"/>
              <w:ind w:left="0" w:right="0" w:firstLine="0"/>
              <w:jc w:val="center"/>
            </w:pPr>
            <w:r>
              <w:rPr>
                <w:rFonts w:ascii="0xGVdhVA+SimSun" w:hAnsi="0xGVdhVA+SimSun" w:eastAsia="0xGVdhVA+SimSun"/>
                <w:color w:val="000000"/>
                <w:sz w:val="15"/>
              </w:rPr>
              <w:t>主管部门</w:t>
            </w:r>
          </w:p>
        </w:tc>
        <w:tc>
          <w:tcPr>
            <w:tcW w:w="3346"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27356858">
            <w:pPr>
              <w:widowControl/>
              <w:autoSpaceDE w:val="0"/>
              <w:autoSpaceDN w:val="0"/>
              <w:spacing w:before="32" w:after="0" w:line="150" w:lineRule="exact"/>
              <w:ind w:left="26" w:right="0" w:firstLine="0"/>
              <w:jc w:val="left"/>
            </w:pPr>
            <w:r>
              <w:rPr>
                <w:rFonts w:ascii="0xGVdhVA+SimSun" w:hAnsi="0xGVdhVA+SimSun" w:eastAsia="0xGVdhVA+SimSun"/>
                <w:color w:val="000000"/>
                <w:sz w:val="15"/>
              </w:rPr>
              <w:t>昆明市五华区卫生健康局</w:t>
            </w:r>
          </w:p>
        </w:tc>
        <w:tc>
          <w:tcPr>
            <w:tcW w:w="1064" w:type="dxa"/>
            <w:tcBorders>
              <w:top w:val="single" w:color="000000" w:sz="6" w:space="0"/>
              <w:left w:val="single" w:color="000000" w:sz="4" w:space="0"/>
              <w:bottom w:val="single" w:color="000000" w:sz="4" w:space="0"/>
              <w:right w:val="single" w:color="000000" w:sz="6" w:space="0"/>
            </w:tcBorders>
            <w:tcMar>
              <w:left w:w="0" w:type="dxa"/>
              <w:right w:w="0" w:type="dxa"/>
            </w:tcMar>
          </w:tcPr>
          <w:p w14:paraId="49BCC66F">
            <w:pPr>
              <w:widowControl/>
              <w:autoSpaceDE w:val="0"/>
              <w:autoSpaceDN w:val="0"/>
              <w:spacing w:before="32" w:after="0" w:line="150" w:lineRule="exact"/>
              <w:ind w:left="0" w:right="0" w:firstLine="0"/>
              <w:jc w:val="center"/>
            </w:pPr>
            <w:r>
              <w:rPr>
                <w:rFonts w:ascii="0xGVdhVA+SimSun" w:hAnsi="0xGVdhVA+SimSun" w:eastAsia="0xGVdhVA+SimSun"/>
                <w:color w:val="000000"/>
                <w:sz w:val="15"/>
              </w:rPr>
              <w:t>实施单位</w:t>
            </w:r>
          </w:p>
        </w:tc>
        <w:tc>
          <w:tcPr>
            <w:tcW w:w="3442" w:type="dxa"/>
            <w:gridSpan w:val="4"/>
            <w:tcBorders>
              <w:top w:val="single" w:color="000000" w:sz="6" w:space="0"/>
              <w:left w:val="single" w:color="000000" w:sz="6" w:space="0"/>
              <w:bottom w:val="single" w:color="000000" w:sz="4" w:space="0"/>
              <w:right w:val="single" w:color="000000" w:sz="4" w:space="0"/>
            </w:tcBorders>
            <w:tcMar>
              <w:left w:w="0" w:type="dxa"/>
              <w:right w:w="0" w:type="dxa"/>
            </w:tcMar>
          </w:tcPr>
          <w:p w14:paraId="40C2E9A7">
            <w:pPr>
              <w:widowControl/>
              <w:autoSpaceDE w:val="0"/>
              <w:autoSpaceDN w:val="0"/>
              <w:spacing w:before="32" w:after="0" w:line="150" w:lineRule="exact"/>
              <w:ind w:left="0" w:right="0" w:firstLine="0"/>
              <w:jc w:val="center"/>
            </w:pPr>
            <w:r>
              <w:rPr>
                <w:rFonts w:ascii="0xGVdhVA+SimSun" w:hAnsi="0xGVdhVA+SimSun" w:eastAsia="0xGVdhVA+SimSun"/>
                <w:color w:val="000000"/>
                <w:sz w:val="15"/>
              </w:rPr>
              <w:t>昆明市五华区疾病预防控制中心</w:t>
            </w:r>
          </w:p>
        </w:tc>
      </w:tr>
      <w:tr w14:paraId="0DFC6E16">
        <w:tblPrEx>
          <w:tblCellMar>
            <w:top w:w="0" w:type="dxa"/>
            <w:left w:w="108" w:type="dxa"/>
            <w:bottom w:w="0" w:type="dxa"/>
            <w:right w:w="108" w:type="dxa"/>
          </w:tblCellMar>
        </w:tblPrEx>
        <w:trPr>
          <w:trHeight w:val="210" w:hRule="exact"/>
        </w:trPr>
        <w:tc>
          <w:tcPr>
            <w:tcW w:w="1816" w:type="dxa"/>
            <w:gridSpan w:val="2"/>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3133C58E">
            <w:pPr>
              <w:widowControl/>
              <w:autoSpaceDE w:val="0"/>
              <w:autoSpaceDN w:val="0"/>
              <w:spacing w:before="538" w:after="0" w:line="150" w:lineRule="exact"/>
              <w:ind w:left="0" w:right="0" w:firstLine="0"/>
              <w:jc w:val="center"/>
            </w:pPr>
            <w:r>
              <w:rPr>
                <w:rFonts w:ascii="0xGVdhVA+SimSun" w:hAnsi="0xGVdhVA+SimSun" w:eastAsia="0xGVdhVA+SimSun"/>
                <w:color w:val="000000"/>
                <w:sz w:val="15"/>
              </w:rPr>
              <w:t>项目资金</w:t>
            </w:r>
          </w:p>
          <w:p w14:paraId="1AC4B0D5">
            <w:pPr>
              <w:widowControl/>
              <w:autoSpaceDE w:val="0"/>
              <w:autoSpaceDN w:val="0"/>
              <w:spacing w:before="40" w:after="0" w:line="150" w:lineRule="exact"/>
              <w:ind w:left="0" w:right="0" w:firstLine="0"/>
              <w:jc w:val="center"/>
            </w:pPr>
            <w:r>
              <w:rPr>
                <w:rFonts w:ascii="0xGVdhVA+SimSun" w:hAnsi="0xGVdhVA+SimSun" w:eastAsia="0xGVdhVA+SimSun"/>
                <w:color w:val="000000"/>
                <w:sz w:val="15"/>
              </w:rPr>
              <w:t>（万元）</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7463712D"/>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3111F91F">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年初预算数</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487BFD2B">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全年预算数</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30C16E4D">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全年执行数</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3E8C3F99">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分值</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144F8E8C">
            <w:pPr>
              <w:widowControl/>
              <w:autoSpaceDE w:val="0"/>
              <w:autoSpaceDN w:val="0"/>
              <w:spacing w:before="34" w:after="0" w:line="150" w:lineRule="exact"/>
              <w:ind w:left="0" w:right="0" w:firstLine="0"/>
              <w:jc w:val="center"/>
            </w:pPr>
            <w:r>
              <w:rPr>
                <w:rFonts w:ascii="0xGVdhVA+SimSun" w:hAnsi="0xGVdhVA+SimSun" w:eastAsia="0xGVdhVA+SimSun"/>
                <w:color w:val="000000"/>
                <w:sz w:val="15"/>
              </w:rPr>
              <w:t>执行率</w:t>
            </w:r>
          </w:p>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443B55EF">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得分</w:t>
            </w:r>
          </w:p>
        </w:tc>
      </w:tr>
      <w:tr w14:paraId="4239C058">
        <w:tblPrEx>
          <w:tblCellMar>
            <w:top w:w="0" w:type="dxa"/>
            <w:left w:w="108" w:type="dxa"/>
            <w:bottom w:w="0" w:type="dxa"/>
            <w:right w:w="108" w:type="dxa"/>
          </w:tblCellMar>
        </w:tblPrEx>
        <w:trPr>
          <w:trHeight w:val="210"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522AA6B2"/>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2072FD65">
            <w:pPr>
              <w:widowControl/>
              <w:autoSpaceDE w:val="0"/>
              <w:autoSpaceDN w:val="0"/>
              <w:spacing w:before="32" w:after="0" w:line="152" w:lineRule="exact"/>
              <w:ind w:left="26" w:right="0" w:firstLine="0"/>
              <w:jc w:val="left"/>
            </w:pPr>
            <w:r>
              <w:rPr>
                <w:rFonts w:ascii="0xGVdhVA+SimSun" w:hAnsi="0xGVdhVA+SimSun" w:eastAsia="0xGVdhVA+SimSun"/>
                <w:color w:val="000000"/>
                <w:sz w:val="15"/>
              </w:rPr>
              <w:t>年度资金总额</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3596182E">
            <w:pPr>
              <w:widowControl/>
              <w:autoSpaceDE w:val="0"/>
              <w:autoSpaceDN w:val="0"/>
              <w:spacing w:before="32" w:after="0" w:line="152" w:lineRule="exact"/>
              <w:ind w:left="202" w:right="0" w:firstLine="0"/>
              <w:jc w:val="left"/>
            </w:pPr>
            <w:r>
              <w:rPr>
                <w:rFonts w:ascii="0xGVdhVA+SimSun" w:hAnsi="0xGVdhVA+SimSun" w:eastAsia="0xGVdhVA+SimSun"/>
                <w:color w:val="000000"/>
                <w:sz w:val="15"/>
              </w:rPr>
              <w:t xml:space="preserve">466211.00 </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2C7B72A9">
            <w:pPr>
              <w:widowControl/>
              <w:autoSpaceDE w:val="0"/>
              <w:autoSpaceDN w:val="0"/>
              <w:spacing w:before="32" w:after="0" w:line="152" w:lineRule="exact"/>
              <w:ind w:left="196" w:right="0" w:firstLine="0"/>
              <w:jc w:val="left"/>
            </w:pPr>
            <w:r>
              <w:rPr>
                <w:rFonts w:ascii="0xGVdhVA+SimSun" w:hAnsi="0xGVdhVA+SimSun" w:eastAsia="0xGVdhVA+SimSun"/>
                <w:color w:val="000000"/>
                <w:sz w:val="15"/>
              </w:rPr>
              <w:t xml:space="preserve"> 466,211.00 </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14375155">
            <w:pPr>
              <w:widowControl/>
              <w:autoSpaceDE w:val="0"/>
              <w:autoSpaceDN w:val="0"/>
              <w:spacing w:before="32" w:after="0" w:line="152" w:lineRule="exact"/>
              <w:ind w:left="182" w:right="0" w:firstLine="0"/>
              <w:jc w:val="left"/>
            </w:pPr>
            <w:r>
              <w:rPr>
                <w:rFonts w:ascii="0xGVdhVA+SimSun" w:hAnsi="0xGVdhVA+SimSun" w:eastAsia="0xGVdhVA+SimSun"/>
                <w:color w:val="000000"/>
                <w:sz w:val="15"/>
              </w:rPr>
              <w:t xml:space="preserve">160411.67 </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418DD2A8">
            <w:pPr>
              <w:widowControl/>
              <w:autoSpaceDE w:val="0"/>
              <w:autoSpaceDN w:val="0"/>
              <w:spacing w:before="32" w:after="0" w:line="152" w:lineRule="exact"/>
              <w:ind w:left="0" w:right="0" w:firstLine="0"/>
              <w:jc w:val="center"/>
            </w:pPr>
            <w:r>
              <w:rPr>
                <w:rFonts w:ascii="0xGVdhVA+SimSun" w:hAnsi="0xGVdhVA+SimSun" w:eastAsia="0xGVdhVA+SimSun"/>
                <w:color w:val="000000"/>
                <w:sz w:val="15"/>
              </w:rPr>
              <w:t>10</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48792A64">
            <w:pPr>
              <w:widowControl/>
              <w:autoSpaceDE w:val="0"/>
              <w:autoSpaceDN w:val="0"/>
              <w:spacing w:before="32" w:after="0" w:line="152" w:lineRule="exact"/>
              <w:ind w:left="250" w:right="0" w:firstLine="0"/>
              <w:jc w:val="left"/>
            </w:pPr>
            <w:r>
              <w:rPr>
                <w:rFonts w:ascii="0xGVdhVA+SimSun" w:hAnsi="0xGVdhVA+SimSun" w:eastAsia="0xGVdhVA+SimSun"/>
                <w:color w:val="000000"/>
                <w:sz w:val="15"/>
              </w:rPr>
              <w:t xml:space="preserve">0.34 </w:t>
            </w:r>
          </w:p>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20C23CD3">
            <w:pPr>
              <w:widowControl/>
              <w:autoSpaceDE w:val="0"/>
              <w:autoSpaceDN w:val="0"/>
              <w:spacing w:before="32" w:after="0" w:line="152" w:lineRule="exact"/>
              <w:ind w:left="784" w:right="0" w:firstLine="0"/>
              <w:jc w:val="left"/>
            </w:pPr>
            <w:r>
              <w:rPr>
                <w:rFonts w:ascii="0xGVdhVA+SimSun" w:hAnsi="0xGVdhVA+SimSun" w:eastAsia="0xGVdhVA+SimSun"/>
                <w:color w:val="000000"/>
                <w:sz w:val="15"/>
              </w:rPr>
              <w:t xml:space="preserve">3.44 </w:t>
            </w:r>
          </w:p>
        </w:tc>
      </w:tr>
      <w:tr w14:paraId="60338E6B">
        <w:tblPrEx>
          <w:tblCellMar>
            <w:top w:w="0" w:type="dxa"/>
            <w:left w:w="108" w:type="dxa"/>
            <w:bottom w:w="0" w:type="dxa"/>
            <w:right w:w="108" w:type="dxa"/>
          </w:tblCellMar>
        </w:tblPrEx>
        <w:trPr>
          <w:trHeight w:val="372"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11B07A05"/>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0F3F218A">
            <w:pPr>
              <w:widowControl/>
              <w:autoSpaceDE w:val="0"/>
              <w:autoSpaceDN w:val="0"/>
              <w:spacing w:before="22" w:after="0" w:line="152" w:lineRule="exact"/>
              <w:ind w:left="26" w:right="0" w:firstLine="0"/>
              <w:jc w:val="left"/>
            </w:pPr>
            <w:r>
              <w:rPr>
                <w:rFonts w:ascii="0xGVdhVA+SimSun" w:hAnsi="0xGVdhVA+SimSun" w:eastAsia="0xGVdhVA+SimSun"/>
                <w:color w:val="000000"/>
                <w:sz w:val="15"/>
              </w:rPr>
              <w:t>其中：当年财</w:t>
            </w:r>
          </w:p>
          <w:p w14:paraId="3B0CEBFD">
            <w:pPr>
              <w:widowControl/>
              <w:autoSpaceDE w:val="0"/>
              <w:autoSpaceDN w:val="0"/>
              <w:spacing w:before="36" w:after="0" w:line="150" w:lineRule="exact"/>
              <w:ind w:left="26" w:right="0" w:firstLine="0"/>
              <w:jc w:val="left"/>
            </w:pPr>
            <w:r>
              <w:rPr>
                <w:rFonts w:ascii="0xGVdhVA+SimSun" w:hAnsi="0xGVdhVA+SimSun" w:eastAsia="0xGVdhVA+SimSun"/>
                <w:color w:val="000000"/>
                <w:sz w:val="15"/>
              </w:rPr>
              <w:t>政拨款</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1C76F401"/>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296F18BA"/>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3D785CD1"/>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411468F6">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355A3E44"/>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48B9BADB">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w:t>
            </w:r>
          </w:p>
        </w:tc>
      </w:tr>
      <w:tr w14:paraId="4AE05053">
        <w:tblPrEx>
          <w:tblCellMar>
            <w:top w:w="0" w:type="dxa"/>
            <w:left w:w="108" w:type="dxa"/>
            <w:bottom w:w="0" w:type="dxa"/>
            <w:right w:w="108" w:type="dxa"/>
          </w:tblCellMar>
        </w:tblPrEx>
        <w:trPr>
          <w:trHeight w:val="338"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0CFCD45E"/>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78CE53FD">
            <w:pPr>
              <w:widowControl/>
              <w:autoSpaceDE w:val="0"/>
              <w:autoSpaceDN w:val="0"/>
              <w:spacing w:before="96" w:after="0" w:line="150" w:lineRule="exact"/>
              <w:ind w:left="26" w:right="0" w:firstLine="0"/>
              <w:jc w:val="left"/>
            </w:pPr>
            <w:r>
              <w:rPr>
                <w:rFonts w:ascii="0xGVdhVA+SimSun" w:hAnsi="0xGVdhVA+SimSun" w:eastAsia="0xGVdhVA+SimSun"/>
                <w:color w:val="000000"/>
                <w:sz w:val="15"/>
              </w:rPr>
              <w:t>上年结转资金</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177F21C3">
            <w:pPr>
              <w:widowControl/>
              <w:autoSpaceDE w:val="0"/>
              <w:autoSpaceDN w:val="0"/>
              <w:spacing w:before="96" w:after="0" w:line="150" w:lineRule="exact"/>
              <w:ind w:left="202" w:right="0" w:firstLine="0"/>
              <w:jc w:val="left"/>
            </w:pPr>
            <w:r>
              <w:rPr>
                <w:rFonts w:ascii="0xGVdhVA+SimSun" w:hAnsi="0xGVdhVA+SimSun" w:eastAsia="0xGVdhVA+SimSun"/>
                <w:color w:val="000000"/>
                <w:sz w:val="15"/>
              </w:rPr>
              <w:t xml:space="preserve">466211.00 </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471A668F">
            <w:pPr>
              <w:widowControl/>
              <w:autoSpaceDE w:val="0"/>
              <w:autoSpaceDN w:val="0"/>
              <w:spacing w:before="96" w:after="0" w:line="150" w:lineRule="exact"/>
              <w:ind w:left="234" w:right="0" w:firstLine="0"/>
              <w:jc w:val="left"/>
            </w:pPr>
            <w:r>
              <w:rPr>
                <w:rFonts w:ascii="0xGVdhVA+SimSun" w:hAnsi="0xGVdhVA+SimSun" w:eastAsia="0xGVdhVA+SimSun"/>
                <w:color w:val="000000"/>
                <w:sz w:val="15"/>
              </w:rPr>
              <w:t xml:space="preserve">466211.00 </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42D4847A">
            <w:pPr>
              <w:widowControl/>
              <w:autoSpaceDE w:val="0"/>
              <w:autoSpaceDN w:val="0"/>
              <w:spacing w:before="96" w:after="0" w:line="150" w:lineRule="exact"/>
              <w:ind w:left="182" w:right="0" w:firstLine="0"/>
              <w:jc w:val="left"/>
            </w:pPr>
            <w:r>
              <w:rPr>
                <w:rFonts w:ascii="0xGVdhVA+SimSun" w:hAnsi="0xGVdhVA+SimSun" w:eastAsia="0xGVdhVA+SimSun"/>
                <w:color w:val="000000"/>
                <w:sz w:val="15"/>
              </w:rPr>
              <w:t xml:space="preserve">160411.67 </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3105C489">
            <w:pPr>
              <w:widowControl/>
              <w:autoSpaceDE w:val="0"/>
              <w:autoSpaceDN w:val="0"/>
              <w:spacing w:before="96" w:after="0" w:line="150" w:lineRule="exact"/>
              <w:ind w:left="0" w:right="0" w:firstLine="0"/>
              <w:jc w:val="center"/>
            </w:pPr>
            <w:r>
              <w:rPr>
                <w:rFonts w:ascii="0xGVdhVA+SimSun" w:hAnsi="0xGVdhVA+SimSun" w:eastAsia="0xGVdhVA+SimSun"/>
                <w:color w:val="00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51ED628D"/>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1F7B19D7">
            <w:pPr>
              <w:widowControl/>
              <w:autoSpaceDE w:val="0"/>
              <w:autoSpaceDN w:val="0"/>
              <w:spacing w:before="96" w:after="0" w:line="150" w:lineRule="exact"/>
              <w:ind w:left="0" w:right="0" w:firstLine="0"/>
              <w:jc w:val="center"/>
            </w:pPr>
            <w:r>
              <w:rPr>
                <w:rFonts w:ascii="0xGVdhVA+SimSun" w:hAnsi="0xGVdhVA+SimSun" w:eastAsia="0xGVdhVA+SimSun"/>
                <w:color w:val="000000"/>
                <w:sz w:val="15"/>
              </w:rPr>
              <w:t>—</w:t>
            </w:r>
          </w:p>
        </w:tc>
      </w:tr>
      <w:tr w14:paraId="4A878520">
        <w:tblPrEx>
          <w:tblCellMar>
            <w:top w:w="0" w:type="dxa"/>
            <w:left w:w="108" w:type="dxa"/>
            <w:bottom w:w="0" w:type="dxa"/>
            <w:right w:w="108" w:type="dxa"/>
          </w:tblCellMar>
        </w:tblPrEx>
        <w:trPr>
          <w:trHeight w:val="278"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43602226"/>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6C9B7D8B">
            <w:pPr>
              <w:widowControl/>
              <w:autoSpaceDE w:val="0"/>
              <w:autoSpaceDN w:val="0"/>
              <w:spacing w:before="68" w:after="0" w:line="152" w:lineRule="exact"/>
              <w:ind w:left="26" w:right="0" w:firstLine="0"/>
              <w:jc w:val="left"/>
            </w:pPr>
            <w:r>
              <w:rPr>
                <w:rFonts w:ascii="0xGVdhVA+SimSun" w:hAnsi="0xGVdhVA+SimSun" w:eastAsia="0xGVdhVA+SimSun"/>
                <w:color w:val="000000"/>
                <w:sz w:val="15"/>
              </w:rPr>
              <w:t>其他资金</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616BF140">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00242CB6">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19E2911E">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53F430AD">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4217D0D6"/>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6E2F8ED1">
            <w:pPr>
              <w:widowControl/>
              <w:autoSpaceDE w:val="0"/>
              <w:autoSpaceDN w:val="0"/>
              <w:spacing w:before="68" w:after="0" w:line="152" w:lineRule="exact"/>
              <w:ind w:left="0" w:right="0" w:firstLine="0"/>
              <w:jc w:val="center"/>
            </w:pPr>
            <w:r>
              <w:rPr>
                <w:rFonts w:ascii="0xGVdhVA+SimSun" w:hAnsi="0xGVdhVA+SimSun" w:eastAsia="0xGVdhVA+SimSun"/>
                <w:color w:val="000000"/>
                <w:sz w:val="15"/>
              </w:rPr>
              <w:t>—</w:t>
            </w:r>
          </w:p>
        </w:tc>
      </w:tr>
      <w:tr w14:paraId="2551AEC9">
        <w:tblPrEx>
          <w:tblCellMar>
            <w:top w:w="0" w:type="dxa"/>
            <w:left w:w="108" w:type="dxa"/>
            <w:bottom w:w="0" w:type="dxa"/>
            <w:right w:w="108" w:type="dxa"/>
          </w:tblCellMar>
        </w:tblPrEx>
        <w:trPr>
          <w:trHeight w:val="372"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20467FCD">
            <w:pPr>
              <w:widowControl/>
              <w:autoSpaceDE w:val="0"/>
              <w:autoSpaceDN w:val="0"/>
              <w:spacing w:before="1046" w:after="0" w:line="150" w:lineRule="exact"/>
              <w:ind w:left="0" w:right="0" w:firstLine="0"/>
              <w:jc w:val="center"/>
            </w:pPr>
            <w:r>
              <w:rPr>
                <w:rFonts w:ascii="0xGVdhVA+SimSun" w:hAnsi="0xGVdhVA+SimSun" w:eastAsia="0xGVdhVA+SimSun"/>
                <w:color w:val="000000"/>
                <w:sz w:val="15"/>
              </w:rPr>
              <w:t>年度</w:t>
            </w:r>
          </w:p>
          <w:p w14:paraId="37282989">
            <w:pPr>
              <w:widowControl/>
              <w:autoSpaceDE w:val="0"/>
              <w:autoSpaceDN w:val="0"/>
              <w:spacing w:before="38" w:after="0" w:line="152" w:lineRule="exact"/>
              <w:ind w:left="0" w:right="0" w:firstLine="0"/>
              <w:jc w:val="center"/>
            </w:pPr>
            <w:r>
              <w:rPr>
                <w:rFonts w:ascii="0xGVdhVA+SimSun" w:hAnsi="0xGVdhVA+SimSun" w:eastAsia="0xGVdhVA+SimSun"/>
                <w:color w:val="000000"/>
                <w:sz w:val="15"/>
              </w:rPr>
              <w:t>总体</w:t>
            </w:r>
          </w:p>
          <w:p w14:paraId="7C997ED4">
            <w:pPr>
              <w:widowControl/>
              <w:autoSpaceDE w:val="0"/>
              <w:autoSpaceDN w:val="0"/>
              <w:spacing w:before="38" w:after="0" w:line="152" w:lineRule="exact"/>
              <w:ind w:left="0" w:right="0" w:firstLine="0"/>
              <w:jc w:val="center"/>
            </w:pPr>
            <w:r>
              <w:rPr>
                <w:rFonts w:ascii="0xGVdhVA+SimSun" w:hAnsi="0xGVdhVA+SimSun" w:eastAsia="0xGVdhVA+SimSun"/>
                <w:color w:val="000000"/>
                <w:sz w:val="15"/>
              </w:rPr>
              <w:t>目标</w:t>
            </w:r>
          </w:p>
        </w:tc>
        <w:tc>
          <w:tcPr>
            <w:tcW w:w="4408" w:type="dxa"/>
            <w:gridSpan w:val="4"/>
            <w:tcBorders>
              <w:top w:val="single" w:color="000000" w:sz="4" w:space="0"/>
              <w:left w:val="single" w:color="000000" w:sz="6" w:space="0"/>
              <w:bottom w:val="single" w:color="000000" w:sz="4" w:space="0"/>
              <w:right w:val="single" w:color="000000" w:sz="4" w:space="0"/>
            </w:tcBorders>
            <w:tcMar>
              <w:left w:w="0" w:type="dxa"/>
              <w:right w:w="0" w:type="dxa"/>
            </w:tcMar>
          </w:tcPr>
          <w:p w14:paraId="19E4EB58">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预期目标</w:t>
            </w:r>
          </w:p>
        </w:tc>
        <w:tc>
          <w:tcPr>
            <w:tcW w:w="4506"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0832228A">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实际完成情况</w:t>
            </w:r>
          </w:p>
        </w:tc>
      </w:tr>
      <w:tr w14:paraId="7FE26A24">
        <w:tblPrEx>
          <w:tblCellMar>
            <w:top w:w="0" w:type="dxa"/>
            <w:left w:w="108" w:type="dxa"/>
            <w:bottom w:w="0" w:type="dxa"/>
            <w:right w:w="108" w:type="dxa"/>
          </w:tblCellMar>
        </w:tblPrEx>
        <w:trPr>
          <w:trHeight w:val="224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3CC403F6"/>
        </w:tc>
        <w:tc>
          <w:tcPr>
            <w:tcW w:w="4408" w:type="dxa"/>
            <w:gridSpan w:val="4"/>
            <w:tcBorders>
              <w:top w:val="single" w:color="000000" w:sz="4" w:space="0"/>
              <w:left w:val="single" w:color="000000" w:sz="6" w:space="0"/>
              <w:bottom w:val="single" w:color="000000" w:sz="4" w:space="0"/>
              <w:right w:val="single" w:color="000000" w:sz="4" w:space="0"/>
            </w:tcBorders>
            <w:tcMar>
              <w:left w:w="0" w:type="dxa"/>
              <w:right w:w="0" w:type="dxa"/>
            </w:tcMar>
          </w:tcPr>
          <w:p w14:paraId="4CBA2C9F">
            <w:pPr>
              <w:widowControl/>
              <w:autoSpaceDE w:val="0"/>
              <w:autoSpaceDN w:val="0"/>
              <w:spacing w:before="628" w:after="0" w:line="190" w:lineRule="exact"/>
              <w:ind w:left="0" w:right="0" w:firstLine="0"/>
              <w:jc w:val="center"/>
            </w:pPr>
            <w:r>
              <w:rPr>
                <w:rFonts w:ascii="0xGVdhVA+SimSun" w:hAnsi="0xGVdhVA+SimSun" w:eastAsia="0xGVdhVA+SimSun"/>
                <w:color w:val="000000"/>
                <w:sz w:val="15"/>
              </w:rPr>
              <w:t>加强中医药临床重点学科建设、提升医疗机构科研水平；强化中医药适宜技术推广，提升基层中医药服务能力；持续推进中医药特色人才建设，加强中医药高层次人才、中医临床优秀人才培养，进一步提高基层中医药人才队伍数量和质量，不断提升队伍</w:t>
            </w:r>
          </w:p>
          <w:p w14:paraId="784CCB86">
            <w:pPr>
              <w:widowControl/>
              <w:autoSpaceDE w:val="0"/>
              <w:autoSpaceDN w:val="0"/>
              <w:spacing w:before="38" w:after="0" w:line="152" w:lineRule="exact"/>
              <w:ind w:left="0" w:right="0" w:firstLine="0"/>
              <w:jc w:val="center"/>
            </w:pPr>
            <w:r>
              <w:rPr>
                <w:rFonts w:ascii="0xGVdhVA+SimSun" w:hAnsi="0xGVdhVA+SimSun" w:eastAsia="0xGVdhVA+SimSun"/>
                <w:color w:val="000000"/>
                <w:sz w:val="15"/>
              </w:rPr>
              <w:t>素质。</w:t>
            </w:r>
          </w:p>
        </w:tc>
        <w:tc>
          <w:tcPr>
            <w:tcW w:w="4506"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4CD25B9D">
            <w:pPr>
              <w:widowControl/>
              <w:autoSpaceDE w:val="0"/>
              <w:autoSpaceDN w:val="0"/>
              <w:spacing w:before="954" w:after="0" w:line="150" w:lineRule="exact"/>
              <w:ind w:left="0" w:right="0" w:firstLine="0"/>
              <w:jc w:val="center"/>
            </w:pPr>
            <w:r>
              <w:rPr>
                <w:rFonts w:ascii="0xGVdhVA+SimSun" w:hAnsi="0xGVdhVA+SimSun" w:eastAsia="0xGVdhVA+SimSun"/>
                <w:color w:val="000000"/>
                <w:sz w:val="15"/>
              </w:rPr>
              <w:t>新报告丙肝抗体阳性者核酸检测率97.74%，新报告符合治疗条件的</w:t>
            </w:r>
          </w:p>
          <w:p w14:paraId="264B25B4">
            <w:pPr>
              <w:widowControl/>
              <w:autoSpaceDE w:val="0"/>
              <w:autoSpaceDN w:val="0"/>
              <w:spacing w:before="40" w:after="0" w:line="150" w:lineRule="exact"/>
              <w:ind w:left="0" w:right="0" w:firstLine="0"/>
              <w:jc w:val="center"/>
            </w:pPr>
            <w:r>
              <w:rPr>
                <w:rFonts w:ascii="0xGVdhVA+SimSun" w:hAnsi="0xGVdhVA+SimSun" w:eastAsia="0xGVdhVA+SimSun"/>
                <w:color w:val="000000"/>
                <w:sz w:val="15"/>
              </w:rPr>
              <w:t>慢性丙肝患者抗病毒治疗率85.05%。</w:t>
            </w:r>
          </w:p>
        </w:tc>
      </w:tr>
      <w:tr w14:paraId="526A2898">
        <w:tblPrEx>
          <w:tblCellMar>
            <w:top w:w="0" w:type="dxa"/>
            <w:left w:w="108" w:type="dxa"/>
            <w:bottom w:w="0" w:type="dxa"/>
            <w:right w:w="108" w:type="dxa"/>
          </w:tblCellMar>
        </w:tblPrEx>
        <w:trPr>
          <w:trHeight w:val="208" w:hRule="exact"/>
        </w:trPr>
        <w:tc>
          <w:tcPr>
            <w:tcW w:w="2890" w:type="dxa"/>
            <w:gridSpan w:val="3"/>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18C8B0CB">
            <w:pPr>
              <w:widowControl/>
              <w:autoSpaceDE w:val="0"/>
              <w:autoSpaceDN w:val="0"/>
              <w:spacing w:before="34" w:after="0" w:line="152" w:lineRule="exact"/>
              <w:ind w:left="0" w:right="0" w:firstLine="0"/>
              <w:jc w:val="center"/>
            </w:pPr>
            <w:r>
              <w:rPr>
                <w:rFonts w:ascii="0xGVdhVA+SimSun" w:hAnsi="0xGVdhVA+SimSun" w:eastAsia="0xGVdhVA+SimSun"/>
                <w:color w:val="000000"/>
                <w:sz w:val="15"/>
              </w:rPr>
              <w:t>绩效指标</w:t>
            </w:r>
          </w:p>
        </w:tc>
        <w:tc>
          <w:tcPr>
            <w:tcW w:w="3336" w:type="dxa"/>
            <w:gridSpan w:val="3"/>
            <w:tcBorders>
              <w:top w:val="single" w:color="000000" w:sz="4" w:space="0"/>
              <w:left w:val="single" w:color="000000" w:sz="6" w:space="0"/>
              <w:bottom w:val="single" w:color="000000" w:sz="4" w:space="0"/>
              <w:right w:val="single" w:color="000000" w:sz="6" w:space="0"/>
            </w:tcBorders>
            <w:shd w:val="clear" w:color="auto" w:fill="FFFFFF"/>
            <w:tcMar>
              <w:left w:w="0" w:type="dxa"/>
              <w:right w:w="0" w:type="dxa"/>
            </w:tcMar>
          </w:tcPr>
          <w:p w14:paraId="7D473C09">
            <w:pPr>
              <w:widowControl/>
              <w:autoSpaceDE w:val="0"/>
              <w:autoSpaceDN w:val="0"/>
              <w:spacing w:before="34" w:after="0" w:line="152" w:lineRule="exact"/>
              <w:ind w:left="1282" w:right="0" w:firstLine="0"/>
              <w:jc w:val="left"/>
            </w:pPr>
            <w:r>
              <w:rPr>
                <w:rFonts w:ascii="0xGVdhVA+SimSun" w:hAnsi="0xGVdhVA+SimSun" w:eastAsia="0xGVdhVA+SimSun"/>
                <w:color w:val="000000"/>
                <w:sz w:val="15"/>
              </w:rPr>
              <w:t xml:space="preserve">年度指标值 </w:t>
            </w:r>
          </w:p>
        </w:tc>
        <w:tc>
          <w:tcPr>
            <w:tcW w:w="752" w:type="dxa"/>
            <w:vMerge w:val="restart"/>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F8A13B0">
            <w:pPr>
              <w:widowControl/>
              <w:autoSpaceDE w:val="0"/>
              <w:autoSpaceDN w:val="0"/>
              <w:spacing w:before="44" w:after="0" w:line="150" w:lineRule="exact"/>
              <w:ind w:left="0" w:right="0" w:firstLine="0"/>
              <w:jc w:val="center"/>
            </w:pPr>
            <w:r>
              <w:rPr>
                <w:rFonts w:ascii="0xGVdhVA+SimSun" w:hAnsi="0xGVdhVA+SimSun" w:eastAsia="0xGVdhVA+SimSun"/>
                <w:color w:val="000000"/>
                <w:sz w:val="15"/>
              </w:rPr>
              <w:t>实际完成</w:t>
            </w:r>
          </w:p>
          <w:p w14:paraId="23B8218E">
            <w:pPr>
              <w:widowControl/>
              <w:autoSpaceDE w:val="0"/>
              <w:autoSpaceDN w:val="0"/>
              <w:spacing w:before="38" w:after="0" w:line="152" w:lineRule="exact"/>
              <w:ind w:left="0" w:right="0" w:firstLine="0"/>
              <w:jc w:val="center"/>
            </w:pPr>
            <w:r>
              <w:rPr>
                <w:rFonts w:ascii="0xGVdhVA+SimSun" w:hAnsi="0xGVdhVA+SimSun" w:eastAsia="0xGVdhVA+SimSun"/>
                <w:color w:val="000000"/>
                <w:sz w:val="15"/>
              </w:rPr>
              <w:t>值</w:t>
            </w:r>
          </w:p>
        </w:tc>
        <w:tc>
          <w:tcPr>
            <w:tcW w:w="808" w:type="dxa"/>
            <w:vMerge w:val="restart"/>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29FCAE50">
            <w:pPr>
              <w:widowControl/>
              <w:autoSpaceDE w:val="0"/>
              <w:autoSpaceDN w:val="0"/>
              <w:spacing w:before="140" w:after="0" w:line="150" w:lineRule="exact"/>
              <w:ind w:left="0" w:right="0" w:firstLine="0"/>
              <w:jc w:val="center"/>
            </w:pPr>
            <w:r>
              <w:rPr>
                <w:rFonts w:ascii="0xGVdhVA+SimSun" w:hAnsi="0xGVdhVA+SimSun" w:eastAsia="0xGVdhVA+SimSun"/>
                <w:color w:val="000000"/>
                <w:sz w:val="15"/>
              </w:rPr>
              <w:t>分值</w:t>
            </w:r>
          </w:p>
        </w:tc>
        <w:tc>
          <w:tcPr>
            <w:tcW w:w="752" w:type="dxa"/>
            <w:vMerge w:val="restart"/>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44D54E00">
            <w:pPr>
              <w:widowControl/>
              <w:autoSpaceDE w:val="0"/>
              <w:autoSpaceDN w:val="0"/>
              <w:spacing w:before="140" w:after="0" w:line="150" w:lineRule="exact"/>
              <w:ind w:left="0" w:right="0" w:firstLine="0"/>
              <w:jc w:val="center"/>
            </w:pPr>
            <w:r>
              <w:rPr>
                <w:rFonts w:ascii="0xGVdhVA+SimSun" w:hAnsi="0xGVdhVA+SimSun" w:eastAsia="0xGVdhVA+SimSun"/>
                <w:color w:val="000000"/>
                <w:sz w:val="15"/>
              </w:rPr>
              <w:t>得分</w:t>
            </w:r>
          </w:p>
        </w:tc>
        <w:tc>
          <w:tcPr>
            <w:tcW w:w="1130"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39A9D19">
            <w:pPr>
              <w:widowControl/>
              <w:autoSpaceDE w:val="0"/>
              <w:autoSpaceDN w:val="0"/>
              <w:spacing w:before="44" w:after="0" w:line="150" w:lineRule="exact"/>
              <w:ind w:left="0" w:right="0" w:firstLine="0"/>
              <w:jc w:val="center"/>
            </w:pPr>
            <w:r>
              <w:rPr>
                <w:rFonts w:ascii="0xGVdhVA+SimSun" w:hAnsi="0xGVdhVA+SimSun" w:eastAsia="0xGVdhVA+SimSun"/>
                <w:color w:val="000000"/>
                <w:sz w:val="15"/>
              </w:rPr>
              <w:t>偏差原因分析及</w:t>
            </w:r>
          </w:p>
          <w:p w14:paraId="1E062456">
            <w:pPr>
              <w:widowControl/>
              <w:autoSpaceDE w:val="0"/>
              <w:autoSpaceDN w:val="0"/>
              <w:spacing w:before="38" w:after="0" w:line="152" w:lineRule="exact"/>
              <w:ind w:left="0" w:right="0" w:firstLine="0"/>
              <w:jc w:val="center"/>
            </w:pPr>
            <w:r>
              <w:rPr>
                <w:rFonts w:ascii="0xGVdhVA+SimSun" w:hAnsi="0xGVdhVA+SimSun" w:eastAsia="0xGVdhVA+SimSun"/>
                <w:color w:val="000000"/>
                <w:sz w:val="15"/>
              </w:rPr>
              <w:t>改进措施</w:t>
            </w:r>
          </w:p>
        </w:tc>
      </w:tr>
      <w:tr w14:paraId="67F1F4D1">
        <w:tblPrEx>
          <w:tblCellMar>
            <w:top w:w="0" w:type="dxa"/>
            <w:left w:w="108" w:type="dxa"/>
            <w:bottom w:w="0" w:type="dxa"/>
            <w:right w:w="108" w:type="dxa"/>
          </w:tblCellMar>
        </w:tblPrEx>
        <w:trPr>
          <w:trHeight w:val="210" w:hRule="exact"/>
        </w:trPr>
        <w:tc>
          <w:tcPr>
            <w:tcW w:w="7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70E8FD7">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一级指标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726F693C">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二级指标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6C9C3A31">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三级指标</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683D2E0F">
            <w:pPr>
              <w:widowControl/>
              <w:autoSpaceDE w:val="0"/>
              <w:autoSpaceDN w:val="0"/>
              <w:spacing w:before="34" w:after="0" w:line="152" w:lineRule="exact"/>
              <w:ind w:left="0" w:right="0" w:firstLine="0"/>
              <w:jc w:val="center"/>
            </w:pPr>
            <w:r>
              <w:rPr>
                <w:rFonts w:ascii="0xGVdhVA+SimSun" w:hAnsi="0xGVdhVA+SimSun" w:eastAsia="0xGVdhVA+SimSun"/>
                <w:color w:val="000000"/>
                <w:sz w:val="15"/>
              </w:rPr>
              <w:t>指标性质</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7D99E133">
            <w:pPr>
              <w:widowControl/>
              <w:autoSpaceDE w:val="0"/>
              <w:autoSpaceDN w:val="0"/>
              <w:spacing w:before="34" w:after="0" w:line="152" w:lineRule="exact"/>
              <w:ind w:left="0" w:right="0" w:firstLine="0"/>
              <w:jc w:val="center"/>
            </w:pPr>
            <w:r>
              <w:rPr>
                <w:rFonts w:ascii="0xGVdhVA+SimSun" w:hAnsi="0xGVdhVA+SimSun" w:eastAsia="0xGVdhVA+SimSun"/>
                <w:color w:val="000000"/>
                <w:sz w:val="15"/>
              </w:rPr>
              <w:t>指标值</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D26A618">
            <w:pPr>
              <w:widowControl/>
              <w:autoSpaceDE w:val="0"/>
              <w:autoSpaceDN w:val="0"/>
              <w:spacing w:before="34" w:after="0" w:line="152" w:lineRule="exact"/>
              <w:ind w:left="0" w:right="0" w:firstLine="0"/>
              <w:jc w:val="center"/>
            </w:pPr>
            <w:r>
              <w:rPr>
                <w:rFonts w:ascii="0xGVdhVA+SimSun" w:hAnsi="0xGVdhVA+SimSun" w:eastAsia="0xGVdhVA+SimSun"/>
                <w:color w:val="000000"/>
                <w:sz w:val="15"/>
              </w:rPr>
              <w:t>度量单位</w:t>
            </w:r>
          </w:p>
        </w:tc>
        <w:tc>
          <w:tcPr>
            <w:tcW w:w="970" w:type="dxa"/>
            <w:vMerge w:val="continue"/>
            <w:tcBorders>
              <w:top w:val="single" w:color="000000" w:sz="4" w:space="0"/>
              <w:left w:val="single" w:color="000000" w:sz="6" w:space="0"/>
              <w:bottom w:val="single" w:color="000000" w:sz="4" w:space="0"/>
              <w:right w:val="single" w:color="000000" w:sz="4" w:space="0"/>
            </w:tcBorders>
          </w:tcPr>
          <w:p w14:paraId="7FF28E3D"/>
        </w:tc>
        <w:tc>
          <w:tcPr>
            <w:tcW w:w="970" w:type="dxa"/>
            <w:vMerge w:val="continue"/>
            <w:tcBorders>
              <w:top w:val="single" w:color="000000" w:sz="4" w:space="0"/>
              <w:left w:val="single" w:color="000000" w:sz="4" w:space="0"/>
              <w:bottom w:val="single" w:color="000000" w:sz="4" w:space="0"/>
              <w:right w:val="single" w:color="000000" w:sz="6" w:space="0"/>
            </w:tcBorders>
          </w:tcPr>
          <w:p w14:paraId="70078BFD"/>
        </w:tc>
        <w:tc>
          <w:tcPr>
            <w:tcW w:w="970" w:type="dxa"/>
            <w:vMerge w:val="continue"/>
            <w:tcBorders>
              <w:top w:val="single" w:color="000000" w:sz="4" w:space="0"/>
              <w:left w:val="single" w:color="000000" w:sz="6" w:space="0"/>
              <w:bottom w:val="single" w:color="000000" w:sz="4" w:space="0"/>
              <w:right w:val="single" w:color="000000" w:sz="4" w:space="0"/>
            </w:tcBorders>
          </w:tcPr>
          <w:p w14:paraId="7D91765B"/>
        </w:tc>
        <w:tc>
          <w:tcPr>
            <w:tcW w:w="970" w:type="dxa"/>
            <w:vMerge w:val="continue"/>
            <w:tcBorders>
              <w:top w:val="single" w:color="000000" w:sz="4" w:space="0"/>
              <w:left w:val="single" w:color="000000" w:sz="4" w:space="0"/>
              <w:bottom w:val="single" w:color="000000" w:sz="4" w:space="0"/>
              <w:right w:val="single" w:color="000000" w:sz="4" w:space="0"/>
            </w:tcBorders>
          </w:tcPr>
          <w:p w14:paraId="7497F963"/>
        </w:tc>
      </w:tr>
      <w:tr w14:paraId="718F024B">
        <w:tblPrEx>
          <w:tblCellMar>
            <w:top w:w="0" w:type="dxa"/>
            <w:left w:w="108" w:type="dxa"/>
            <w:bottom w:w="0" w:type="dxa"/>
            <w:right w:w="108" w:type="dxa"/>
          </w:tblCellMar>
        </w:tblPrEx>
        <w:trPr>
          <w:trHeight w:val="558"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482ABE9A">
            <w:pPr>
              <w:widowControl/>
              <w:autoSpaceDE w:val="0"/>
              <w:autoSpaceDN w:val="0"/>
              <w:spacing w:before="794" w:after="0" w:line="152" w:lineRule="exact"/>
              <w:ind w:left="0" w:right="0" w:firstLine="0"/>
              <w:jc w:val="center"/>
            </w:pPr>
            <w:r>
              <w:rPr>
                <w:rFonts w:ascii="0xGVdhVA+SimSun" w:hAnsi="0xGVdhVA+SimSun" w:eastAsia="0xGVdhVA+SimSun"/>
                <w:b/>
                <w:color w:val="000000"/>
                <w:sz w:val="15"/>
              </w:rPr>
              <w:t>产出指标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25CCC0D3">
            <w:pPr>
              <w:widowControl/>
              <w:autoSpaceDE w:val="0"/>
              <w:autoSpaceDN w:val="0"/>
              <w:spacing w:before="208" w:after="0" w:line="152" w:lineRule="exact"/>
              <w:ind w:left="0" w:right="0" w:firstLine="0"/>
              <w:jc w:val="center"/>
            </w:pPr>
            <w:r>
              <w:rPr>
                <w:rFonts w:ascii="0xGVdhVA+SimSun" w:hAnsi="0xGVdhVA+SimSun" w:eastAsia="0xGVdhVA+SimSun"/>
                <w:b/>
                <w:color w:val="000000"/>
                <w:sz w:val="15"/>
              </w:rPr>
              <w:t>数量指标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62A264C5">
            <w:pPr>
              <w:widowControl/>
              <w:autoSpaceDE w:val="0"/>
              <w:autoSpaceDN w:val="0"/>
              <w:spacing w:before="0" w:after="0" w:line="182" w:lineRule="exact"/>
              <w:ind w:left="0" w:right="0" w:firstLine="0"/>
              <w:jc w:val="center"/>
            </w:pPr>
            <w:r>
              <w:rPr>
                <w:rFonts w:ascii="0xGVdhVA+SimSun" w:hAnsi="0xGVdhVA+SimSun" w:eastAsia="0xGVdhVA+SimSun"/>
                <w:color w:val="000000"/>
                <w:sz w:val="15"/>
              </w:rPr>
              <w:t>新报告丙肝抗体阳性者核酸检测率</w:t>
            </w:r>
          </w:p>
        </w:tc>
        <w:tc>
          <w:tcPr>
            <w:tcW w:w="1104" w:type="dxa"/>
            <w:vMerge w:val="restart"/>
            <w:tcBorders>
              <w:top w:val="single" w:color="000000" w:sz="4" w:space="0"/>
              <w:left w:val="single" w:color="000000" w:sz="6" w:space="0"/>
              <w:bottom w:val="single" w:color="000000" w:sz="4" w:space="0"/>
              <w:right w:val="single" w:color="000000" w:sz="6" w:space="0"/>
            </w:tcBorders>
            <w:tcMar>
              <w:left w:w="0" w:type="dxa"/>
              <w:right w:w="0" w:type="dxa"/>
            </w:tcMar>
          </w:tcPr>
          <w:p w14:paraId="6EF56B65">
            <w:pPr>
              <w:widowControl/>
              <w:autoSpaceDE w:val="0"/>
              <w:autoSpaceDN w:val="0"/>
              <w:spacing w:before="1524" w:after="0" w:line="152" w:lineRule="exact"/>
              <w:ind w:left="0" w:right="0" w:firstLine="0"/>
              <w:jc w:val="center"/>
            </w:pPr>
            <w:r>
              <w:rPr>
                <w:rFonts w:ascii="0xGVdhVA+SimSun" w:hAnsi="0xGVdhVA+SimSun" w:eastAsia="0xGVdhVA+SimSun"/>
                <w:b/>
                <w:color w:val="000000"/>
                <w:sz w:val="15"/>
              </w:rPr>
              <w:t>＝</w:t>
            </w:r>
          </w:p>
          <w:p w14:paraId="632869CC">
            <w:pPr>
              <w:widowControl/>
              <w:autoSpaceDE w:val="0"/>
              <w:autoSpaceDN w:val="0"/>
              <w:spacing w:before="40" w:after="0" w:line="150" w:lineRule="exact"/>
              <w:ind w:left="0" w:right="0" w:firstLine="0"/>
              <w:jc w:val="center"/>
            </w:pPr>
            <w:r>
              <w:rPr>
                <w:rFonts w:ascii="0xGVdhVA+SimSun" w:hAnsi="0xGVdhVA+SimSun" w:eastAsia="0xGVdhVA+SimSun"/>
                <w:b/>
                <w:color w:val="000000"/>
                <w:sz w:val="15"/>
              </w:rPr>
              <w:t>＞</w:t>
            </w:r>
          </w:p>
          <w:p w14:paraId="6C40CB0E">
            <w:pPr>
              <w:widowControl/>
              <w:autoSpaceDE w:val="0"/>
              <w:autoSpaceDN w:val="0"/>
              <w:spacing w:before="40" w:after="0" w:line="150" w:lineRule="exact"/>
              <w:ind w:left="0" w:right="0" w:firstLine="0"/>
              <w:jc w:val="center"/>
            </w:pPr>
            <w:r>
              <w:rPr>
                <w:rFonts w:ascii="0xGVdhVA+SimSun" w:hAnsi="0xGVdhVA+SimSun" w:eastAsia="0xGVdhVA+SimSun"/>
                <w:b/>
                <w:color w:val="000000"/>
                <w:sz w:val="15"/>
              </w:rPr>
              <w:t>＜</w:t>
            </w:r>
          </w:p>
          <w:p w14:paraId="7679A13C">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w:t>
            </w:r>
          </w:p>
          <w:p w14:paraId="0E9BC823">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7DA925C3">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95</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4EF398DA">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16E10700">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97.74</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407523B4">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25</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0BE2D896">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25</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2DB002F">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无</w:t>
            </w:r>
          </w:p>
        </w:tc>
      </w:tr>
      <w:tr w14:paraId="66CD3816">
        <w:tblPrEx>
          <w:tblCellMar>
            <w:top w:w="0" w:type="dxa"/>
            <w:left w:w="108" w:type="dxa"/>
            <w:bottom w:w="0" w:type="dxa"/>
            <w:right w:w="108" w:type="dxa"/>
          </w:tblCellMar>
        </w:tblPrEx>
        <w:trPr>
          <w:trHeight w:val="74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6957242F"/>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3AD81BD7">
            <w:pPr>
              <w:widowControl/>
              <w:autoSpaceDE w:val="0"/>
              <w:autoSpaceDN w:val="0"/>
              <w:spacing w:before="298" w:after="0" w:line="152" w:lineRule="exact"/>
              <w:ind w:left="0" w:right="0" w:firstLine="0"/>
              <w:jc w:val="center"/>
            </w:pPr>
            <w:r>
              <w:rPr>
                <w:rFonts w:ascii="0xGVdhVA+SimSun" w:hAnsi="0xGVdhVA+SimSun" w:eastAsia="0xGVdhVA+SimSun"/>
                <w:b/>
                <w:color w:val="000000"/>
                <w:sz w:val="15"/>
              </w:rPr>
              <w:t>质量指标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234A6E7A">
            <w:pPr>
              <w:widowControl/>
              <w:autoSpaceDE w:val="0"/>
              <w:autoSpaceDN w:val="0"/>
              <w:spacing w:before="0" w:after="0" w:line="182" w:lineRule="exact"/>
              <w:ind w:left="0" w:right="0" w:firstLine="0"/>
              <w:jc w:val="center"/>
            </w:pPr>
            <w:r>
              <w:rPr>
                <w:rFonts w:ascii="0xGVdhVA+SimSun" w:hAnsi="0xGVdhVA+SimSun" w:eastAsia="0xGVdhVA+SimSun"/>
                <w:color w:val="000000"/>
                <w:sz w:val="15"/>
              </w:rPr>
              <w:t>新报告符合治疗条件的慢性丙肝患者抗病毒治疗率</w:t>
            </w:r>
          </w:p>
        </w:tc>
        <w:tc>
          <w:tcPr>
            <w:tcW w:w="970" w:type="dxa"/>
            <w:vMerge w:val="continue"/>
            <w:tcBorders>
              <w:top w:val="single" w:color="000000" w:sz="4" w:space="0"/>
              <w:left w:val="single" w:color="000000" w:sz="6" w:space="0"/>
              <w:bottom w:val="single" w:color="000000" w:sz="4" w:space="0"/>
              <w:right w:val="single" w:color="000000" w:sz="6" w:space="0"/>
            </w:tcBorders>
          </w:tcPr>
          <w:p w14:paraId="449761D4"/>
        </w:tc>
        <w:tc>
          <w:tcPr>
            <w:tcW w:w="1168"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475CEF4">
            <w:pPr>
              <w:widowControl/>
              <w:autoSpaceDE w:val="0"/>
              <w:autoSpaceDN w:val="0"/>
              <w:spacing w:before="298" w:after="0" w:line="152" w:lineRule="exact"/>
              <w:ind w:left="0" w:right="0" w:firstLine="0"/>
              <w:jc w:val="center"/>
            </w:pPr>
            <w:r>
              <w:rPr>
                <w:rFonts w:ascii="0xGVdhVA+SimSun" w:hAnsi="0xGVdhVA+SimSun" w:eastAsia="0xGVdhVA+SimSun"/>
                <w:color w:val="000000"/>
                <w:sz w:val="15"/>
              </w:rPr>
              <w:t>75</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F8EDFFC">
            <w:pPr>
              <w:widowControl/>
              <w:autoSpaceDE w:val="0"/>
              <w:autoSpaceDN w:val="0"/>
              <w:spacing w:before="298" w:after="0" w:line="152"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8301074">
            <w:pPr>
              <w:widowControl/>
              <w:autoSpaceDE w:val="0"/>
              <w:autoSpaceDN w:val="0"/>
              <w:spacing w:before="298" w:after="0" w:line="152" w:lineRule="exact"/>
              <w:ind w:left="0" w:right="0" w:firstLine="0"/>
              <w:jc w:val="center"/>
            </w:pPr>
            <w:r>
              <w:rPr>
                <w:rFonts w:ascii="0xGVdhVA+SimSun" w:hAnsi="0xGVdhVA+SimSun" w:eastAsia="0xGVdhVA+SimSun"/>
                <w:color w:val="000000"/>
                <w:sz w:val="15"/>
              </w:rPr>
              <w:t>85.05</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1F570048">
            <w:pPr>
              <w:widowControl/>
              <w:autoSpaceDE w:val="0"/>
              <w:autoSpaceDN w:val="0"/>
              <w:spacing w:before="298" w:after="0" w:line="152" w:lineRule="exact"/>
              <w:ind w:left="0" w:right="0" w:firstLine="0"/>
              <w:jc w:val="center"/>
            </w:pPr>
            <w:r>
              <w:rPr>
                <w:rFonts w:ascii="0xGVdhVA+SimSun" w:hAnsi="0xGVdhVA+SimSun" w:eastAsia="0xGVdhVA+SimSun"/>
                <w:color w:val="000000"/>
                <w:sz w:val="15"/>
              </w:rPr>
              <w:t>25</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3AAF0D97">
            <w:pPr>
              <w:widowControl/>
              <w:autoSpaceDE w:val="0"/>
              <w:autoSpaceDN w:val="0"/>
              <w:spacing w:before="298" w:after="0" w:line="152" w:lineRule="exact"/>
              <w:ind w:left="0" w:right="0" w:firstLine="0"/>
              <w:jc w:val="center"/>
            </w:pPr>
            <w:r>
              <w:rPr>
                <w:rFonts w:ascii="0xGVdhVA+SimSun" w:hAnsi="0xGVdhVA+SimSun" w:eastAsia="0xGVdhVA+SimSun"/>
                <w:color w:val="000000"/>
                <w:sz w:val="15"/>
              </w:rPr>
              <w:t>25</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DFFD942">
            <w:pPr>
              <w:widowControl/>
              <w:autoSpaceDE w:val="0"/>
              <w:autoSpaceDN w:val="0"/>
              <w:spacing w:before="298" w:after="0" w:line="152" w:lineRule="exact"/>
              <w:ind w:left="0" w:right="0" w:firstLine="0"/>
              <w:jc w:val="center"/>
            </w:pPr>
            <w:r>
              <w:rPr>
                <w:rFonts w:ascii="0xGVdhVA+SimSun" w:hAnsi="0xGVdhVA+SimSun" w:eastAsia="0xGVdhVA+SimSun"/>
                <w:color w:val="000000"/>
                <w:sz w:val="15"/>
              </w:rPr>
              <w:t>无</w:t>
            </w:r>
          </w:p>
        </w:tc>
      </w:tr>
      <w:tr w14:paraId="2D18C051">
        <w:tblPrEx>
          <w:tblCellMar>
            <w:top w:w="0" w:type="dxa"/>
            <w:left w:w="108" w:type="dxa"/>
            <w:bottom w:w="0" w:type="dxa"/>
            <w:right w:w="108" w:type="dxa"/>
          </w:tblCellMar>
        </w:tblPrEx>
        <w:trPr>
          <w:trHeight w:val="21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25F64128"/>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31158490">
            <w:pPr>
              <w:widowControl/>
              <w:autoSpaceDE w:val="0"/>
              <w:autoSpaceDN w:val="0"/>
              <w:spacing w:before="34" w:after="0" w:line="150" w:lineRule="exact"/>
              <w:ind w:left="0" w:right="0" w:firstLine="0"/>
              <w:jc w:val="center"/>
            </w:pPr>
            <w:r>
              <w:rPr>
                <w:rFonts w:ascii="0xGVdhVA+SimSun" w:hAnsi="0xGVdhVA+SimSun" w:eastAsia="0xGVdhVA+SimSun"/>
                <w:b/>
                <w:color w:val="000000"/>
                <w:sz w:val="15"/>
              </w:rPr>
              <w:t>时效指标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061A2FF7"/>
        </w:tc>
        <w:tc>
          <w:tcPr>
            <w:tcW w:w="970" w:type="dxa"/>
            <w:vMerge w:val="continue"/>
            <w:tcBorders>
              <w:top w:val="single" w:color="000000" w:sz="4" w:space="0"/>
              <w:left w:val="single" w:color="000000" w:sz="6" w:space="0"/>
              <w:bottom w:val="single" w:color="000000" w:sz="4" w:space="0"/>
              <w:right w:val="single" w:color="000000" w:sz="6" w:space="0"/>
            </w:tcBorders>
          </w:tcPr>
          <w:p w14:paraId="3C139764"/>
        </w:tc>
        <w:tc>
          <w:tcPr>
            <w:tcW w:w="1168"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62C254DC"/>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61A9439"/>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E30CBBB"/>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2BE3E088"/>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3346981A"/>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37E022B"/>
        </w:tc>
      </w:tr>
      <w:tr w14:paraId="0C843E43">
        <w:tblPrEx>
          <w:tblCellMar>
            <w:top w:w="0" w:type="dxa"/>
            <w:left w:w="108" w:type="dxa"/>
            <w:bottom w:w="0" w:type="dxa"/>
            <w:right w:w="108" w:type="dxa"/>
          </w:tblCellMar>
        </w:tblPrEx>
        <w:trPr>
          <w:trHeight w:val="22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0DB7530D"/>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2E58A889">
            <w:pPr>
              <w:widowControl/>
              <w:autoSpaceDE w:val="0"/>
              <w:autoSpaceDN w:val="0"/>
              <w:spacing w:before="38" w:after="0" w:line="150" w:lineRule="exact"/>
              <w:ind w:left="0" w:right="0" w:firstLine="0"/>
              <w:jc w:val="center"/>
            </w:pPr>
            <w:r>
              <w:rPr>
                <w:rFonts w:ascii="0xGVdhVA+SimSun" w:hAnsi="0xGVdhVA+SimSun" w:eastAsia="0xGVdhVA+SimSun"/>
                <w:b/>
                <w:color w:val="000000"/>
                <w:sz w:val="15"/>
              </w:rPr>
              <w:t>成本指标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02A2EA4D"/>
        </w:tc>
        <w:tc>
          <w:tcPr>
            <w:tcW w:w="970" w:type="dxa"/>
            <w:vMerge w:val="continue"/>
            <w:tcBorders>
              <w:top w:val="single" w:color="000000" w:sz="4" w:space="0"/>
              <w:left w:val="single" w:color="000000" w:sz="6" w:space="0"/>
              <w:bottom w:val="single" w:color="000000" w:sz="4" w:space="0"/>
              <w:right w:val="single" w:color="000000" w:sz="6" w:space="0"/>
            </w:tcBorders>
          </w:tcPr>
          <w:p w14:paraId="420DB123"/>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1FCFF618"/>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420184BC"/>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43A9448"/>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5095584C"/>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687E17A7"/>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FC9B92C"/>
        </w:tc>
      </w:tr>
      <w:tr w14:paraId="327875C6">
        <w:tblPrEx>
          <w:tblCellMar>
            <w:top w:w="0" w:type="dxa"/>
            <w:left w:w="108" w:type="dxa"/>
            <w:bottom w:w="0" w:type="dxa"/>
            <w:right w:w="108" w:type="dxa"/>
          </w:tblCellMar>
        </w:tblPrEx>
        <w:trPr>
          <w:trHeight w:val="372" w:hRule="exact"/>
        </w:trPr>
        <w:tc>
          <w:tcPr>
            <w:tcW w:w="754" w:type="dxa"/>
            <w:vMerge w:val="restart"/>
            <w:tcBorders>
              <w:top w:val="single" w:color="000000" w:sz="4" w:space="0"/>
              <w:left w:val="single" w:color="000000" w:sz="4" w:space="0"/>
              <w:bottom w:val="single" w:color="000000" w:sz="6" w:space="0"/>
              <w:right w:val="single" w:color="000000" w:sz="6" w:space="0"/>
            </w:tcBorders>
            <w:tcMar>
              <w:left w:w="0" w:type="dxa"/>
              <w:right w:w="0" w:type="dxa"/>
            </w:tcMar>
          </w:tcPr>
          <w:p w14:paraId="4C66C61B">
            <w:pPr>
              <w:widowControl/>
              <w:autoSpaceDE w:val="0"/>
              <w:autoSpaceDN w:val="0"/>
              <w:spacing w:before="858" w:after="0" w:line="152" w:lineRule="exact"/>
              <w:ind w:left="0" w:right="0" w:firstLine="0"/>
              <w:jc w:val="center"/>
            </w:pPr>
            <w:r>
              <w:rPr>
                <w:rFonts w:ascii="0xGVdhVA+SimSun" w:hAnsi="0xGVdhVA+SimSun" w:eastAsia="0xGVdhVA+SimSun"/>
                <w:b/>
                <w:color w:val="000000"/>
                <w:sz w:val="15"/>
              </w:rPr>
              <w:t>效益指标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4996097B">
            <w:pPr>
              <w:widowControl/>
              <w:autoSpaceDE w:val="0"/>
              <w:autoSpaceDN w:val="0"/>
              <w:spacing w:before="24" w:after="0" w:line="152" w:lineRule="exact"/>
              <w:ind w:left="0" w:right="0" w:firstLine="0"/>
              <w:jc w:val="center"/>
            </w:pPr>
            <w:r>
              <w:rPr>
                <w:rFonts w:ascii="0xGVdhVA+SimSun" w:hAnsi="0xGVdhVA+SimSun" w:eastAsia="0xGVdhVA+SimSun"/>
                <w:b/>
                <w:color w:val="000000"/>
                <w:sz w:val="15"/>
              </w:rPr>
              <w:t>经济效益</w:t>
            </w:r>
          </w:p>
          <w:p w14:paraId="730E469F">
            <w:pPr>
              <w:widowControl/>
              <w:autoSpaceDE w:val="0"/>
              <w:autoSpaceDN w:val="0"/>
              <w:spacing w:before="34" w:after="0" w:line="150"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4D74BE96"/>
        </w:tc>
        <w:tc>
          <w:tcPr>
            <w:tcW w:w="970" w:type="dxa"/>
            <w:vMerge w:val="continue"/>
            <w:tcBorders>
              <w:top w:val="single" w:color="000000" w:sz="4" w:space="0"/>
              <w:left w:val="single" w:color="000000" w:sz="6" w:space="0"/>
              <w:bottom w:val="single" w:color="000000" w:sz="4" w:space="0"/>
              <w:right w:val="single" w:color="000000" w:sz="6" w:space="0"/>
            </w:tcBorders>
          </w:tcPr>
          <w:p w14:paraId="029FF020"/>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46C22E8B"/>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29ABF3D6"/>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9B8A53A"/>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6D9BC2A6"/>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01033430"/>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4206603"/>
        </w:tc>
      </w:tr>
      <w:tr w14:paraId="0006FFFC">
        <w:tblPrEx>
          <w:tblCellMar>
            <w:top w:w="0" w:type="dxa"/>
            <w:left w:w="108" w:type="dxa"/>
            <w:bottom w:w="0" w:type="dxa"/>
            <w:right w:w="108" w:type="dxa"/>
          </w:tblCellMar>
        </w:tblPrEx>
        <w:trPr>
          <w:trHeight w:val="558" w:hRule="exact"/>
        </w:trPr>
        <w:tc>
          <w:tcPr>
            <w:tcW w:w="970" w:type="dxa"/>
            <w:vMerge w:val="continue"/>
            <w:tcBorders>
              <w:top w:val="single" w:color="000000" w:sz="4" w:space="0"/>
              <w:left w:val="single" w:color="000000" w:sz="4" w:space="0"/>
              <w:bottom w:val="single" w:color="000000" w:sz="6" w:space="0"/>
              <w:right w:val="single" w:color="000000" w:sz="6" w:space="0"/>
            </w:tcBorders>
          </w:tcPr>
          <w:p w14:paraId="3F65164F"/>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049319B7">
            <w:pPr>
              <w:widowControl/>
              <w:autoSpaceDE w:val="0"/>
              <w:autoSpaceDN w:val="0"/>
              <w:spacing w:before="112" w:after="0" w:line="152" w:lineRule="exact"/>
              <w:ind w:left="0" w:right="0" w:firstLine="0"/>
              <w:jc w:val="center"/>
            </w:pPr>
            <w:r>
              <w:rPr>
                <w:rFonts w:ascii="0xGVdhVA+SimSun" w:hAnsi="0xGVdhVA+SimSun" w:eastAsia="0xGVdhVA+SimSun"/>
                <w:b/>
                <w:color w:val="000000"/>
                <w:sz w:val="15"/>
              </w:rPr>
              <w:t>社会效益</w:t>
            </w:r>
          </w:p>
          <w:p w14:paraId="78D6DF34">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2F0B0607">
            <w:pPr>
              <w:widowControl/>
              <w:autoSpaceDE w:val="0"/>
              <w:autoSpaceDN w:val="0"/>
              <w:spacing w:before="0" w:after="0" w:line="182" w:lineRule="exact"/>
              <w:ind w:left="26" w:right="126" w:firstLine="0"/>
              <w:jc w:val="both"/>
            </w:pPr>
            <w:r>
              <w:rPr>
                <w:rFonts w:ascii="0xGVdhVA+SimSun" w:hAnsi="0xGVdhVA+SimSun" w:eastAsia="0xGVdhVA+SimSun"/>
                <w:color w:val="000000"/>
                <w:sz w:val="15"/>
              </w:rPr>
              <w:t>符合治疗条件的慢性丙肝患者抗病毒治疗</w:t>
            </w:r>
          </w:p>
        </w:tc>
        <w:tc>
          <w:tcPr>
            <w:tcW w:w="970" w:type="dxa"/>
            <w:vMerge w:val="continue"/>
            <w:tcBorders>
              <w:top w:val="single" w:color="000000" w:sz="4" w:space="0"/>
              <w:left w:val="single" w:color="000000" w:sz="6" w:space="0"/>
              <w:bottom w:val="single" w:color="000000" w:sz="4" w:space="0"/>
              <w:right w:val="single" w:color="000000" w:sz="6" w:space="0"/>
            </w:tcBorders>
          </w:tcPr>
          <w:p w14:paraId="661E06CA"/>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727A370F">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50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4160F29B">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867F98A">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65.39</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0FF0CAC">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30</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4B06F49D">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30</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9B889B0">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无</w:t>
            </w:r>
          </w:p>
        </w:tc>
      </w:tr>
      <w:tr w14:paraId="03110363">
        <w:tblPrEx>
          <w:tblCellMar>
            <w:top w:w="0" w:type="dxa"/>
            <w:left w:w="108" w:type="dxa"/>
            <w:bottom w:w="0" w:type="dxa"/>
            <w:right w:w="108" w:type="dxa"/>
          </w:tblCellMar>
        </w:tblPrEx>
        <w:trPr>
          <w:trHeight w:val="370" w:hRule="exact"/>
        </w:trPr>
        <w:tc>
          <w:tcPr>
            <w:tcW w:w="970" w:type="dxa"/>
            <w:vMerge w:val="continue"/>
            <w:tcBorders>
              <w:top w:val="single" w:color="000000" w:sz="4" w:space="0"/>
              <w:left w:val="single" w:color="000000" w:sz="4" w:space="0"/>
              <w:bottom w:val="single" w:color="000000" w:sz="6" w:space="0"/>
              <w:right w:val="single" w:color="000000" w:sz="6" w:space="0"/>
            </w:tcBorders>
          </w:tcPr>
          <w:p w14:paraId="108FB190"/>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45E93E65">
            <w:pPr>
              <w:widowControl/>
              <w:autoSpaceDE w:val="0"/>
              <w:autoSpaceDN w:val="0"/>
              <w:spacing w:before="22" w:after="0" w:line="152" w:lineRule="exact"/>
              <w:ind w:left="0" w:right="0" w:firstLine="0"/>
              <w:jc w:val="center"/>
            </w:pPr>
            <w:r>
              <w:rPr>
                <w:rFonts w:ascii="0xGVdhVA+SimSun" w:hAnsi="0xGVdhVA+SimSun" w:eastAsia="0xGVdhVA+SimSun"/>
                <w:b/>
                <w:color w:val="000000"/>
                <w:sz w:val="15"/>
              </w:rPr>
              <w:t>生态效益</w:t>
            </w:r>
          </w:p>
          <w:p w14:paraId="067F68A6">
            <w:pPr>
              <w:widowControl/>
              <w:autoSpaceDE w:val="0"/>
              <w:autoSpaceDN w:val="0"/>
              <w:spacing w:before="32" w:after="0" w:line="152"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0B958FB6"/>
        </w:tc>
        <w:tc>
          <w:tcPr>
            <w:tcW w:w="970" w:type="dxa"/>
            <w:vMerge w:val="continue"/>
            <w:tcBorders>
              <w:top w:val="single" w:color="000000" w:sz="4" w:space="0"/>
              <w:left w:val="single" w:color="000000" w:sz="6" w:space="0"/>
              <w:bottom w:val="single" w:color="000000" w:sz="4" w:space="0"/>
              <w:right w:val="single" w:color="000000" w:sz="6" w:space="0"/>
            </w:tcBorders>
          </w:tcPr>
          <w:p w14:paraId="58ABE7C3"/>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4093D1C5"/>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12D27BFF"/>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6B2DE71"/>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6B980570"/>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3DE03C92"/>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F5F2238"/>
        </w:tc>
      </w:tr>
      <w:tr w14:paraId="58D22E92">
        <w:tblPrEx>
          <w:tblCellMar>
            <w:top w:w="0" w:type="dxa"/>
            <w:left w:w="108" w:type="dxa"/>
            <w:bottom w:w="0" w:type="dxa"/>
            <w:right w:w="108" w:type="dxa"/>
          </w:tblCellMar>
        </w:tblPrEx>
        <w:trPr>
          <w:trHeight w:val="558" w:hRule="exact"/>
        </w:trPr>
        <w:tc>
          <w:tcPr>
            <w:tcW w:w="970" w:type="dxa"/>
            <w:vMerge w:val="continue"/>
            <w:tcBorders>
              <w:top w:val="single" w:color="000000" w:sz="4" w:space="0"/>
              <w:left w:val="single" w:color="000000" w:sz="4" w:space="0"/>
              <w:bottom w:val="single" w:color="000000" w:sz="6" w:space="0"/>
              <w:right w:val="single" w:color="000000" w:sz="6" w:space="0"/>
            </w:tcBorders>
          </w:tcPr>
          <w:p w14:paraId="4B826E89"/>
        </w:tc>
        <w:tc>
          <w:tcPr>
            <w:tcW w:w="1062" w:type="dxa"/>
            <w:tcBorders>
              <w:top w:val="single" w:color="000000" w:sz="4" w:space="0"/>
              <w:left w:val="single" w:color="000000" w:sz="6" w:space="0"/>
              <w:bottom w:val="single" w:color="000000" w:sz="6" w:space="0"/>
              <w:right w:val="single" w:color="000000" w:sz="4" w:space="0"/>
            </w:tcBorders>
            <w:tcMar>
              <w:left w:w="0" w:type="dxa"/>
              <w:right w:w="0" w:type="dxa"/>
            </w:tcMar>
          </w:tcPr>
          <w:p w14:paraId="1F5F6B8B">
            <w:pPr>
              <w:widowControl/>
              <w:autoSpaceDE w:val="0"/>
              <w:autoSpaceDN w:val="0"/>
              <w:spacing w:before="112" w:after="0" w:line="152" w:lineRule="exact"/>
              <w:ind w:left="0" w:right="0" w:firstLine="0"/>
              <w:jc w:val="center"/>
            </w:pPr>
            <w:r>
              <w:rPr>
                <w:rFonts w:ascii="0xGVdhVA+SimSun" w:hAnsi="0xGVdhVA+SimSun" w:eastAsia="0xGVdhVA+SimSun"/>
                <w:b/>
                <w:color w:val="000000"/>
                <w:sz w:val="15"/>
              </w:rPr>
              <w:t>可持续影响</w:t>
            </w:r>
          </w:p>
          <w:p w14:paraId="53B7F4ED">
            <w:pPr>
              <w:widowControl/>
              <w:autoSpaceDE w:val="0"/>
              <w:autoSpaceDN w:val="0"/>
              <w:spacing w:before="40" w:after="0" w:line="150"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6" w:space="0"/>
              <w:right w:val="single" w:color="000000" w:sz="6" w:space="0"/>
            </w:tcBorders>
            <w:tcMar>
              <w:left w:w="0" w:type="dxa"/>
              <w:right w:w="0" w:type="dxa"/>
            </w:tcMar>
          </w:tcPr>
          <w:p w14:paraId="75887773"/>
        </w:tc>
        <w:tc>
          <w:tcPr>
            <w:tcW w:w="970" w:type="dxa"/>
            <w:vMerge w:val="continue"/>
            <w:tcBorders>
              <w:top w:val="single" w:color="000000" w:sz="4" w:space="0"/>
              <w:left w:val="single" w:color="000000" w:sz="6" w:space="0"/>
              <w:bottom w:val="single" w:color="000000" w:sz="4" w:space="0"/>
              <w:right w:val="single" w:color="000000" w:sz="6" w:space="0"/>
            </w:tcBorders>
          </w:tcPr>
          <w:p w14:paraId="2588C4BD"/>
        </w:tc>
        <w:tc>
          <w:tcPr>
            <w:tcW w:w="1168" w:type="dxa"/>
            <w:tcBorders>
              <w:top w:val="single" w:color="000000" w:sz="4" w:space="0"/>
              <w:left w:val="single" w:color="000000" w:sz="6" w:space="0"/>
              <w:bottom w:val="single" w:color="000000" w:sz="6" w:space="0"/>
              <w:right w:val="single" w:color="000000" w:sz="4" w:space="0"/>
            </w:tcBorders>
            <w:tcMar>
              <w:left w:w="0" w:type="dxa"/>
              <w:right w:w="0" w:type="dxa"/>
            </w:tcMar>
          </w:tcPr>
          <w:p w14:paraId="6BCBAE74"/>
        </w:tc>
        <w:tc>
          <w:tcPr>
            <w:tcW w:w="1064"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4A5399E4"/>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300CF4C9"/>
        </w:tc>
        <w:tc>
          <w:tcPr>
            <w:tcW w:w="808"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7D817536"/>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3304CC17"/>
        </w:tc>
        <w:tc>
          <w:tcPr>
            <w:tcW w:w="113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0049B6A2"/>
        </w:tc>
      </w:tr>
      <w:tr w14:paraId="72246441">
        <w:tblPrEx>
          <w:tblCellMar>
            <w:top w:w="0" w:type="dxa"/>
            <w:left w:w="108" w:type="dxa"/>
            <w:bottom w:w="0" w:type="dxa"/>
            <w:right w:w="108" w:type="dxa"/>
          </w:tblCellMar>
        </w:tblPrEx>
        <w:trPr>
          <w:trHeight w:val="556" w:hRule="exact"/>
        </w:trPr>
        <w:tc>
          <w:tcPr>
            <w:tcW w:w="754" w:type="dxa"/>
            <w:tcBorders>
              <w:top w:val="single" w:color="000000" w:sz="6" w:space="0"/>
              <w:left w:val="single" w:color="000000" w:sz="4" w:space="0"/>
              <w:bottom w:val="single" w:color="000000" w:sz="4" w:space="0"/>
              <w:right w:val="single" w:color="000000" w:sz="6" w:space="0"/>
            </w:tcBorders>
            <w:tcMar>
              <w:left w:w="0" w:type="dxa"/>
              <w:right w:w="0" w:type="dxa"/>
            </w:tcMar>
          </w:tcPr>
          <w:p w14:paraId="199E13A0">
            <w:pPr>
              <w:widowControl/>
              <w:autoSpaceDE w:val="0"/>
              <w:autoSpaceDN w:val="0"/>
              <w:spacing w:before="110" w:after="0" w:line="150" w:lineRule="exact"/>
              <w:ind w:left="0" w:right="0" w:firstLine="0"/>
              <w:jc w:val="center"/>
            </w:pPr>
            <w:r>
              <w:rPr>
                <w:rFonts w:ascii="0xGVdhVA+SimSun" w:hAnsi="0xGVdhVA+SimSun" w:eastAsia="0xGVdhVA+SimSun"/>
                <w:b/>
                <w:color w:val="000000"/>
                <w:sz w:val="15"/>
              </w:rPr>
              <w:t>满意度指</w:t>
            </w:r>
          </w:p>
          <w:p w14:paraId="094C94DD">
            <w:pPr>
              <w:widowControl/>
              <w:autoSpaceDE w:val="0"/>
              <w:autoSpaceDN w:val="0"/>
              <w:spacing w:before="40" w:after="0" w:line="152" w:lineRule="exact"/>
              <w:ind w:left="0" w:right="0" w:firstLine="0"/>
              <w:jc w:val="center"/>
            </w:pPr>
            <w:r>
              <w:rPr>
                <w:rFonts w:ascii="0xGVdhVA+SimSun" w:hAnsi="0xGVdhVA+SimSun" w:eastAsia="0xGVdhVA+SimSun"/>
                <w:b/>
                <w:color w:val="000000"/>
                <w:sz w:val="15"/>
              </w:rPr>
              <w:t>标</w:t>
            </w:r>
          </w:p>
        </w:tc>
        <w:tc>
          <w:tcPr>
            <w:tcW w:w="1062" w:type="dxa"/>
            <w:tcBorders>
              <w:top w:val="single" w:color="000000" w:sz="6" w:space="0"/>
              <w:left w:val="single" w:color="000000" w:sz="6" w:space="0"/>
              <w:bottom w:val="single" w:color="000000" w:sz="4" w:space="0"/>
              <w:right w:val="single" w:color="000000" w:sz="4" w:space="0"/>
            </w:tcBorders>
            <w:tcMar>
              <w:left w:w="0" w:type="dxa"/>
              <w:right w:w="0" w:type="dxa"/>
            </w:tcMar>
          </w:tcPr>
          <w:p w14:paraId="7C9ACD30">
            <w:pPr>
              <w:widowControl/>
              <w:autoSpaceDE w:val="0"/>
              <w:autoSpaceDN w:val="0"/>
              <w:spacing w:before="110" w:after="0" w:line="150" w:lineRule="exact"/>
              <w:ind w:left="0" w:right="0" w:firstLine="0"/>
              <w:jc w:val="center"/>
            </w:pPr>
            <w:r>
              <w:rPr>
                <w:rFonts w:ascii="0xGVdhVA+SimSun" w:hAnsi="0xGVdhVA+SimSun" w:eastAsia="0xGVdhVA+SimSun"/>
                <w:b/>
                <w:color w:val="000000"/>
                <w:sz w:val="15"/>
              </w:rPr>
              <w:t>服务对象满意</w:t>
            </w:r>
          </w:p>
          <w:p w14:paraId="5F45D2AB">
            <w:pPr>
              <w:widowControl/>
              <w:autoSpaceDE w:val="0"/>
              <w:autoSpaceDN w:val="0"/>
              <w:spacing w:before="40" w:after="0" w:line="152" w:lineRule="exact"/>
              <w:ind w:left="0" w:right="0" w:firstLine="0"/>
              <w:jc w:val="center"/>
            </w:pPr>
            <w:r>
              <w:rPr>
                <w:rFonts w:ascii="0xGVdhVA+SimSun" w:hAnsi="0xGVdhVA+SimSun" w:eastAsia="0xGVdhVA+SimSun"/>
                <w:b/>
                <w:color w:val="000000"/>
                <w:sz w:val="15"/>
              </w:rPr>
              <w:t>度指标等</w:t>
            </w:r>
          </w:p>
        </w:tc>
        <w:tc>
          <w:tcPr>
            <w:tcW w:w="1074" w:type="dxa"/>
            <w:tcBorders>
              <w:top w:val="single" w:color="000000" w:sz="6" w:space="0"/>
              <w:left w:val="single" w:color="000000" w:sz="4" w:space="0"/>
              <w:bottom w:val="single" w:color="000000" w:sz="4" w:space="0"/>
              <w:right w:val="single" w:color="000000" w:sz="6" w:space="0"/>
            </w:tcBorders>
            <w:tcMar>
              <w:left w:w="0" w:type="dxa"/>
              <w:right w:w="0" w:type="dxa"/>
            </w:tcMar>
          </w:tcPr>
          <w:p w14:paraId="3211D68F">
            <w:pPr>
              <w:widowControl/>
              <w:autoSpaceDE w:val="0"/>
              <w:autoSpaceDN w:val="0"/>
              <w:spacing w:before="206" w:after="0" w:line="152" w:lineRule="exact"/>
              <w:ind w:left="26" w:right="0" w:firstLine="0"/>
              <w:jc w:val="left"/>
            </w:pPr>
            <w:r>
              <w:rPr>
                <w:rFonts w:ascii="0xGVdhVA+SimSun" w:hAnsi="0xGVdhVA+SimSun" w:eastAsia="0xGVdhVA+SimSun"/>
                <w:color w:val="000000"/>
                <w:sz w:val="15"/>
              </w:rPr>
              <w:t>患者满意度</w:t>
            </w:r>
          </w:p>
        </w:tc>
        <w:tc>
          <w:tcPr>
            <w:tcW w:w="970" w:type="dxa"/>
            <w:vMerge w:val="continue"/>
            <w:tcBorders>
              <w:top w:val="single" w:color="000000" w:sz="4" w:space="0"/>
              <w:left w:val="single" w:color="000000" w:sz="6" w:space="0"/>
              <w:bottom w:val="single" w:color="000000" w:sz="4" w:space="0"/>
              <w:right w:val="single" w:color="000000" w:sz="6" w:space="0"/>
            </w:tcBorders>
          </w:tcPr>
          <w:p w14:paraId="3E5A8E3A"/>
        </w:tc>
        <w:tc>
          <w:tcPr>
            <w:tcW w:w="1168" w:type="dxa"/>
            <w:tcBorders>
              <w:top w:val="single" w:color="000000" w:sz="6" w:space="0"/>
              <w:left w:val="single" w:color="000000" w:sz="6" w:space="0"/>
              <w:bottom w:val="single" w:color="000000" w:sz="4" w:space="0"/>
              <w:right w:val="single" w:color="000000" w:sz="4" w:space="0"/>
            </w:tcBorders>
            <w:tcMar>
              <w:left w:w="0" w:type="dxa"/>
              <w:right w:w="0" w:type="dxa"/>
            </w:tcMar>
          </w:tcPr>
          <w:p w14:paraId="314B1CF4">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85%</w:t>
            </w:r>
          </w:p>
        </w:tc>
        <w:tc>
          <w:tcPr>
            <w:tcW w:w="1064"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0B94541F">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6" w:space="0"/>
              <w:left w:val="single" w:color="000000" w:sz="6" w:space="0"/>
              <w:bottom w:val="single" w:color="000000" w:sz="4" w:space="0"/>
              <w:right w:val="single" w:color="000000" w:sz="4" w:space="0"/>
            </w:tcBorders>
            <w:shd w:val="clear" w:color="auto" w:fill="FFFFFF"/>
            <w:tcMar>
              <w:left w:w="0" w:type="dxa"/>
              <w:right w:w="0" w:type="dxa"/>
            </w:tcMar>
          </w:tcPr>
          <w:p w14:paraId="7859B28B">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100%</w:t>
            </w:r>
          </w:p>
        </w:tc>
        <w:tc>
          <w:tcPr>
            <w:tcW w:w="808"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4C989F24">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10</w:t>
            </w:r>
          </w:p>
        </w:tc>
        <w:tc>
          <w:tcPr>
            <w:tcW w:w="752" w:type="dxa"/>
            <w:tcBorders>
              <w:top w:val="single" w:color="000000" w:sz="6" w:space="0"/>
              <w:left w:val="single" w:color="000000" w:sz="6" w:space="0"/>
              <w:bottom w:val="single" w:color="000000" w:sz="4" w:space="0"/>
              <w:right w:val="single" w:color="000000" w:sz="4" w:space="0"/>
            </w:tcBorders>
            <w:shd w:val="clear" w:color="auto" w:fill="FFFFFF"/>
            <w:tcMar>
              <w:left w:w="0" w:type="dxa"/>
              <w:right w:w="0" w:type="dxa"/>
            </w:tcMar>
          </w:tcPr>
          <w:p w14:paraId="3F64623B">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10</w:t>
            </w:r>
          </w:p>
        </w:tc>
        <w:tc>
          <w:tcPr>
            <w:tcW w:w="113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2B2B44D1">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无</w:t>
            </w:r>
          </w:p>
        </w:tc>
      </w:tr>
      <w:tr w14:paraId="13135F2A">
        <w:tblPrEx>
          <w:tblCellMar>
            <w:top w:w="0" w:type="dxa"/>
            <w:left w:w="108" w:type="dxa"/>
            <w:bottom w:w="0" w:type="dxa"/>
            <w:right w:w="108" w:type="dxa"/>
          </w:tblCellMar>
        </w:tblPrEx>
        <w:trPr>
          <w:trHeight w:val="208" w:hRule="exact"/>
        </w:trPr>
        <w:tc>
          <w:tcPr>
            <w:tcW w:w="2890" w:type="dxa"/>
            <w:gridSpan w:val="3"/>
            <w:tcBorders>
              <w:top w:val="single" w:color="000000" w:sz="4" w:space="0"/>
              <w:left w:val="single" w:color="000000" w:sz="4" w:space="0"/>
              <w:bottom w:val="single" w:color="000000" w:sz="4" w:space="0"/>
              <w:right w:val="single" w:color="000000" w:sz="6" w:space="0"/>
            </w:tcBorders>
            <w:tcMar>
              <w:left w:w="0" w:type="dxa"/>
              <w:right w:w="0" w:type="dxa"/>
            </w:tcMar>
          </w:tcPr>
          <w:p w14:paraId="3432458E">
            <w:pPr>
              <w:widowControl/>
              <w:autoSpaceDE w:val="0"/>
              <w:autoSpaceDN w:val="0"/>
              <w:spacing w:before="34" w:after="0" w:line="152" w:lineRule="exact"/>
              <w:ind w:left="0" w:right="0" w:firstLine="0"/>
              <w:jc w:val="center"/>
            </w:pPr>
            <w:r>
              <w:rPr>
                <w:rFonts w:ascii="0xGVdhVA+SimSun" w:hAnsi="0xGVdhVA+SimSun" w:eastAsia="0xGVdhVA+SimSun"/>
                <w:color w:val="000000"/>
                <w:sz w:val="15"/>
              </w:rPr>
              <w:t>其他需要说明事项</w:t>
            </w:r>
          </w:p>
        </w:tc>
        <w:tc>
          <w:tcPr>
            <w:tcW w:w="6778" w:type="dxa"/>
            <w:gridSpan w:val="7"/>
            <w:tcBorders>
              <w:top w:val="single" w:color="000000" w:sz="4" w:space="0"/>
              <w:left w:val="single" w:color="000000" w:sz="6" w:space="0"/>
              <w:bottom w:val="single" w:color="000000" w:sz="4" w:space="0"/>
              <w:right w:val="single" w:color="000000" w:sz="4" w:space="0"/>
            </w:tcBorders>
            <w:tcMar>
              <w:left w:w="0" w:type="dxa"/>
              <w:right w:w="0" w:type="dxa"/>
            </w:tcMar>
          </w:tcPr>
          <w:p w14:paraId="2D984019"/>
        </w:tc>
      </w:tr>
      <w:tr w14:paraId="4477A32A">
        <w:tblPrEx>
          <w:tblCellMar>
            <w:top w:w="0" w:type="dxa"/>
            <w:left w:w="108" w:type="dxa"/>
            <w:bottom w:w="0" w:type="dxa"/>
            <w:right w:w="108" w:type="dxa"/>
          </w:tblCellMar>
        </w:tblPrEx>
        <w:trPr>
          <w:trHeight w:val="190" w:hRule="exact"/>
        </w:trPr>
        <w:tc>
          <w:tcPr>
            <w:tcW w:w="6978"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4A91B77B">
            <w:pPr>
              <w:widowControl/>
              <w:autoSpaceDE w:val="0"/>
              <w:autoSpaceDN w:val="0"/>
              <w:spacing w:before="34" w:after="0" w:line="152" w:lineRule="exact"/>
              <w:ind w:left="0" w:right="0" w:firstLine="0"/>
              <w:jc w:val="center"/>
            </w:pPr>
            <w:r>
              <w:rPr>
                <w:rFonts w:ascii="0xGVdhVA+SimSun" w:hAnsi="0xGVdhVA+SimSun" w:eastAsia="0xGVdhVA+SimSun"/>
                <w:color w:val="000000"/>
                <w:sz w:val="15"/>
              </w:rPr>
              <w:t>总分</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22164EDC">
            <w:pPr>
              <w:widowControl/>
              <w:autoSpaceDE w:val="0"/>
              <w:autoSpaceDN w:val="0"/>
              <w:spacing w:before="34" w:after="0" w:line="152" w:lineRule="exact"/>
              <w:ind w:left="0" w:right="0" w:firstLine="0"/>
              <w:jc w:val="center"/>
            </w:pPr>
            <w:r>
              <w:rPr>
                <w:rFonts w:ascii="0xGVdhVA+SimSun" w:hAnsi="0xGVdhVA+SimSun" w:eastAsia="0xGVdhVA+SimSun"/>
                <w:color w:val="000000"/>
                <w:sz w:val="15"/>
              </w:rPr>
              <w:t>100</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546CBC11">
            <w:pPr>
              <w:widowControl/>
              <w:autoSpaceDE w:val="0"/>
              <w:autoSpaceDN w:val="0"/>
              <w:spacing w:before="34" w:after="0" w:line="152" w:lineRule="exact"/>
              <w:ind w:left="0" w:right="0" w:firstLine="0"/>
              <w:jc w:val="center"/>
            </w:pPr>
            <w:r>
              <w:rPr>
                <w:rFonts w:ascii="0xGVdhVA+SimSun" w:hAnsi="0xGVdhVA+SimSun" w:eastAsia="0xGVdhVA+SimSun"/>
                <w:color w:val="000000"/>
                <w:sz w:val="15"/>
              </w:rPr>
              <w:t>93.44</w:t>
            </w:r>
          </w:p>
        </w:tc>
        <w:tc>
          <w:tcPr>
            <w:tcW w:w="1130" w:type="dxa"/>
            <w:tcBorders>
              <w:top w:val="single" w:color="000000" w:sz="4" w:space="0"/>
              <w:left w:val="single" w:color="000000" w:sz="4" w:space="0"/>
              <w:bottom w:val="single" w:color="000000" w:sz="4" w:space="0"/>
              <w:right w:val="single" w:color="000000" w:sz="4" w:space="0"/>
            </w:tcBorders>
            <w:tcMar>
              <w:left w:w="0" w:type="dxa"/>
              <w:right w:w="0" w:type="dxa"/>
            </w:tcMar>
          </w:tcPr>
          <w:p w14:paraId="3D4D761A">
            <w:pPr>
              <w:widowControl/>
              <w:autoSpaceDE w:val="0"/>
              <w:autoSpaceDN w:val="0"/>
              <w:spacing w:before="40" w:after="0" w:line="136" w:lineRule="exact"/>
              <w:ind w:left="0" w:right="0" w:firstLine="0"/>
              <w:jc w:val="center"/>
            </w:pPr>
            <w:r>
              <w:rPr>
                <w:rFonts w:ascii="0xGVdhVA+SimSun" w:hAnsi="0xGVdhVA+SimSun" w:eastAsia="0xGVdhVA+SimSun"/>
                <w:color w:val="000000"/>
                <w:w w:val="97"/>
                <w:sz w:val="14"/>
              </w:rPr>
              <w:t>优</w:t>
            </w:r>
          </w:p>
        </w:tc>
      </w:tr>
    </w:tbl>
    <w:p w14:paraId="0B680457">
      <w:pPr>
        <w:widowControl/>
        <w:autoSpaceDE w:val="0"/>
        <w:autoSpaceDN w:val="0"/>
        <w:spacing w:before="0" w:after="0" w:line="14" w:lineRule="exact"/>
        <w:ind w:left="0" w:right="0"/>
      </w:pPr>
    </w:p>
    <w:p w14:paraId="4B2FF0E6">
      <w:pPr>
        <w:sectPr>
          <w:pgSz w:w="11905" w:h="16837"/>
          <w:pgMar w:top="736" w:right="1130" w:bottom="1440" w:left="1076" w:header="720" w:footer="720" w:gutter="0"/>
          <w:cols w:equalWidth="0" w:num="1">
            <w:col w:w="9699"/>
          </w:cols>
          <w:docGrid w:linePitch="360" w:charSpace="0"/>
        </w:sectPr>
      </w:pPr>
    </w:p>
    <w:p w14:paraId="7442F90E">
      <w:pPr>
        <w:widowControl/>
        <w:autoSpaceDE w:val="0"/>
        <w:autoSpaceDN w:val="0"/>
        <w:spacing w:before="518" w:after="0" w:line="220" w:lineRule="exact"/>
        <w:ind w:left="0" w:right="0"/>
      </w:pPr>
    </w:p>
    <w:p w14:paraId="7533518D">
      <w:pPr>
        <w:widowControl/>
        <w:autoSpaceDE w:val="0"/>
        <w:autoSpaceDN w:val="0"/>
        <w:spacing w:before="0" w:after="0" w:line="168" w:lineRule="exact"/>
        <w:ind w:left="38" w:right="0" w:firstLine="0"/>
        <w:jc w:val="left"/>
      </w:pPr>
      <w:r>
        <w:rPr>
          <w:rFonts w:ascii="0xGVdhVA+SimSun" w:hAnsi="0xGVdhVA+SimSun" w:eastAsia="0xGVdhVA+SimSun"/>
          <w:color w:val="000000"/>
          <w:w w:val="98"/>
          <w:sz w:val="17"/>
        </w:rPr>
        <w:t>附件3：</w:t>
      </w:r>
    </w:p>
    <w:p w14:paraId="40352466">
      <w:pPr>
        <w:widowControl/>
        <w:autoSpaceDE w:val="0"/>
        <w:autoSpaceDN w:val="0"/>
        <w:spacing w:before="64" w:after="358" w:line="276" w:lineRule="exact"/>
        <w:ind w:left="0" w:right="0" w:firstLine="0"/>
        <w:jc w:val="center"/>
      </w:pPr>
      <w:r>
        <w:rPr>
          <w:rFonts w:ascii="0xGVdhVA+SimSun" w:hAnsi="0xGVdhVA+SimSun" w:eastAsia="0xGVdhVA+SimSun"/>
          <w:b/>
          <w:color w:val="000000"/>
          <w:w w:val="101"/>
          <w:sz w:val="27"/>
        </w:rPr>
        <w:t>项目支出绩效自评表</w:t>
      </w:r>
    </w:p>
    <w:tbl>
      <w:tblPr>
        <w:tblStyle w:val="2"/>
        <w:tblW w:w="0" w:type="auto"/>
        <w:tblInd w:w="6" w:type="dxa"/>
        <w:tblLayout w:type="fixed"/>
        <w:tblCellMar>
          <w:top w:w="0" w:type="dxa"/>
          <w:left w:w="108" w:type="dxa"/>
          <w:bottom w:w="0" w:type="dxa"/>
          <w:right w:w="108" w:type="dxa"/>
        </w:tblCellMar>
      </w:tblPr>
      <w:tblGrid>
        <w:gridCol w:w="754"/>
        <w:gridCol w:w="1062"/>
        <w:gridCol w:w="1074"/>
        <w:gridCol w:w="1104"/>
        <w:gridCol w:w="1168"/>
        <w:gridCol w:w="1064"/>
        <w:gridCol w:w="752"/>
        <w:gridCol w:w="808"/>
        <w:gridCol w:w="752"/>
        <w:gridCol w:w="1130"/>
      </w:tblGrid>
      <w:tr w14:paraId="1EAF9E12">
        <w:tblPrEx>
          <w:tblCellMar>
            <w:top w:w="0" w:type="dxa"/>
            <w:left w:w="108" w:type="dxa"/>
            <w:bottom w:w="0" w:type="dxa"/>
            <w:right w:w="108" w:type="dxa"/>
          </w:tblCellMar>
        </w:tblPrEx>
        <w:trPr>
          <w:trHeight w:val="210" w:hRule="exact"/>
        </w:trPr>
        <w:tc>
          <w:tcPr>
            <w:tcW w:w="1816" w:type="dxa"/>
            <w:gridSpan w:val="2"/>
            <w:tcBorders>
              <w:top w:val="single" w:color="000000" w:sz="4" w:space="0"/>
              <w:left w:val="single" w:color="000000" w:sz="4" w:space="0"/>
              <w:bottom w:val="single" w:color="000000" w:sz="6" w:space="0"/>
              <w:right w:val="single" w:color="000000" w:sz="4" w:space="0"/>
            </w:tcBorders>
            <w:tcMar>
              <w:left w:w="0" w:type="dxa"/>
              <w:right w:w="0" w:type="dxa"/>
            </w:tcMar>
          </w:tcPr>
          <w:p w14:paraId="738D6325">
            <w:pPr>
              <w:widowControl/>
              <w:autoSpaceDE w:val="0"/>
              <w:autoSpaceDN w:val="0"/>
              <w:spacing w:before="34" w:after="0" w:line="150" w:lineRule="exact"/>
              <w:ind w:left="0" w:right="0" w:firstLine="0"/>
              <w:jc w:val="center"/>
            </w:pPr>
            <w:r>
              <w:rPr>
                <w:rFonts w:ascii="0xGVdhVA+SimSun" w:hAnsi="0xGVdhVA+SimSun" w:eastAsia="0xGVdhVA+SimSun"/>
                <w:color w:val="000000"/>
                <w:sz w:val="15"/>
              </w:rPr>
              <w:t>项目名称</w:t>
            </w:r>
          </w:p>
        </w:tc>
        <w:tc>
          <w:tcPr>
            <w:tcW w:w="7852" w:type="dxa"/>
            <w:gridSpan w:val="8"/>
            <w:tcBorders>
              <w:top w:val="single" w:color="000000" w:sz="4" w:space="0"/>
              <w:left w:val="single" w:color="000000" w:sz="4" w:space="0"/>
              <w:bottom w:val="single" w:color="000000" w:sz="6" w:space="0"/>
              <w:right w:val="single" w:color="000000" w:sz="4" w:space="0"/>
            </w:tcBorders>
            <w:tcMar>
              <w:left w:w="0" w:type="dxa"/>
              <w:right w:w="0" w:type="dxa"/>
            </w:tcMar>
          </w:tcPr>
          <w:p w14:paraId="2D3FB160">
            <w:pPr>
              <w:widowControl/>
              <w:autoSpaceDE w:val="0"/>
              <w:autoSpaceDN w:val="0"/>
              <w:spacing w:before="34" w:after="0" w:line="150" w:lineRule="exact"/>
              <w:ind w:left="0" w:right="0" w:firstLine="0"/>
              <w:jc w:val="center"/>
            </w:pPr>
            <w:r>
              <w:rPr>
                <w:rFonts w:ascii="0xGVdhVA+SimSun" w:hAnsi="0xGVdhVA+SimSun" w:eastAsia="0xGVdhVA+SimSun"/>
                <w:color w:val="000000"/>
                <w:sz w:val="15"/>
              </w:rPr>
              <w:t>昆财社〔2024〕148号2024年基本公共卫生服务项目市级补助资金</w:t>
            </w:r>
          </w:p>
        </w:tc>
      </w:tr>
      <w:tr w14:paraId="4F88621D">
        <w:tblPrEx>
          <w:tblCellMar>
            <w:top w:w="0" w:type="dxa"/>
            <w:left w:w="108" w:type="dxa"/>
            <w:bottom w:w="0" w:type="dxa"/>
            <w:right w:w="108" w:type="dxa"/>
          </w:tblCellMar>
        </w:tblPrEx>
        <w:trPr>
          <w:trHeight w:val="208" w:hRule="exact"/>
        </w:trPr>
        <w:tc>
          <w:tcPr>
            <w:tcW w:w="1816" w:type="dxa"/>
            <w:gridSpan w:val="2"/>
            <w:tcBorders>
              <w:top w:val="single" w:color="000000" w:sz="6" w:space="0"/>
              <w:left w:val="single" w:color="000000" w:sz="4" w:space="0"/>
              <w:bottom w:val="single" w:color="000000" w:sz="4" w:space="0"/>
              <w:right w:val="single" w:color="000000" w:sz="4" w:space="0"/>
            </w:tcBorders>
            <w:tcMar>
              <w:left w:w="0" w:type="dxa"/>
              <w:right w:w="0" w:type="dxa"/>
            </w:tcMar>
          </w:tcPr>
          <w:p w14:paraId="4CB68EAE">
            <w:pPr>
              <w:widowControl/>
              <w:autoSpaceDE w:val="0"/>
              <w:autoSpaceDN w:val="0"/>
              <w:spacing w:before="32" w:after="0" w:line="150" w:lineRule="exact"/>
              <w:ind w:left="0" w:right="0" w:firstLine="0"/>
              <w:jc w:val="center"/>
            </w:pPr>
            <w:r>
              <w:rPr>
                <w:rFonts w:ascii="0xGVdhVA+SimSun" w:hAnsi="0xGVdhVA+SimSun" w:eastAsia="0xGVdhVA+SimSun"/>
                <w:color w:val="000000"/>
                <w:sz w:val="15"/>
              </w:rPr>
              <w:t>主管部门</w:t>
            </w:r>
          </w:p>
        </w:tc>
        <w:tc>
          <w:tcPr>
            <w:tcW w:w="3346"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6AEA49DA">
            <w:pPr>
              <w:widowControl/>
              <w:autoSpaceDE w:val="0"/>
              <w:autoSpaceDN w:val="0"/>
              <w:spacing w:before="32" w:after="0" w:line="150" w:lineRule="exact"/>
              <w:ind w:left="26" w:right="0" w:firstLine="0"/>
              <w:jc w:val="left"/>
            </w:pPr>
            <w:r>
              <w:rPr>
                <w:rFonts w:ascii="0xGVdhVA+SimSun" w:hAnsi="0xGVdhVA+SimSun" w:eastAsia="0xGVdhVA+SimSun"/>
                <w:color w:val="000000"/>
                <w:sz w:val="15"/>
              </w:rPr>
              <w:t>昆明市五华区卫生健康局</w:t>
            </w:r>
          </w:p>
        </w:tc>
        <w:tc>
          <w:tcPr>
            <w:tcW w:w="1064" w:type="dxa"/>
            <w:tcBorders>
              <w:top w:val="single" w:color="000000" w:sz="6" w:space="0"/>
              <w:left w:val="single" w:color="000000" w:sz="4" w:space="0"/>
              <w:bottom w:val="single" w:color="000000" w:sz="4" w:space="0"/>
              <w:right w:val="single" w:color="000000" w:sz="6" w:space="0"/>
            </w:tcBorders>
            <w:tcMar>
              <w:left w:w="0" w:type="dxa"/>
              <w:right w:w="0" w:type="dxa"/>
            </w:tcMar>
          </w:tcPr>
          <w:p w14:paraId="090CBEFF">
            <w:pPr>
              <w:widowControl/>
              <w:autoSpaceDE w:val="0"/>
              <w:autoSpaceDN w:val="0"/>
              <w:spacing w:before="32" w:after="0" w:line="150" w:lineRule="exact"/>
              <w:ind w:left="0" w:right="0" w:firstLine="0"/>
              <w:jc w:val="center"/>
            </w:pPr>
            <w:r>
              <w:rPr>
                <w:rFonts w:ascii="0xGVdhVA+SimSun" w:hAnsi="0xGVdhVA+SimSun" w:eastAsia="0xGVdhVA+SimSun"/>
                <w:color w:val="000000"/>
                <w:sz w:val="15"/>
              </w:rPr>
              <w:t>实施单位</w:t>
            </w:r>
          </w:p>
        </w:tc>
        <w:tc>
          <w:tcPr>
            <w:tcW w:w="3442" w:type="dxa"/>
            <w:gridSpan w:val="4"/>
            <w:tcBorders>
              <w:top w:val="single" w:color="000000" w:sz="6" w:space="0"/>
              <w:left w:val="single" w:color="000000" w:sz="6" w:space="0"/>
              <w:bottom w:val="single" w:color="000000" w:sz="4" w:space="0"/>
              <w:right w:val="single" w:color="000000" w:sz="4" w:space="0"/>
            </w:tcBorders>
            <w:tcMar>
              <w:left w:w="0" w:type="dxa"/>
              <w:right w:w="0" w:type="dxa"/>
            </w:tcMar>
          </w:tcPr>
          <w:p w14:paraId="45349BE8">
            <w:pPr>
              <w:widowControl/>
              <w:autoSpaceDE w:val="0"/>
              <w:autoSpaceDN w:val="0"/>
              <w:spacing w:before="32" w:after="0" w:line="150" w:lineRule="exact"/>
              <w:ind w:left="0" w:right="0" w:firstLine="0"/>
              <w:jc w:val="center"/>
            </w:pPr>
            <w:r>
              <w:rPr>
                <w:rFonts w:ascii="0xGVdhVA+SimSun" w:hAnsi="0xGVdhVA+SimSun" w:eastAsia="0xGVdhVA+SimSun"/>
                <w:color w:val="000000"/>
                <w:sz w:val="15"/>
              </w:rPr>
              <w:t>昆明市五华区疾病预防控制中心</w:t>
            </w:r>
          </w:p>
        </w:tc>
      </w:tr>
      <w:tr w14:paraId="07A2564A">
        <w:tblPrEx>
          <w:tblCellMar>
            <w:top w:w="0" w:type="dxa"/>
            <w:left w:w="108" w:type="dxa"/>
            <w:bottom w:w="0" w:type="dxa"/>
            <w:right w:w="108" w:type="dxa"/>
          </w:tblCellMar>
        </w:tblPrEx>
        <w:trPr>
          <w:trHeight w:val="210" w:hRule="exact"/>
        </w:trPr>
        <w:tc>
          <w:tcPr>
            <w:tcW w:w="1816" w:type="dxa"/>
            <w:gridSpan w:val="2"/>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5CEEFE03">
            <w:pPr>
              <w:widowControl/>
              <w:autoSpaceDE w:val="0"/>
              <w:autoSpaceDN w:val="0"/>
              <w:spacing w:before="538" w:after="0" w:line="150" w:lineRule="exact"/>
              <w:ind w:left="0" w:right="0" w:firstLine="0"/>
              <w:jc w:val="center"/>
            </w:pPr>
            <w:r>
              <w:rPr>
                <w:rFonts w:ascii="0xGVdhVA+SimSun" w:hAnsi="0xGVdhVA+SimSun" w:eastAsia="0xGVdhVA+SimSun"/>
                <w:color w:val="000000"/>
                <w:sz w:val="15"/>
              </w:rPr>
              <w:t>项目资金</w:t>
            </w:r>
          </w:p>
          <w:p w14:paraId="0CDAB3D0">
            <w:pPr>
              <w:widowControl/>
              <w:autoSpaceDE w:val="0"/>
              <w:autoSpaceDN w:val="0"/>
              <w:spacing w:before="40" w:after="0" w:line="150" w:lineRule="exact"/>
              <w:ind w:left="0" w:right="0" w:firstLine="0"/>
              <w:jc w:val="center"/>
            </w:pPr>
            <w:r>
              <w:rPr>
                <w:rFonts w:ascii="0xGVdhVA+SimSun" w:hAnsi="0xGVdhVA+SimSun" w:eastAsia="0xGVdhVA+SimSun"/>
                <w:color w:val="000000"/>
                <w:sz w:val="15"/>
              </w:rPr>
              <w:t>（万元）</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04969BDC"/>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7949AA15">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年初预算数</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655C7222">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全年预算数</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49116465">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全年执行数</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02E995C1">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分值</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4128F5DE">
            <w:pPr>
              <w:widowControl/>
              <w:autoSpaceDE w:val="0"/>
              <w:autoSpaceDN w:val="0"/>
              <w:spacing w:before="34" w:after="0" w:line="150" w:lineRule="exact"/>
              <w:ind w:left="0" w:right="0" w:firstLine="0"/>
              <w:jc w:val="center"/>
            </w:pPr>
            <w:r>
              <w:rPr>
                <w:rFonts w:ascii="0xGVdhVA+SimSun" w:hAnsi="0xGVdhVA+SimSun" w:eastAsia="0xGVdhVA+SimSun"/>
                <w:color w:val="000000"/>
                <w:sz w:val="15"/>
              </w:rPr>
              <w:t>执行率</w:t>
            </w:r>
          </w:p>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6D73BFDD">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得分</w:t>
            </w:r>
          </w:p>
        </w:tc>
      </w:tr>
      <w:tr w14:paraId="26D525BF">
        <w:tblPrEx>
          <w:tblCellMar>
            <w:top w:w="0" w:type="dxa"/>
            <w:left w:w="108" w:type="dxa"/>
            <w:bottom w:w="0" w:type="dxa"/>
            <w:right w:w="108" w:type="dxa"/>
          </w:tblCellMar>
        </w:tblPrEx>
        <w:trPr>
          <w:trHeight w:val="210"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63850D80"/>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50483EFA">
            <w:pPr>
              <w:widowControl/>
              <w:autoSpaceDE w:val="0"/>
              <w:autoSpaceDN w:val="0"/>
              <w:spacing w:before="32" w:after="0" w:line="152" w:lineRule="exact"/>
              <w:ind w:left="26" w:right="0" w:firstLine="0"/>
              <w:jc w:val="left"/>
            </w:pPr>
            <w:r>
              <w:rPr>
                <w:rFonts w:ascii="0xGVdhVA+SimSun" w:hAnsi="0xGVdhVA+SimSun" w:eastAsia="0xGVdhVA+SimSun"/>
                <w:color w:val="000000"/>
                <w:sz w:val="15"/>
              </w:rPr>
              <w:t>年度资金总额</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5BC7C2A1">
            <w:pPr>
              <w:widowControl/>
              <w:autoSpaceDE w:val="0"/>
              <w:autoSpaceDN w:val="0"/>
              <w:spacing w:before="32" w:after="0" w:line="152" w:lineRule="exact"/>
              <w:ind w:left="202" w:right="0" w:firstLine="0"/>
              <w:jc w:val="left"/>
            </w:pPr>
            <w:r>
              <w:rPr>
                <w:rFonts w:ascii="0xGVdhVA+SimSun" w:hAnsi="0xGVdhVA+SimSun" w:eastAsia="0xGVdhVA+SimSun"/>
                <w:color w:val="000000"/>
                <w:sz w:val="15"/>
              </w:rPr>
              <w:t xml:space="preserve">188000.00 </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25892446">
            <w:pPr>
              <w:widowControl/>
              <w:autoSpaceDE w:val="0"/>
              <w:autoSpaceDN w:val="0"/>
              <w:spacing w:before="32" w:after="0" w:line="152" w:lineRule="exact"/>
              <w:ind w:left="196" w:right="0" w:firstLine="0"/>
              <w:jc w:val="left"/>
            </w:pPr>
            <w:r>
              <w:rPr>
                <w:rFonts w:ascii="0xGVdhVA+SimSun" w:hAnsi="0xGVdhVA+SimSun" w:eastAsia="0xGVdhVA+SimSun"/>
                <w:color w:val="000000"/>
                <w:sz w:val="15"/>
              </w:rPr>
              <w:t xml:space="preserve"> 188,000.00 </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4EA87AAB">
            <w:pPr>
              <w:widowControl/>
              <w:autoSpaceDE w:val="0"/>
              <w:autoSpaceDN w:val="0"/>
              <w:spacing w:before="32" w:after="0" w:line="152" w:lineRule="exact"/>
              <w:ind w:left="262" w:right="0" w:firstLine="0"/>
              <w:jc w:val="left"/>
            </w:pPr>
            <w:r>
              <w:rPr>
                <w:rFonts w:ascii="0xGVdhVA+SimSun" w:hAnsi="0xGVdhVA+SimSun" w:eastAsia="0xGVdhVA+SimSun"/>
                <w:color w:val="000000"/>
                <w:sz w:val="15"/>
              </w:rPr>
              <w:t xml:space="preserve">7677.00 </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1F497DBD">
            <w:pPr>
              <w:widowControl/>
              <w:autoSpaceDE w:val="0"/>
              <w:autoSpaceDN w:val="0"/>
              <w:spacing w:before="32" w:after="0" w:line="152" w:lineRule="exact"/>
              <w:ind w:left="0" w:right="0" w:firstLine="0"/>
              <w:jc w:val="center"/>
            </w:pPr>
            <w:r>
              <w:rPr>
                <w:rFonts w:ascii="0xGVdhVA+SimSun" w:hAnsi="0xGVdhVA+SimSun" w:eastAsia="0xGVdhVA+SimSun"/>
                <w:color w:val="000000"/>
                <w:sz w:val="15"/>
              </w:rPr>
              <w:t>10</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33EA3E41">
            <w:pPr>
              <w:widowControl/>
              <w:autoSpaceDE w:val="0"/>
              <w:autoSpaceDN w:val="0"/>
              <w:spacing w:before="32" w:after="0" w:line="152" w:lineRule="exact"/>
              <w:ind w:left="250" w:right="0" w:firstLine="0"/>
              <w:jc w:val="left"/>
            </w:pPr>
            <w:r>
              <w:rPr>
                <w:rFonts w:ascii="0xGVdhVA+SimSun" w:hAnsi="0xGVdhVA+SimSun" w:eastAsia="0xGVdhVA+SimSun"/>
                <w:color w:val="000000"/>
                <w:sz w:val="15"/>
              </w:rPr>
              <w:t xml:space="preserve">0.04 </w:t>
            </w:r>
          </w:p>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43E5DF54">
            <w:pPr>
              <w:widowControl/>
              <w:autoSpaceDE w:val="0"/>
              <w:autoSpaceDN w:val="0"/>
              <w:spacing w:before="32" w:after="0" w:line="152" w:lineRule="exact"/>
              <w:ind w:left="784" w:right="0" w:firstLine="0"/>
              <w:jc w:val="left"/>
            </w:pPr>
            <w:r>
              <w:rPr>
                <w:rFonts w:ascii="0xGVdhVA+SimSun" w:hAnsi="0xGVdhVA+SimSun" w:eastAsia="0xGVdhVA+SimSun"/>
                <w:color w:val="000000"/>
                <w:sz w:val="15"/>
              </w:rPr>
              <w:t xml:space="preserve">0.41 </w:t>
            </w:r>
          </w:p>
        </w:tc>
      </w:tr>
      <w:tr w14:paraId="494A2EEE">
        <w:tblPrEx>
          <w:tblCellMar>
            <w:top w:w="0" w:type="dxa"/>
            <w:left w:w="108" w:type="dxa"/>
            <w:bottom w:w="0" w:type="dxa"/>
            <w:right w:w="108" w:type="dxa"/>
          </w:tblCellMar>
        </w:tblPrEx>
        <w:trPr>
          <w:trHeight w:val="372"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7A732ACA"/>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51D5BE94">
            <w:pPr>
              <w:widowControl/>
              <w:autoSpaceDE w:val="0"/>
              <w:autoSpaceDN w:val="0"/>
              <w:spacing w:before="22" w:after="0" w:line="152" w:lineRule="exact"/>
              <w:ind w:left="26" w:right="0" w:firstLine="0"/>
              <w:jc w:val="left"/>
            </w:pPr>
            <w:r>
              <w:rPr>
                <w:rFonts w:ascii="0xGVdhVA+SimSun" w:hAnsi="0xGVdhVA+SimSun" w:eastAsia="0xGVdhVA+SimSun"/>
                <w:color w:val="000000"/>
                <w:sz w:val="15"/>
              </w:rPr>
              <w:t>其中：当年财</w:t>
            </w:r>
          </w:p>
          <w:p w14:paraId="233CD70E">
            <w:pPr>
              <w:widowControl/>
              <w:autoSpaceDE w:val="0"/>
              <w:autoSpaceDN w:val="0"/>
              <w:spacing w:before="36" w:after="0" w:line="150" w:lineRule="exact"/>
              <w:ind w:left="26" w:right="0" w:firstLine="0"/>
              <w:jc w:val="left"/>
            </w:pPr>
            <w:r>
              <w:rPr>
                <w:rFonts w:ascii="0xGVdhVA+SimSun" w:hAnsi="0xGVdhVA+SimSun" w:eastAsia="0xGVdhVA+SimSun"/>
                <w:color w:val="000000"/>
                <w:sz w:val="15"/>
              </w:rPr>
              <w:t>政拨款</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0D71BB28"/>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2702D9CB"/>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5CC963D4"/>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1965066E">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7FFBFC9A"/>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320F627B">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w:t>
            </w:r>
          </w:p>
        </w:tc>
      </w:tr>
      <w:tr w14:paraId="6A373290">
        <w:tblPrEx>
          <w:tblCellMar>
            <w:top w:w="0" w:type="dxa"/>
            <w:left w:w="108" w:type="dxa"/>
            <w:bottom w:w="0" w:type="dxa"/>
            <w:right w:w="108" w:type="dxa"/>
          </w:tblCellMar>
        </w:tblPrEx>
        <w:trPr>
          <w:trHeight w:val="338"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2EE67A46"/>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3B52D01D">
            <w:pPr>
              <w:widowControl/>
              <w:autoSpaceDE w:val="0"/>
              <w:autoSpaceDN w:val="0"/>
              <w:spacing w:before="96" w:after="0" w:line="150" w:lineRule="exact"/>
              <w:ind w:left="26" w:right="0" w:firstLine="0"/>
              <w:jc w:val="left"/>
            </w:pPr>
            <w:r>
              <w:rPr>
                <w:rFonts w:ascii="0xGVdhVA+SimSun" w:hAnsi="0xGVdhVA+SimSun" w:eastAsia="0xGVdhVA+SimSun"/>
                <w:color w:val="000000"/>
                <w:sz w:val="15"/>
              </w:rPr>
              <w:t>上年结转资金</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6B22D1CE">
            <w:pPr>
              <w:widowControl/>
              <w:autoSpaceDE w:val="0"/>
              <w:autoSpaceDN w:val="0"/>
              <w:spacing w:before="96" w:after="0" w:line="150" w:lineRule="exact"/>
              <w:ind w:left="202" w:right="0" w:firstLine="0"/>
              <w:jc w:val="left"/>
            </w:pPr>
            <w:r>
              <w:rPr>
                <w:rFonts w:ascii="0xGVdhVA+SimSun" w:hAnsi="0xGVdhVA+SimSun" w:eastAsia="0xGVdhVA+SimSun"/>
                <w:color w:val="000000"/>
                <w:sz w:val="15"/>
              </w:rPr>
              <w:t xml:space="preserve">188000.00 </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680E08BB">
            <w:pPr>
              <w:widowControl/>
              <w:autoSpaceDE w:val="0"/>
              <w:autoSpaceDN w:val="0"/>
              <w:spacing w:before="96" w:after="0" w:line="150" w:lineRule="exact"/>
              <w:ind w:left="234" w:right="0" w:firstLine="0"/>
              <w:jc w:val="left"/>
            </w:pPr>
            <w:r>
              <w:rPr>
                <w:rFonts w:ascii="0xGVdhVA+SimSun" w:hAnsi="0xGVdhVA+SimSun" w:eastAsia="0xGVdhVA+SimSun"/>
                <w:color w:val="000000"/>
                <w:sz w:val="15"/>
              </w:rPr>
              <w:t xml:space="preserve">188000.00 </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60D1DA7F">
            <w:pPr>
              <w:widowControl/>
              <w:autoSpaceDE w:val="0"/>
              <w:autoSpaceDN w:val="0"/>
              <w:spacing w:before="96" w:after="0" w:line="150" w:lineRule="exact"/>
              <w:ind w:left="262" w:right="0" w:firstLine="0"/>
              <w:jc w:val="left"/>
            </w:pPr>
            <w:r>
              <w:rPr>
                <w:rFonts w:ascii="0xGVdhVA+SimSun" w:hAnsi="0xGVdhVA+SimSun" w:eastAsia="0xGVdhVA+SimSun"/>
                <w:color w:val="000000"/>
                <w:sz w:val="15"/>
              </w:rPr>
              <w:t xml:space="preserve">7677.00 </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326B083E">
            <w:pPr>
              <w:widowControl/>
              <w:autoSpaceDE w:val="0"/>
              <w:autoSpaceDN w:val="0"/>
              <w:spacing w:before="96" w:after="0" w:line="150" w:lineRule="exact"/>
              <w:ind w:left="0" w:right="0" w:firstLine="0"/>
              <w:jc w:val="center"/>
            </w:pPr>
            <w:r>
              <w:rPr>
                <w:rFonts w:ascii="0xGVdhVA+SimSun" w:hAnsi="0xGVdhVA+SimSun" w:eastAsia="0xGVdhVA+SimSun"/>
                <w:color w:val="00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187D76DD"/>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09E7DF20">
            <w:pPr>
              <w:widowControl/>
              <w:autoSpaceDE w:val="0"/>
              <w:autoSpaceDN w:val="0"/>
              <w:spacing w:before="96" w:after="0" w:line="150" w:lineRule="exact"/>
              <w:ind w:left="0" w:right="0" w:firstLine="0"/>
              <w:jc w:val="center"/>
            </w:pPr>
            <w:r>
              <w:rPr>
                <w:rFonts w:ascii="0xGVdhVA+SimSun" w:hAnsi="0xGVdhVA+SimSun" w:eastAsia="0xGVdhVA+SimSun"/>
                <w:color w:val="000000"/>
                <w:sz w:val="15"/>
              </w:rPr>
              <w:t>—</w:t>
            </w:r>
          </w:p>
        </w:tc>
      </w:tr>
      <w:tr w14:paraId="41F27239">
        <w:tblPrEx>
          <w:tblCellMar>
            <w:top w:w="0" w:type="dxa"/>
            <w:left w:w="108" w:type="dxa"/>
            <w:bottom w:w="0" w:type="dxa"/>
            <w:right w:w="108" w:type="dxa"/>
          </w:tblCellMar>
        </w:tblPrEx>
        <w:trPr>
          <w:trHeight w:val="278"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0402FEAA"/>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30B52391">
            <w:pPr>
              <w:widowControl/>
              <w:autoSpaceDE w:val="0"/>
              <w:autoSpaceDN w:val="0"/>
              <w:spacing w:before="68" w:after="0" w:line="152" w:lineRule="exact"/>
              <w:ind w:left="26" w:right="0" w:firstLine="0"/>
              <w:jc w:val="left"/>
            </w:pPr>
            <w:r>
              <w:rPr>
                <w:rFonts w:ascii="0xGVdhVA+SimSun" w:hAnsi="0xGVdhVA+SimSun" w:eastAsia="0xGVdhVA+SimSun"/>
                <w:color w:val="000000"/>
                <w:sz w:val="15"/>
              </w:rPr>
              <w:t>其他资金</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03EF8D8A">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3D32C215">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3C41C126">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3DBF6A43">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0EF1D8CA"/>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199D564A">
            <w:pPr>
              <w:widowControl/>
              <w:autoSpaceDE w:val="0"/>
              <w:autoSpaceDN w:val="0"/>
              <w:spacing w:before="68" w:after="0" w:line="152" w:lineRule="exact"/>
              <w:ind w:left="0" w:right="0" w:firstLine="0"/>
              <w:jc w:val="center"/>
            </w:pPr>
            <w:r>
              <w:rPr>
                <w:rFonts w:ascii="0xGVdhVA+SimSun" w:hAnsi="0xGVdhVA+SimSun" w:eastAsia="0xGVdhVA+SimSun"/>
                <w:color w:val="000000"/>
                <w:sz w:val="15"/>
              </w:rPr>
              <w:t>—</w:t>
            </w:r>
          </w:p>
        </w:tc>
      </w:tr>
      <w:tr w14:paraId="7709C874">
        <w:tblPrEx>
          <w:tblCellMar>
            <w:top w:w="0" w:type="dxa"/>
            <w:left w:w="108" w:type="dxa"/>
            <w:bottom w:w="0" w:type="dxa"/>
            <w:right w:w="108" w:type="dxa"/>
          </w:tblCellMar>
        </w:tblPrEx>
        <w:trPr>
          <w:trHeight w:val="372"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3E7D1826">
            <w:pPr>
              <w:widowControl/>
              <w:autoSpaceDE w:val="0"/>
              <w:autoSpaceDN w:val="0"/>
              <w:spacing w:before="1046" w:after="0" w:line="150" w:lineRule="exact"/>
              <w:ind w:left="0" w:right="0" w:firstLine="0"/>
              <w:jc w:val="center"/>
            </w:pPr>
            <w:r>
              <w:rPr>
                <w:rFonts w:ascii="0xGVdhVA+SimSun" w:hAnsi="0xGVdhVA+SimSun" w:eastAsia="0xGVdhVA+SimSun"/>
                <w:color w:val="000000"/>
                <w:sz w:val="15"/>
              </w:rPr>
              <w:t>年度</w:t>
            </w:r>
          </w:p>
          <w:p w14:paraId="68B36F67">
            <w:pPr>
              <w:widowControl/>
              <w:autoSpaceDE w:val="0"/>
              <w:autoSpaceDN w:val="0"/>
              <w:spacing w:before="38" w:after="0" w:line="152" w:lineRule="exact"/>
              <w:ind w:left="0" w:right="0" w:firstLine="0"/>
              <w:jc w:val="center"/>
            </w:pPr>
            <w:r>
              <w:rPr>
                <w:rFonts w:ascii="0xGVdhVA+SimSun" w:hAnsi="0xGVdhVA+SimSun" w:eastAsia="0xGVdhVA+SimSun"/>
                <w:color w:val="000000"/>
                <w:sz w:val="15"/>
              </w:rPr>
              <w:t>总体</w:t>
            </w:r>
          </w:p>
          <w:p w14:paraId="4DE81D1E">
            <w:pPr>
              <w:widowControl/>
              <w:autoSpaceDE w:val="0"/>
              <w:autoSpaceDN w:val="0"/>
              <w:spacing w:before="38" w:after="0" w:line="152" w:lineRule="exact"/>
              <w:ind w:left="0" w:right="0" w:firstLine="0"/>
              <w:jc w:val="center"/>
            </w:pPr>
            <w:r>
              <w:rPr>
                <w:rFonts w:ascii="0xGVdhVA+SimSun" w:hAnsi="0xGVdhVA+SimSun" w:eastAsia="0xGVdhVA+SimSun"/>
                <w:color w:val="000000"/>
                <w:sz w:val="15"/>
              </w:rPr>
              <w:t>目标</w:t>
            </w:r>
          </w:p>
        </w:tc>
        <w:tc>
          <w:tcPr>
            <w:tcW w:w="4408" w:type="dxa"/>
            <w:gridSpan w:val="4"/>
            <w:tcBorders>
              <w:top w:val="single" w:color="000000" w:sz="4" w:space="0"/>
              <w:left w:val="single" w:color="000000" w:sz="6" w:space="0"/>
              <w:bottom w:val="single" w:color="000000" w:sz="4" w:space="0"/>
              <w:right w:val="single" w:color="000000" w:sz="4" w:space="0"/>
            </w:tcBorders>
            <w:tcMar>
              <w:left w:w="0" w:type="dxa"/>
              <w:right w:w="0" w:type="dxa"/>
            </w:tcMar>
          </w:tcPr>
          <w:p w14:paraId="7BC533F2">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预期目标</w:t>
            </w:r>
          </w:p>
        </w:tc>
        <w:tc>
          <w:tcPr>
            <w:tcW w:w="4506"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77EC009A">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实际完成情况</w:t>
            </w:r>
          </w:p>
        </w:tc>
      </w:tr>
      <w:tr w14:paraId="0B2D6847">
        <w:tblPrEx>
          <w:tblCellMar>
            <w:top w:w="0" w:type="dxa"/>
            <w:left w:w="108" w:type="dxa"/>
            <w:bottom w:w="0" w:type="dxa"/>
            <w:right w:w="108" w:type="dxa"/>
          </w:tblCellMar>
        </w:tblPrEx>
        <w:trPr>
          <w:trHeight w:val="224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7C8662F0"/>
        </w:tc>
        <w:tc>
          <w:tcPr>
            <w:tcW w:w="4408" w:type="dxa"/>
            <w:gridSpan w:val="4"/>
            <w:tcBorders>
              <w:top w:val="single" w:color="000000" w:sz="4" w:space="0"/>
              <w:left w:val="single" w:color="000000" w:sz="6" w:space="0"/>
              <w:bottom w:val="single" w:color="000000" w:sz="4" w:space="0"/>
              <w:right w:val="single" w:color="000000" w:sz="4" w:space="0"/>
            </w:tcBorders>
            <w:tcMar>
              <w:left w:w="0" w:type="dxa"/>
              <w:right w:w="0" w:type="dxa"/>
            </w:tcMar>
          </w:tcPr>
          <w:p w14:paraId="23804AC3">
            <w:pPr>
              <w:widowControl/>
              <w:autoSpaceDE w:val="0"/>
              <w:autoSpaceDN w:val="0"/>
              <w:spacing w:before="478" w:after="0" w:line="152" w:lineRule="exact"/>
              <w:ind w:left="0" w:right="0" w:firstLine="0"/>
              <w:jc w:val="center"/>
            </w:pPr>
            <w:r>
              <w:rPr>
                <w:rFonts w:ascii="0xGVdhVA+SimSun" w:hAnsi="0xGVdhVA+SimSun" w:eastAsia="0xGVdhVA+SimSun"/>
                <w:color w:val="000000"/>
                <w:sz w:val="15"/>
              </w:rPr>
              <w:t>1.免费向城乡居民提供基本公共卫生服务，促进基本公共卫生服</w:t>
            </w:r>
          </w:p>
          <w:p w14:paraId="05706F45">
            <w:pPr>
              <w:widowControl/>
              <w:autoSpaceDE w:val="0"/>
              <w:autoSpaceDN w:val="0"/>
              <w:spacing w:before="38" w:after="0" w:line="150" w:lineRule="exact"/>
              <w:ind w:left="0" w:right="0" w:firstLine="0"/>
              <w:jc w:val="center"/>
            </w:pPr>
            <w:r>
              <w:rPr>
                <w:rFonts w:ascii="0xGVdhVA+SimSun" w:hAnsi="0xGVdhVA+SimSun" w:eastAsia="0xGVdhVA+SimSun"/>
                <w:color w:val="000000"/>
                <w:sz w:val="15"/>
              </w:rPr>
              <w:t>务均等化。</w:t>
            </w:r>
          </w:p>
          <w:p w14:paraId="4886925D">
            <w:pPr>
              <w:widowControl/>
              <w:autoSpaceDE w:val="0"/>
              <w:autoSpaceDN w:val="0"/>
              <w:spacing w:before="2" w:after="0" w:line="190" w:lineRule="exact"/>
              <w:ind w:left="0" w:right="0" w:firstLine="0"/>
              <w:jc w:val="center"/>
            </w:pPr>
            <w:r>
              <w:rPr>
                <w:rFonts w:ascii="0xGVdhVA+SimSun" w:hAnsi="0xGVdhVA+SimSun" w:eastAsia="0xGVdhVA+SimSun"/>
                <w:color w:val="000000"/>
                <w:sz w:val="15"/>
              </w:rPr>
              <w:t>2.按照《国家基本公共卫生服务规范（第三版）》为城乡居民建立健康档案，开展健康教育、预防接种等服务，将0-6岁儿童、65岁以上老年人、孕产妇、原发性高血压和2型糖尿病患者、严重精神障碍患者、肺结核患者列为重点人群，提供针对性的健康</w:t>
            </w:r>
          </w:p>
          <w:p w14:paraId="4D058A98">
            <w:pPr>
              <w:widowControl/>
              <w:autoSpaceDE w:val="0"/>
              <w:autoSpaceDN w:val="0"/>
              <w:spacing w:before="38" w:after="0" w:line="152" w:lineRule="exact"/>
              <w:ind w:left="0" w:right="0" w:firstLine="0"/>
              <w:jc w:val="center"/>
            </w:pPr>
            <w:r>
              <w:rPr>
                <w:rFonts w:ascii="0xGVdhVA+SimSun" w:hAnsi="0xGVdhVA+SimSun" w:eastAsia="0xGVdhVA+SimSun"/>
                <w:color w:val="000000"/>
                <w:sz w:val="15"/>
              </w:rPr>
              <w:t>管理服务。</w:t>
            </w:r>
          </w:p>
        </w:tc>
        <w:tc>
          <w:tcPr>
            <w:tcW w:w="4506"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0F97205A">
            <w:pPr>
              <w:widowControl/>
              <w:autoSpaceDE w:val="0"/>
              <w:autoSpaceDN w:val="0"/>
              <w:spacing w:before="954" w:after="0" w:line="150" w:lineRule="exact"/>
              <w:ind w:left="0" w:right="0" w:firstLine="0"/>
              <w:jc w:val="center"/>
            </w:pPr>
            <w:r>
              <w:rPr>
                <w:rFonts w:ascii="0xGVdhVA+SimSun" w:hAnsi="0xGVdhVA+SimSun" w:eastAsia="0xGVdhVA+SimSun"/>
                <w:color w:val="000000"/>
                <w:sz w:val="15"/>
              </w:rPr>
              <w:t>完成成年人烟草分析评价工作1次；开展工作场所职业病危害因素</w:t>
            </w:r>
          </w:p>
          <w:p w14:paraId="309DF5E1">
            <w:pPr>
              <w:widowControl/>
              <w:autoSpaceDE w:val="0"/>
              <w:autoSpaceDN w:val="0"/>
              <w:spacing w:before="40" w:after="0" w:line="150" w:lineRule="exact"/>
              <w:ind w:left="0" w:right="0" w:firstLine="0"/>
              <w:jc w:val="center"/>
            </w:pPr>
            <w:r>
              <w:rPr>
                <w:rFonts w:ascii="0xGVdhVA+SimSun" w:hAnsi="0xGVdhVA+SimSun" w:eastAsia="0xGVdhVA+SimSun"/>
                <w:color w:val="000000"/>
                <w:sz w:val="15"/>
              </w:rPr>
              <w:t>现场监测率100%；地方病防治工作任务完成率100%。</w:t>
            </w:r>
          </w:p>
        </w:tc>
      </w:tr>
      <w:tr w14:paraId="3FD461A0">
        <w:tblPrEx>
          <w:tblCellMar>
            <w:top w:w="0" w:type="dxa"/>
            <w:left w:w="108" w:type="dxa"/>
            <w:bottom w:w="0" w:type="dxa"/>
            <w:right w:w="108" w:type="dxa"/>
          </w:tblCellMar>
        </w:tblPrEx>
        <w:trPr>
          <w:trHeight w:val="208" w:hRule="exact"/>
        </w:trPr>
        <w:tc>
          <w:tcPr>
            <w:tcW w:w="2890" w:type="dxa"/>
            <w:gridSpan w:val="3"/>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4401A503">
            <w:pPr>
              <w:widowControl/>
              <w:autoSpaceDE w:val="0"/>
              <w:autoSpaceDN w:val="0"/>
              <w:spacing w:before="34" w:after="0" w:line="152" w:lineRule="exact"/>
              <w:ind w:left="0" w:right="0" w:firstLine="0"/>
              <w:jc w:val="center"/>
            </w:pPr>
            <w:r>
              <w:rPr>
                <w:rFonts w:ascii="0xGVdhVA+SimSun" w:hAnsi="0xGVdhVA+SimSun" w:eastAsia="0xGVdhVA+SimSun"/>
                <w:color w:val="000000"/>
                <w:sz w:val="15"/>
              </w:rPr>
              <w:t>绩效指标</w:t>
            </w:r>
          </w:p>
        </w:tc>
        <w:tc>
          <w:tcPr>
            <w:tcW w:w="3336" w:type="dxa"/>
            <w:gridSpan w:val="3"/>
            <w:tcBorders>
              <w:top w:val="single" w:color="000000" w:sz="4" w:space="0"/>
              <w:left w:val="single" w:color="000000" w:sz="6" w:space="0"/>
              <w:bottom w:val="single" w:color="000000" w:sz="4" w:space="0"/>
              <w:right w:val="single" w:color="000000" w:sz="6" w:space="0"/>
            </w:tcBorders>
            <w:shd w:val="clear" w:color="auto" w:fill="FFFFFF"/>
            <w:tcMar>
              <w:left w:w="0" w:type="dxa"/>
              <w:right w:w="0" w:type="dxa"/>
            </w:tcMar>
          </w:tcPr>
          <w:p w14:paraId="23744458">
            <w:pPr>
              <w:widowControl/>
              <w:autoSpaceDE w:val="0"/>
              <w:autoSpaceDN w:val="0"/>
              <w:spacing w:before="34" w:after="0" w:line="152" w:lineRule="exact"/>
              <w:ind w:left="1282" w:right="0" w:firstLine="0"/>
              <w:jc w:val="left"/>
            </w:pPr>
            <w:r>
              <w:rPr>
                <w:rFonts w:ascii="0xGVdhVA+SimSun" w:hAnsi="0xGVdhVA+SimSun" w:eastAsia="0xGVdhVA+SimSun"/>
                <w:color w:val="000000"/>
                <w:sz w:val="15"/>
              </w:rPr>
              <w:t xml:space="preserve">年度指标值 </w:t>
            </w:r>
          </w:p>
        </w:tc>
        <w:tc>
          <w:tcPr>
            <w:tcW w:w="752" w:type="dxa"/>
            <w:vMerge w:val="restart"/>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3B8D5CD6">
            <w:pPr>
              <w:widowControl/>
              <w:autoSpaceDE w:val="0"/>
              <w:autoSpaceDN w:val="0"/>
              <w:spacing w:before="44" w:after="0" w:line="150" w:lineRule="exact"/>
              <w:ind w:left="0" w:right="0" w:firstLine="0"/>
              <w:jc w:val="center"/>
            </w:pPr>
            <w:r>
              <w:rPr>
                <w:rFonts w:ascii="0xGVdhVA+SimSun" w:hAnsi="0xGVdhVA+SimSun" w:eastAsia="0xGVdhVA+SimSun"/>
                <w:color w:val="000000"/>
                <w:sz w:val="15"/>
              </w:rPr>
              <w:t>实际完成</w:t>
            </w:r>
          </w:p>
          <w:p w14:paraId="5B8A1FA7">
            <w:pPr>
              <w:widowControl/>
              <w:autoSpaceDE w:val="0"/>
              <w:autoSpaceDN w:val="0"/>
              <w:spacing w:before="38" w:after="0" w:line="152" w:lineRule="exact"/>
              <w:ind w:left="0" w:right="0" w:firstLine="0"/>
              <w:jc w:val="center"/>
            </w:pPr>
            <w:r>
              <w:rPr>
                <w:rFonts w:ascii="0xGVdhVA+SimSun" w:hAnsi="0xGVdhVA+SimSun" w:eastAsia="0xGVdhVA+SimSun"/>
                <w:color w:val="000000"/>
                <w:sz w:val="15"/>
              </w:rPr>
              <w:t>值</w:t>
            </w:r>
          </w:p>
        </w:tc>
        <w:tc>
          <w:tcPr>
            <w:tcW w:w="808" w:type="dxa"/>
            <w:vMerge w:val="restart"/>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59C610D1">
            <w:pPr>
              <w:widowControl/>
              <w:autoSpaceDE w:val="0"/>
              <w:autoSpaceDN w:val="0"/>
              <w:spacing w:before="140" w:after="0" w:line="150" w:lineRule="exact"/>
              <w:ind w:left="0" w:right="0" w:firstLine="0"/>
              <w:jc w:val="center"/>
            </w:pPr>
            <w:r>
              <w:rPr>
                <w:rFonts w:ascii="0xGVdhVA+SimSun" w:hAnsi="0xGVdhVA+SimSun" w:eastAsia="0xGVdhVA+SimSun"/>
                <w:color w:val="000000"/>
                <w:sz w:val="15"/>
              </w:rPr>
              <w:t>分值</w:t>
            </w:r>
          </w:p>
        </w:tc>
        <w:tc>
          <w:tcPr>
            <w:tcW w:w="752" w:type="dxa"/>
            <w:vMerge w:val="restart"/>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6C1F672">
            <w:pPr>
              <w:widowControl/>
              <w:autoSpaceDE w:val="0"/>
              <w:autoSpaceDN w:val="0"/>
              <w:spacing w:before="140" w:after="0" w:line="150" w:lineRule="exact"/>
              <w:ind w:left="0" w:right="0" w:firstLine="0"/>
              <w:jc w:val="center"/>
            </w:pPr>
            <w:r>
              <w:rPr>
                <w:rFonts w:ascii="0xGVdhVA+SimSun" w:hAnsi="0xGVdhVA+SimSun" w:eastAsia="0xGVdhVA+SimSun"/>
                <w:color w:val="000000"/>
                <w:sz w:val="15"/>
              </w:rPr>
              <w:t>得分</w:t>
            </w:r>
          </w:p>
        </w:tc>
        <w:tc>
          <w:tcPr>
            <w:tcW w:w="1130"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B96D1EB">
            <w:pPr>
              <w:widowControl/>
              <w:autoSpaceDE w:val="0"/>
              <w:autoSpaceDN w:val="0"/>
              <w:spacing w:before="44" w:after="0" w:line="150" w:lineRule="exact"/>
              <w:ind w:left="0" w:right="0" w:firstLine="0"/>
              <w:jc w:val="center"/>
            </w:pPr>
            <w:r>
              <w:rPr>
                <w:rFonts w:ascii="0xGVdhVA+SimSun" w:hAnsi="0xGVdhVA+SimSun" w:eastAsia="0xGVdhVA+SimSun"/>
                <w:color w:val="000000"/>
                <w:sz w:val="15"/>
              </w:rPr>
              <w:t>偏差原因分析及</w:t>
            </w:r>
          </w:p>
          <w:p w14:paraId="453BE636">
            <w:pPr>
              <w:widowControl/>
              <w:autoSpaceDE w:val="0"/>
              <w:autoSpaceDN w:val="0"/>
              <w:spacing w:before="38" w:after="0" w:line="152" w:lineRule="exact"/>
              <w:ind w:left="0" w:right="0" w:firstLine="0"/>
              <w:jc w:val="center"/>
            </w:pPr>
            <w:r>
              <w:rPr>
                <w:rFonts w:ascii="0xGVdhVA+SimSun" w:hAnsi="0xGVdhVA+SimSun" w:eastAsia="0xGVdhVA+SimSun"/>
                <w:color w:val="000000"/>
                <w:sz w:val="15"/>
              </w:rPr>
              <w:t>改进措施</w:t>
            </w:r>
          </w:p>
        </w:tc>
      </w:tr>
      <w:tr w14:paraId="40319AAF">
        <w:tblPrEx>
          <w:tblCellMar>
            <w:top w:w="0" w:type="dxa"/>
            <w:left w:w="108" w:type="dxa"/>
            <w:bottom w:w="0" w:type="dxa"/>
            <w:right w:w="108" w:type="dxa"/>
          </w:tblCellMar>
        </w:tblPrEx>
        <w:trPr>
          <w:trHeight w:val="210" w:hRule="exact"/>
        </w:trPr>
        <w:tc>
          <w:tcPr>
            <w:tcW w:w="7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5C7598C">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一级指标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7EB9605E">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二级指标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5CE4F2E0">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三级指标</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13385EC5">
            <w:pPr>
              <w:widowControl/>
              <w:autoSpaceDE w:val="0"/>
              <w:autoSpaceDN w:val="0"/>
              <w:spacing w:before="34" w:after="0" w:line="152" w:lineRule="exact"/>
              <w:ind w:left="0" w:right="0" w:firstLine="0"/>
              <w:jc w:val="center"/>
            </w:pPr>
            <w:r>
              <w:rPr>
                <w:rFonts w:ascii="0xGVdhVA+SimSun" w:hAnsi="0xGVdhVA+SimSun" w:eastAsia="0xGVdhVA+SimSun"/>
                <w:color w:val="000000"/>
                <w:sz w:val="15"/>
              </w:rPr>
              <w:t>指标性质</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556A867F">
            <w:pPr>
              <w:widowControl/>
              <w:autoSpaceDE w:val="0"/>
              <w:autoSpaceDN w:val="0"/>
              <w:spacing w:before="34" w:after="0" w:line="152" w:lineRule="exact"/>
              <w:ind w:left="0" w:right="0" w:firstLine="0"/>
              <w:jc w:val="center"/>
            </w:pPr>
            <w:r>
              <w:rPr>
                <w:rFonts w:ascii="0xGVdhVA+SimSun" w:hAnsi="0xGVdhVA+SimSun" w:eastAsia="0xGVdhVA+SimSun"/>
                <w:color w:val="000000"/>
                <w:sz w:val="15"/>
              </w:rPr>
              <w:t>指标值</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A596DA2">
            <w:pPr>
              <w:widowControl/>
              <w:autoSpaceDE w:val="0"/>
              <w:autoSpaceDN w:val="0"/>
              <w:spacing w:before="34" w:after="0" w:line="152" w:lineRule="exact"/>
              <w:ind w:left="0" w:right="0" w:firstLine="0"/>
              <w:jc w:val="center"/>
            </w:pPr>
            <w:r>
              <w:rPr>
                <w:rFonts w:ascii="0xGVdhVA+SimSun" w:hAnsi="0xGVdhVA+SimSun" w:eastAsia="0xGVdhVA+SimSun"/>
                <w:color w:val="000000"/>
                <w:sz w:val="15"/>
              </w:rPr>
              <w:t>度量单位</w:t>
            </w:r>
          </w:p>
        </w:tc>
        <w:tc>
          <w:tcPr>
            <w:tcW w:w="970" w:type="dxa"/>
            <w:vMerge w:val="continue"/>
            <w:tcBorders>
              <w:top w:val="single" w:color="000000" w:sz="4" w:space="0"/>
              <w:left w:val="single" w:color="000000" w:sz="6" w:space="0"/>
              <w:bottom w:val="single" w:color="000000" w:sz="4" w:space="0"/>
              <w:right w:val="single" w:color="000000" w:sz="4" w:space="0"/>
            </w:tcBorders>
          </w:tcPr>
          <w:p w14:paraId="08E0995A"/>
        </w:tc>
        <w:tc>
          <w:tcPr>
            <w:tcW w:w="970" w:type="dxa"/>
            <w:vMerge w:val="continue"/>
            <w:tcBorders>
              <w:top w:val="single" w:color="000000" w:sz="4" w:space="0"/>
              <w:left w:val="single" w:color="000000" w:sz="4" w:space="0"/>
              <w:bottom w:val="single" w:color="000000" w:sz="4" w:space="0"/>
              <w:right w:val="single" w:color="000000" w:sz="6" w:space="0"/>
            </w:tcBorders>
          </w:tcPr>
          <w:p w14:paraId="03F6E80A"/>
        </w:tc>
        <w:tc>
          <w:tcPr>
            <w:tcW w:w="970" w:type="dxa"/>
            <w:vMerge w:val="continue"/>
            <w:tcBorders>
              <w:top w:val="single" w:color="000000" w:sz="4" w:space="0"/>
              <w:left w:val="single" w:color="000000" w:sz="6" w:space="0"/>
              <w:bottom w:val="single" w:color="000000" w:sz="4" w:space="0"/>
              <w:right w:val="single" w:color="000000" w:sz="4" w:space="0"/>
            </w:tcBorders>
          </w:tcPr>
          <w:p w14:paraId="08FA9BD3"/>
        </w:tc>
        <w:tc>
          <w:tcPr>
            <w:tcW w:w="970" w:type="dxa"/>
            <w:vMerge w:val="continue"/>
            <w:tcBorders>
              <w:top w:val="single" w:color="000000" w:sz="4" w:space="0"/>
              <w:left w:val="single" w:color="000000" w:sz="4" w:space="0"/>
              <w:bottom w:val="single" w:color="000000" w:sz="4" w:space="0"/>
              <w:right w:val="single" w:color="000000" w:sz="4" w:space="0"/>
            </w:tcBorders>
          </w:tcPr>
          <w:p w14:paraId="08510D31"/>
        </w:tc>
      </w:tr>
      <w:tr w14:paraId="3278295F">
        <w:tblPrEx>
          <w:tblCellMar>
            <w:top w:w="0" w:type="dxa"/>
            <w:left w:w="108" w:type="dxa"/>
            <w:bottom w:w="0" w:type="dxa"/>
            <w:right w:w="108" w:type="dxa"/>
          </w:tblCellMar>
        </w:tblPrEx>
        <w:trPr>
          <w:trHeight w:val="374"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34613191">
            <w:pPr>
              <w:widowControl/>
              <w:autoSpaceDE w:val="0"/>
              <w:autoSpaceDN w:val="0"/>
              <w:spacing w:before="794" w:after="0" w:line="152" w:lineRule="exact"/>
              <w:ind w:left="0" w:right="0" w:firstLine="0"/>
              <w:jc w:val="center"/>
            </w:pPr>
            <w:r>
              <w:rPr>
                <w:rFonts w:ascii="0xGVdhVA+SimSun" w:hAnsi="0xGVdhVA+SimSun" w:eastAsia="0xGVdhVA+SimSun"/>
                <w:b/>
                <w:color w:val="000000"/>
                <w:sz w:val="15"/>
              </w:rPr>
              <w:t>产出指标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7006A9F3">
            <w:pPr>
              <w:widowControl/>
              <w:autoSpaceDE w:val="0"/>
              <w:autoSpaceDN w:val="0"/>
              <w:spacing w:before="114" w:after="0" w:line="152" w:lineRule="exact"/>
              <w:ind w:left="0" w:right="0" w:firstLine="0"/>
              <w:jc w:val="center"/>
            </w:pPr>
            <w:r>
              <w:rPr>
                <w:rFonts w:ascii="0xGVdhVA+SimSun" w:hAnsi="0xGVdhVA+SimSun" w:eastAsia="0xGVdhVA+SimSun"/>
                <w:b/>
                <w:color w:val="000000"/>
                <w:sz w:val="15"/>
              </w:rPr>
              <w:t>数量指标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7C189CC3">
            <w:pPr>
              <w:widowControl/>
              <w:autoSpaceDE w:val="0"/>
              <w:autoSpaceDN w:val="0"/>
              <w:spacing w:before="24" w:after="0" w:line="150" w:lineRule="exact"/>
              <w:ind w:left="0" w:right="0" w:firstLine="0"/>
              <w:jc w:val="center"/>
            </w:pPr>
            <w:r>
              <w:rPr>
                <w:rFonts w:ascii="0xGVdhVA+SimSun" w:hAnsi="0xGVdhVA+SimSun" w:eastAsia="0xGVdhVA+SimSun"/>
                <w:color w:val="000000"/>
                <w:sz w:val="15"/>
              </w:rPr>
              <w:t>完成成年人烟</w:t>
            </w:r>
          </w:p>
          <w:p w14:paraId="79038436">
            <w:pPr>
              <w:widowControl/>
              <w:autoSpaceDE w:val="0"/>
              <w:autoSpaceDN w:val="0"/>
              <w:spacing w:before="38" w:after="0" w:line="150" w:lineRule="exact"/>
              <w:ind w:left="0" w:right="0" w:firstLine="0"/>
              <w:jc w:val="center"/>
            </w:pPr>
            <w:r>
              <w:rPr>
                <w:rFonts w:ascii="0xGVdhVA+SimSun" w:hAnsi="0xGVdhVA+SimSun" w:eastAsia="0xGVdhVA+SimSun"/>
                <w:color w:val="000000"/>
                <w:sz w:val="15"/>
              </w:rPr>
              <w:t>草分析评价工</w:t>
            </w:r>
          </w:p>
        </w:tc>
        <w:tc>
          <w:tcPr>
            <w:tcW w:w="1104" w:type="dxa"/>
            <w:vMerge w:val="restart"/>
            <w:tcBorders>
              <w:top w:val="single" w:color="000000" w:sz="4" w:space="0"/>
              <w:left w:val="single" w:color="000000" w:sz="6" w:space="0"/>
              <w:bottom w:val="single" w:color="000000" w:sz="4" w:space="0"/>
              <w:right w:val="single" w:color="000000" w:sz="6" w:space="0"/>
            </w:tcBorders>
            <w:tcMar>
              <w:left w:w="0" w:type="dxa"/>
              <w:right w:w="0" w:type="dxa"/>
            </w:tcMar>
          </w:tcPr>
          <w:p w14:paraId="77B2BA18">
            <w:pPr>
              <w:widowControl/>
              <w:autoSpaceDE w:val="0"/>
              <w:autoSpaceDN w:val="0"/>
              <w:spacing w:before="1434" w:after="0" w:line="152" w:lineRule="exact"/>
              <w:ind w:left="0" w:right="0" w:firstLine="0"/>
              <w:jc w:val="center"/>
            </w:pPr>
            <w:r>
              <w:rPr>
                <w:rFonts w:ascii="0xGVdhVA+SimSun" w:hAnsi="0xGVdhVA+SimSun" w:eastAsia="0xGVdhVA+SimSun"/>
                <w:b/>
                <w:color w:val="000000"/>
                <w:sz w:val="15"/>
              </w:rPr>
              <w:t>＝</w:t>
            </w:r>
          </w:p>
          <w:p w14:paraId="73757F9B">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w:t>
            </w:r>
          </w:p>
          <w:p w14:paraId="59CBACE3">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w:t>
            </w:r>
          </w:p>
          <w:p w14:paraId="0C98C984">
            <w:pPr>
              <w:widowControl/>
              <w:autoSpaceDE w:val="0"/>
              <w:autoSpaceDN w:val="0"/>
              <w:spacing w:before="38" w:after="0" w:line="150" w:lineRule="exact"/>
              <w:ind w:left="0" w:right="0" w:firstLine="0"/>
              <w:jc w:val="center"/>
            </w:pPr>
            <w:r>
              <w:rPr>
                <w:rFonts w:ascii="0xGVdhVA+SimSun" w:hAnsi="0xGVdhVA+SimSun" w:eastAsia="0xGVdhVA+SimSun"/>
                <w:b/>
                <w:color w:val="000000"/>
                <w:sz w:val="15"/>
              </w:rPr>
              <w:t>≥</w:t>
            </w:r>
          </w:p>
          <w:p w14:paraId="1E6D0FD0">
            <w:pPr>
              <w:widowControl/>
              <w:autoSpaceDE w:val="0"/>
              <w:autoSpaceDN w:val="0"/>
              <w:spacing w:before="42" w:after="0" w:line="150" w:lineRule="exact"/>
              <w:ind w:left="0" w:right="0" w:firstLine="0"/>
              <w:jc w:val="center"/>
            </w:pPr>
            <w:r>
              <w:rPr>
                <w:rFonts w:ascii="0xGVdhVA+SimSun" w:hAnsi="0xGVdhVA+SimSun" w:eastAsia="0xGVdhVA+SimSun"/>
                <w:b/>
                <w:color w:val="000000"/>
                <w:sz w:val="15"/>
              </w:rPr>
              <w:t>≤</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3202B9AC">
            <w:pPr>
              <w:widowControl/>
              <w:autoSpaceDE w:val="0"/>
              <w:autoSpaceDN w:val="0"/>
              <w:spacing w:before="114" w:after="0" w:line="152" w:lineRule="exact"/>
              <w:ind w:left="0" w:right="0" w:firstLine="0"/>
              <w:jc w:val="center"/>
            </w:pPr>
            <w:r>
              <w:rPr>
                <w:rFonts w:ascii="0xGVdhVA+SimSun" w:hAnsi="0xGVdhVA+SimSun" w:eastAsia="0xGVdhVA+SimSun"/>
                <w:color w:val="000000"/>
                <w:sz w:val="15"/>
              </w:rPr>
              <w:t>1</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4E57404">
            <w:pPr>
              <w:widowControl/>
              <w:autoSpaceDE w:val="0"/>
              <w:autoSpaceDN w:val="0"/>
              <w:spacing w:before="114" w:after="0" w:line="152" w:lineRule="exact"/>
              <w:ind w:left="0" w:right="0" w:firstLine="0"/>
              <w:jc w:val="center"/>
            </w:pPr>
            <w:r>
              <w:rPr>
                <w:rFonts w:ascii="0xGVdhVA+SimSun" w:hAnsi="0xGVdhVA+SimSun" w:eastAsia="0xGVdhVA+SimSun"/>
                <w:color w:val="000000"/>
                <w:sz w:val="15"/>
              </w:rPr>
              <w:t>次</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6B2CC41">
            <w:pPr>
              <w:widowControl/>
              <w:autoSpaceDE w:val="0"/>
              <w:autoSpaceDN w:val="0"/>
              <w:spacing w:before="114" w:after="0" w:line="152" w:lineRule="exact"/>
              <w:ind w:left="0" w:right="0" w:firstLine="0"/>
              <w:jc w:val="center"/>
            </w:pPr>
            <w:r>
              <w:rPr>
                <w:rFonts w:ascii="0xGVdhVA+SimSun" w:hAnsi="0xGVdhVA+SimSun" w:eastAsia="0xGVdhVA+SimSun"/>
                <w:color w:val="000000"/>
                <w:sz w:val="15"/>
              </w:rPr>
              <w:t>1</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5DF08A0C">
            <w:pPr>
              <w:widowControl/>
              <w:autoSpaceDE w:val="0"/>
              <w:autoSpaceDN w:val="0"/>
              <w:spacing w:before="114" w:after="0" w:line="152" w:lineRule="exact"/>
              <w:ind w:left="0" w:right="0" w:firstLine="0"/>
              <w:jc w:val="center"/>
            </w:pPr>
            <w:r>
              <w:rPr>
                <w:rFonts w:ascii="0xGVdhVA+SimSun" w:hAnsi="0xGVdhVA+SimSun" w:eastAsia="0xGVdhVA+SimSun"/>
                <w:color w:val="000000"/>
                <w:sz w:val="15"/>
              </w:rPr>
              <w:t>20</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6B286534">
            <w:pPr>
              <w:widowControl/>
              <w:autoSpaceDE w:val="0"/>
              <w:autoSpaceDN w:val="0"/>
              <w:spacing w:before="114" w:after="0" w:line="152" w:lineRule="exact"/>
              <w:ind w:left="0" w:right="0" w:firstLine="0"/>
              <w:jc w:val="center"/>
            </w:pPr>
            <w:r>
              <w:rPr>
                <w:rFonts w:ascii="0xGVdhVA+SimSun" w:hAnsi="0xGVdhVA+SimSun" w:eastAsia="0xGVdhVA+SimSun"/>
                <w:color w:val="000000"/>
                <w:sz w:val="15"/>
              </w:rPr>
              <w:t>20</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C1B595B">
            <w:pPr>
              <w:widowControl/>
              <w:autoSpaceDE w:val="0"/>
              <w:autoSpaceDN w:val="0"/>
              <w:spacing w:before="114" w:after="0" w:line="152" w:lineRule="exact"/>
              <w:ind w:left="0" w:right="0" w:firstLine="0"/>
              <w:jc w:val="center"/>
            </w:pPr>
            <w:r>
              <w:rPr>
                <w:rFonts w:ascii="0xGVdhVA+SimSun" w:hAnsi="0xGVdhVA+SimSun" w:eastAsia="0xGVdhVA+SimSun"/>
                <w:color w:val="000000"/>
                <w:sz w:val="15"/>
              </w:rPr>
              <w:t>无</w:t>
            </w:r>
          </w:p>
        </w:tc>
      </w:tr>
      <w:tr w14:paraId="436D1569">
        <w:tblPrEx>
          <w:tblCellMar>
            <w:top w:w="0" w:type="dxa"/>
            <w:left w:w="108" w:type="dxa"/>
            <w:bottom w:w="0" w:type="dxa"/>
            <w:right w:w="108" w:type="dxa"/>
          </w:tblCellMar>
        </w:tblPrEx>
        <w:trPr>
          <w:trHeight w:val="554"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5422D6D9"/>
        </w:tc>
        <w:tc>
          <w:tcPr>
            <w:tcW w:w="1062" w:type="dxa"/>
            <w:vMerge w:val="restart"/>
            <w:tcBorders>
              <w:top w:val="single" w:color="000000" w:sz="4" w:space="0"/>
              <w:left w:val="single" w:color="000000" w:sz="6" w:space="0"/>
              <w:bottom w:val="single" w:color="000000" w:sz="4" w:space="0"/>
              <w:right w:val="single" w:color="000000" w:sz="4" w:space="0"/>
            </w:tcBorders>
            <w:tcMar>
              <w:left w:w="0" w:type="dxa"/>
              <w:right w:w="0" w:type="dxa"/>
            </w:tcMar>
          </w:tcPr>
          <w:p w14:paraId="383F8C7C">
            <w:pPr>
              <w:widowControl/>
              <w:autoSpaceDE w:val="0"/>
              <w:autoSpaceDN w:val="0"/>
              <w:spacing w:before="392" w:after="0" w:line="150" w:lineRule="exact"/>
              <w:ind w:left="0" w:right="0" w:firstLine="0"/>
              <w:jc w:val="center"/>
            </w:pPr>
            <w:r>
              <w:rPr>
                <w:rFonts w:ascii="0xGVdhVA+SimSun" w:hAnsi="0xGVdhVA+SimSun" w:eastAsia="0xGVdhVA+SimSun"/>
                <w:b/>
                <w:color w:val="000000"/>
                <w:sz w:val="15"/>
              </w:rPr>
              <w:t>质量指标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22616248">
            <w:pPr>
              <w:widowControl/>
              <w:autoSpaceDE w:val="0"/>
              <w:autoSpaceDN w:val="0"/>
              <w:spacing w:before="0" w:after="0" w:line="180" w:lineRule="exact"/>
              <w:ind w:left="78" w:right="74" w:firstLine="0"/>
              <w:jc w:val="both"/>
            </w:pPr>
            <w:r>
              <w:rPr>
                <w:rFonts w:ascii="0xGVdhVA+SimSun" w:hAnsi="0xGVdhVA+SimSun" w:eastAsia="0xGVdhVA+SimSun"/>
                <w:color w:val="000000"/>
                <w:sz w:val="15"/>
              </w:rPr>
              <w:t>开展工作场所职业病危害因素现场监测率</w:t>
            </w:r>
          </w:p>
        </w:tc>
        <w:tc>
          <w:tcPr>
            <w:tcW w:w="970" w:type="dxa"/>
            <w:vMerge w:val="continue"/>
            <w:tcBorders>
              <w:top w:val="single" w:color="000000" w:sz="4" w:space="0"/>
              <w:left w:val="single" w:color="000000" w:sz="6" w:space="0"/>
              <w:bottom w:val="single" w:color="000000" w:sz="4" w:space="0"/>
              <w:right w:val="single" w:color="000000" w:sz="6" w:space="0"/>
            </w:tcBorders>
          </w:tcPr>
          <w:p w14:paraId="0FD22E73"/>
        </w:tc>
        <w:tc>
          <w:tcPr>
            <w:tcW w:w="1168"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4F3B0738">
            <w:pPr>
              <w:widowControl/>
              <w:autoSpaceDE w:val="0"/>
              <w:autoSpaceDN w:val="0"/>
              <w:spacing w:before="204" w:after="0" w:line="150" w:lineRule="exact"/>
              <w:ind w:left="0" w:right="0" w:firstLine="0"/>
              <w:jc w:val="center"/>
            </w:pPr>
            <w:r>
              <w:rPr>
                <w:rFonts w:ascii="0xGVdhVA+SimSun" w:hAnsi="0xGVdhVA+SimSun" w:eastAsia="0xGVdhVA+SimSun"/>
                <w:color w:val="000000"/>
                <w:sz w:val="15"/>
              </w:rPr>
              <w:t>100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11FEAAE">
            <w:pPr>
              <w:widowControl/>
              <w:autoSpaceDE w:val="0"/>
              <w:autoSpaceDN w:val="0"/>
              <w:spacing w:before="204" w:after="0" w:line="150"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E96087C">
            <w:pPr>
              <w:widowControl/>
              <w:autoSpaceDE w:val="0"/>
              <w:autoSpaceDN w:val="0"/>
              <w:spacing w:before="204" w:after="0" w:line="150" w:lineRule="exact"/>
              <w:ind w:left="0" w:right="0" w:firstLine="0"/>
              <w:jc w:val="center"/>
            </w:pPr>
            <w:r>
              <w:rPr>
                <w:rFonts w:ascii="0xGVdhVA+SimSun" w:hAnsi="0xGVdhVA+SimSun" w:eastAsia="0xGVdhVA+SimSun"/>
                <w:color w:val="000000"/>
                <w:sz w:val="15"/>
              </w:rPr>
              <w:t>100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437F514A">
            <w:pPr>
              <w:widowControl/>
              <w:autoSpaceDE w:val="0"/>
              <w:autoSpaceDN w:val="0"/>
              <w:spacing w:before="204" w:after="0" w:line="150" w:lineRule="exact"/>
              <w:ind w:left="0" w:right="0" w:firstLine="0"/>
              <w:jc w:val="center"/>
            </w:pPr>
            <w:r>
              <w:rPr>
                <w:rFonts w:ascii="0xGVdhVA+SimSun" w:hAnsi="0xGVdhVA+SimSun" w:eastAsia="0xGVdhVA+SimSun"/>
                <w:color w:val="000000"/>
                <w:sz w:val="15"/>
              </w:rPr>
              <w:t>15</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0F86FAC3">
            <w:pPr>
              <w:widowControl/>
              <w:autoSpaceDE w:val="0"/>
              <w:autoSpaceDN w:val="0"/>
              <w:spacing w:before="204" w:after="0" w:line="150" w:lineRule="exact"/>
              <w:ind w:left="0" w:right="0" w:firstLine="0"/>
              <w:jc w:val="center"/>
            </w:pPr>
            <w:r>
              <w:rPr>
                <w:rFonts w:ascii="0xGVdhVA+SimSun" w:hAnsi="0xGVdhVA+SimSun" w:eastAsia="0xGVdhVA+SimSun"/>
                <w:color w:val="000000"/>
                <w:sz w:val="15"/>
              </w:rPr>
              <w:t>15</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D240A66">
            <w:pPr>
              <w:widowControl/>
              <w:autoSpaceDE w:val="0"/>
              <w:autoSpaceDN w:val="0"/>
              <w:spacing w:before="204" w:after="0" w:line="150" w:lineRule="exact"/>
              <w:ind w:left="0" w:right="0" w:firstLine="0"/>
              <w:jc w:val="center"/>
            </w:pPr>
            <w:r>
              <w:rPr>
                <w:rFonts w:ascii="0xGVdhVA+SimSun" w:hAnsi="0xGVdhVA+SimSun" w:eastAsia="0xGVdhVA+SimSun"/>
                <w:color w:val="000000"/>
                <w:sz w:val="15"/>
              </w:rPr>
              <w:t>无</w:t>
            </w:r>
          </w:p>
        </w:tc>
      </w:tr>
      <w:tr w14:paraId="5B4C02BD">
        <w:tblPrEx>
          <w:tblCellMar>
            <w:top w:w="0" w:type="dxa"/>
            <w:left w:w="108" w:type="dxa"/>
            <w:bottom w:w="0" w:type="dxa"/>
            <w:right w:w="108" w:type="dxa"/>
          </w:tblCellMar>
        </w:tblPrEx>
        <w:trPr>
          <w:trHeight w:val="37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47C6E14D"/>
        </w:tc>
        <w:tc>
          <w:tcPr>
            <w:tcW w:w="970" w:type="dxa"/>
            <w:vMerge w:val="continue"/>
            <w:tcBorders>
              <w:top w:val="single" w:color="000000" w:sz="4" w:space="0"/>
              <w:left w:val="single" w:color="000000" w:sz="6" w:space="0"/>
              <w:bottom w:val="single" w:color="000000" w:sz="4" w:space="0"/>
              <w:right w:val="single" w:color="000000" w:sz="4" w:space="0"/>
            </w:tcBorders>
          </w:tcPr>
          <w:p w14:paraId="5AFFF67C"/>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278BF606">
            <w:pPr>
              <w:widowControl/>
              <w:autoSpaceDE w:val="0"/>
              <w:autoSpaceDN w:val="0"/>
              <w:spacing w:before="24" w:after="0" w:line="152" w:lineRule="exact"/>
              <w:ind w:left="0" w:right="0" w:firstLine="0"/>
              <w:jc w:val="center"/>
            </w:pPr>
            <w:r>
              <w:rPr>
                <w:rFonts w:ascii="0xGVdhVA+SimSun" w:hAnsi="0xGVdhVA+SimSun" w:eastAsia="0xGVdhVA+SimSun"/>
                <w:color w:val="000000"/>
                <w:sz w:val="15"/>
              </w:rPr>
              <w:t>地方病防治工</w:t>
            </w:r>
          </w:p>
          <w:p w14:paraId="5ABFA39E">
            <w:pPr>
              <w:widowControl/>
              <w:autoSpaceDE w:val="0"/>
              <w:autoSpaceDN w:val="0"/>
              <w:spacing w:before="32" w:after="0" w:line="152" w:lineRule="exact"/>
              <w:ind w:left="0" w:right="0" w:firstLine="0"/>
              <w:jc w:val="center"/>
            </w:pPr>
            <w:r>
              <w:rPr>
                <w:rFonts w:ascii="0xGVdhVA+SimSun" w:hAnsi="0xGVdhVA+SimSun" w:eastAsia="0xGVdhVA+SimSun"/>
                <w:color w:val="000000"/>
                <w:sz w:val="15"/>
              </w:rPr>
              <w:t>作任务完成率</w:t>
            </w:r>
          </w:p>
        </w:tc>
        <w:tc>
          <w:tcPr>
            <w:tcW w:w="970" w:type="dxa"/>
            <w:vMerge w:val="continue"/>
            <w:tcBorders>
              <w:top w:val="single" w:color="000000" w:sz="4" w:space="0"/>
              <w:left w:val="single" w:color="000000" w:sz="6" w:space="0"/>
              <w:bottom w:val="single" w:color="000000" w:sz="4" w:space="0"/>
              <w:right w:val="single" w:color="000000" w:sz="6" w:space="0"/>
            </w:tcBorders>
          </w:tcPr>
          <w:p w14:paraId="35244DD9"/>
        </w:tc>
        <w:tc>
          <w:tcPr>
            <w:tcW w:w="1168"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6E0D3FB2">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95</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FB1632B">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49A9A50">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100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15B446C8">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15</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FC5E195">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15</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3317728">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无</w:t>
            </w:r>
          </w:p>
        </w:tc>
      </w:tr>
      <w:tr w14:paraId="017C2222">
        <w:tblPrEx>
          <w:tblCellMar>
            <w:top w:w="0" w:type="dxa"/>
            <w:left w:w="108" w:type="dxa"/>
            <w:bottom w:w="0" w:type="dxa"/>
            <w:right w:w="108" w:type="dxa"/>
          </w:tblCellMar>
        </w:tblPrEx>
        <w:trPr>
          <w:trHeight w:val="21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31B2C1A3"/>
        </w:tc>
        <w:tc>
          <w:tcPr>
            <w:tcW w:w="1062" w:type="dxa"/>
            <w:tcBorders>
              <w:top w:val="single" w:color="000000" w:sz="4" w:space="0"/>
              <w:left w:val="single" w:color="000000" w:sz="6" w:space="0"/>
              <w:bottom w:val="single" w:color="000000" w:sz="6" w:space="0"/>
              <w:right w:val="single" w:color="000000" w:sz="4" w:space="0"/>
            </w:tcBorders>
            <w:tcMar>
              <w:left w:w="0" w:type="dxa"/>
              <w:right w:w="0" w:type="dxa"/>
            </w:tcMar>
          </w:tcPr>
          <w:p w14:paraId="68CD8B11">
            <w:pPr>
              <w:widowControl/>
              <w:autoSpaceDE w:val="0"/>
              <w:autoSpaceDN w:val="0"/>
              <w:spacing w:before="34" w:after="0" w:line="152" w:lineRule="exact"/>
              <w:ind w:left="0" w:right="0" w:firstLine="0"/>
              <w:jc w:val="center"/>
            </w:pPr>
            <w:r>
              <w:rPr>
                <w:rFonts w:ascii="0xGVdhVA+SimSun" w:hAnsi="0xGVdhVA+SimSun" w:eastAsia="0xGVdhVA+SimSun"/>
                <w:b/>
                <w:color w:val="000000"/>
                <w:sz w:val="15"/>
              </w:rPr>
              <w:t>时效指标</w:t>
            </w:r>
          </w:p>
        </w:tc>
        <w:tc>
          <w:tcPr>
            <w:tcW w:w="1074" w:type="dxa"/>
            <w:tcBorders>
              <w:top w:val="single" w:color="000000" w:sz="4" w:space="0"/>
              <w:left w:val="single" w:color="000000" w:sz="4" w:space="0"/>
              <w:bottom w:val="single" w:color="000000" w:sz="6" w:space="0"/>
              <w:right w:val="single" w:color="000000" w:sz="6" w:space="0"/>
            </w:tcBorders>
            <w:tcMar>
              <w:left w:w="0" w:type="dxa"/>
              <w:right w:w="0" w:type="dxa"/>
            </w:tcMar>
          </w:tcPr>
          <w:p w14:paraId="6F13B2D9"/>
        </w:tc>
        <w:tc>
          <w:tcPr>
            <w:tcW w:w="970" w:type="dxa"/>
            <w:vMerge w:val="continue"/>
            <w:tcBorders>
              <w:top w:val="single" w:color="000000" w:sz="4" w:space="0"/>
              <w:left w:val="single" w:color="000000" w:sz="6" w:space="0"/>
              <w:bottom w:val="single" w:color="000000" w:sz="4" w:space="0"/>
              <w:right w:val="single" w:color="000000" w:sz="6" w:space="0"/>
            </w:tcBorders>
          </w:tcPr>
          <w:p w14:paraId="742C5A8E"/>
        </w:tc>
        <w:tc>
          <w:tcPr>
            <w:tcW w:w="1168"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43012B85"/>
        </w:tc>
        <w:tc>
          <w:tcPr>
            <w:tcW w:w="1064"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579BF416"/>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6583899C"/>
        </w:tc>
        <w:tc>
          <w:tcPr>
            <w:tcW w:w="808"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2698BEFF"/>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56A324FB"/>
        </w:tc>
        <w:tc>
          <w:tcPr>
            <w:tcW w:w="113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04A8B314"/>
        </w:tc>
      </w:tr>
      <w:tr w14:paraId="3C04A679">
        <w:tblPrEx>
          <w:tblCellMar>
            <w:top w:w="0" w:type="dxa"/>
            <w:left w:w="108" w:type="dxa"/>
            <w:bottom w:w="0" w:type="dxa"/>
            <w:right w:w="108" w:type="dxa"/>
          </w:tblCellMar>
        </w:tblPrEx>
        <w:trPr>
          <w:trHeight w:val="22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24ECC062"/>
        </w:tc>
        <w:tc>
          <w:tcPr>
            <w:tcW w:w="1062" w:type="dxa"/>
            <w:tcBorders>
              <w:top w:val="single" w:color="000000" w:sz="6" w:space="0"/>
              <w:left w:val="single" w:color="000000" w:sz="6" w:space="0"/>
              <w:bottom w:val="single" w:color="000000" w:sz="4" w:space="0"/>
              <w:right w:val="single" w:color="000000" w:sz="4" w:space="0"/>
            </w:tcBorders>
            <w:tcMar>
              <w:left w:w="0" w:type="dxa"/>
              <w:right w:w="0" w:type="dxa"/>
            </w:tcMar>
          </w:tcPr>
          <w:p w14:paraId="41480343">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成本指标</w:t>
            </w:r>
          </w:p>
        </w:tc>
        <w:tc>
          <w:tcPr>
            <w:tcW w:w="1074" w:type="dxa"/>
            <w:tcBorders>
              <w:top w:val="single" w:color="000000" w:sz="6" w:space="0"/>
              <w:left w:val="single" w:color="000000" w:sz="4" w:space="0"/>
              <w:bottom w:val="single" w:color="000000" w:sz="4" w:space="0"/>
              <w:right w:val="single" w:color="000000" w:sz="6" w:space="0"/>
            </w:tcBorders>
            <w:tcMar>
              <w:left w:w="0" w:type="dxa"/>
              <w:right w:w="0" w:type="dxa"/>
            </w:tcMar>
          </w:tcPr>
          <w:p w14:paraId="68B64071"/>
        </w:tc>
        <w:tc>
          <w:tcPr>
            <w:tcW w:w="970" w:type="dxa"/>
            <w:vMerge w:val="continue"/>
            <w:tcBorders>
              <w:top w:val="single" w:color="000000" w:sz="4" w:space="0"/>
              <w:left w:val="single" w:color="000000" w:sz="6" w:space="0"/>
              <w:bottom w:val="single" w:color="000000" w:sz="4" w:space="0"/>
              <w:right w:val="single" w:color="000000" w:sz="6" w:space="0"/>
            </w:tcBorders>
          </w:tcPr>
          <w:p w14:paraId="5DAD7F8F"/>
        </w:tc>
        <w:tc>
          <w:tcPr>
            <w:tcW w:w="1168" w:type="dxa"/>
            <w:tcBorders>
              <w:top w:val="single" w:color="000000" w:sz="6" w:space="0"/>
              <w:left w:val="single" w:color="000000" w:sz="6" w:space="0"/>
              <w:bottom w:val="single" w:color="000000" w:sz="4" w:space="0"/>
              <w:right w:val="single" w:color="000000" w:sz="4" w:space="0"/>
            </w:tcBorders>
            <w:tcMar>
              <w:left w:w="0" w:type="dxa"/>
              <w:right w:w="0" w:type="dxa"/>
            </w:tcMar>
          </w:tcPr>
          <w:p w14:paraId="485646F0"/>
        </w:tc>
        <w:tc>
          <w:tcPr>
            <w:tcW w:w="1064"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31E133C1"/>
        </w:tc>
        <w:tc>
          <w:tcPr>
            <w:tcW w:w="752" w:type="dxa"/>
            <w:tcBorders>
              <w:top w:val="single" w:color="000000" w:sz="6" w:space="0"/>
              <w:left w:val="single" w:color="000000" w:sz="6" w:space="0"/>
              <w:bottom w:val="single" w:color="000000" w:sz="4" w:space="0"/>
              <w:right w:val="single" w:color="000000" w:sz="4" w:space="0"/>
            </w:tcBorders>
            <w:shd w:val="clear" w:color="auto" w:fill="FFFFFF"/>
            <w:tcMar>
              <w:left w:w="0" w:type="dxa"/>
              <w:right w:w="0" w:type="dxa"/>
            </w:tcMar>
          </w:tcPr>
          <w:p w14:paraId="6D52475E"/>
        </w:tc>
        <w:tc>
          <w:tcPr>
            <w:tcW w:w="808"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50A6C47A"/>
        </w:tc>
        <w:tc>
          <w:tcPr>
            <w:tcW w:w="752" w:type="dxa"/>
            <w:tcBorders>
              <w:top w:val="single" w:color="000000" w:sz="6" w:space="0"/>
              <w:left w:val="single" w:color="000000" w:sz="6" w:space="0"/>
              <w:bottom w:val="single" w:color="000000" w:sz="4" w:space="0"/>
              <w:right w:val="single" w:color="000000" w:sz="4" w:space="0"/>
            </w:tcBorders>
            <w:shd w:val="clear" w:color="auto" w:fill="FFFFFF"/>
            <w:tcMar>
              <w:left w:w="0" w:type="dxa"/>
              <w:right w:w="0" w:type="dxa"/>
            </w:tcMar>
          </w:tcPr>
          <w:p w14:paraId="3AA18354"/>
        </w:tc>
        <w:tc>
          <w:tcPr>
            <w:tcW w:w="113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21946490"/>
        </w:tc>
      </w:tr>
      <w:tr w14:paraId="07B86686">
        <w:tblPrEx>
          <w:tblCellMar>
            <w:top w:w="0" w:type="dxa"/>
            <w:left w:w="108" w:type="dxa"/>
            <w:bottom w:w="0" w:type="dxa"/>
            <w:right w:w="108" w:type="dxa"/>
          </w:tblCellMar>
        </w:tblPrEx>
        <w:trPr>
          <w:trHeight w:val="372"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6CCDBEC2">
            <w:pPr>
              <w:widowControl/>
              <w:autoSpaceDE w:val="0"/>
              <w:autoSpaceDN w:val="0"/>
              <w:spacing w:before="766" w:after="0" w:line="150" w:lineRule="exact"/>
              <w:ind w:left="0" w:right="0" w:firstLine="0"/>
              <w:jc w:val="center"/>
            </w:pPr>
            <w:r>
              <w:rPr>
                <w:rFonts w:ascii="0xGVdhVA+SimSun" w:hAnsi="0xGVdhVA+SimSun" w:eastAsia="0xGVdhVA+SimSun"/>
                <w:b/>
                <w:color w:val="000000"/>
                <w:sz w:val="15"/>
              </w:rPr>
              <w:t>效益指标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54F3DC38">
            <w:pPr>
              <w:widowControl/>
              <w:autoSpaceDE w:val="0"/>
              <w:autoSpaceDN w:val="0"/>
              <w:spacing w:before="24" w:after="0" w:line="152" w:lineRule="exact"/>
              <w:ind w:left="0" w:right="0" w:firstLine="0"/>
              <w:jc w:val="center"/>
            </w:pPr>
            <w:r>
              <w:rPr>
                <w:rFonts w:ascii="0xGVdhVA+SimSun" w:hAnsi="0xGVdhVA+SimSun" w:eastAsia="0xGVdhVA+SimSun"/>
                <w:b/>
                <w:color w:val="000000"/>
                <w:sz w:val="15"/>
              </w:rPr>
              <w:t>经济效益</w:t>
            </w:r>
          </w:p>
          <w:p w14:paraId="1A04FA8D">
            <w:pPr>
              <w:widowControl/>
              <w:autoSpaceDE w:val="0"/>
              <w:autoSpaceDN w:val="0"/>
              <w:spacing w:before="34" w:after="0" w:line="150"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5512C8BB"/>
        </w:tc>
        <w:tc>
          <w:tcPr>
            <w:tcW w:w="970" w:type="dxa"/>
            <w:vMerge w:val="continue"/>
            <w:tcBorders>
              <w:top w:val="single" w:color="000000" w:sz="4" w:space="0"/>
              <w:left w:val="single" w:color="000000" w:sz="6" w:space="0"/>
              <w:bottom w:val="single" w:color="000000" w:sz="4" w:space="0"/>
              <w:right w:val="single" w:color="000000" w:sz="6" w:space="0"/>
            </w:tcBorders>
          </w:tcPr>
          <w:p w14:paraId="49EB1095"/>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4857AF19"/>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4131A9F3"/>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41ECBCB9"/>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20ECF1C7"/>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6A7DC9D5"/>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B581813"/>
        </w:tc>
      </w:tr>
      <w:tr w14:paraId="5328D630">
        <w:tblPrEx>
          <w:tblCellMar>
            <w:top w:w="0" w:type="dxa"/>
            <w:left w:w="108" w:type="dxa"/>
            <w:bottom w:w="0" w:type="dxa"/>
            <w:right w:w="108" w:type="dxa"/>
          </w:tblCellMar>
        </w:tblPrEx>
        <w:trPr>
          <w:trHeight w:val="374"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2EFC5244"/>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5A6CC227">
            <w:pPr>
              <w:widowControl/>
              <w:autoSpaceDE w:val="0"/>
              <w:autoSpaceDN w:val="0"/>
              <w:spacing w:before="24" w:after="0" w:line="152" w:lineRule="exact"/>
              <w:ind w:left="0" w:right="0" w:firstLine="0"/>
              <w:jc w:val="center"/>
            </w:pPr>
            <w:r>
              <w:rPr>
                <w:rFonts w:ascii="0xGVdhVA+SimSun" w:hAnsi="0xGVdhVA+SimSun" w:eastAsia="0xGVdhVA+SimSun"/>
                <w:b/>
                <w:color w:val="000000"/>
                <w:sz w:val="15"/>
              </w:rPr>
              <w:t>社会效益</w:t>
            </w:r>
          </w:p>
          <w:p w14:paraId="18D85B7B">
            <w:pPr>
              <w:widowControl/>
              <w:autoSpaceDE w:val="0"/>
              <w:autoSpaceDN w:val="0"/>
              <w:spacing w:before="36" w:after="0" w:line="150"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27A99782"/>
        </w:tc>
        <w:tc>
          <w:tcPr>
            <w:tcW w:w="970" w:type="dxa"/>
            <w:vMerge w:val="continue"/>
            <w:tcBorders>
              <w:top w:val="single" w:color="000000" w:sz="4" w:space="0"/>
              <w:left w:val="single" w:color="000000" w:sz="6" w:space="0"/>
              <w:bottom w:val="single" w:color="000000" w:sz="4" w:space="0"/>
              <w:right w:val="single" w:color="000000" w:sz="6" w:space="0"/>
            </w:tcBorders>
          </w:tcPr>
          <w:p w14:paraId="0405D67F"/>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1C47847C"/>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6C69DC22"/>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1665EAC3"/>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891C530"/>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87B4CD5"/>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1F7E7D9"/>
        </w:tc>
      </w:tr>
      <w:tr w14:paraId="45BC9B8D">
        <w:tblPrEx>
          <w:tblCellMar>
            <w:top w:w="0" w:type="dxa"/>
            <w:left w:w="108" w:type="dxa"/>
            <w:bottom w:w="0" w:type="dxa"/>
            <w:right w:w="108" w:type="dxa"/>
          </w:tblCellMar>
        </w:tblPrEx>
        <w:trPr>
          <w:trHeight w:val="37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0BAAA91D"/>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673B85F0">
            <w:pPr>
              <w:widowControl/>
              <w:autoSpaceDE w:val="0"/>
              <w:autoSpaceDN w:val="0"/>
              <w:spacing w:before="22" w:after="0" w:line="152" w:lineRule="exact"/>
              <w:ind w:left="0" w:right="0" w:firstLine="0"/>
              <w:jc w:val="center"/>
            </w:pPr>
            <w:r>
              <w:rPr>
                <w:rFonts w:ascii="0xGVdhVA+SimSun" w:hAnsi="0xGVdhVA+SimSun" w:eastAsia="0xGVdhVA+SimSun"/>
                <w:b/>
                <w:color w:val="000000"/>
                <w:sz w:val="15"/>
              </w:rPr>
              <w:t>生态效益</w:t>
            </w:r>
          </w:p>
          <w:p w14:paraId="1AB9ECE0">
            <w:pPr>
              <w:widowControl/>
              <w:autoSpaceDE w:val="0"/>
              <w:autoSpaceDN w:val="0"/>
              <w:spacing w:before="36" w:after="0" w:line="150"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5D70CC14"/>
        </w:tc>
        <w:tc>
          <w:tcPr>
            <w:tcW w:w="970" w:type="dxa"/>
            <w:vMerge w:val="continue"/>
            <w:tcBorders>
              <w:top w:val="single" w:color="000000" w:sz="4" w:space="0"/>
              <w:left w:val="single" w:color="000000" w:sz="6" w:space="0"/>
              <w:bottom w:val="single" w:color="000000" w:sz="4" w:space="0"/>
              <w:right w:val="single" w:color="000000" w:sz="6" w:space="0"/>
            </w:tcBorders>
          </w:tcPr>
          <w:p w14:paraId="7989CF47"/>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50BA9BBC"/>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4F4A385"/>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1622FC1E"/>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4F184D0B"/>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D7E6400"/>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4CC2076"/>
        </w:tc>
      </w:tr>
      <w:tr w14:paraId="07BB6680">
        <w:tblPrEx>
          <w:tblCellMar>
            <w:top w:w="0" w:type="dxa"/>
            <w:left w:w="108" w:type="dxa"/>
            <w:bottom w:w="0" w:type="dxa"/>
            <w:right w:w="108" w:type="dxa"/>
          </w:tblCellMar>
        </w:tblPrEx>
        <w:trPr>
          <w:trHeight w:val="554"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569D3B70"/>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7A9DE2D7">
            <w:pPr>
              <w:widowControl/>
              <w:autoSpaceDE w:val="0"/>
              <w:autoSpaceDN w:val="0"/>
              <w:spacing w:before="110" w:after="0" w:line="152" w:lineRule="exact"/>
              <w:ind w:left="0" w:right="0" w:firstLine="0"/>
              <w:jc w:val="center"/>
            </w:pPr>
            <w:r>
              <w:rPr>
                <w:rFonts w:ascii="0xGVdhVA+SimSun" w:hAnsi="0xGVdhVA+SimSun" w:eastAsia="0xGVdhVA+SimSun"/>
                <w:b/>
                <w:color w:val="000000"/>
                <w:sz w:val="15"/>
              </w:rPr>
              <w:t>可持续影响</w:t>
            </w:r>
          </w:p>
          <w:p w14:paraId="5011CFD1">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1408FEE2">
            <w:pPr>
              <w:widowControl/>
              <w:autoSpaceDE w:val="0"/>
              <w:autoSpaceDN w:val="0"/>
              <w:spacing w:before="206" w:after="0" w:line="152" w:lineRule="exact"/>
              <w:ind w:left="26" w:right="0" w:firstLine="0"/>
              <w:jc w:val="left"/>
            </w:pPr>
            <w:r>
              <w:rPr>
                <w:rFonts w:ascii="0xGVdhVA+SimSun" w:hAnsi="0xGVdhVA+SimSun" w:eastAsia="0xGVdhVA+SimSun"/>
                <w:color w:val="000000"/>
                <w:sz w:val="15"/>
              </w:rPr>
              <w:t>居民日常健康</w:t>
            </w:r>
          </w:p>
        </w:tc>
        <w:tc>
          <w:tcPr>
            <w:tcW w:w="970" w:type="dxa"/>
            <w:vMerge w:val="continue"/>
            <w:tcBorders>
              <w:top w:val="single" w:color="000000" w:sz="4" w:space="0"/>
              <w:left w:val="single" w:color="000000" w:sz="6" w:space="0"/>
              <w:bottom w:val="single" w:color="000000" w:sz="4" w:space="0"/>
              <w:right w:val="single" w:color="000000" w:sz="6" w:space="0"/>
            </w:tcBorders>
          </w:tcPr>
          <w:p w14:paraId="47B0147B"/>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1044BEB9">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有效提升</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1596BC29">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是/否</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0914BB32">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有效提升</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287AEDC3">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30</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471D3EAF">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30</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8DC387F">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无</w:t>
            </w:r>
          </w:p>
        </w:tc>
      </w:tr>
      <w:tr w14:paraId="05ECD1F7">
        <w:tblPrEx>
          <w:tblCellMar>
            <w:top w:w="0" w:type="dxa"/>
            <w:left w:w="108" w:type="dxa"/>
            <w:bottom w:w="0" w:type="dxa"/>
            <w:right w:w="108" w:type="dxa"/>
          </w:tblCellMar>
        </w:tblPrEx>
        <w:trPr>
          <w:trHeight w:val="558" w:hRule="exact"/>
        </w:trPr>
        <w:tc>
          <w:tcPr>
            <w:tcW w:w="7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1AB7905">
            <w:pPr>
              <w:widowControl/>
              <w:autoSpaceDE w:val="0"/>
              <w:autoSpaceDN w:val="0"/>
              <w:spacing w:before="114" w:after="0" w:line="152" w:lineRule="exact"/>
              <w:ind w:left="0" w:right="0" w:firstLine="0"/>
              <w:jc w:val="center"/>
            </w:pPr>
            <w:r>
              <w:rPr>
                <w:rFonts w:ascii="0xGVdhVA+SimSun" w:hAnsi="0xGVdhVA+SimSun" w:eastAsia="0xGVdhVA+SimSun"/>
                <w:b/>
                <w:color w:val="000000"/>
                <w:sz w:val="15"/>
              </w:rPr>
              <w:t>满意度指</w:t>
            </w:r>
          </w:p>
          <w:p w14:paraId="08EDEEB7">
            <w:pPr>
              <w:widowControl/>
              <w:autoSpaceDE w:val="0"/>
              <w:autoSpaceDN w:val="0"/>
              <w:spacing w:before="38" w:after="0" w:line="150" w:lineRule="exact"/>
              <w:ind w:left="0" w:right="0" w:firstLine="0"/>
              <w:jc w:val="center"/>
            </w:pPr>
            <w:r>
              <w:rPr>
                <w:rFonts w:ascii="0xGVdhVA+SimSun" w:hAnsi="0xGVdhVA+SimSun" w:eastAsia="0xGVdhVA+SimSun"/>
                <w:b/>
                <w:color w:val="000000"/>
                <w:sz w:val="15"/>
              </w:rPr>
              <w:t>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26585F9E">
            <w:pPr>
              <w:widowControl/>
              <w:autoSpaceDE w:val="0"/>
              <w:autoSpaceDN w:val="0"/>
              <w:spacing w:before="114" w:after="0" w:line="152" w:lineRule="exact"/>
              <w:ind w:left="0" w:right="0" w:firstLine="0"/>
              <w:jc w:val="center"/>
            </w:pPr>
            <w:r>
              <w:rPr>
                <w:rFonts w:ascii="0xGVdhVA+SimSun" w:hAnsi="0xGVdhVA+SimSun" w:eastAsia="0xGVdhVA+SimSun"/>
                <w:b/>
                <w:color w:val="000000"/>
                <w:sz w:val="15"/>
              </w:rPr>
              <w:t>服务对象满意</w:t>
            </w:r>
          </w:p>
          <w:p w14:paraId="5D5E5DAD">
            <w:pPr>
              <w:widowControl/>
              <w:autoSpaceDE w:val="0"/>
              <w:autoSpaceDN w:val="0"/>
              <w:spacing w:before="38" w:after="0" w:line="150" w:lineRule="exact"/>
              <w:ind w:left="0" w:right="0" w:firstLine="0"/>
              <w:jc w:val="center"/>
            </w:pPr>
            <w:r>
              <w:rPr>
                <w:rFonts w:ascii="0xGVdhVA+SimSun" w:hAnsi="0xGVdhVA+SimSun" w:eastAsia="0xGVdhVA+SimSun"/>
                <w:b/>
                <w:color w:val="000000"/>
                <w:sz w:val="15"/>
              </w:rPr>
              <w:t>度指标等</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1BDE40E2">
            <w:pPr>
              <w:widowControl/>
              <w:autoSpaceDE w:val="0"/>
              <w:autoSpaceDN w:val="0"/>
              <w:spacing w:before="114" w:after="0" w:line="152" w:lineRule="exact"/>
              <w:ind w:left="26" w:right="0" w:firstLine="0"/>
              <w:jc w:val="left"/>
            </w:pPr>
            <w:r>
              <w:rPr>
                <w:rFonts w:ascii="0xGVdhVA+SimSun" w:hAnsi="0xGVdhVA+SimSun" w:eastAsia="0xGVdhVA+SimSun"/>
                <w:color w:val="000000"/>
                <w:sz w:val="15"/>
              </w:rPr>
              <w:t>服务对象满意</w:t>
            </w:r>
          </w:p>
          <w:p w14:paraId="3F50F707">
            <w:pPr>
              <w:widowControl/>
              <w:autoSpaceDE w:val="0"/>
              <w:autoSpaceDN w:val="0"/>
              <w:spacing w:before="38" w:after="0" w:line="150" w:lineRule="exact"/>
              <w:ind w:left="26" w:right="0" w:firstLine="0"/>
              <w:jc w:val="left"/>
            </w:pPr>
            <w:r>
              <w:rPr>
                <w:rFonts w:ascii="0xGVdhVA+SimSun" w:hAnsi="0xGVdhVA+SimSun" w:eastAsia="0xGVdhVA+SimSun"/>
                <w:color w:val="000000"/>
                <w:sz w:val="15"/>
              </w:rPr>
              <w:t>度</w:t>
            </w:r>
          </w:p>
        </w:tc>
        <w:tc>
          <w:tcPr>
            <w:tcW w:w="970" w:type="dxa"/>
            <w:vMerge w:val="continue"/>
            <w:tcBorders>
              <w:top w:val="single" w:color="000000" w:sz="4" w:space="0"/>
              <w:left w:val="single" w:color="000000" w:sz="6" w:space="0"/>
              <w:bottom w:val="single" w:color="000000" w:sz="4" w:space="0"/>
              <w:right w:val="single" w:color="000000" w:sz="6" w:space="0"/>
            </w:tcBorders>
          </w:tcPr>
          <w:p w14:paraId="1F130965"/>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50AD1D8E">
            <w:pPr>
              <w:widowControl/>
              <w:autoSpaceDE w:val="0"/>
              <w:autoSpaceDN w:val="0"/>
              <w:spacing w:before="210" w:after="0" w:line="150" w:lineRule="exact"/>
              <w:ind w:left="0" w:right="0" w:firstLine="0"/>
              <w:jc w:val="center"/>
            </w:pPr>
            <w:r>
              <w:rPr>
                <w:rFonts w:ascii="0xGVdhVA+SimSun" w:hAnsi="0xGVdhVA+SimSun" w:eastAsia="0xGVdhVA+SimSun"/>
                <w:color w:val="000000"/>
                <w:sz w:val="15"/>
              </w:rPr>
              <w:t>85%</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8372602">
            <w:pPr>
              <w:widowControl/>
              <w:autoSpaceDE w:val="0"/>
              <w:autoSpaceDN w:val="0"/>
              <w:spacing w:before="210" w:after="0" w:line="150"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0A6FD07">
            <w:pPr>
              <w:widowControl/>
              <w:autoSpaceDE w:val="0"/>
              <w:autoSpaceDN w:val="0"/>
              <w:spacing w:before="210" w:after="0" w:line="150" w:lineRule="exact"/>
              <w:ind w:left="0" w:right="0" w:firstLine="0"/>
              <w:jc w:val="center"/>
            </w:pPr>
            <w:r>
              <w:rPr>
                <w:rFonts w:ascii="0xGVdhVA+SimSun" w:hAnsi="0xGVdhVA+SimSun" w:eastAsia="0xGVdhVA+SimSun"/>
                <w:color w:val="000000"/>
                <w:sz w:val="15"/>
              </w:rPr>
              <w:t>90%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C8A4B99">
            <w:pPr>
              <w:widowControl/>
              <w:autoSpaceDE w:val="0"/>
              <w:autoSpaceDN w:val="0"/>
              <w:spacing w:before="210" w:after="0" w:line="150" w:lineRule="exact"/>
              <w:ind w:left="0" w:right="0" w:firstLine="0"/>
              <w:jc w:val="center"/>
            </w:pPr>
            <w:r>
              <w:rPr>
                <w:rFonts w:ascii="0xGVdhVA+SimSun" w:hAnsi="0xGVdhVA+SimSun" w:eastAsia="0xGVdhVA+SimSun"/>
                <w:color w:val="000000"/>
                <w:sz w:val="15"/>
              </w:rPr>
              <w:t>10</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FFAD679">
            <w:pPr>
              <w:widowControl/>
              <w:autoSpaceDE w:val="0"/>
              <w:autoSpaceDN w:val="0"/>
              <w:spacing w:before="210" w:after="0" w:line="150" w:lineRule="exact"/>
              <w:ind w:left="0" w:right="0" w:firstLine="0"/>
              <w:jc w:val="center"/>
            </w:pPr>
            <w:r>
              <w:rPr>
                <w:rFonts w:ascii="0xGVdhVA+SimSun" w:hAnsi="0xGVdhVA+SimSun" w:eastAsia="0xGVdhVA+SimSun"/>
                <w:color w:val="000000"/>
                <w:sz w:val="15"/>
              </w:rPr>
              <w:t>10</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AA5EA43">
            <w:pPr>
              <w:widowControl/>
              <w:autoSpaceDE w:val="0"/>
              <w:autoSpaceDN w:val="0"/>
              <w:spacing w:before="210" w:after="0" w:line="150" w:lineRule="exact"/>
              <w:ind w:left="0" w:right="0" w:firstLine="0"/>
              <w:jc w:val="center"/>
            </w:pPr>
            <w:r>
              <w:rPr>
                <w:rFonts w:ascii="0xGVdhVA+SimSun" w:hAnsi="0xGVdhVA+SimSun" w:eastAsia="0xGVdhVA+SimSun"/>
                <w:color w:val="000000"/>
                <w:sz w:val="15"/>
              </w:rPr>
              <w:t>无</w:t>
            </w:r>
          </w:p>
        </w:tc>
      </w:tr>
      <w:tr w14:paraId="2CA876EF">
        <w:tblPrEx>
          <w:tblCellMar>
            <w:top w:w="0" w:type="dxa"/>
            <w:left w:w="108" w:type="dxa"/>
            <w:bottom w:w="0" w:type="dxa"/>
            <w:right w:w="108" w:type="dxa"/>
          </w:tblCellMar>
        </w:tblPrEx>
        <w:trPr>
          <w:trHeight w:val="208" w:hRule="exact"/>
        </w:trPr>
        <w:tc>
          <w:tcPr>
            <w:tcW w:w="2890" w:type="dxa"/>
            <w:gridSpan w:val="3"/>
            <w:tcBorders>
              <w:top w:val="single" w:color="000000" w:sz="4" w:space="0"/>
              <w:left w:val="single" w:color="000000" w:sz="4" w:space="0"/>
              <w:bottom w:val="single" w:color="000000" w:sz="4" w:space="0"/>
              <w:right w:val="single" w:color="000000" w:sz="6" w:space="0"/>
            </w:tcBorders>
            <w:tcMar>
              <w:left w:w="0" w:type="dxa"/>
              <w:right w:w="0" w:type="dxa"/>
            </w:tcMar>
          </w:tcPr>
          <w:p w14:paraId="04082880">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其他需要说明事项</w:t>
            </w:r>
          </w:p>
        </w:tc>
        <w:tc>
          <w:tcPr>
            <w:tcW w:w="6778" w:type="dxa"/>
            <w:gridSpan w:val="7"/>
            <w:tcBorders>
              <w:top w:val="single" w:color="000000" w:sz="4" w:space="0"/>
              <w:left w:val="single" w:color="000000" w:sz="6" w:space="0"/>
              <w:bottom w:val="single" w:color="000000" w:sz="4" w:space="0"/>
              <w:right w:val="single" w:color="000000" w:sz="4" w:space="0"/>
            </w:tcBorders>
            <w:tcMar>
              <w:left w:w="0" w:type="dxa"/>
              <w:right w:w="0" w:type="dxa"/>
            </w:tcMar>
          </w:tcPr>
          <w:p w14:paraId="3B1559D9"/>
        </w:tc>
      </w:tr>
      <w:tr w14:paraId="3978062C">
        <w:tblPrEx>
          <w:tblCellMar>
            <w:top w:w="0" w:type="dxa"/>
            <w:left w:w="108" w:type="dxa"/>
            <w:bottom w:w="0" w:type="dxa"/>
            <w:right w:w="108" w:type="dxa"/>
          </w:tblCellMar>
        </w:tblPrEx>
        <w:trPr>
          <w:trHeight w:val="190" w:hRule="exact"/>
        </w:trPr>
        <w:tc>
          <w:tcPr>
            <w:tcW w:w="6978" w:type="dxa"/>
            <w:gridSpan w:val="7"/>
            <w:tcBorders>
              <w:top w:val="single" w:color="000000" w:sz="4" w:space="0"/>
              <w:left w:val="single" w:color="000000" w:sz="4" w:space="0"/>
              <w:bottom w:val="single" w:color="000000" w:sz="6" w:space="0"/>
              <w:right w:val="single" w:color="000000" w:sz="4" w:space="0"/>
            </w:tcBorders>
            <w:tcMar>
              <w:left w:w="0" w:type="dxa"/>
              <w:right w:w="0" w:type="dxa"/>
            </w:tcMar>
          </w:tcPr>
          <w:p w14:paraId="65EEA496">
            <w:pPr>
              <w:widowControl/>
              <w:autoSpaceDE w:val="0"/>
              <w:autoSpaceDN w:val="0"/>
              <w:spacing w:before="34" w:after="0" w:line="152" w:lineRule="exact"/>
              <w:ind w:left="0" w:right="0" w:firstLine="0"/>
              <w:jc w:val="center"/>
            </w:pPr>
            <w:r>
              <w:rPr>
                <w:rFonts w:ascii="0xGVdhVA+SimSun" w:hAnsi="0xGVdhVA+SimSun" w:eastAsia="0xGVdhVA+SimSun"/>
                <w:color w:val="000000"/>
                <w:sz w:val="15"/>
              </w:rPr>
              <w:t>总分</w:t>
            </w:r>
          </w:p>
        </w:tc>
        <w:tc>
          <w:tcPr>
            <w:tcW w:w="808" w:type="dxa"/>
            <w:tcBorders>
              <w:top w:val="single" w:color="000000" w:sz="4" w:space="0"/>
              <w:left w:val="single" w:color="000000" w:sz="4" w:space="0"/>
              <w:bottom w:val="single" w:color="000000" w:sz="6" w:space="0"/>
              <w:right w:val="single" w:color="000000" w:sz="6" w:space="0"/>
            </w:tcBorders>
            <w:tcMar>
              <w:left w:w="0" w:type="dxa"/>
              <w:right w:w="0" w:type="dxa"/>
            </w:tcMar>
          </w:tcPr>
          <w:p w14:paraId="788D647D">
            <w:pPr>
              <w:widowControl/>
              <w:autoSpaceDE w:val="0"/>
              <w:autoSpaceDN w:val="0"/>
              <w:spacing w:before="34" w:after="0" w:line="152" w:lineRule="exact"/>
              <w:ind w:left="0" w:right="0" w:firstLine="0"/>
              <w:jc w:val="center"/>
            </w:pPr>
            <w:r>
              <w:rPr>
                <w:rFonts w:ascii="0xGVdhVA+SimSun" w:hAnsi="0xGVdhVA+SimSun" w:eastAsia="0xGVdhVA+SimSun"/>
                <w:color w:val="000000"/>
                <w:sz w:val="15"/>
              </w:rPr>
              <w:t>100</w:t>
            </w:r>
          </w:p>
        </w:tc>
        <w:tc>
          <w:tcPr>
            <w:tcW w:w="752" w:type="dxa"/>
            <w:tcBorders>
              <w:top w:val="single" w:color="000000" w:sz="4" w:space="0"/>
              <w:left w:val="single" w:color="000000" w:sz="6" w:space="0"/>
              <w:bottom w:val="single" w:color="000000" w:sz="6" w:space="0"/>
              <w:right w:val="single" w:color="000000" w:sz="4" w:space="0"/>
            </w:tcBorders>
            <w:tcMar>
              <w:left w:w="0" w:type="dxa"/>
              <w:right w:w="0" w:type="dxa"/>
            </w:tcMar>
          </w:tcPr>
          <w:p w14:paraId="68A050A6">
            <w:pPr>
              <w:widowControl/>
              <w:autoSpaceDE w:val="0"/>
              <w:autoSpaceDN w:val="0"/>
              <w:spacing w:before="34" w:after="0" w:line="152" w:lineRule="exact"/>
              <w:ind w:left="0" w:right="0" w:firstLine="0"/>
              <w:jc w:val="center"/>
            </w:pPr>
            <w:r>
              <w:rPr>
                <w:rFonts w:ascii="0xGVdhVA+SimSun" w:hAnsi="0xGVdhVA+SimSun" w:eastAsia="0xGVdhVA+SimSun"/>
                <w:color w:val="000000"/>
                <w:sz w:val="15"/>
              </w:rPr>
              <w:t>90.41</w:t>
            </w:r>
          </w:p>
        </w:tc>
        <w:tc>
          <w:tcPr>
            <w:tcW w:w="1130" w:type="dxa"/>
            <w:tcBorders>
              <w:top w:val="single" w:color="000000" w:sz="4" w:space="0"/>
              <w:left w:val="single" w:color="000000" w:sz="4" w:space="0"/>
              <w:bottom w:val="single" w:color="000000" w:sz="6" w:space="0"/>
              <w:right w:val="single" w:color="000000" w:sz="4" w:space="0"/>
            </w:tcBorders>
            <w:tcMar>
              <w:left w:w="0" w:type="dxa"/>
              <w:right w:w="0" w:type="dxa"/>
            </w:tcMar>
          </w:tcPr>
          <w:p w14:paraId="060F4F60">
            <w:pPr>
              <w:widowControl/>
              <w:autoSpaceDE w:val="0"/>
              <w:autoSpaceDN w:val="0"/>
              <w:spacing w:before="40" w:after="0" w:line="136" w:lineRule="exact"/>
              <w:ind w:left="0" w:right="0" w:firstLine="0"/>
              <w:jc w:val="center"/>
            </w:pPr>
            <w:r>
              <w:rPr>
                <w:rFonts w:ascii="0xGVdhVA+SimSun" w:hAnsi="0xGVdhVA+SimSun" w:eastAsia="0xGVdhVA+SimSun"/>
                <w:color w:val="000000"/>
                <w:w w:val="97"/>
                <w:sz w:val="14"/>
              </w:rPr>
              <w:t>优</w:t>
            </w:r>
          </w:p>
        </w:tc>
      </w:tr>
    </w:tbl>
    <w:p w14:paraId="392ABC77">
      <w:pPr>
        <w:widowControl/>
        <w:autoSpaceDE w:val="0"/>
        <w:autoSpaceDN w:val="0"/>
        <w:spacing w:before="0" w:after="0" w:line="14" w:lineRule="exact"/>
        <w:ind w:left="0" w:right="0"/>
      </w:pPr>
    </w:p>
    <w:p w14:paraId="2A8F7655">
      <w:pPr>
        <w:sectPr>
          <w:pgSz w:w="11905" w:h="16837"/>
          <w:pgMar w:top="736" w:right="1130" w:bottom="1440" w:left="1076" w:header="720" w:footer="720" w:gutter="0"/>
          <w:cols w:equalWidth="0" w:num="1">
            <w:col w:w="9699"/>
          </w:cols>
          <w:docGrid w:linePitch="360" w:charSpace="0"/>
        </w:sectPr>
      </w:pPr>
    </w:p>
    <w:p w14:paraId="69D2A6B4">
      <w:pPr>
        <w:widowControl/>
        <w:autoSpaceDE w:val="0"/>
        <w:autoSpaceDN w:val="0"/>
        <w:spacing w:before="518" w:after="0" w:line="220" w:lineRule="exact"/>
        <w:ind w:left="0" w:right="0"/>
      </w:pPr>
    </w:p>
    <w:p w14:paraId="530DAEAF">
      <w:pPr>
        <w:widowControl/>
        <w:autoSpaceDE w:val="0"/>
        <w:autoSpaceDN w:val="0"/>
        <w:spacing w:before="0" w:after="0" w:line="168" w:lineRule="exact"/>
        <w:ind w:left="38" w:right="0" w:firstLine="0"/>
        <w:jc w:val="left"/>
      </w:pPr>
      <w:r>
        <w:rPr>
          <w:rFonts w:ascii="0xGVdhVA+SimSun" w:hAnsi="0xGVdhVA+SimSun" w:eastAsia="0xGVdhVA+SimSun"/>
          <w:color w:val="000000"/>
          <w:w w:val="98"/>
          <w:sz w:val="17"/>
        </w:rPr>
        <w:t>附件3：</w:t>
      </w:r>
    </w:p>
    <w:p w14:paraId="716F4EE1">
      <w:pPr>
        <w:widowControl/>
        <w:autoSpaceDE w:val="0"/>
        <w:autoSpaceDN w:val="0"/>
        <w:spacing w:before="64" w:after="358" w:line="276" w:lineRule="exact"/>
        <w:ind w:left="0" w:right="0" w:firstLine="0"/>
        <w:jc w:val="center"/>
      </w:pPr>
      <w:r>
        <w:rPr>
          <w:rFonts w:ascii="0xGVdhVA+SimSun" w:hAnsi="0xGVdhVA+SimSun" w:eastAsia="0xGVdhVA+SimSun"/>
          <w:b/>
          <w:color w:val="000000"/>
          <w:w w:val="101"/>
          <w:sz w:val="27"/>
        </w:rPr>
        <w:t>项目支出绩效自评表</w:t>
      </w:r>
    </w:p>
    <w:tbl>
      <w:tblPr>
        <w:tblStyle w:val="2"/>
        <w:tblW w:w="0" w:type="auto"/>
        <w:tblInd w:w="6" w:type="dxa"/>
        <w:tblLayout w:type="fixed"/>
        <w:tblCellMar>
          <w:top w:w="0" w:type="dxa"/>
          <w:left w:w="108" w:type="dxa"/>
          <w:bottom w:w="0" w:type="dxa"/>
          <w:right w:w="108" w:type="dxa"/>
        </w:tblCellMar>
      </w:tblPr>
      <w:tblGrid>
        <w:gridCol w:w="754"/>
        <w:gridCol w:w="1062"/>
        <w:gridCol w:w="1074"/>
        <w:gridCol w:w="1104"/>
        <w:gridCol w:w="1168"/>
        <w:gridCol w:w="1064"/>
        <w:gridCol w:w="752"/>
        <w:gridCol w:w="808"/>
        <w:gridCol w:w="752"/>
        <w:gridCol w:w="1130"/>
      </w:tblGrid>
      <w:tr w14:paraId="340E8B4F">
        <w:tblPrEx>
          <w:tblCellMar>
            <w:top w:w="0" w:type="dxa"/>
            <w:left w:w="108" w:type="dxa"/>
            <w:bottom w:w="0" w:type="dxa"/>
            <w:right w:w="108" w:type="dxa"/>
          </w:tblCellMar>
        </w:tblPrEx>
        <w:trPr>
          <w:trHeight w:val="210" w:hRule="exact"/>
        </w:trPr>
        <w:tc>
          <w:tcPr>
            <w:tcW w:w="1816" w:type="dxa"/>
            <w:gridSpan w:val="2"/>
            <w:tcBorders>
              <w:top w:val="single" w:color="000000" w:sz="4" w:space="0"/>
              <w:left w:val="single" w:color="000000" w:sz="4" w:space="0"/>
              <w:bottom w:val="single" w:color="000000" w:sz="6" w:space="0"/>
              <w:right w:val="single" w:color="000000" w:sz="4" w:space="0"/>
            </w:tcBorders>
            <w:tcMar>
              <w:left w:w="0" w:type="dxa"/>
              <w:right w:w="0" w:type="dxa"/>
            </w:tcMar>
          </w:tcPr>
          <w:p w14:paraId="2E76FEE2">
            <w:pPr>
              <w:widowControl/>
              <w:autoSpaceDE w:val="0"/>
              <w:autoSpaceDN w:val="0"/>
              <w:spacing w:before="34" w:after="0" w:line="150" w:lineRule="exact"/>
              <w:ind w:left="0" w:right="0" w:firstLine="0"/>
              <w:jc w:val="center"/>
            </w:pPr>
            <w:r>
              <w:rPr>
                <w:rFonts w:ascii="0xGVdhVA+SimSun" w:hAnsi="0xGVdhVA+SimSun" w:eastAsia="0xGVdhVA+SimSun"/>
                <w:color w:val="000000"/>
                <w:sz w:val="15"/>
              </w:rPr>
              <w:t>项目名称</w:t>
            </w:r>
          </w:p>
        </w:tc>
        <w:tc>
          <w:tcPr>
            <w:tcW w:w="7852" w:type="dxa"/>
            <w:gridSpan w:val="8"/>
            <w:tcBorders>
              <w:top w:val="single" w:color="000000" w:sz="4" w:space="0"/>
              <w:left w:val="single" w:color="000000" w:sz="4" w:space="0"/>
              <w:bottom w:val="single" w:color="000000" w:sz="6" w:space="0"/>
              <w:right w:val="single" w:color="000000" w:sz="4" w:space="0"/>
            </w:tcBorders>
            <w:tcMar>
              <w:left w:w="0" w:type="dxa"/>
              <w:right w:w="0" w:type="dxa"/>
            </w:tcMar>
          </w:tcPr>
          <w:p w14:paraId="30643AAD">
            <w:pPr>
              <w:widowControl/>
              <w:autoSpaceDE w:val="0"/>
              <w:autoSpaceDN w:val="0"/>
              <w:spacing w:before="34" w:after="0" w:line="150" w:lineRule="exact"/>
              <w:ind w:left="0" w:right="0" w:firstLine="0"/>
              <w:jc w:val="center"/>
            </w:pPr>
            <w:r>
              <w:rPr>
                <w:rFonts w:ascii="0xGVdhVA+SimSun" w:hAnsi="0xGVdhVA+SimSun" w:eastAsia="0xGVdhVA+SimSun"/>
                <w:color w:val="000000"/>
                <w:sz w:val="15"/>
              </w:rPr>
              <w:t>昆财社〔2024〕159号2024年重大公共卫生服务结算资金</w:t>
            </w:r>
          </w:p>
        </w:tc>
      </w:tr>
      <w:tr w14:paraId="10B08A80">
        <w:tblPrEx>
          <w:tblCellMar>
            <w:top w:w="0" w:type="dxa"/>
            <w:left w:w="108" w:type="dxa"/>
            <w:bottom w:w="0" w:type="dxa"/>
            <w:right w:w="108" w:type="dxa"/>
          </w:tblCellMar>
        </w:tblPrEx>
        <w:trPr>
          <w:trHeight w:val="208" w:hRule="exact"/>
        </w:trPr>
        <w:tc>
          <w:tcPr>
            <w:tcW w:w="1816" w:type="dxa"/>
            <w:gridSpan w:val="2"/>
            <w:tcBorders>
              <w:top w:val="single" w:color="000000" w:sz="6" w:space="0"/>
              <w:left w:val="single" w:color="000000" w:sz="4" w:space="0"/>
              <w:bottom w:val="single" w:color="000000" w:sz="4" w:space="0"/>
              <w:right w:val="single" w:color="000000" w:sz="4" w:space="0"/>
            </w:tcBorders>
            <w:tcMar>
              <w:left w:w="0" w:type="dxa"/>
              <w:right w:w="0" w:type="dxa"/>
            </w:tcMar>
          </w:tcPr>
          <w:p w14:paraId="60812931">
            <w:pPr>
              <w:widowControl/>
              <w:autoSpaceDE w:val="0"/>
              <w:autoSpaceDN w:val="0"/>
              <w:spacing w:before="32" w:after="0" w:line="150" w:lineRule="exact"/>
              <w:ind w:left="0" w:right="0" w:firstLine="0"/>
              <w:jc w:val="center"/>
            </w:pPr>
            <w:r>
              <w:rPr>
                <w:rFonts w:ascii="0xGVdhVA+SimSun" w:hAnsi="0xGVdhVA+SimSun" w:eastAsia="0xGVdhVA+SimSun"/>
                <w:color w:val="000000"/>
                <w:sz w:val="15"/>
              </w:rPr>
              <w:t>主管部门</w:t>
            </w:r>
          </w:p>
        </w:tc>
        <w:tc>
          <w:tcPr>
            <w:tcW w:w="3346"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2D0EDF81">
            <w:pPr>
              <w:widowControl/>
              <w:autoSpaceDE w:val="0"/>
              <w:autoSpaceDN w:val="0"/>
              <w:spacing w:before="32" w:after="0" w:line="150" w:lineRule="exact"/>
              <w:ind w:left="26" w:right="0" w:firstLine="0"/>
              <w:jc w:val="left"/>
            </w:pPr>
            <w:r>
              <w:rPr>
                <w:rFonts w:ascii="0xGVdhVA+SimSun" w:hAnsi="0xGVdhVA+SimSun" w:eastAsia="0xGVdhVA+SimSun"/>
                <w:color w:val="000000"/>
                <w:sz w:val="15"/>
              </w:rPr>
              <w:t>昆明市五华区卫生健康局</w:t>
            </w:r>
          </w:p>
        </w:tc>
        <w:tc>
          <w:tcPr>
            <w:tcW w:w="1064" w:type="dxa"/>
            <w:tcBorders>
              <w:top w:val="single" w:color="000000" w:sz="6" w:space="0"/>
              <w:left w:val="single" w:color="000000" w:sz="4" w:space="0"/>
              <w:bottom w:val="single" w:color="000000" w:sz="4" w:space="0"/>
              <w:right w:val="single" w:color="000000" w:sz="6" w:space="0"/>
            </w:tcBorders>
            <w:tcMar>
              <w:left w:w="0" w:type="dxa"/>
              <w:right w:w="0" w:type="dxa"/>
            </w:tcMar>
          </w:tcPr>
          <w:p w14:paraId="3436A018">
            <w:pPr>
              <w:widowControl/>
              <w:autoSpaceDE w:val="0"/>
              <w:autoSpaceDN w:val="0"/>
              <w:spacing w:before="32" w:after="0" w:line="150" w:lineRule="exact"/>
              <w:ind w:left="0" w:right="0" w:firstLine="0"/>
              <w:jc w:val="center"/>
            </w:pPr>
            <w:r>
              <w:rPr>
                <w:rFonts w:ascii="0xGVdhVA+SimSun" w:hAnsi="0xGVdhVA+SimSun" w:eastAsia="0xGVdhVA+SimSun"/>
                <w:color w:val="000000"/>
                <w:sz w:val="15"/>
              </w:rPr>
              <w:t>实施单位</w:t>
            </w:r>
          </w:p>
        </w:tc>
        <w:tc>
          <w:tcPr>
            <w:tcW w:w="3442" w:type="dxa"/>
            <w:gridSpan w:val="4"/>
            <w:tcBorders>
              <w:top w:val="single" w:color="000000" w:sz="6" w:space="0"/>
              <w:left w:val="single" w:color="000000" w:sz="6" w:space="0"/>
              <w:bottom w:val="single" w:color="000000" w:sz="4" w:space="0"/>
              <w:right w:val="single" w:color="000000" w:sz="4" w:space="0"/>
            </w:tcBorders>
            <w:tcMar>
              <w:left w:w="0" w:type="dxa"/>
              <w:right w:w="0" w:type="dxa"/>
            </w:tcMar>
          </w:tcPr>
          <w:p w14:paraId="65823F6D">
            <w:pPr>
              <w:widowControl/>
              <w:autoSpaceDE w:val="0"/>
              <w:autoSpaceDN w:val="0"/>
              <w:spacing w:before="32" w:after="0" w:line="150" w:lineRule="exact"/>
              <w:ind w:left="0" w:right="0" w:firstLine="0"/>
              <w:jc w:val="center"/>
            </w:pPr>
            <w:r>
              <w:rPr>
                <w:rFonts w:ascii="0xGVdhVA+SimSun" w:hAnsi="0xGVdhVA+SimSun" w:eastAsia="0xGVdhVA+SimSun"/>
                <w:color w:val="000000"/>
                <w:sz w:val="15"/>
              </w:rPr>
              <w:t>昆明市五华区疾病预防控制中心</w:t>
            </w:r>
          </w:p>
        </w:tc>
      </w:tr>
      <w:tr w14:paraId="67AD4638">
        <w:tblPrEx>
          <w:tblCellMar>
            <w:top w:w="0" w:type="dxa"/>
            <w:left w:w="108" w:type="dxa"/>
            <w:bottom w:w="0" w:type="dxa"/>
            <w:right w:w="108" w:type="dxa"/>
          </w:tblCellMar>
        </w:tblPrEx>
        <w:trPr>
          <w:trHeight w:val="210" w:hRule="exact"/>
        </w:trPr>
        <w:tc>
          <w:tcPr>
            <w:tcW w:w="1816" w:type="dxa"/>
            <w:gridSpan w:val="2"/>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6E1513DE">
            <w:pPr>
              <w:widowControl/>
              <w:autoSpaceDE w:val="0"/>
              <w:autoSpaceDN w:val="0"/>
              <w:spacing w:before="538" w:after="0" w:line="150" w:lineRule="exact"/>
              <w:ind w:left="0" w:right="0" w:firstLine="0"/>
              <w:jc w:val="center"/>
            </w:pPr>
            <w:r>
              <w:rPr>
                <w:rFonts w:ascii="0xGVdhVA+SimSun" w:hAnsi="0xGVdhVA+SimSun" w:eastAsia="0xGVdhVA+SimSun"/>
                <w:color w:val="000000"/>
                <w:sz w:val="15"/>
              </w:rPr>
              <w:t>项目资金</w:t>
            </w:r>
          </w:p>
          <w:p w14:paraId="7A4A0836">
            <w:pPr>
              <w:widowControl/>
              <w:autoSpaceDE w:val="0"/>
              <w:autoSpaceDN w:val="0"/>
              <w:spacing w:before="40" w:after="0" w:line="150" w:lineRule="exact"/>
              <w:ind w:left="0" w:right="0" w:firstLine="0"/>
              <w:jc w:val="center"/>
            </w:pPr>
            <w:r>
              <w:rPr>
                <w:rFonts w:ascii="0xGVdhVA+SimSun" w:hAnsi="0xGVdhVA+SimSun" w:eastAsia="0xGVdhVA+SimSun"/>
                <w:color w:val="000000"/>
                <w:sz w:val="15"/>
              </w:rPr>
              <w:t>（万元）</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3485607E"/>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350A1820">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年初预算数</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12CEB34E">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全年预算数</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29B39F5C">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全年执行数</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3ACF6D4F">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分值</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626C4FCA">
            <w:pPr>
              <w:widowControl/>
              <w:autoSpaceDE w:val="0"/>
              <w:autoSpaceDN w:val="0"/>
              <w:spacing w:before="34" w:after="0" w:line="150" w:lineRule="exact"/>
              <w:ind w:left="0" w:right="0" w:firstLine="0"/>
              <w:jc w:val="center"/>
            </w:pPr>
            <w:r>
              <w:rPr>
                <w:rFonts w:ascii="0xGVdhVA+SimSun" w:hAnsi="0xGVdhVA+SimSun" w:eastAsia="0xGVdhVA+SimSun"/>
                <w:color w:val="000000"/>
                <w:sz w:val="15"/>
              </w:rPr>
              <w:t>执行率</w:t>
            </w:r>
          </w:p>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61527CF7">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得分</w:t>
            </w:r>
          </w:p>
        </w:tc>
      </w:tr>
      <w:tr w14:paraId="2C05B95B">
        <w:tblPrEx>
          <w:tblCellMar>
            <w:top w:w="0" w:type="dxa"/>
            <w:left w:w="108" w:type="dxa"/>
            <w:bottom w:w="0" w:type="dxa"/>
            <w:right w:w="108" w:type="dxa"/>
          </w:tblCellMar>
        </w:tblPrEx>
        <w:trPr>
          <w:trHeight w:val="210"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58BF2C6B"/>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3FC5AA9F">
            <w:pPr>
              <w:widowControl/>
              <w:autoSpaceDE w:val="0"/>
              <w:autoSpaceDN w:val="0"/>
              <w:spacing w:before="32" w:after="0" w:line="152" w:lineRule="exact"/>
              <w:ind w:left="26" w:right="0" w:firstLine="0"/>
              <w:jc w:val="left"/>
            </w:pPr>
            <w:r>
              <w:rPr>
                <w:rFonts w:ascii="0xGVdhVA+SimSun" w:hAnsi="0xGVdhVA+SimSun" w:eastAsia="0xGVdhVA+SimSun"/>
                <w:color w:val="000000"/>
                <w:sz w:val="15"/>
              </w:rPr>
              <w:t>年度资金总额</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2C32E1B6">
            <w:pPr>
              <w:widowControl/>
              <w:autoSpaceDE w:val="0"/>
              <w:autoSpaceDN w:val="0"/>
              <w:spacing w:before="32" w:after="0" w:line="152" w:lineRule="exact"/>
              <w:ind w:left="202" w:right="0" w:firstLine="0"/>
              <w:jc w:val="left"/>
            </w:pPr>
            <w:r>
              <w:rPr>
                <w:rFonts w:ascii="0xGVdhVA+SimSun" w:hAnsi="0xGVdhVA+SimSun" w:eastAsia="0xGVdhVA+SimSun"/>
                <w:color w:val="000000"/>
                <w:sz w:val="15"/>
              </w:rPr>
              <w:t xml:space="preserve">865260.00 </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264AF442">
            <w:pPr>
              <w:widowControl/>
              <w:autoSpaceDE w:val="0"/>
              <w:autoSpaceDN w:val="0"/>
              <w:spacing w:before="32" w:after="0" w:line="152" w:lineRule="exact"/>
              <w:ind w:left="196" w:right="0" w:firstLine="0"/>
              <w:jc w:val="left"/>
            </w:pPr>
            <w:r>
              <w:rPr>
                <w:rFonts w:ascii="0xGVdhVA+SimSun" w:hAnsi="0xGVdhVA+SimSun" w:eastAsia="0xGVdhVA+SimSun"/>
                <w:color w:val="000000"/>
                <w:sz w:val="15"/>
              </w:rPr>
              <w:t xml:space="preserve"> 865,260.00 </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2D3B85AF">
            <w:pPr>
              <w:widowControl/>
              <w:autoSpaceDE w:val="0"/>
              <w:autoSpaceDN w:val="0"/>
              <w:spacing w:before="32" w:after="0" w:line="152" w:lineRule="exact"/>
              <w:ind w:left="182" w:right="0" w:firstLine="0"/>
              <w:jc w:val="left"/>
            </w:pPr>
            <w:r>
              <w:rPr>
                <w:rFonts w:ascii="0xGVdhVA+SimSun" w:hAnsi="0xGVdhVA+SimSun" w:eastAsia="0xGVdhVA+SimSun"/>
                <w:color w:val="000000"/>
                <w:sz w:val="15"/>
              </w:rPr>
              <w:t xml:space="preserve">196184.92 </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54DDD8AC">
            <w:pPr>
              <w:widowControl/>
              <w:autoSpaceDE w:val="0"/>
              <w:autoSpaceDN w:val="0"/>
              <w:spacing w:before="32" w:after="0" w:line="152" w:lineRule="exact"/>
              <w:ind w:left="0" w:right="0" w:firstLine="0"/>
              <w:jc w:val="center"/>
            </w:pPr>
            <w:r>
              <w:rPr>
                <w:rFonts w:ascii="0xGVdhVA+SimSun" w:hAnsi="0xGVdhVA+SimSun" w:eastAsia="0xGVdhVA+SimSun"/>
                <w:color w:val="000000"/>
                <w:sz w:val="15"/>
              </w:rPr>
              <w:t>10</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5CE84CAA">
            <w:pPr>
              <w:widowControl/>
              <w:autoSpaceDE w:val="0"/>
              <w:autoSpaceDN w:val="0"/>
              <w:spacing w:before="32" w:after="0" w:line="152" w:lineRule="exact"/>
              <w:ind w:left="250" w:right="0" w:firstLine="0"/>
              <w:jc w:val="left"/>
            </w:pPr>
            <w:r>
              <w:rPr>
                <w:rFonts w:ascii="0xGVdhVA+SimSun" w:hAnsi="0xGVdhVA+SimSun" w:eastAsia="0xGVdhVA+SimSun"/>
                <w:color w:val="000000"/>
                <w:sz w:val="15"/>
              </w:rPr>
              <w:t xml:space="preserve">0.23 </w:t>
            </w:r>
          </w:p>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5F020588">
            <w:pPr>
              <w:widowControl/>
              <w:autoSpaceDE w:val="0"/>
              <w:autoSpaceDN w:val="0"/>
              <w:spacing w:before="32" w:after="0" w:line="152" w:lineRule="exact"/>
              <w:ind w:left="784" w:right="0" w:firstLine="0"/>
              <w:jc w:val="left"/>
            </w:pPr>
            <w:r>
              <w:rPr>
                <w:rFonts w:ascii="0xGVdhVA+SimSun" w:hAnsi="0xGVdhVA+SimSun" w:eastAsia="0xGVdhVA+SimSun"/>
                <w:color w:val="000000"/>
                <w:sz w:val="15"/>
              </w:rPr>
              <w:t xml:space="preserve">2.27 </w:t>
            </w:r>
          </w:p>
        </w:tc>
      </w:tr>
      <w:tr w14:paraId="7BE48F44">
        <w:tblPrEx>
          <w:tblCellMar>
            <w:top w:w="0" w:type="dxa"/>
            <w:left w:w="108" w:type="dxa"/>
            <w:bottom w:w="0" w:type="dxa"/>
            <w:right w:w="108" w:type="dxa"/>
          </w:tblCellMar>
        </w:tblPrEx>
        <w:trPr>
          <w:trHeight w:val="372"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4E44A0D2"/>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090E9F7C">
            <w:pPr>
              <w:widowControl/>
              <w:autoSpaceDE w:val="0"/>
              <w:autoSpaceDN w:val="0"/>
              <w:spacing w:before="22" w:after="0" w:line="152" w:lineRule="exact"/>
              <w:ind w:left="26" w:right="0" w:firstLine="0"/>
              <w:jc w:val="left"/>
            </w:pPr>
            <w:r>
              <w:rPr>
                <w:rFonts w:ascii="0xGVdhVA+SimSun" w:hAnsi="0xGVdhVA+SimSun" w:eastAsia="0xGVdhVA+SimSun"/>
                <w:color w:val="000000"/>
                <w:sz w:val="15"/>
              </w:rPr>
              <w:t>其中：当年财</w:t>
            </w:r>
          </w:p>
          <w:p w14:paraId="60581BA2">
            <w:pPr>
              <w:widowControl/>
              <w:autoSpaceDE w:val="0"/>
              <w:autoSpaceDN w:val="0"/>
              <w:spacing w:before="36" w:after="0" w:line="150" w:lineRule="exact"/>
              <w:ind w:left="26" w:right="0" w:firstLine="0"/>
              <w:jc w:val="left"/>
            </w:pPr>
            <w:r>
              <w:rPr>
                <w:rFonts w:ascii="0xGVdhVA+SimSun" w:hAnsi="0xGVdhVA+SimSun" w:eastAsia="0xGVdhVA+SimSun"/>
                <w:color w:val="000000"/>
                <w:sz w:val="15"/>
              </w:rPr>
              <w:t>政拨款</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34B08071"/>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5C96FE58"/>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1A9CC0EA"/>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45A2C4EC">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4A9DF204"/>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6F058995">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w:t>
            </w:r>
          </w:p>
        </w:tc>
      </w:tr>
      <w:tr w14:paraId="7CE39D49">
        <w:tblPrEx>
          <w:tblCellMar>
            <w:top w:w="0" w:type="dxa"/>
            <w:left w:w="108" w:type="dxa"/>
            <w:bottom w:w="0" w:type="dxa"/>
            <w:right w:w="108" w:type="dxa"/>
          </w:tblCellMar>
        </w:tblPrEx>
        <w:trPr>
          <w:trHeight w:val="338"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587DE7F8"/>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09B9EEC6">
            <w:pPr>
              <w:widowControl/>
              <w:autoSpaceDE w:val="0"/>
              <w:autoSpaceDN w:val="0"/>
              <w:spacing w:before="96" w:after="0" w:line="150" w:lineRule="exact"/>
              <w:ind w:left="26" w:right="0" w:firstLine="0"/>
              <w:jc w:val="left"/>
            </w:pPr>
            <w:r>
              <w:rPr>
                <w:rFonts w:ascii="0xGVdhVA+SimSun" w:hAnsi="0xGVdhVA+SimSun" w:eastAsia="0xGVdhVA+SimSun"/>
                <w:color w:val="000000"/>
                <w:sz w:val="15"/>
              </w:rPr>
              <w:t>上年结转资金</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24500670">
            <w:pPr>
              <w:widowControl/>
              <w:autoSpaceDE w:val="0"/>
              <w:autoSpaceDN w:val="0"/>
              <w:spacing w:before="96" w:after="0" w:line="150" w:lineRule="exact"/>
              <w:ind w:left="202" w:right="0" w:firstLine="0"/>
              <w:jc w:val="left"/>
            </w:pPr>
            <w:r>
              <w:rPr>
                <w:rFonts w:ascii="0xGVdhVA+SimSun" w:hAnsi="0xGVdhVA+SimSun" w:eastAsia="0xGVdhVA+SimSun"/>
                <w:color w:val="000000"/>
                <w:sz w:val="15"/>
              </w:rPr>
              <w:t xml:space="preserve">865260.00 </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4701DCF0">
            <w:pPr>
              <w:widowControl/>
              <w:autoSpaceDE w:val="0"/>
              <w:autoSpaceDN w:val="0"/>
              <w:spacing w:before="96" w:after="0" w:line="150" w:lineRule="exact"/>
              <w:ind w:left="234" w:right="0" w:firstLine="0"/>
              <w:jc w:val="left"/>
            </w:pPr>
            <w:r>
              <w:rPr>
                <w:rFonts w:ascii="0xGVdhVA+SimSun" w:hAnsi="0xGVdhVA+SimSun" w:eastAsia="0xGVdhVA+SimSun"/>
                <w:color w:val="000000"/>
                <w:sz w:val="15"/>
              </w:rPr>
              <w:t xml:space="preserve">865260.00 </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4F80C869">
            <w:pPr>
              <w:widowControl/>
              <w:autoSpaceDE w:val="0"/>
              <w:autoSpaceDN w:val="0"/>
              <w:spacing w:before="96" w:after="0" w:line="150" w:lineRule="exact"/>
              <w:ind w:left="182" w:right="0" w:firstLine="0"/>
              <w:jc w:val="left"/>
            </w:pPr>
            <w:r>
              <w:rPr>
                <w:rFonts w:ascii="0xGVdhVA+SimSun" w:hAnsi="0xGVdhVA+SimSun" w:eastAsia="0xGVdhVA+SimSun"/>
                <w:color w:val="000000"/>
                <w:sz w:val="15"/>
              </w:rPr>
              <w:t xml:space="preserve">196184.92 </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266B0509">
            <w:pPr>
              <w:widowControl/>
              <w:autoSpaceDE w:val="0"/>
              <w:autoSpaceDN w:val="0"/>
              <w:spacing w:before="96" w:after="0" w:line="150" w:lineRule="exact"/>
              <w:ind w:left="0" w:right="0" w:firstLine="0"/>
              <w:jc w:val="center"/>
            </w:pPr>
            <w:r>
              <w:rPr>
                <w:rFonts w:ascii="0xGVdhVA+SimSun" w:hAnsi="0xGVdhVA+SimSun" w:eastAsia="0xGVdhVA+SimSun"/>
                <w:color w:val="00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74361381"/>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69BC1979">
            <w:pPr>
              <w:widowControl/>
              <w:autoSpaceDE w:val="0"/>
              <w:autoSpaceDN w:val="0"/>
              <w:spacing w:before="96" w:after="0" w:line="150" w:lineRule="exact"/>
              <w:ind w:left="0" w:right="0" w:firstLine="0"/>
              <w:jc w:val="center"/>
            </w:pPr>
            <w:r>
              <w:rPr>
                <w:rFonts w:ascii="0xGVdhVA+SimSun" w:hAnsi="0xGVdhVA+SimSun" w:eastAsia="0xGVdhVA+SimSun"/>
                <w:color w:val="000000"/>
                <w:sz w:val="15"/>
              </w:rPr>
              <w:t>—</w:t>
            </w:r>
          </w:p>
        </w:tc>
      </w:tr>
      <w:tr w14:paraId="39B5344B">
        <w:tblPrEx>
          <w:tblCellMar>
            <w:top w:w="0" w:type="dxa"/>
            <w:left w:w="108" w:type="dxa"/>
            <w:bottom w:w="0" w:type="dxa"/>
            <w:right w:w="108" w:type="dxa"/>
          </w:tblCellMar>
        </w:tblPrEx>
        <w:trPr>
          <w:trHeight w:val="278"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11610CB5"/>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1E55AE71">
            <w:pPr>
              <w:widowControl/>
              <w:autoSpaceDE w:val="0"/>
              <w:autoSpaceDN w:val="0"/>
              <w:spacing w:before="68" w:after="0" w:line="152" w:lineRule="exact"/>
              <w:ind w:left="26" w:right="0" w:firstLine="0"/>
              <w:jc w:val="left"/>
            </w:pPr>
            <w:r>
              <w:rPr>
                <w:rFonts w:ascii="0xGVdhVA+SimSun" w:hAnsi="0xGVdhVA+SimSun" w:eastAsia="0xGVdhVA+SimSun"/>
                <w:color w:val="000000"/>
                <w:sz w:val="15"/>
              </w:rPr>
              <w:t>其他资金</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250A5B51">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378A67F9">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7884E2F5">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74FEF1FA">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2E27DDCE"/>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6674A238">
            <w:pPr>
              <w:widowControl/>
              <w:autoSpaceDE w:val="0"/>
              <w:autoSpaceDN w:val="0"/>
              <w:spacing w:before="68" w:after="0" w:line="152" w:lineRule="exact"/>
              <w:ind w:left="0" w:right="0" w:firstLine="0"/>
              <w:jc w:val="center"/>
            </w:pPr>
            <w:r>
              <w:rPr>
                <w:rFonts w:ascii="0xGVdhVA+SimSun" w:hAnsi="0xGVdhVA+SimSun" w:eastAsia="0xGVdhVA+SimSun"/>
                <w:color w:val="000000"/>
                <w:sz w:val="15"/>
              </w:rPr>
              <w:t>—</w:t>
            </w:r>
          </w:p>
        </w:tc>
      </w:tr>
      <w:tr w14:paraId="4F84D059">
        <w:tblPrEx>
          <w:tblCellMar>
            <w:top w:w="0" w:type="dxa"/>
            <w:left w:w="108" w:type="dxa"/>
            <w:bottom w:w="0" w:type="dxa"/>
            <w:right w:w="108" w:type="dxa"/>
          </w:tblCellMar>
        </w:tblPrEx>
        <w:trPr>
          <w:trHeight w:val="372"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3D3D9D92">
            <w:pPr>
              <w:widowControl/>
              <w:autoSpaceDE w:val="0"/>
              <w:autoSpaceDN w:val="0"/>
              <w:spacing w:before="1046" w:after="0" w:line="150" w:lineRule="exact"/>
              <w:ind w:left="0" w:right="0" w:firstLine="0"/>
              <w:jc w:val="center"/>
            </w:pPr>
            <w:r>
              <w:rPr>
                <w:rFonts w:ascii="0xGVdhVA+SimSun" w:hAnsi="0xGVdhVA+SimSun" w:eastAsia="0xGVdhVA+SimSun"/>
                <w:color w:val="000000"/>
                <w:sz w:val="15"/>
              </w:rPr>
              <w:t>年度</w:t>
            </w:r>
          </w:p>
          <w:p w14:paraId="37DE2008">
            <w:pPr>
              <w:widowControl/>
              <w:autoSpaceDE w:val="0"/>
              <w:autoSpaceDN w:val="0"/>
              <w:spacing w:before="38" w:after="0" w:line="152" w:lineRule="exact"/>
              <w:ind w:left="0" w:right="0" w:firstLine="0"/>
              <w:jc w:val="center"/>
            </w:pPr>
            <w:r>
              <w:rPr>
                <w:rFonts w:ascii="0xGVdhVA+SimSun" w:hAnsi="0xGVdhVA+SimSun" w:eastAsia="0xGVdhVA+SimSun"/>
                <w:color w:val="000000"/>
                <w:sz w:val="15"/>
              </w:rPr>
              <w:t>总体</w:t>
            </w:r>
          </w:p>
          <w:p w14:paraId="7AB877E0">
            <w:pPr>
              <w:widowControl/>
              <w:autoSpaceDE w:val="0"/>
              <w:autoSpaceDN w:val="0"/>
              <w:spacing w:before="38" w:after="0" w:line="152" w:lineRule="exact"/>
              <w:ind w:left="0" w:right="0" w:firstLine="0"/>
              <w:jc w:val="center"/>
            </w:pPr>
            <w:r>
              <w:rPr>
                <w:rFonts w:ascii="0xGVdhVA+SimSun" w:hAnsi="0xGVdhVA+SimSun" w:eastAsia="0xGVdhVA+SimSun"/>
                <w:color w:val="000000"/>
                <w:sz w:val="15"/>
              </w:rPr>
              <w:t>目标</w:t>
            </w:r>
          </w:p>
        </w:tc>
        <w:tc>
          <w:tcPr>
            <w:tcW w:w="4408" w:type="dxa"/>
            <w:gridSpan w:val="4"/>
            <w:tcBorders>
              <w:top w:val="single" w:color="000000" w:sz="4" w:space="0"/>
              <w:left w:val="single" w:color="000000" w:sz="6" w:space="0"/>
              <w:bottom w:val="single" w:color="000000" w:sz="4" w:space="0"/>
              <w:right w:val="single" w:color="000000" w:sz="4" w:space="0"/>
            </w:tcBorders>
            <w:tcMar>
              <w:left w:w="0" w:type="dxa"/>
              <w:right w:w="0" w:type="dxa"/>
            </w:tcMar>
          </w:tcPr>
          <w:p w14:paraId="5243A16C">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预期目标</w:t>
            </w:r>
          </w:p>
        </w:tc>
        <w:tc>
          <w:tcPr>
            <w:tcW w:w="4506"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7414B58A">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实际完成情况</w:t>
            </w:r>
          </w:p>
        </w:tc>
      </w:tr>
      <w:tr w14:paraId="405C3EB0">
        <w:tblPrEx>
          <w:tblCellMar>
            <w:top w:w="0" w:type="dxa"/>
            <w:left w:w="108" w:type="dxa"/>
            <w:bottom w:w="0" w:type="dxa"/>
            <w:right w:w="108" w:type="dxa"/>
          </w:tblCellMar>
        </w:tblPrEx>
        <w:trPr>
          <w:trHeight w:val="224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68E825B8"/>
        </w:tc>
        <w:tc>
          <w:tcPr>
            <w:tcW w:w="4408" w:type="dxa"/>
            <w:gridSpan w:val="4"/>
            <w:tcBorders>
              <w:top w:val="single" w:color="000000" w:sz="4" w:space="0"/>
              <w:left w:val="single" w:color="000000" w:sz="6" w:space="0"/>
              <w:bottom w:val="single" w:color="000000" w:sz="4" w:space="0"/>
              <w:right w:val="single" w:color="000000" w:sz="4" w:space="0"/>
            </w:tcBorders>
            <w:tcMar>
              <w:left w:w="0" w:type="dxa"/>
              <w:right w:w="0" w:type="dxa"/>
            </w:tcMar>
          </w:tcPr>
          <w:p w14:paraId="7446555A">
            <w:pPr>
              <w:widowControl/>
              <w:autoSpaceDE w:val="0"/>
              <w:autoSpaceDN w:val="0"/>
              <w:spacing w:before="954" w:after="0" w:line="150" w:lineRule="exact"/>
              <w:ind w:left="0" w:right="0" w:firstLine="0"/>
              <w:jc w:val="center"/>
            </w:pPr>
            <w:r>
              <w:rPr>
                <w:rFonts w:ascii="0xGVdhVA+SimSun" w:hAnsi="0xGVdhVA+SimSun" w:eastAsia="0xGVdhVA+SimSun"/>
                <w:color w:val="000000"/>
                <w:sz w:val="15"/>
              </w:rPr>
              <w:t>1、加强暗娼、MSM人群监测，减少艾滋病新发感染；2、加大艾</w:t>
            </w:r>
          </w:p>
          <w:p w14:paraId="647777C0">
            <w:pPr>
              <w:widowControl/>
              <w:autoSpaceDE w:val="0"/>
              <w:autoSpaceDN w:val="0"/>
              <w:spacing w:before="40" w:after="0" w:line="150" w:lineRule="exact"/>
              <w:ind w:left="0" w:right="0" w:firstLine="0"/>
              <w:jc w:val="center"/>
            </w:pPr>
            <w:r>
              <w:rPr>
                <w:rFonts w:ascii="0xGVdhVA+SimSun" w:hAnsi="0xGVdhVA+SimSun" w:eastAsia="0xGVdhVA+SimSun"/>
                <w:color w:val="000000"/>
                <w:sz w:val="15"/>
              </w:rPr>
              <w:t>滋病免费抗病毒治疗，降低艾滋病病死率。</w:t>
            </w:r>
          </w:p>
        </w:tc>
        <w:tc>
          <w:tcPr>
            <w:tcW w:w="4506"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52860D7C">
            <w:pPr>
              <w:widowControl/>
              <w:autoSpaceDE w:val="0"/>
              <w:autoSpaceDN w:val="0"/>
              <w:spacing w:before="954" w:after="0" w:line="150" w:lineRule="exact"/>
              <w:ind w:left="0" w:right="0" w:firstLine="0"/>
              <w:jc w:val="center"/>
            </w:pPr>
            <w:r>
              <w:rPr>
                <w:rFonts w:ascii="0xGVdhVA+SimSun" w:hAnsi="0xGVdhVA+SimSun" w:eastAsia="0xGVdhVA+SimSun"/>
                <w:color w:val="000000"/>
                <w:sz w:val="15"/>
              </w:rPr>
              <w:t>暗娼人群哨点监测405份；MSM人群哨点监测200份；丙肝疫情报告</w:t>
            </w:r>
          </w:p>
          <w:p w14:paraId="28846479">
            <w:pPr>
              <w:widowControl/>
              <w:autoSpaceDE w:val="0"/>
              <w:autoSpaceDN w:val="0"/>
              <w:spacing w:before="40" w:after="0" w:line="150" w:lineRule="exact"/>
              <w:ind w:left="0" w:right="0" w:firstLine="0"/>
              <w:jc w:val="center"/>
            </w:pPr>
            <w:r>
              <w:rPr>
                <w:rFonts w:ascii="0xGVdhVA+SimSun" w:hAnsi="0xGVdhVA+SimSun" w:eastAsia="0xGVdhVA+SimSun"/>
                <w:color w:val="000000"/>
                <w:sz w:val="15"/>
              </w:rPr>
              <w:t>率100%；艾滋病首次随访率100%。</w:t>
            </w:r>
          </w:p>
        </w:tc>
      </w:tr>
      <w:tr w14:paraId="1E82C77D">
        <w:tblPrEx>
          <w:tblCellMar>
            <w:top w:w="0" w:type="dxa"/>
            <w:left w:w="108" w:type="dxa"/>
            <w:bottom w:w="0" w:type="dxa"/>
            <w:right w:w="108" w:type="dxa"/>
          </w:tblCellMar>
        </w:tblPrEx>
        <w:trPr>
          <w:trHeight w:val="208" w:hRule="exact"/>
        </w:trPr>
        <w:tc>
          <w:tcPr>
            <w:tcW w:w="2890" w:type="dxa"/>
            <w:gridSpan w:val="3"/>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5297792">
            <w:pPr>
              <w:widowControl/>
              <w:autoSpaceDE w:val="0"/>
              <w:autoSpaceDN w:val="0"/>
              <w:spacing w:before="34" w:after="0" w:line="152" w:lineRule="exact"/>
              <w:ind w:left="0" w:right="0" w:firstLine="0"/>
              <w:jc w:val="center"/>
            </w:pPr>
            <w:r>
              <w:rPr>
                <w:rFonts w:ascii="0xGVdhVA+SimSun" w:hAnsi="0xGVdhVA+SimSun" w:eastAsia="0xGVdhVA+SimSun"/>
                <w:color w:val="000000"/>
                <w:sz w:val="15"/>
              </w:rPr>
              <w:t>绩效指标</w:t>
            </w:r>
          </w:p>
        </w:tc>
        <w:tc>
          <w:tcPr>
            <w:tcW w:w="3336" w:type="dxa"/>
            <w:gridSpan w:val="3"/>
            <w:tcBorders>
              <w:top w:val="single" w:color="000000" w:sz="4" w:space="0"/>
              <w:left w:val="single" w:color="000000" w:sz="6" w:space="0"/>
              <w:bottom w:val="single" w:color="000000" w:sz="4" w:space="0"/>
              <w:right w:val="single" w:color="000000" w:sz="6" w:space="0"/>
            </w:tcBorders>
            <w:shd w:val="clear" w:color="auto" w:fill="FFFFFF"/>
            <w:tcMar>
              <w:left w:w="0" w:type="dxa"/>
              <w:right w:w="0" w:type="dxa"/>
            </w:tcMar>
          </w:tcPr>
          <w:p w14:paraId="29E8BACA">
            <w:pPr>
              <w:widowControl/>
              <w:autoSpaceDE w:val="0"/>
              <w:autoSpaceDN w:val="0"/>
              <w:spacing w:before="34" w:after="0" w:line="152" w:lineRule="exact"/>
              <w:ind w:left="1282" w:right="0" w:firstLine="0"/>
              <w:jc w:val="left"/>
            </w:pPr>
            <w:r>
              <w:rPr>
                <w:rFonts w:ascii="0xGVdhVA+SimSun" w:hAnsi="0xGVdhVA+SimSun" w:eastAsia="0xGVdhVA+SimSun"/>
                <w:color w:val="000000"/>
                <w:sz w:val="15"/>
              </w:rPr>
              <w:t xml:space="preserve">年度指标值 </w:t>
            </w:r>
          </w:p>
        </w:tc>
        <w:tc>
          <w:tcPr>
            <w:tcW w:w="752" w:type="dxa"/>
            <w:vMerge w:val="restart"/>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4A82CE9">
            <w:pPr>
              <w:widowControl/>
              <w:autoSpaceDE w:val="0"/>
              <w:autoSpaceDN w:val="0"/>
              <w:spacing w:before="44" w:after="0" w:line="150" w:lineRule="exact"/>
              <w:ind w:left="0" w:right="0" w:firstLine="0"/>
              <w:jc w:val="center"/>
            </w:pPr>
            <w:r>
              <w:rPr>
                <w:rFonts w:ascii="0xGVdhVA+SimSun" w:hAnsi="0xGVdhVA+SimSun" w:eastAsia="0xGVdhVA+SimSun"/>
                <w:color w:val="000000"/>
                <w:sz w:val="15"/>
              </w:rPr>
              <w:t>实际完成</w:t>
            </w:r>
          </w:p>
          <w:p w14:paraId="439D577C">
            <w:pPr>
              <w:widowControl/>
              <w:autoSpaceDE w:val="0"/>
              <w:autoSpaceDN w:val="0"/>
              <w:spacing w:before="38" w:after="0" w:line="152" w:lineRule="exact"/>
              <w:ind w:left="0" w:right="0" w:firstLine="0"/>
              <w:jc w:val="center"/>
            </w:pPr>
            <w:r>
              <w:rPr>
                <w:rFonts w:ascii="0xGVdhVA+SimSun" w:hAnsi="0xGVdhVA+SimSun" w:eastAsia="0xGVdhVA+SimSun"/>
                <w:color w:val="000000"/>
                <w:sz w:val="15"/>
              </w:rPr>
              <w:t>值</w:t>
            </w:r>
          </w:p>
        </w:tc>
        <w:tc>
          <w:tcPr>
            <w:tcW w:w="808" w:type="dxa"/>
            <w:vMerge w:val="restart"/>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2D4B2C53">
            <w:pPr>
              <w:widowControl/>
              <w:autoSpaceDE w:val="0"/>
              <w:autoSpaceDN w:val="0"/>
              <w:spacing w:before="140" w:after="0" w:line="150" w:lineRule="exact"/>
              <w:ind w:left="0" w:right="0" w:firstLine="0"/>
              <w:jc w:val="center"/>
            </w:pPr>
            <w:r>
              <w:rPr>
                <w:rFonts w:ascii="0xGVdhVA+SimSun" w:hAnsi="0xGVdhVA+SimSun" w:eastAsia="0xGVdhVA+SimSun"/>
                <w:color w:val="000000"/>
                <w:sz w:val="15"/>
              </w:rPr>
              <w:t>分值</w:t>
            </w:r>
          </w:p>
        </w:tc>
        <w:tc>
          <w:tcPr>
            <w:tcW w:w="752" w:type="dxa"/>
            <w:vMerge w:val="restart"/>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12E9021">
            <w:pPr>
              <w:widowControl/>
              <w:autoSpaceDE w:val="0"/>
              <w:autoSpaceDN w:val="0"/>
              <w:spacing w:before="140" w:after="0" w:line="150" w:lineRule="exact"/>
              <w:ind w:left="0" w:right="0" w:firstLine="0"/>
              <w:jc w:val="center"/>
            </w:pPr>
            <w:r>
              <w:rPr>
                <w:rFonts w:ascii="0xGVdhVA+SimSun" w:hAnsi="0xGVdhVA+SimSun" w:eastAsia="0xGVdhVA+SimSun"/>
                <w:color w:val="000000"/>
                <w:sz w:val="15"/>
              </w:rPr>
              <w:t>得分</w:t>
            </w:r>
          </w:p>
        </w:tc>
        <w:tc>
          <w:tcPr>
            <w:tcW w:w="1130"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BA30367">
            <w:pPr>
              <w:widowControl/>
              <w:autoSpaceDE w:val="0"/>
              <w:autoSpaceDN w:val="0"/>
              <w:spacing w:before="44" w:after="0" w:line="150" w:lineRule="exact"/>
              <w:ind w:left="0" w:right="0" w:firstLine="0"/>
              <w:jc w:val="center"/>
            </w:pPr>
            <w:r>
              <w:rPr>
                <w:rFonts w:ascii="0xGVdhVA+SimSun" w:hAnsi="0xGVdhVA+SimSun" w:eastAsia="0xGVdhVA+SimSun"/>
                <w:color w:val="000000"/>
                <w:sz w:val="15"/>
              </w:rPr>
              <w:t>偏差原因分析及</w:t>
            </w:r>
          </w:p>
          <w:p w14:paraId="71DAB531">
            <w:pPr>
              <w:widowControl/>
              <w:autoSpaceDE w:val="0"/>
              <w:autoSpaceDN w:val="0"/>
              <w:spacing w:before="38" w:after="0" w:line="152" w:lineRule="exact"/>
              <w:ind w:left="0" w:right="0" w:firstLine="0"/>
              <w:jc w:val="center"/>
            </w:pPr>
            <w:r>
              <w:rPr>
                <w:rFonts w:ascii="0xGVdhVA+SimSun" w:hAnsi="0xGVdhVA+SimSun" w:eastAsia="0xGVdhVA+SimSun"/>
                <w:color w:val="000000"/>
                <w:sz w:val="15"/>
              </w:rPr>
              <w:t>改进措施</w:t>
            </w:r>
          </w:p>
        </w:tc>
      </w:tr>
      <w:tr w14:paraId="31D1270A">
        <w:tblPrEx>
          <w:tblCellMar>
            <w:top w:w="0" w:type="dxa"/>
            <w:left w:w="108" w:type="dxa"/>
            <w:bottom w:w="0" w:type="dxa"/>
            <w:right w:w="108" w:type="dxa"/>
          </w:tblCellMar>
        </w:tblPrEx>
        <w:trPr>
          <w:trHeight w:val="210" w:hRule="exact"/>
        </w:trPr>
        <w:tc>
          <w:tcPr>
            <w:tcW w:w="7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DD268BD">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一级指标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408CA7C4">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二级指标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54A00624">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三级指标</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0E678BF6">
            <w:pPr>
              <w:widowControl/>
              <w:autoSpaceDE w:val="0"/>
              <w:autoSpaceDN w:val="0"/>
              <w:spacing w:before="34" w:after="0" w:line="152" w:lineRule="exact"/>
              <w:ind w:left="0" w:right="0" w:firstLine="0"/>
              <w:jc w:val="center"/>
            </w:pPr>
            <w:r>
              <w:rPr>
                <w:rFonts w:ascii="0xGVdhVA+SimSun" w:hAnsi="0xGVdhVA+SimSun" w:eastAsia="0xGVdhVA+SimSun"/>
                <w:color w:val="000000"/>
                <w:sz w:val="15"/>
              </w:rPr>
              <w:t>指标性质</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695D1E2F">
            <w:pPr>
              <w:widowControl/>
              <w:autoSpaceDE w:val="0"/>
              <w:autoSpaceDN w:val="0"/>
              <w:spacing w:before="34" w:after="0" w:line="152" w:lineRule="exact"/>
              <w:ind w:left="0" w:right="0" w:firstLine="0"/>
              <w:jc w:val="center"/>
            </w:pPr>
            <w:r>
              <w:rPr>
                <w:rFonts w:ascii="0xGVdhVA+SimSun" w:hAnsi="0xGVdhVA+SimSun" w:eastAsia="0xGVdhVA+SimSun"/>
                <w:color w:val="000000"/>
                <w:sz w:val="15"/>
              </w:rPr>
              <w:t>指标值</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51A28790">
            <w:pPr>
              <w:widowControl/>
              <w:autoSpaceDE w:val="0"/>
              <w:autoSpaceDN w:val="0"/>
              <w:spacing w:before="34" w:after="0" w:line="152" w:lineRule="exact"/>
              <w:ind w:left="0" w:right="0" w:firstLine="0"/>
              <w:jc w:val="center"/>
            </w:pPr>
            <w:r>
              <w:rPr>
                <w:rFonts w:ascii="0xGVdhVA+SimSun" w:hAnsi="0xGVdhVA+SimSun" w:eastAsia="0xGVdhVA+SimSun"/>
                <w:color w:val="000000"/>
                <w:sz w:val="15"/>
              </w:rPr>
              <w:t>度量单位</w:t>
            </w:r>
          </w:p>
        </w:tc>
        <w:tc>
          <w:tcPr>
            <w:tcW w:w="970" w:type="dxa"/>
            <w:vMerge w:val="continue"/>
            <w:tcBorders>
              <w:top w:val="single" w:color="000000" w:sz="4" w:space="0"/>
              <w:left w:val="single" w:color="000000" w:sz="6" w:space="0"/>
              <w:bottom w:val="single" w:color="000000" w:sz="4" w:space="0"/>
              <w:right w:val="single" w:color="000000" w:sz="4" w:space="0"/>
            </w:tcBorders>
          </w:tcPr>
          <w:p w14:paraId="6AF9F5E9"/>
        </w:tc>
        <w:tc>
          <w:tcPr>
            <w:tcW w:w="970" w:type="dxa"/>
            <w:vMerge w:val="continue"/>
            <w:tcBorders>
              <w:top w:val="single" w:color="000000" w:sz="4" w:space="0"/>
              <w:left w:val="single" w:color="000000" w:sz="4" w:space="0"/>
              <w:bottom w:val="single" w:color="000000" w:sz="4" w:space="0"/>
              <w:right w:val="single" w:color="000000" w:sz="6" w:space="0"/>
            </w:tcBorders>
          </w:tcPr>
          <w:p w14:paraId="75AAA87C"/>
        </w:tc>
        <w:tc>
          <w:tcPr>
            <w:tcW w:w="970" w:type="dxa"/>
            <w:vMerge w:val="continue"/>
            <w:tcBorders>
              <w:top w:val="single" w:color="000000" w:sz="4" w:space="0"/>
              <w:left w:val="single" w:color="000000" w:sz="6" w:space="0"/>
              <w:bottom w:val="single" w:color="000000" w:sz="4" w:space="0"/>
              <w:right w:val="single" w:color="000000" w:sz="4" w:space="0"/>
            </w:tcBorders>
          </w:tcPr>
          <w:p w14:paraId="1060ED03"/>
        </w:tc>
        <w:tc>
          <w:tcPr>
            <w:tcW w:w="970" w:type="dxa"/>
            <w:vMerge w:val="continue"/>
            <w:tcBorders>
              <w:top w:val="single" w:color="000000" w:sz="4" w:space="0"/>
              <w:left w:val="single" w:color="000000" w:sz="4" w:space="0"/>
              <w:bottom w:val="single" w:color="000000" w:sz="4" w:space="0"/>
              <w:right w:val="single" w:color="000000" w:sz="4" w:space="0"/>
            </w:tcBorders>
          </w:tcPr>
          <w:p w14:paraId="3AE75096"/>
        </w:tc>
      </w:tr>
      <w:tr w14:paraId="08973EB8">
        <w:tblPrEx>
          <w:tblCellMar>
            <w:top w:w="0" w:type="dxa"/>
            <w:left w:w="108" w:type="dxa"/>
            <w:bottom w:w="0" w:type="dxa"/>
            <w:right w:w="108" w:type="dxa"/>
          </w:tblCellMar>
        </w:tblPrEx>
        <w:trPr>
          <w:trHeight w:val="374"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039FC5C2">
            <w:pPr>
              <w:widowControl/>
              <w:autoSpaceDE w:val="0"/>
              <w:autoSpaceDN w:val="0"/>
              <w:spacing w:before="1374" w:after="0" w:line="152" w:lineRule="exact"/>
              <w:ind w:left="0" w:right="0" w:firstLine="0"/>
              <w:jc w:val="center"/>
            </w:pPr>
            <w:r>
              <w:rPr>
                <w:rFonts w:ascii="0xGVdhVA+SimSun" w:hAnsi="0xGVdhVA+SimSun" w:eastAsia="0xGVdhVA+SimSun"/>
                <w:b/>
                <w:color w:val="000000"/>
                <w:sz w:val="15"/>
              </w:rPr>
              <w:t>产出指标</w:t>
            </w:r>
          </w:p>
        </w:tc>
        <w:tc>
          <w:tcPr>
            <w:tcW w:w="1062" w:type="dxa"/>
            <w:vMerge w:val="restart"/>
            <w:tcBorders>
              <w:top w:val="single" w:color="000000" w:sz="4" w:space="0"/>
              <w:left w:val="single" w:color="000000" w:sz="6" w:space="0"/>
              <w:bottom w:val="single" w:color="000000" w:sz="4" w:space="0"/>
              <w:right w:val="single" w:color="000000" w:sz="4" w:space="0"/>
            </w:tcBorders>
            <w:tcMar>
              <w:left w:w="0" w:type="dxa"/>
              <w:right w:w="0" w:type="dxa"/>
            </w:tcMar>
          </w:tcPr>
          <w:p w14:paraId="5DBBC526">
            <w:pPr>
              <w:widowControl/>
              <w:autoSpaceDE w:val="0"/>
              <w:autoSpaceDN w:val="0"/>
              <w:spacing w:before="302" w:after="0" w:line="152" w:lineRule="exact"/>
              <w:ind w:left="0" w:right="0" w:firstLine="0"/>
              <w:jc w:val="center"/>
            </w:pPr>
            <w:r>
              <w:rPr>
                <w:rFonts w:ascii="0xGVdhVA+SimSun" w:hAnsi="0xGVdhVA+SimSun" w:eastAsia="0xGVdhVA+SimSun"/>
                <w:b/>
                <w:color w:val="000000"/>
                <w:sz w:val="15"/>
              </w:rPr>
              <w:t>数量指标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1E8743FC">
            <w:pPr>
              <w:widowControl/>
              <w:autoSpaceDE w:val="0"/>
              <w:autoSpaceDN w:val="0"/>
              <w:spacing w:before="24" w:after="0" w:line="150" w:lineRule="exact"/>
              <w:ind w:left="0" w:right="0" w:firstLine="0"/>
              <w:jc w:val="center"/>
            </w:pPr>
            <w:r>
              <w:rPr>
                <w:rFonts w:ascii="0xGVdhVA+SimSun" w:hAnsi="0xGVdhVA+SimSun" w:eastAsia="0xGVdhVA+SimSun"/>
                <w:color w:val="000000"/>
                <w:sz w:val="15"/>
              </w:rPr>
              <w:t>暗娼人群哨点</w:t>
            </w:r>
          </w:p>
          <w:p w14:paraId="4647CB70">
            <w:pPr>
              <w:widowControl/>
              <w:autoSpaceDE w:val="0"/>
              <w:autoSpaceDN w:val="0"/>
              <w:spacing w:before="38" w:after="0" w:line="150" w:lineRule="exact"/>
              <w:ind w:left="0" w:right="0" w:firstLine="0"/>
              <w:jc w:val="center"/>
            </w:pPr>
            <w:r>
              <w:rPr>
                <w:rFonts w:ascii="0xGVdhVA+SimSun" w:hAnsi="0xGVdhVA+SimSun" w:eastAsia="0xGVdhVA+SimSun"/>
                <w:color w:val="000000"/>
                <w:sz w:val="15"/>
              </w:rPr>
              <w:t>监测</w:t>
            </w:r>
          </w:p>
        </w:tc>
        <w:tc>
          <w:tcPr>
            <w:tcW w:w="1104" w:type="dxa"/>
            <w:vMerge w:val="restart"/>
            <w:tcBorders>
              <w:top w:val="single" w:color="000000" w:sz="4" w:space="0"/>
              <w:left w:val="single" w:color="000000" w:sz="6" w:space="0"/>
              <w:bottom w:val="single" w:color="000000" w:sz="6" w:space="0"/>
              <w:right w:val="single" w:color="000000" w:sz="6" w:space="0"/>
            </w:tcBorders>
            <w:tcMar>
              <w:left w:w="0" w:type="dxa"/>
              <w:right w:w="0" w:type="dxa"/>
            </w:tcMar>
          </w:tcPr>
          <w:p w14:paraId="53AD4087">
            <w:pPr>
              <w:widowControl/>
              <w:autoSpaceDE w:val="0"/>
              <w:autoSpaceDN w:val="0"/>
              <w:spacing w:before="2016" w:after="0" w:line="150" w:lineRule="exact"/>
              <w:ind w:left="0" w:right="0" w:firstLine="0"/>
              <w:jc w:val="center"/>
            </w:pPr>
            <w:r>
              <w:rPr>
                <w:rFonts w:ascii="0xGVdhVA+SimSun" w:hAnsi="0xGVdhVA+SimSun" w:eastAsia="0xGVdhVA+SimSun"/>
                <w:b/>
                <w:color w:val="000000"/>
                <w:sz w:val="15"/>
              </w:rPr>
              <w:t>＝</w:t>
            </w:r>
          </w:p>
          <w:p w14:paraId="456B5D53">
            <w:pPr>
              <w:widowControl/>
              <w:autoSpaceDE w:val="0"/>
              <w:autoSpaceDN w:val="0"/>
              <w:spacing w:before="40" w:after="0" w:line="150" w:lineRule="exact"/>
              <w:ind w:left="0" w:right="0" w:firstLine="0"/>
              <w:jc w:val="center"/>
            </w:pPr>
            <w:r>
              <w:rPr>
                <w:rFonts w:ascii="0xGVdhVA+SimSun" w:hAnsi="0xGVdhVA+SimSun" w:eastAsia="0xGVdhVA+SimSun"/>
                <w:b/>
                <w:color w:val="000000"/>
                <w:sz w:val="15"/>
              </w:rPr>
              <w:t>＞</w:t>
            </w:r>
          </w:p>
          <w:p w14:paraId="62E03005">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w:t>
            </w:r>
          </w:p>
          <w:p w14:paraId="04E72AD2">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w:t>
            </w:r>
          </w:p>
          <w:p w14:paraId="7F309920">
            <w:pPr>
              <w:widowControl/>
              <w:autoSpaceDE w:val="0"/>
              <w:autoSpaceDN w:val="0"/>
              <w:spacing w:before="40" w:after="0" w:line="152" w:lineRule="exact"/>
              <w:ind w:left="0" w:right="0" w:firstLine="0"/>
              <w:jc w:val="center"/>
            </w:pPr>
            <w:r>
              <w:rPr>
                <w:rFonts w:ascii="0xGVdhVA+SimSun" w:hAnsi="0xGVdhVA+SimSun" w:eastAsia="0xGVdhVA+SimSun"/>
                <w:b/>
                <w:color w:val="000000"/>
                <w:sz w:val="15"/>
              </w:rPr>
              <w:t>≤</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07B9A818">
            <w:pPr>
              <w:widowControl/>
              <w:autoSpaceDE w:val="0"/>
              <w:autoSpaceDN w:val="0"/>
              <w:spacing w:before="114" w:after="0" w:line="152" w:lineRule="exact"/>
              <w:ind w:left="0" w:right="0" w:firstLine="0"/>
              <w:jc w:val="center"/>
            </w:pPr>
            <w:r>
              <w:rPr>
                <w:rFonts w:ascii="0xGVdhVA+SimSun" w:hAnsi="0xGVdhVA+SimSun" w:eastAsia="0xGVdhVA+SimSun"/>
                <w:color w:val="000000"/>
                <w:sz w:val="15"/>
              </w:rPr>
              <w:t>400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DB9F8C2">
            <w:pPr>
              <w:widowControl/>
              <w:autoSpaceDE w:val="0"/>
              <w:autoSpaceDN w:val="0"/>
              <w:spacing w:before="114" w:after="0" w:line="152" w:lineRule="exact"/>
              <w:ind w:left="0" w:right="0" w:firstLine="0"/>
              <w:jc w:val="center"/>
            </w:pPr>
            <w:r>
              <w:rPr>
                <w:rFonts w:ascii="0xGVdhVA+SimSun" w:hAnsi="0xGVdhVA+SimSun" w:eastAsia="0xGVdhVA+SimSun"/>
                <w:color w:val="000000"/>
                <w:sz w:val="15"/>
              </w:rPr>
              <w:t>人</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3C58BA70">
            <w:pPr>
              <w:widowControl/>
              <w:autoSpaceDE w:val="0"/>
              <w:autoSpaceDN w:val="0"/>
              <w:spacing w:before="114" w:after="0" w:line="152" w:lineRule="exact"/>
              <w:ind w:left="0" w:right="0" w:firstLine="0"/>
              <w:jc w:val="center"/>
            </w:pPr>
            <w:r>
              <w:rPr>
                <w:rFonts w:ascii="0xGVdhVA+SimSun" w:hAnsi="0xGVdhVA+SimSun" w:eastAsia="0xGVdhVA+SimSun"/>
                <w:color w:val="000000"/>
                <w:sz w:val="15"/>
              </w:rPr>
              <w:t>405</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AE52FF4">
            <w:pPr>
              <w:widowControl/>
              <w:autoSpaceDE w:val="0"/>
              <w:autoSpaceDN w:val="0"/>
              <w:spacing w:before="114" w:after="0" w:line="152" w:lineRule="exact"/>
              <w:ind w:left="0" w:right="0" w:firstLine="0"/>
              <w:jc w:val="center"/>
            </w:pPr>
            <w:r>
              <w:rPr>
                <w:rFonts w:ascii="0xGVdhVA+SimSun" w:hAnsi="0xGVdhVA+SimSun" w:eastAsia="0xGVdhVA+SimSun"/>
                <w:color w:val="000000"/>
                <w:sz w:val="15"/>
              </w:rPr>
              <w:t>6</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47D55451">
            <w:pPr>
              <w:widowControl/>
              <w:autoSpaceDE w:val="0"/>
              <w:autoSpaceDN w:val="0"/>
              <w:spacing w:before="114" w:after="0" w:line="152" w:lineRule="exact"/>
              <w:ind w:left="0" w:right="0" w:firstLine="0"/>
              <w:jc w:val="center"/>
            </w:pPr>
            <w:r>
              <w:rPr>
                <w:rFonts w:ascii="0xGVdhVA+SimSun" w:hAnsi="0xGVdhVA+SimSun" w:eastAsia="0xGVdhVA+SimSun"/>
                <w:color w:val="000000"/>
                <w:sz w:val="15"/>
              </w:rPr>
              <w:t>6</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0D539D7">
            <w:pPr>
              <w:widowControl/>
              <w:autoSpaceDE w:val="0"/>
              <w:autoSpaceDN w:val="0"/>
              <w:spacing w:before="114" w:after="0" w:line="152" w:lineRule="exact"/>
              <w:ind w:left="0" w:right="0" w:firstLine="0"/>
              <w:jc w:val="center"/>
            </w:pPr>
            <w:r>
              <w:rPr>
                <w:rFonts w:ascii="0xGVdhVA+SimSun" w:hAnsi="0xGVdhVA+SimSun" w:eastAsia="0xGVdhVA+SimSun"/>
                <w:color w:val="000000"/>
                <w:sz w:val="15"/>
              </w:rPr>
              <w:t>无</w:t>
            </w:r>
          </w:p>
        </w:tc>
      </w:tr>
      <w:tr w14:paraId="02CA1F67">
        <w:tblPrEx>
          <w:tblCellMar>
            <w:top w:w="0" w:type="dxa"/>
            <w:left w:w="108" w:type="dxa"/>
            <w:bottom w:w="0" w:type="dxa"/>
            <w:right w:w="108" w:type="dxa"/>
          </w:tblCellMar>
        </w:tblPrEx>
        <w:trPr>
          <w:trHeight w:val="37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019DB818"/>
        </w:tc>
        <w:tc>
          <w:tcPr>
            <w:tcW w:w="970" w:type="dxa"/>
            <w:vMerge w:val="continue"/>
            <w:tcBorders>
              <w:top w:val="single" w:color="000000" w:sz="4" w:space="0"/>
              <w:left w:val="single" w:color="000000" w:sz="6" w:space="0"/>
              <w:bottom w:val="single" w:color="000000" w:sz="4" w:space="0"/>
              <w:right w:val="single" w:color="000000" w:sz="4" w:space="0"/>
            </w:tcBorders>
          </w:tcPr>
          <w:p w14:paraId="21F5BF3A"/>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5B74661E">
            <w:pPr>
              <w:widowControl/>
              <w:autoSpaceDE w:val="0"/>
              <w:autoSpaceDN w:val="0"/>
              <w:spacing w:before="22" w:after="0" w:line="152" w:lineRule="exact"/>
              <w:ind w:left="0" w:right="0" w:firstLine="0"/>
              <w:jc w:val="center"/>
            </w:pPr>
            <w:r>
              <w:rPr>
                <w:rFonts w:ascii="0xGVdhVA+SimSun" w:hAnsi="0xGVdhVA+SimSun" w:eastAsia="0xGVdhVA+SimSun"/>
                <w:color w:val="000000"/>
                <w:sz w:val="15"/>
              </w:rPr>
              <w:t>MSM人群哨点监</w:t>
            </w:r>
          </w:p>
          <w:p w14:paraId="02E0C810">
            <w:pPr>
              <w:widowControl/>
              <w:autoSpaceDE w:val="0"/>
              <w:autoSpaceDN w:val="0"/>
              <w:spacing w:before="36" w:after="0" w:line="150" w:lineRule="exact"/>
              <w:ind w:left="0" w:right="0" w:firstLine="0"/>
              <w:jc w:val="center"/>
            </w:pPr>
            <w:r>
              <w:rPr>
                <w:rFonts w:ascii="0xGVdhVA+SimSun" w:hAnsi="0xGVdhVA+SimSun" w:eastAsia="0xGVdhVA+SimSun"/>
                <w:color w:val="000000"/>
                <w:sz w:val="15"/>
              </w:rPr>
              <w:t>测</w:t>
            </w:r>
          </w:p>
        </w:tc>
        <w:tc>
          <w:tcPr>
            <w:tcW w:w="970" w:type="dxa"/>
            <w:vMerge w:val="continue"/>
            <w:tcBorders>
              <w:top w:val="single" w:color="000000" w:sz="4" w:space="0"/>
              <w:left w:val="single" w:color="000000" w:sz="6" w:space="0"/>
              <w:bottom w:val="single" w:color="000000" w:sz="6" w:space="0"/>
              <w:right w:val="single" w:color="000000" w:sz="6" w:space="0"/>
            </w:tcBorders>
          </w:tcPr>
          <w:p w14:paraId="797F5A88"/>
        </w:tc>
        <w:tc>
          <w:tcPr>
            <w:tcW w:w="1168"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6E0243D5">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200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7F85161">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人</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0A265EE8">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200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5A2D223A">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6</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40CC61AB">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6</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F6DAB2F">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无</w:t>
            </w:r>
          </w:p>
        </w:tc>
      </w:tr>
      <w:tr w14:paraId="624AC4BC">
        <w:tblPrEx>
          <w:tblCellMar>
            <w:top w:w="0" w:type="dxa"/>
            <w:left w:w="108" w:type="dxa"/>
            <w:bottom w:w="0" w:type="dxa"/>
            <w:right w:w="108" w:type="dxa"/>
          </w:tblCellMar>
        </w:tblPrEx>
        <w:trPr>
          <w:trHeight w:val="554"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195A871B"/>
        </w:tc>
        <w:tc>
          <w:tcPr>
            <w:tcW w:w="1062" w:type="dxa"/>
            <w:vMerge w:val="restart"/>
            <w:tcBorders>
              <w:top w:val="single" w:color="000000" w:sz="4" w:space="0"/>
              <w:left w:val="single" w:color="000000" w:sz="6" w:space="0"/>
              <w:bottom w:val="single" w:color="000000" w:sz="4" w:space="0"/>
              <w:right w:val="single" w:color="000000" w:sz="4" w:space="0"/>
            </w:tcBorders>
            <w:tcMar>
              <w:left w:w="0" w:type="dxa"/>
              <w:right w:w="0" w:type="dxa"/>
            </w:tcMar>
          </w:tcPr>
          <w:p w14:paraId="01E6EA93">
            <w:pPr>
              <w:widowControl/>
              <w:autoSpaceDE w:val="0"/>
              <w:autoSpaceDN w:val="0"/>
              <w:spacing w:before="788" w:after="0" w:line="150" w:lineRule="exact"/>
              <w:ind w:left="0" w:right="0" w:firstLine="0"/>
              <w:jc w:val="center"/>
            </w:pPr>
            <w:r>
              <w:rPr>
                <w:rFonts w:ascii="0xGVdhVA+SimSun" w:hAnsi="0xGVdhVA+SimSun" w:eastAsia="0xGVdhVA+SimSun"/>
                <w:b/>
                <w:color w:val="000000"/>
                <w:sz w:val="15"/>
              </w:rPr>
              <w:t>质量指标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249ED9AE">
            <w:pPr>
              <w:widowControl/>
              <w:autoSpaceDE w:val="0"/>
              <w:autoSpaceDN w:val="0"/>
              <w:spacing w:before="0" w:after="0" w:line="180" w:lineRule="exact"/>
              <w:ind w:left="0" w:right="0" w:firstLine="0"/>
              <w:jc w:val="center"/>
            </w:pPr>
            <w:r>
              <w:rPr>
                <w:rFonts w:ascii="0xGVdhVA+SimSun" w:hAnsi="0xGVdhVA+SimSun" w:eastAsia="0xGVdhVA+SimSun"/>
                <w:color w:val="000000"/>
                <w:sz w:val="15"/>
              </w:rPr>
              <w:t>社会组织参与艾滋病工作任务完成率</w:t>
            </w:r>
          </w:p>
        </w:tc>
        <w:tc>
          <w:tcPr>
            <w:tcW w:w="970" w:type="dxa"/>
            <w:vMerge w:val="continue"/>
            <w:tcBorders>
              <w:top w:val="single" w:color="000000" w:sz="4" w:space="0"/>
              <w:left w:val="single" w:color="000000" w:sz="6" w:space="0"/>
              <w:bottom w:val="single" w:color="000000" w:sz="6" w:space="0"/>
              <w:right w:val="single" w:color="000000" w:sz="6" w:space="0"/>
            </w:tcBorders>
          </w:tcPr>
          <w:p w14:paraId="5EAE1260"/>
        </w:tc>
        <w:tc>
          <w:tcPr>
            <w:tcW w:w="1168"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680F7E45">
            <w:pPr>
              <w:widowControl/>
              <w:autoSpaceDE w:val="0"/>
              <w:autoSpaceDN w:val="0"/>
              <w:spacing w:before="204" w:after="0" w:line="152" w:lineRule="exact"/>
              <w:ind w:left="0" w:right="0" w:firstLine="0"/>
              <w:jc w:val="center"/>
            </w:pPr>
            <w:r>
              <w:rPr>
                <w:rFonts w:ascii="0xGVdhVA+SimSun" w:hAnsi="0xGVdhVA+SimSun" w:eastAsia="0xGVdhVA+SimSun"/>
                <w:color w:val="000000"/>
                <w:sz w:val="15"/>
              </w:rPr>
              <w:t>100</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8584C7B">
            <w:pPr>
              <w:widowControl/>
              <w:autoSpaceDE w:val="0"/>
              <w:autoSpaceDN w:val="0"/>
              <w:spacing w:before="204" w:after="0" w:line="152"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3BF3BB32">
            <w:pPr>
              <w:widowControl/>
              <w:autoSpaceDE w:val="0"/>
              <w:autoSpaceDN w:val="0"/>
              <w:spacing w:before="204" w:after="0" w:line="152" w:lineRule="exact"/>
              <w:ind w:left="0" w:right="0" w:firstLine="0"/>
              <w:jc w:val="center"/>
            </w:pPr>
            <w:r>
              <w:rPr>
                <w:rFonts w:ascii="0xGVdhVA+SimSun" w:hAnsi="0xGVdhVA+SimSun" w:eastAsia="0xGVdhVA+SimSun"/>
                <w:color w:val="000000"/>
                <w:sz w:val="15"/>
              </w:rPr>
              <w:t>100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A378AA1">
            <w:pPr>
              <w:widowControl/>
              <w:autoSpaceDE w:val="0"/>
              <w:autoSpaceDN w:val="0"/>
              <w:spacing w:before="204" w:after="0" w:line="152" w:lineRule="exact"/>
              <w:ind w:left="0" w:right="0" w:firstLine="0"/>
              <w:jc w:val="center"/>
            </w:pPr>
            <w:r>
              <w:rPr>
                <w:rFonts w:ascii="0xGVdhVA+SimSun" w:hAnsi="0xGVdhVA+SimSun" w:eastAsia="0xGVdhVA+SimSun"/>
                <w:color w:val="000000"/>
                <w:sz w:val="15"/>
              </w:rPr>
              <w:t>6</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00B6F537">
            <w:pPr>
              <w:widowControl/>
              <w:autoSpaceDE w:val="0"/>
              <w:autoSpaceDN w:val="0"/>
              <w:spacing w:before="204" w:after="0" w:line="152" w:lineRule="exact"/>
              <w:ind w:left="0" w:right="0" w:firstLine="0"/>
              <w:jc w:val="center"/>
            </w:pPr>
            <w:r>
              <w:rPr>
                <w:rFonts w:ascii="0xGVdhVA+SimSun" w:hAnsi="0xGVdhVA+SimSun" w:eastAsia="0xGVdhVA+SimSun"/>
                <w:color w:val="000000"/>
                <w:sz w:val="15"/>
              </w:rPr>
              <w:t>6</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99CB160">
            <w:pPr>
              <w:widowControl/>
              <w:autoSpaceDE w:val="0"/>
              <w:autoSpaceDN w:val="0"/>
              <w:spacing w:before="204" w:after="0" w:line="152" w:lineRule="exact"/>
              <w:ind w:left="0" w:right="0" w:firstLine="0"/>
              <w:jc w:val="center"/>
            </w:pPr>
            <w:r>
              <w:rPr>
                <w:rFonts w:ascii="0xGVdhVA+SimSun" w:hAnsi="0xGVdhVA+SimSun" w:eastAsia="0xGVdhVA+SimSun"/>
                <w:color w:val="000000"/>
                <w:sz w:val="15"/>
              </w:rPr>
              <w:t>无</w:t>
            </w:r>
          </w:p>
        </w:tc>
      </w:tr>
      <w:tr w14:paraId="55F6B68C">
        <w:tblPrEx>
          <w:tblCellMar>
            <w:top w:w="0" w:type="dxa"/>
            <w:left w:w="108" w:type="dxa"/>
            <w:bottom w:w="0" w:type="dxa"/>
            <w:right w:w="108" w:type="dxa"/>
          </w:tblCellMar>
        </w:tblPrEx>
        <w:trPr>
          <w:trHeight w:val="374"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2856CA7F"/>
        </w:tc>
        <w:tc>
          <w:tcPr>
            <w:tcW w:w="970" w:type="dxa"/>
            <w:vMerge w:val="continue"/>
            <w:tcBorders>
              <w:top w:val="single" w:color="000000" w:sz="4" w:space="0"/>
              <w:left w:val="single" w:color="000000" w:sz="6" w:space="0"/>
              <w:bottom w:val="single" w:color="000000" w:sz="4" w:space="0"/>
              <w:right w:val="single" w:color="000000" w:sz="4" w:space="0"/>
            </w:tcBorders>
          </w:tcPr>
          <w:p w14:paraId="698720B7"/>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03445BAD">
            <w:pPr>
              <w:widowControl/>
              <w:autoSpaceDE w:val="0"/>
              <w:autoSpaceDN w:val="0"/>
              <w:spacing w:before="24" w:after="0" w:line="152" w:lineRule="exact"/>
              <w:ind w:left="0" w:right="0" w:firstLine="0"/>
              <w:jc w:val="center"/>
            </w:pPr>
            <w:r>
              <w:rPr>
                <w:rFonts w:ascii="0xGVdhVA+SimSun" w:hAnsi="0xGVdhVA+SimSun" w:eastAsia="0xGVdhVA+SimSun"/>
                <w:color w:val="000000"/>
                <w:sz w:val="15"/>
              </w:rPr>
              <w:t>艾滋病疫情报</w:t>
            </w:r>
          </w:p>
          <w:p w14:paraId="610F9BB0">
            <w:pPr>
              <w:widowControl/>
              <w:autoSpaceDE w:val="0"/>
              <w:autoSpaceDN w:val="0"/>
              <w:spacing w:before="34" w:after="0" w:line="152" w:lineRule="exact"/>
              <w:ind w:left="0" w:right="0" w:firstLine="0"/>
              <w:jc w:val="center"/>
            </w:pPr>
            <w:r>
              <w:rPr>
                <w:rFonts w:ascii="0xGVdhVA+SimSun" w:hAnsi="0xGVdhVA+SimSun" w:eastAsia="0xGVdhVA+SimSun"/>
                <w:color w:val="000000"/>
                <w:sz w:val="15"/>
              </w:rPr>
              <w:t>告率</w:t>
            </w:r>
          </w:p>
        </w:tc>
        <w:tc>
          <w:tcPr>
            <w:tcW w:w="970" w:type="dxa"/>
            <w:vMerge w:val="continue"/>
            <w:tcBorders>
              <w:top w:val="single" w:color="000000" w:sz="4" w:space="0"/>
              <w:left w:val="single" w:color="000000" w:sz="6" w:space="0"/>
              <w:bottom w:val="single" w:color="000000" w:sz="6" w:space="0"/>
              <w:right w:val="single" w:color="000000" w:sz="6" w:space="0"/>
            </w:tcBorders>
          </w:tcPr>
          <w:p w14:paraId="5E3AB679"/>
        </w:tc>
        <w:tc>
          <w:tcPr>
            <w:tcW w:w="1168"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0A682BF8">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95</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117C280">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E1DA22A">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100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072581B5">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7</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8E45C18">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7</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DDC52AF">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无</w:t>
            </w:r>
          </w:p>
        </w:tc>
      </w:tr>
      <w:tr w14:paraId="7C6FCFDB">
        <w:tblPrEx>
          <w:tblCellMar>
            <w:top w:w="0" w:type="dxa"/>
            <w:left w:w="108" w:type="dxa"/>
            <w:bottom w:w="0" w:type="dxa"/>
            <w:right w:w="108" w:type="dxa"/>
          </w:tblCellMar>
        </w:tblPrEx>
        <w:trPr>
          <w:trHeight w:val="208"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5F4342D7"/>
        </w:tc>
        <w:tc>
          <w:tcPr>
            <w:tcW w:w="970" w:type="dxa"/>
            <w:vMerge w:val="continue"/>
            <w:tcBorders>
              <w:top w:val="single" w:color="000000" w:sz="4" w:space="0"/>
              <w:left w:val="single" w:color="000000" w:sz="6" w:space="0"/>
              <w:bottom w:val="single" w:color="000000" w:sz="4" w:space="0"/>
              <w:right w:val="single" w:color="000000" w:sz="4" w:space="0"/>
            </w:tcBorders>
          </w:tcPr>
          <w:p w14:paraId="173B4A60"/>
        </w:tc>
        <w:tc>
          <w:tcPr>
            <w:tcW w:w="1074" w:type="dxa"/>
            <w:tcBorders>
              <w:top w:val="single" w:color="000000" w:sz="4" w:space="0"/>
              <w:left w:val="single" w:color="000000" w:sz="4" w:space="0"/>
              <w:bottom w:val="single" w:color="000000" w:sz="6" w:space="0"/>
              <w:right w:val="single" w:color="000000" w:sz="6" w:space="0"/>
            </w:tcBorders>
            <w:tcMar>
              <w:left w:w="0" w:type="dxa"/>
              <w:right w:w="0" w:type="dxa"/>
            </w:tcMar>
          </w:tcPr>
          <w:p w14:paraId="4D3ABB1A">
            <w:pPr>
              <w:widowControl/>
              <w:autoSpaceDE w:val="0"/>
              <w:autoSpaceDN w:val="0"/>
              <w:spacing w:before="22" w:after="0" w:line="152" w:lineRule="exact"/>
              <w:ind w:left="0" w:right="0" w:firstLine="0"/>
              <w:jc w:val="center"/>
            </w:pPr>
            <w:r>
              <w:rPr>
                <w:rFonts w:ascii="0xGVdhVA+SimSun" w:hAnsi="0xGVdhVA+SimSun" w:eastAsia="0xGVdhVA+SimSun"/>
                <w:color w:val="000000"/>
                <w:sz w:val="15"/>
              </w:rPr>
              <w:t>性病疫情报告</w:t>
            </w:r>
          </w:p>
        </w:tc>
        <w:tc>
          <w:tcPr>
            <w:tcW w:w="970" w:type="dxa"/>
            <w:vMerge w:val="continue"/>
            <w:tcBorders>
              <w:top w:val="single" w:color="000000" w:sz="4" w:space="0"/>
              <w:left w:val="single" w:color="000000" w:sz="6" w:space="0"/>
              <w:bottom w:val="single" w:color="000000" w:sz="6" w:space="0"/>
              <w:right w:val="single" w:color="000000" w:sz="6" w:space="0"/>
            </w:tcBorders>
          </w:tcPr>
          <w:p w14:paraId="28D44214"/>
        </w:tc>
        <w:tc>
          <w:tcPr>
            <w:tcW w:w="1168"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0D6540B8">
            <w:pPr>
              <w:widowControl/>
              <w:autoSpaceDE w:val="0"/>
              <w:autoSpaceDN w:val="0"/>
              <w:spacing w:before="32" w:after="0" w:line="150" w:lineRule="exact"/>
              <w:ind w:left="0" w:right="0" w:firstLine="0"/>
              <w:jc w:val="center"/>
            </w:pPr>
            <w:r>
              <w:rPr>
                <w:rFonts w:ascii="0xGVdhVA+SimSun" w:hAnsi="0xGVdhVA+SimSun" w:eastAsia="0xGVdhVA+SimSun"/>
                <w:color w:val="000000"/>
                <w:sz w:val="15"/>
              </w:rPr>
              <w:t>97</w:t>
            </w:r>
          </w:p>
        </w:tc>
        <w:tc>
          <w:tcPr>
            <w:tcW w:w="1064"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0C938A9D">
            <w:pPr>
              <w:widowControl/>
              <w:autoSpaceDE w:val="0"/>
              <w:autoSpaceDN w:val="0"/>
              <w:spacing w:before="32" w:after="0" w:line="150"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42762FC7">
            <w:pPr>
              <w:widowControl/>
              <w:autoSpaceDE w:val="0"/>
              <w:autoSpaceDN w:val="0"/>
              <w:spacing w:before="32" w:after="0" w:line="150" w:lineRule="exact"/>
              <w:ind w:left="0" w:right="0" w:firstLine="0"/>
              <w:jc w:val="center"/>
            </w:pPr>
            <w:r>
              <w:rPr>
                <w:rFonts w:ascii="0xGVdhVA+SimSun" w:hAnsi="0xGVdhVA+SimSun" w:eastAsia="0xGVdhVA+SimSun"/>
                <w:color w:val="000000"/>
                <w:sz w:val="15"/>
              </w:rPr>
              <w:t>100</w:t>
            </w:r>
          </w:p>
        </w:tc>
        <w:tc>
          <w:tcPr>
            <w:tcW w:w="808"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2BF0C07B">
            <w:pPr>
              <w:widowControl/>
              <w:autoSpaceDE w:val="0"/>
              <w:autoSpaceDN w:val="0"/>
              <w:spacing w:before="32" w:after="0" w:line="150" w:lineRule="exact"/>
              <w:ind w:left="0" w:right="0" w:firstLine="0"/>
              <w:jc w:val="center"/>
            </w:pPr>
            <w:r>
              <w:rPr>
                <w:rFonts w:ascii="0xGVdhVA+SimSun" w:hAnsi="0xGVdhVA+SimSun" w:eastAsia="0xGVdhVA+SimSun"/>
                <w:color w:val="000000"/>
                <w:sz w:val="15"/>
              </w:rPr>
              <w:t>7</w:t>
            </w:r>
          </w:p>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15151AC0">
            <w:pPr>
              <w:widowControl/>
              <w:autoSpaceDE w:val="0"/>
              <w:autoSpaceDN w:val="0"/>
              <w:spacing w:before="32" w:after="0" w:line="150" w:lineRule="exact"/>
              <w:ind w:left="0" w:right="0" w:firstLine="0"/>
              <w:jc w:val="center"/>
            </w:pPr>
            <w:r>
              <w:rPr>
                <w:rFonts w:ascii="0xGVdhVA+SimSun" w:hAnsi="0xGVdhVA+SimSun" w:eastAsia="0xGVdhVA+SimSun"/>
                <w:color w:val="000000"/>
                <w:sz w:val="15"/>
              </w:rPr>
              <w:t>7</w:t>
            </w:r>
          </w:p>
        </w:tc>
        <w:tc>
          <w:tcPr>
            <w:tcW w:w="113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219C742C">
            <w:pPr>
              <w:widowControl/>
              <w:autoSpaceDE w:val="0"/>
              <w:autoSpaceDN w:val="0"/>
              <w:spacing w:before="32" w:after="0" w:line="150" w:lineRule="exact"/>
              <w:ind w:left="0" w:right="0" w:firstLine="0"/>
              <w:jc w:val="center"/>
            </w:pPr>
            <w:r>
              <w:rPr>
                <w:rFonts w:ascii="0xGVdhVA+SimSun" w:hAnsi="0xGVdhVA+SimSun" w:eastAsia="0xGVdhVA+SimSun"/>
                <w:color w:val="000000"/>
                <w:sz w:val="15"/>
              </w:rPr>
              <w:t>无</w:t>
            </w:r>
          </w:p>
        </w:tc>
      </w:tr>
      <w:tr w14:paraId="7C3953C8">
        <w:tblPrEx>
          <w:tblCellMar>
            <w:top w:w="0" w:type="dxa"/>
            <w:left w:w="108" w:type="dxa"/>
            <w:bottom w:w="0" w:type="dxa"/>
            <w:right w:w="108" w:type="dxa"/>
          </w:tblCellMar>
        </w:tblPrEx>
        <w:trPr>
          <w:trHeight w:val="208"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234147C2"/>
        </w:tc>
        <w:tc>
          <w:tcPr>
            <w:tcW w:w="970" w:type="dxa"/>
            <w:vMerge w:val="continue"/>
            <w:tcBorders>
              <w:top w:val="single" w:color="000000" w:sz="4" w:space="0"/>
              <w:left w:val="single" w:color="000000" w:sz="6" w:space="0"/>
              <w:bottom w:val="single" w:color="000000" w:sz="4" w:space="0"/>
              <w:right w:val="single" w:color="000000" w:sz="4" w:space="0"/>
            </w:tcBorders>
          </w:tcPr>
          <w:p w14:paraId="66841262"/>
        </w:tc>
        <w:tc>
          <w:tcPr>
            <w:tcW w:w="1074" w:type="dxa"/>
            <w:tcBorders>
              <w:top w:val="single" w:color="000000" w:sz="6" w:space="0"/>
              <w:left w:val="single" w:color="000000" w:sz="4" w:space="0"/>
              <w:bottom w:val="single" w:color="000000" w:sz="4" w:space="0"/>
              <w:right w:val="single" w:color="000000" w:sz="6" w:space="0"/>
            </w:tcBorders>
            <w:tcMar>
              <w:left w:w="0" w:type="dxa"/>
              <w:right w:w="0" w:type="dxa"/>
            </w:tcMar>
          </w:tcPr>
          <w:p w14:paraId="2666C039">
            <w:pPr>
              <w:widowControl/>
              <w:autoSpaceDE w:val="0"/>
              <w:autoSpaceDN w:val="0"/>
              <w:spacing w:before="2" w:after="0" w:line="170" w:lineRule="exact"/>
              <w:ind w:left="0" w:right="0" w:firstLine="0"/>
              <w:jc w:val="center"/>
            </w:pPr>
            <w:r>
              <w:rPr>
                <w:rFonts w:ascii="0xGVdhVA+SimSun" w:hAnsi="0xGVdhVA+SimSun" w:eastAsia="0xGVdhVA+SimSun"/>
                <w:color w:val="000000"/>
                <w:sz w:val="15"/>
              </w:rPr>
              <w:t>丙肝疫情报告率</w:t>
            </w:r>
          </w:p>
        </w:tc>
        <w:tc>
          <w:tcPr>
            <w:tcW w:w="970" w:type="dxa"/>
            <w:vMerge w:val="continue"/>
            <w:tcBorders>
              <w:top w:val="single" w:color="000000" w:sz="4" w:space="0"/>
              <w:left w:val="single" w:color="000000" w:sz="6" w:space="0"/>
              <w:bottom w:val="single" w:color="000000" w:sz="6" w:space="0"/>
              <w:right w:val="single" w:color="000000" w:sz="6" w:space="0"/>
            </w:tcBorders>
          </w:tcPr>
          <w:p w14:paraId="21EE0C1F"/>
        </w:tc>
        <w:tc>
          <w:tcPr>
            <w:tcW w:w="1168" w:type="dxa"/>
            <w:tcBorders>
              <w:top w:val="single" w:color="000000" w:sz="6" w:space="0"/>
              <w:left w:val="single" w:color="000000" w:sz="6" w:space="0"/>
              <w:bottom w:val="single" w:color="000000" w:sz="4" w:space="0"/>
              <w:right w:val="single" w:color="000000" w:sz="4" w:space="0"/>
            </w:tcBorders>
            <w:shd w:val="clear" w:color="auto" w:fill="FFFFFF"/>
            <w:tcMar>
              <w:left w:w="0" w:type="dxa"/>
              <w:right w:w="0" w:type="dxa"/>
            </w:tcMar>
          </w:tcPr>
          <w:p w14:paraId="2B84CC2E">
            <w:pPr>
              <w:widowControl/>
              <w:autoSpaceDE w:val="0"/>
              <w:autoSpaceDN w:val="0"/>
              <w:spacing w:before="32" w:after="0" w:line="150" w:lineRule="exact"/>
              <w:ind w:left="0" w:right="0" w:firstLine="0"/>
              <w:jc w:val="center"/>
            </w:pPr>
            <w:r>
              <w:rPr>
                <w:rFonts w:ascii="0xGVdhVA+SimSun" w:hAnsi="0xGVdhVA+SimSun" w:eastAsia="0xGVdhVA+SimSun"/>
                <w:color w:val="000000"/>
                <w:sz w:val="15"/>
              </w:rPr>
              <w:t>95</w:t>
            </w:r>
          </w:p>
        </w:tc>
        <w:tc>
          <w:tcPr>
            <w:tcW w:w="1064"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32444D26">
            <w:pPr>
              <w:widowControl/>
              <w:autoSpaceDE w:val="0"/>
              <w:autoSpaceDN w:val="0"/>
              <w:spacing w:before="32" w:after="0" w:line="150"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6" w:space="0"/>
              <w:left w:val="single" w:color="000000" w:sz="6" w:space="0"/>
              <w:bottom w:val="single" w:color="000000" w:sz="4" w:space="0"/>
              <w:right w:val="single" w:color="000000" w:sz="4" w:space="0"/>
            </w:tcBorders>
            <w:shd w:val="clear" w:color="auto" w:fill="FFFFFF"/>
            <w:tcMar>
              <w:left w:w="0" w:type="dxa"/>
              <w:right w:w="0" w:type="dxa"/>
            </w:tcMar>
          </w:tcPr>
          <w:p w14:paraId="29CC5BD2">
            <w:pPr>
              <w:widowControl/>
              <w:autoSpaceDE w:val="0"/>
              <w:autoSpaceDN w:val="0"/>
              <w:spacing w:before="32" w:after="0" w:line="150" w:lineRule="exact"/>
              <w:ind w:left="0" w:right="0" w:firstLine="0"/>
              <w:jc w:val="center"/>
            </w:pPr>
            <w:r>
              <w:rPr>
                <w:rFonts w:ascii="0xGVdhVA+SimSun" w:hAnsi="0xGVdhVA+SimSun" w:eastAsia="0xGVdhVA+SimSun"/>
                <w:color w:val="000000"/>
                <w:sz w:val="15"/>
              </w:rPr>
              <w:t>100</w:t>
            </w:r>
          </w:p>
        </w:tc>
        <w:tc>
          <w:tcPr>
            <w:tcW w:w="808"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09DA0E82">
            <w:pPr>
              <w:widowControl/>
              <w:autoSpaceDE w:val="0"/>
              <w:autoSpaceDN w:val="0"/>
              <w:spacing w:before="32" w:after="0" w:line="150" w:lineRule="exact"/>
              <w:ind w:left="0" w:right="0" w:firstLine="0"/>
              <w:jc w:val="center"/>
            </w:pPr>
            <w:r>
              <w:rPr>
                <w:rFonts w:ascii="0xGVdhVA+SimSun" w:hAnsi="0xGVdhVA+SimSun" w:eastAsia="0xGVdhVA+SimSun"/>
                <w:color w:val="000000"/>
                <w:sz w:val="15"/>
              </w:rPr>
              <w:t>8</w:t>
            </w:r>
          </w:p>
        </w:tc>
        <w:tc>
          <w:tcPr>
            <w:tcW w:w="752" w:type="dxa"/>
            <w:tcBorders>
              <w:top w:val="single" w:color="000000" w:sz="6" w:space="0"/>
              <w:left w:val="single" w:color="000000" w:sz="6" w:space="0"/>
              <w:bottom w:val="single" w:color="000000" w:sz="4" w:space="0"/>
              <w:right w:val="single" w:color="000000" w:sz="4" w:space="0"/>
            </w:tcBorders>
            <w:shd w:val="clear" w:color="auto" w:fill="FFFFFF"/>
            <w:tcMar>
              <w:left w:w="0" w:type="dxa"/>
              <w:right w:w="0" w:type="dxa"/>
            </w:tcMar>
          </w:tcPr>
          <w:p w14:paraId="35FAEDFB">
            <w:pPr>
              <w:widowControl/>
              <w:autoSpaceDE w:val="0"/>
              <w:autoSpaceDN w:val="0"/>
              <w:spacing w:before="32" w:after="0" w:line="150" w:lineRule="exact"/>
              <w:ind w:left="0" w:right="0" w:firstLine="0"/>
              <w:jc w:val="center"/>
            </w:pPr>
            <w:r>
              <w:rPr>
                <w:rFonts w:ascii="0xGVdhVA+SimSun" w:hAnsi="0xGVdhVA+SimSun" w:eastAsia="0xGVdhVA+SimSun"/>
                <w:color w:val="000000"/>
                <w:sz w:val="15"/>
              </w:rPr>
              <w:t>8</w:t>
            </w:r>
          </w:p>
        </w:tc>
        <w:tc>
          <w:tcPr>
            <w:tcW w:w="113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419D5A42">
            <w:pPr>
              <w:widowControl/>
              <w:autoSpaceDE w:val="0"/>
              <w:autoSpaceDN w:val="0"/>
              <w:spacing w:before="32" w:after="0" w:line="150" w:lineRule="exact"/>
              <w:ind w:left="0" w:right="0" w:firstLine="0"/>
              <w:jc w:val="center"/>
            </w:pPr>
            <w:r>
              <w:rPr>
                <w:rFonts w:ascii="0xGVdhVA+SimSun" w:hAnsi="0xGVdhVA+SimSun" w:eastAsia="0xGVdhVA+SimSun"/>
                <w:color w:val="000000"/>
                <w:sz w:val="15"/>
              </w:rPr>
              <w:t>无</w:t>
            </w:r>
          </w:p>
        </w:tc>
      </w:tr>
      <w:tr w14:paraId="6C8B19C2">
        <w:tblPrEx>
          <w:tblCellMar>
            <w:top w:w="0" w:type="dxa"/>
            <w:left w:w="108" w:type="dxa"/>
            <w:bottom w:w="0" w:type="dxa"/>
            <w:right w:w="108" w:type="dxa"/>
          </w:tblCellMar>
        </w:tblPrEx>
        <w:trPr>
          <w:trHeight w:val="37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148059C5"/>
        </w:tc>
        <w:tc>
          <w:tcPr>
            <w:tcW w:w="970" w:type="dxa"/>
            <w:vMerge w:val="continue"/>
            <w:tcBorders>
              <w:top w:val="single" w:color="000000" w:sz="4" w:space="0"/>
              <w:left w:val="single" w:color="000000" w:sz="6" w:space="0"/>
              <w:bottom w:val="single" w:color="000000" w:sz="4" w:space="0"/>
              <w:right w:val="single" w:color="000000" w:sz="4" w:space="0"/>
            </w:tcBorders>
          </w:tcPr>
          <w:p w14:paraId="31DA55CA"/>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76BA3431">
            <w:pPr>
              <w:widowControl/>
              <w:autoSpaceDE w:val="0"/>
              <w:autoSpaceDN w:val="0"/>
              <w:spacing w:before="4" w:after="0" w:line="172" w:lineRule="exact"/>
              <w:ind w:left="0" w:right="0" w:firstLine="0"/>
              <w:jc w:val="center"/>
            </w:pPr>
            <w:r>
              <w:rPr>
                <w:rFonts w:ascii="0xGVdhVA+SimSun" w:hAnsi="0xGVdhVA+SimSun" w:eastAsia="0xGVdhVA+SimSun"/>
                <w:color w:val="000000"/>
                <w:sz w:val="15"/>
              </w:rPr>
              <w:t>艾滋病首次随率</w:t>
            </w:r>
          </w:p>
          <w:p w14:paraId="1AE44DC2">
            <w:pPr>
              <w:widowControl/>
              <w:autoSpaceDE w:val="0"/>
              <w:autoSpaceDN w:val="0"/>
              <w:spacing w:before="32" w:after="0" w:line="152" w:lineRule="exact"/>
              <w:ind w:left="0" w:right="0" w:firstLine="0"/>
              <w:jc w:val="center"/>
            </w:pPr>
            <w:r>
              <w:rPr>
                <w:rFonts w:ascii="0xGVdhVA+SimSun" w:hAnsi="0xGVdhVA+SimSun" w:eastAsia="0xGVdhVA+SimSun"/>
                <w:color w:val="000000"/>
                <w:sz w:val="15"/>
              </w:rPr>
              <w:t>访率</w:t>
            </w:r>
          </w:p>
        </w:tc>
        <w:tc>
          <w:tcPr>
            <w:tcW w:w="970" w:type="dxa"/>
            <w:vMerge w:val="continue"/>
            <w:tcBorders>
              <w:top w:val="single" w:color="000000" w:sz="4" w:space="0"/>
              <w:left w:val="single" w:color="000000" w:sz="6" w:space="0"/>
              <w:bottom w:val="single" w:color="000000" w:sz="6" w:space="0"/>
              <w:right w:val="single" w:color="000000" w:sz="6" w:space="0"/>
            </w:tcBorders>
          </w:tcPr>
          <w:p w14:paraId="03FE1411"/>
        </w:tc>
        <w:tc>
          <w:tcPr>
            <w:tcW w:w="1168"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A0EAEE9">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98</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5301B55">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0D8A7B0">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100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14427569">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10</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05F18A07">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10</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67A9550">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无</w:t>
            </w:r>
          </w:p>
        </w:tc>
      </w:tr>
      <w:tr w14:paraId="13A06F52">
        <w:tblPrEx>
          <w:tblCellMar>
            <w:top w:w="0" w:type="dxa"/>
            <w:left w:w="108" w:type="dxa"/>
            <w:bottom w:w="0" w:type="dxa"/>
            <w:right w:w="108" w:type="dxa"/>
          </w:tblCellMar>
        </w:tblPrEx>
        <w:trPr>
          <w:trHeight w:val="208"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7A691395"/>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6CBFED34">
            <w:pPr>
              <w:widowControl/>
              <w:autoSpaceDE w:val="0"/>
              <w:autoSpaceDN w:val="0"/>
              <w:spacing w:before="34" w:after="0" w:line="150" w:lineRule="exact"/>
              <w:ind w:left="0" w:right="0" w:firstLine="0"/>
              <w:jc w:val="center"/>
            </w:pPr>
            <w:r>
              <w:rPr>
                <w:rFonts w:ascii="0xGVdhVA+SimSun" w:hAnsi="0xGVdhVA+SimSun" w:eastAsia="0xGVdhVA+SimSun"/>
                <w:b/>
                <w:color w:val="000000"/>
                <w:sz w:val="15"/>
              </w:rPr>
              <w:t>时效指标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01FAB492"/>
        </w:tc>
        <w:tc>
          <w:tcPr>
            <w:tcW w:w="970" w:type="dxa"/>
            <w:vMerge w:val="continue"/>
            <w:tcBorders>
              <w:top w:val="single" w:color="000000" w:sz="4" w:space="0"/>
              <w:left w:val="single" w:color="000000" w:sz="6" w:space="0"/>
              <w:bottom w:val="single" w:color="000000" w:sz="6" w:space="0"/>
              <w:right w:val="single" w:color="000000" w:sz="6" w:space="0"/>
            </w:tcBorders>
          </w:tcPr>
          <w:p w14:paraId="26136CC7"/>
        </w:tc>
        <w:tc>
          <w:tcPr>
            <w:tcW w:w="1168"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BCC21B1"/>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27ABE7B0"/>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0E4D459"/>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4637B77E"/>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D524CF5"/>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57F50F2"/>
        </w:tc>
      </w:tr>
      <w:tr w14:paraId="3A8CC1D1">
        <w:tblPrEx>
          <w:tblCellMar>
            <w:top w:w="0" w:type="dxa"/>
            <w:left w:w="108" w:type="dxa"/>
            <w:bottom w:w="0" w:type="dxa"/>
            <w:right w:w="108" w:type="dxa"/>
          </w:tblCellMar>
        </w:tblPrEx>
        <w:trPr>
          <w:trHeight w:val="224"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5AEA2B14"/>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1E77B6D0">
            <w:pPr>
              <w:widowControl/>
              <w:autoSpaceDE w:val="0"/>
              <w:autoSpaceDN w:val="0"/>
              <w:spacing w:before="42" w:after="0" w:line="150" w:lineRule="exact"/>
              <w:ind w:left="0" w:right="0" w:firstLine="0"/>
              <w:jc w:val="center"/>
            </w:pPr>
            <w:r>
              <w:rPr>
                <w:rFonts w:ascii="0xGVdhVA+SimSun" w:hAnsi="0xGVdhVA+SimSun" w:eastAsia="0xGVdhVA+SimSun"/>
                <w:b/>
                <w:color w:val="000000"/>
                <w:sz w:val="15"/>
              </w:rPr>
              <w:t>成本指标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505C4E9A"/>
        </w:tc>
        <w:tc>
          <w:tcPr>
            <w:tcW w:w="970" w:type="dxa"/>
            <w:vMerge w:val="continue"/>
            <w:tcBorders>
              <w:top w:val="single" w:color="000000" w:sz="4" w:space="0"/>
              <w:left w:val="single" w:color="000000" w:sz="6" w:space="0"/>
              <w:bottom w:val="single" w:color="000000" w:sz="6" w:space="0"/>
              <w:right w:val="single" w:color="000000" w:sz="6" w:space="0"/>
            </w:tcBorders>
          </w:tcPr>
          <w:p w14:paraId="34BD4E87"/>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1EFD0D5F"/>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0E9F837B"/>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131B815B"/>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146915EF"/>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450F53E0"/>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3447054"/>
        </w:tc>
      </w:tr>
      <w:tr w14:paraId="35102ED9">
        <w:tblPrEx>
          <w:tblCellMar>
            <w:top w:w="0" w:type="dxa"/>
            <w:left w:w="108" w:type="dxa"/>
            <w:bottom w:w="0" w:type="dxa"/>
            <w:right w:w="108" w:type="dxa"/>
          </w:tblCellMar>
        </w:tblPrEx>
        <w:trPr>
          <w:trHeight w:val="372"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7520C46C">
            <w:pPr>
              <w:widowControl/>
              <w:autoSpaceDE w:val="0"/>
              <w:autoSpaceDN w:val="0"/>
              <w:spacing w:before="762" w:after="0" w:line="152" w:lineRule="exact"/>
              <w:ind w:left="0" w:right="0" w:firstLine="0"/>
              <w:jc w:val="center"/>
            </w:pPr>
            <w:r>
              <w:rPr>
                <w:rFonts w:ascii="0xGVdhVA+SimSun" w:hAnsi="0xGVdhVA+SimSun" w:eastAsia="0xGVdhVA+SimSun"/>
                <w:b/>
                <w:color w:val="000000"/>
                <w:sz w:val="15"/>
              </w:rPr>
              <w:t>效益指标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5244816D">
            <w:pPr>
              <w:widowControl/>
              <w:autoSpaceDE w:val="0"/>
              <w:autoSpaceDN w:val="0"/>
              <w:spacing w:before="22" w:after="0" w:line="150" w:lineRule="exact"/>
              <w:ind w:left="0" w:right="0" w:firstLine="0"/>
              <w:jc w:val="center"/>
            </w:pPr>
            <w:r>
              <w:rPr>
                <w:rFonts w:ascii="0xGVdhVA+SimSun" w:hAnsi="0xGVdhVA+SimSun" w:eastAsia="0xGVdhVA+SimSun"/>
                <w:b/>
                <w:color w:val="000000"/>
                <w:sz w:val="15"/>
              </w:rPr>
              <w:t>经济效益</w:t>
            </w:r>
          </w:p>
          <w:p w14:paraId="7C0978BC">
            <w:pPr>
              <w:widowControl/>
              <w:autoSpaceDE w:val="0"/>
              <w:autoSpaceDN w:val="0"/>
              <w:spacing w:before="38" w:after="0" w:line="150"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795C6717"/>
        </w:tc>
        <w:tc>
          <w:tcPr>
            <w:tcW w:w="970" w:type="dxa"/>
            <w:vMerge w:val="continue"/>
            <w:tcBorders>
              <w:top w:val="single" w:color="000000" w:sz="4" w:space="0"/>
              <w:left w:val="single" w:color="000000" w:sz="6" w:space="0"/>
              <w:bottom w:val="single" w:color="000000" w:sz="6" w:space="0"/>
              <w:right w:val="single" w:color="000000" w:sz="6" w:space="0"/>
            </w:tcBorders>
          </w:tcPr>
          <w:p w14:paraId="76C8B6BB"/>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4B618254"/>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693536E6"/>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B66F103"/>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165F830B"/>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27606B9"/>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839017A"/>
        </w:tc>
      </w:tr>
      <w:tr w14:paraId="13C4DD44">
        <w:tblPrEx>
          <w:tblCellMar>
            <w:top w:w="0" w:type="dxa"/>
            <w:left w:w="108" w:type="dxa"/>
            <w:bottom w:w="0" w:type="dxa"/>
            <w:right w:w="108" w:type="dxa"/>
          </w:tblCellMar>
        </w:tblPrEx>
        <w:trPr>
          <w:trHeight w:val="37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34295882"/>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13541A02">
            <w:pPr>
              <w:widowControl/>
              <w:autoSpaceDE w:val="0"/>
              <w:autoSpaceDN w:val="0"/>
              <w:spacing w:before="22" w:after="0" w:line="150" w:lineRule="exact"/>
              <w:ind w:left="0" w:right="0" w:firstLine="0"/>
              <w:jc w:val="center"/>
            </w:pPr>
            <w:r>
              <w:rPr>
                <w:rFonts w:ascii="0xGVdhVA+SimSun" w:hAnsi="0xGVdhVA+SimSun" w:eastAsia="0xGVdhVA+SimSun"/>
                <w:b/>
                <w:color w:val="000000"/>
                <w:sz w:val="15"/>
              </w:rPr>
              <w:t>社会效益</w:t>
            </w:r>
          </w:p>
          <w:p w14:paraId="15028272">
            <w:pPr>
              <w:widowControl/>
              <w:autoSpaceDE w:val="0"/>
              <w:autoSpaceDN w:val="0"/>
              <w:spacing w:before="38" w:after="0" w:line="150"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654A0724">
            <w:pPr>
              <w:widowControl/>
              <w:autoSpaceDE w:val="0"/>
              <w:autoSpaceDN w:val="0"/>
              <w:spacing w:before="22" w:after="0" w:line="150" w:lineRule="exact"/>
              <w:ind w:left="26" w:right="0" w:firstLine="0"/>
              <w:jc w:val="left"/>
            </w:pPr>
            <w:r>
              <w:rPr>
                <w:rFonts w:ascii="0xGVdhVA+SimSun" w:hAnsi="0xGVdhVA+SimSun" w:eastAsia="0xGVdhVA+SimSun"/>
                <w:color w:val="000000"/>
                <w:sz w:val="15"/>
              </w:rPr>
              <w:t>居民健康水平</w:t>
            </w:r>
          </w:p>
          <w:p w14:paraId="2901C1C5">
            <w:pPr>
              <w:widowControl/>
              <w:autoSpaceDE w:val="0"/>
              <w:autoSpaceDN w:val="0"/>
              <w:spacing w:before="38" w:after="0" w:line="150" w:lineRule="exact"/>
              <w:ind w:left="26" w:right="0" w:firstLine="0"/>
              <w:jc w:val="left"/>
            </w:pPr>
            <w:r>
              <w:rPr>
                <w:rFonts w:ascii="0xGVdhVA+SimSun" w:hAnsi="0xGVdhVA+SimSun" w:eastAsia="0xGVdhVA+SimSun"/>
                <w:color w:val="000000"/>
                <w:sz w:val="15"/>
              </w:rPr>
              <w:t>提高</w:t>
            </w:r>
          </w:p>
        </w:tc>
        <w:tc>
          <w:tcPr>
            <w:tcW w:w="970" w:type="dxa"/>
            <w:vMerge w:val="continue"/>
            <w:tcBorders>
              <w:top w:val="single" w:color="000000" w:sz="4" w:space="0"/>
              <w:left w:val="single" w:color="000000" w:sz="6" w:space="0"/>
              <w:bottom w:val="single" w:color="000000" w:sz="6" w:space="0"/>
              <w:right w:val="single" w:color="000000" w:sz="6" w:space="0"/>
            </w:tcBorders>
          </w:tcPr>
          <w:p w14:paraId="6BBD541E"/>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1C2516CF">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中长期</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4059AD8E">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是/否</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1A8DCB3B">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中长期</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5EFA1456">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30</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4259FE84">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30</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94F0139">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无</w:t>
            </w:r>
          </w:p>
        </w:tc>
      </w:tr>
      <w:tr w14:paraId="155CF83A">
        <w:tblPrEx>
          <w:tblCellMar>
            <w:top w:w="0" w:type="dxa"/>
            <w:left w:w="108" w:type="dxa"/>
            <w:bottom w:w="0" w:type="dxa"/>
            <w:right w:w="108" w:type="dxa"/>
          </w:tblCellMar>
        </w:tblPrEx>
        <w:trPr>
          <w:trHeight w:val="37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5678E93B"/>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43CBD0AF">
            <w:pPr>
              <w:widowControl/>
              <w:autoSpaceDE w:val="0"/>
              <w:autoSpaceDN w:val="0"/>
              <w:spacing w:before="22" w:after="0" w:line="152" w:lineRule="exact"/>
              <w:ind w:left="0" w:right="0" w:firstLine="0"/>
              <w:jc w:val="center"/>
            </w:pPr>
            <w:r>
              <w:rPr>
                <w:rFonts w:ascii="0xGVdhVA+SimSun" w:hAnsi="0xGVdhVA+SimSun" w:eastAsia="0xGVdhVA+SimSun"/>
                <w:b/>
                <w:color w:val="000000"/>
                <w:sz w:val="15"/>
              </w:rPr>
              <w:t>生态效益</w:t>
            </w:r>
          </w:p>
          <w:p w14:paraId="08A3310B">
            <w:pPr>
              <w:widowControl/>
              <w:autoSpaceDE w:val="0"/>
              <w:autoSpaceDN w:val="0"/>
              <w:spacing w:before="34" w:after="0" w:line="150"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5180C09C"/>
        </w:tc>
        <w:tc>
          <w:tcPr>
            <w:tcW w:w="970" w:type="dxa"/>
            <w:vMerge w:val="continue"/>
            <w:tcBorders>
              <w:top w:val="single" w:color="000000" w:sz="4" w:space="0"/>
              <w:left w:val="single" w:color="000000" w:sz="6" w:space="0"/>
              <w:bottom w:val="single" w:color="000000" w:sz="6" w:space="0"/>
              <w:right w:val="single" w:color="000000" w:sz="6" w:space="0"/>
            </w:tcBorders>
          </w:tcPr>
          <w:p w14:paraId="73051425"/>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37E0CDFB"/>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00D96A91"/>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4474E61"/>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2372EA69"/>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C10142B"/>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69485C5"/>
        </w:tc>
      </w:tr>
      <w:tr w14:paraId="366CEA30">
        <w:tblPrEx>
          <w:tblCellMar>
            <w:top w:w="0" w:type="dxa"/>
            <w:left w:w="108" w:type="dxa"/>
            <w:bottom w:w="0" w:type="dxa"/>
            <w:right w:w="108" w:type="dxa"/>
          </w:tblCellMar>
        </w:tblPrEx>
        <w:trPr>
          <w:trHeight w:val="558"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0003010D"/>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16AC5F17">
            <w:pPr>
              <w:widowControl/>
              <w:autoSpaceDE w:val="0"/>
              <w:autoSpaceDN w:val="0"/>
              <w:spacing w:before="112" w:after="0" w:line="152" w:lineRule="exact"/>
              <w:ind w:left="0" w:right="0" w:firstLine="0"/>
              <w:jc w:val="center"/>
            </w:pPr>
            <w:r>
              <w:rPr>
                <w:rFonts w:ascii="0xGVdhVA+SimSun" w:hAnsi="0xGVdhVA+SimSun" w:eastAsia="0xGVdhVA+SimSun"/>
                <w:b/>
                <w:color w:val="000000"/>
                <w:sz w:val="15"/>
              </w:rPr>
              <w:t>可持续影响</w:t>
            </w:r>
          </w:p>
          <w:p w14:paraId="06BFCF43">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77144F9B"/>
        </w:tc>
        <w:tc>
          <w:tcPr>
            <w:tcW w:w="970" w:type="dxa"/>
            <w:vMerge w:val="continue"/>
            <w:tcBorders>
              <w:top w:val="single" w:color="000000" w:sz="4" w:space="0"/>
              <w:left w:val="single" w:color="000000" w:sz="6" w:space="0"/>
              <w:bottom w:val="single" w:color="000000" w:sz="6" w:space="0"/>
              <w:right w:val="single" w:color="000000" w:sz="6" w:space="0"/>
            </w:tcBorders>
          </w:tcPr>
          <w:p w14:paraId="031927F4"/>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7C316244"/>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6696B2A3"/>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72F3ED3"/>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7DE0D10"/>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149F7137"/>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009A52C"/>
        </w:tc>
      </w:tr>
      <w:tr w14:paraId="44CA275B">
        <w:tblPrEx>
          <w:tblCellMar>
            <w:top w:w="0" w:type="dxa"/>
            <w:left w:w="108" w:type="dxa"/>
            <w:bottom w:w="0" w:type="dxa"/>
            <w:right w:w="108" w:type="dxa"/>
          </w:tblCellMar>
        </w:tblPrEx>
        <w:trPr>
          <w:trHeight w:val="556" w:hRule="exact"/>
        </w:trPr>
        <w:tc>
          <w:tcPr>
            <w:tcW w:w="754" w:type="dxa"/>
            <w:tcBorders>
              <w:top w:val="single" w:color="000000" w:sz="4" w:space="0"/>
              <w:left w:val="single" w:color="000000" w:sz="4" w:space="0"/>
              <w:bottom w:val="single" w:color="000000" w:sz="6" w:space="0"/>
              <w:right w:val="single" w:color="000000" w:sz="6" w:space="0"/>
            </w:tcBorders>
            <w:tcMar>
              <w:left w:w="0" w:type="dxa"/>
              <w:right w:w="0" w:type="dxa"/>
            </w:tcMar>
          </w:tcPr>
          <w:p w14:paraId="0B152303">
            <w:pPr>
              <w:widowControl/>
              <w:autoSpaceDE w:val="0"/>
              <w:autoSpaceDN w:val="0"/>
              <w:spacing w:before="112" w:after="0" w:line="150" w:lineRule="exact"/>
              <w:ind w:left="0" w:right="0" w:firstLine="0"/>
              <w:jc w:val="center"/>
            </w:pPr>
            <w:r>
              <w:rPr>
                <w:rFonts w:ascii="0xGVdhVA+SimSun" w:hAnsi="0xGVdhVA+SimSun" w:eastAsia="0xGVdhVA+SimSun"/>
                <w:b/>
                <w:color w:val="000000"/>
                <w:sz w:val="15"/>
              </w:rPr>
              <w:t>满意度指</w:t>
            </w:r>
          </w:p>
          <w:p w14:paraId="5109611D">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标</w:t>
            </w:r>
          </w:p>
        </w:tc>
        <w:tc>
          <w:tcPr>
            <w:tcW w:w="1062" w:type="dxa"/>
            <w:tcBorders>
              <w:top w:val="single" w:color="000000" w:sz="4" w:space="0"/>
              <w:left w:val="single" w:color="000000" w:sz="6" w:space="0"/>
              <w:bottom w:val="single" w:color="000000" w:sz="6" w:space="0"/>
              <w:right w:val="single" w:color="000000" w:sz="4" w:space="0"/>
            </w:tcBorders>
            <w:tcMar>
              <w:left w:w="0" w:type="dxa"/>
              <w:right w:w="0" w:type="dxa"/>
            </w:tcMar>
          </w:tcPr>
          <w:p w14:paraId="2A628D39">
            <w:pPr>
              <w:widowControl/>
              <w:autoSpaceDE w:val="0"/>
              <w:autoSpaceDN w:val="0"/>
              <w:spacing w:before="112" w:after="0" w:line="150" w:lineRule="exact"/>
              <w:ind w:left="0" w:right="0" w:firstLine="0"/>
              <w:jc w:val="center"/>
            </w:pPr>
            <w:r>
              <w:rPr>
                <w:rFonts w:ascii="0xGVdhVA+SimSun" w:hAnsi="0xGVdhVA+SimSun" w:eastAsia="0xGVdhVA+SimSun"/>
                <w:b/>
                <w:color w:val="000000"/>
                <w:sz w:val="15"/>
              </w:rPr>
              <w:t>服务对象满意</w:t>
            </w:r>
          </w:p>
          <w:p w14:paraId="22CA84E4">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度指标等</w:t>
            </w:r>
          </w:p>
        </w:tc>
        <w:tc>
          <w:tcPr>
            <w:tcW w:w="1074" w:type="dxa"/>
            <w:tcBorders>
              <w:top w:val="single" w:color="000000" w:sz="4" w:space="0"/>
              <w:left w:val="single" w:color="000000" w:sz="4" w:space="0"/>
              <w:bottom w:val="single" w:color="000000" w:sz="6" w:space="0"/>
              <w:right w:val="single" w:color="000000" w:sz="6" w:space="0"/>
            </w:tcBorders>
            <w:tcMar>
              <w:left w:w="0" w:type="dxa"/>
              <w:right w:w="0" w:type="dxa"/>
            </w:tcMar>
          </w:tcPr>
          <w:p w14:paraId="14F45880">
            <w:pPr>
              <w:widowControl/>
              <w:autoSpaceDE w:val="0"/>
              <w:autoSpaceDN w:val="0"/>
              <w:spacing w:before="112" w:after="0" w:line="150" w:lineRule="exact"/>
              <w:ind w:left="26" w:right="0" w:firstLine="0"/>
              <w:jc w:val="left"/>
            </w:pPr>
            <w:r>
              <w:rPr>
                <w:rFonts w:ascii="0xGVdhVA+SimSun" w:hAnsi="0xGVdhVA+SimSun" w:eastAsia="0xGVdhVA+SimSun"/>
                <w:color w:val="000000"/>
                <w:sz w:val="15"/>
              </w:rPr>
              <w:t>艾滋病患者满</w:t>
            </w:r>
          </w:p>
          <w:p w14:paraId="7BDE4E42">
            <w:pPr>
              <w:widowControl/>
              <w:autoSpaceDE w:val="0"/>
              <w:autoSpaceDN w:val="0"/>
              <w:spacing w:before="38" w:after="0" w:line="152" w:lineRule="exact"/>
              <w:ind w:left="26" w:right="0" w:firstLine="0"/>
              <w:jc w:val="left"/>
            </w:pPr>
            <w:r>
              <w:rPr>
                <w:rFonts w:ascii="0xGVdhVA+SimSun" w:hAnsi="0xGVdhVA+SimSun" w:eastAsia="0xGVdhVA+SimSun"/>
                <w:color w:val="000000"/>
                <w:sz w:val="15"/>
              </w:rPr>
              <w:t>意度</w:t>
            </w:r>
          </w:p>
        </w:tc>
        <w:tc>
          <w:tcPr>
            <w:tcW w:w="970" w:type="dxa"/>
            <w:vMerge w:val="continue"/>
            <w:tcBorders>
              <w:top w:val="single" w:color="000000" w:sz="4" w:space="0"/>
              <w:left w:val="single" w:color="000000" w:sz="6" w:space="0"/>
              <w:bottom w:val="single" w:color="000000" w:sz="6" w:space="0"/>
              <w:right w:val="single" w:color="000000" w:sz="6" w:space="0"/>
            </w:tcBorders>
          </w:tcPr>
          <w:p w14:paraId="6D2ED28C"/>
        </w:tc>
        <w:tc>
          <w:tcPr>
            <w:tcW w:w="1168" w:type="dxa"/>
            <w:tcBorders>
              <w:top w:val="single" w:color="000000" w:sz="4" w:space="0"/>
              <w:left w:val="single" w:color="000000" w:sz="6" w:space="0"/>
              <w:bottom w:val="single" w:color="000000" w:sz="6" w:space="0"/>
              <w:right w:val="single" w:color="000000" w:sz="4" w:space="0"/>
            </w:tcBorders>
            <w:tcMar>
              <w:left w:w="0" w:type="dxa"/>
              <w:right w:w="0" w:type="dxa"/>
            </w:tcMar>
          </w:tcPr>
          <w:p w14:paraId="701E08D2">
            <w:pPr>
              <w:widowControl/>
              <w:autoSpaceDE w:val="0"/>
              <w:autoSpaceDN w:val="0"/>
              <w:spacing w:before="206" w:after="0" w:line="150" w:lineRule="exact"/>
              <w:ind w:left="0" w:right="0" w:firstLine="0"/>
              <w:jc w:val="center"/>
            </w:pPr>
            <w:r>
              <w:rPr>
                <w:rFonts w:ascii="0xGVdhVA+SimSun" w:hAnsi="0xGVdhVA+SimSun" w:eastAsia="0xGVdhVA+SimSun"/>
                <w:color w:val="000000"/>
                <w:sz w:val="15"/>
              </w:rPr>
              <w:t>90%</w:t>
            </w:r>
          </w:p>
        </w:tc>
        <w:tc>
          <w:tcPr>
            <w:tcW w:w="1064"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140A9BEC">
            <w:pPr>
              <w:widowControl/>
              <w:autoSpaceDE w:val="0"/>
              <w:autoSpaceDN w:val="0"/>
              <w:spacing w:before="206" w:after="0" w:line="150"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5F4176A0">
            <w:pPr>
              <w:widowControl/>
              <w:autoSpaceDE w:val="0"/>
              <w:autoSpaceDN w:val="0"/>
              <w:spacing w:before="206" w:after="0" w:line="150" w:lineRule="exact"/>
              <w:ind w:left="0" w:right="0" w:firstLine="0"/>
              <w:jc w:val="center"/>
            </w:pPr>
            <w:r>
              <w:rPr>
                <w:rFonts w:ascii="0xGVdhVA+SimSun" w:hAnsi="0xGVdhVA+SimSun" w:eastAsia="0xGVdhVA+SimSun"/>
                <w:color w:val="000000"/>
                <w:sz w:val="15"/>
              </w:rPr>
              <w:t>100%</w:t>
            </w:r>
          </w:p>
        </w:tc>
        <w:tc>
          <w:tcPr>
            <w:tcW w:w="808"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123F580A">
            <w:pPr>
              <w:widowControl/>
              <w:autoSpaceDE w:val="0"/>
              <w:autoSpaceDN w:val="0"/>
              <w:spacing w:before="206" w:after="0" w:line="150" w:lineRule="exact"/>
              <w:ind w:left="0" w:right="0" w:firstLine="0"/>
              <w:jc w:val="center"/>
            </w:pPr>
            <w:r>
              <w:rPr>
                <w:rFonts w:ascii="0xGVdhVA+SimSun" w:hAnsi="0xGVdhVA+SimSun" w:eastAsia="0xGVdhVA+SimSun"/>
                <w:color w:val="000000"/>
                <w:sz w:val="15"/>
              </w:rPr>
              <w:t>10</w:t>
            </w:r>
          </w:p>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472DDB41">
            <w:pPr>
              <w:widowControl/>
              <w:autoSpaceDE w:val="0"/>
              <w:autoSpaceDN w:val="0"/>
              <w:spacing w:before="206" w:after="0" w:line="150" w:lineRule="exact"/>
              <w:ind w:left="0" w:right="0" w:firstLine="0"/>
              <w:jc w:val="center"/>
            </w:pPr>
            <w:r>
              <w:rPr>
                <w:rFonts w:ascii="0xGVdhVA+SimSun" w:hAnsi="0xGVdhVA+SimSun" w:eastAsia="0xGVdhVA+SimSun"/>
                <w:color w:val="000000"/>
                <w:sz w:val="15"/>
              </w:rPr>
              <w:t>10</w:t>
            </w:r>
          </w:p>
        </w:tc>
        <w:tc>
          <w:tcPr>
            <w:tcW w:w="113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51AA56E2">
            <w:pPr>
              <w:widowControl/>
              <w:autoSpaceDE w:val="0"/>
              <w:autoSpaceDN w:val="0"/>
              <w:spacing w:before="206" w:after="0" w:line="150" w:lineRule="exact"/>
              <w:ind w:left="0" w:right="0" w:firstLine="0"/>
              <w:jc w:val="center"/>
            </w:pPr>
            <w:r>
              <w:rPr>
                <w:rFonts w:ascii="0xGVdhVA+SimSun" w:hAnsi="0xGVdhVA+SimSun" w:eastAsia="0xGVdhVA+SimSun"/>
                <w:color w:val="000000"/>
                <w:sz w:val="15"/>
              </w:rPr>
              <w:t>无</w:t>
            </w:r>
          </w:p>
        </w:tc>
      </w:tr>
      <w:tr w14:paraId="2554F446">
        <w:tblPrEx>
          <w:tblCellMar>
            <w:top w:w="0" w:type="dxa"/>
            <w:left w:w="108" w:type="dxa"/>
            <w:bottom w:w="0" w:type="dxa"/>
            <w:right w:w="108" w:type="dxa"/>
          </w:tblCellMar>
        </w:tblPrEx>
        <w:trPr>
          <w:trHeight w:val="208" w:hRule="exact"/>
        </w:trPr>
        <w:tc>
          <w:tcPr>
            <w:tcW w:w="2890" w:type="dxa"/>
            <w:gridSpan w:val="3"/>
            <w:tcBorders>
              <w:top w:val="single" w:color="000000" w:sz="6" w:space="0"/>
              <w:left w:val="single" w:color="000000" w:sz="4" w:space="0"/>
              <w:bottom w:val="single" w:color="000000" w:sz="4" w:space="0"/>
              <w:right w:val="single" w:color="000000" w:sz="6" w:space="0"/>
            </w:tcBorders>
            <w:tcMar>
              <w:left w:w="0" w:type="dxa"/>
              <w:right w:w="0" w:type="dxa"/>
            </w:tcMar>
          </w:tcPr>
          <w:p w14:paraId="5A4272C0">
            <w:pPr>
              <w:widowControl/>
              <w:autoSpaceDE w:val="0"/>
              <w:autoSpaceDN w:val="0"/>
              <w:spacing w:before="30" w:after="0" w:line="152" w:lineRule="exact"/>
              <w:ind w:left="0" w:right="0" w:firstLine="0"/>
              <w:jc w:val="center"/>
            </w:pPr>
            <w:r>
              <w:rPr>
                <w:rFonts w:ascii="0xGVdhVA+SimSun" w:hAnsi="0xGVdhVA+SimSun" w:eastAsia="0xGVdhVA+SimSun"/>
                <w:color w:val="000000"/>
                <w:sz w:val="15"/>
              </w:rPr>
              <w:t>其他需要说明事项</w:t>
            </w:r>
          </w:p>
        </w:tc>
        <w:tc>
          <w:tcPr>
            <w:tcW w:w="6778" w:type="dxa"/>
            <w:gridSpan w:val="7"/>
            <w:tcBorders>
              <w:top w:val="single" w:color="000000" w:sz="6" w:space="0"/>
              <w:left w:val="single" w:color="000000" w:sz="6" w:space="0"/>
              <w:bottom w:val="single" w:color="000000" w:sz="4" w:space="0"/>
              <w:right w:val="single" w:color="000000" w:sz="4" w:space="0"/>
            </w:tcBorders>
            <w:tcMar>
              <w:left w:w="0" w:type="dxa"/>
              <w:right w:w="0" w:type="dxa"/>
            </w:tcMar>
          </w:tcPr>
          <w:p w14:paraId="2440A697"/>
        </w:tc>
      </w:tr>
      <w:tr w14:paraId="0180EE3A">
        <w:tblPrEx>
          <w:tblCellMar>
            <w:top w:w="0" w:type="dxa"/>
            <w:left w:w="108" w:type="dxa"/>
            <w:bottom w:w="0" w:type="dxa"/>
            <w:right w:w="108" w:type="dxa"/>
          </w:tblCellMar>
        </w:tblPrEx>
        <w:trPr>
          <w:trHeight w:val="188" w:hRule="exact"/>
        </w:trPr>
        <w:tc>
          <w:tcPr>
            <w:tcW w:w="6978"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3E788247">
            <w:pPr>
              <w:widowControl/>
              <w:autoSpaceDE w:val="0"/>
              <w:autoSpaceDN w:val="0"/>
              <w:spacing w:before="34" w:after="0" w:line="152" w:lineRule="exact"/>
              <w:ind w:left="0" w:right="0" w:firstLine="0"/>
              <w:jc w:val="center"/>
            </w:pPr>
            <w:r>
              <w:rPr>
                <w:rFonts w:ascii="0xGVdhVA+SimSun" w:hAnsi="0xGVdhVA+SimSun" w:eastAsia="0xGVdhVA+SimSun"/>
                <w:color w:val="000000"/>
                <w:sz w:val="15"/>
              </w:rPr>
              <w:t>总分</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694B4443">
            <w:pPr>
              <w:widowControl/>
              <w:autoSpaceDE w:val="0"/>
              <w:autoSpaceDN w:val="0"/>
              <w:spacing w:before="34" w:after="0" w:line="152" w:lineRule="exact"/>
              <w:ind w:left="0" w:right="0" w:firstLine="0"/>
              <w:jc w:val="center"/>
            </w:pPr>
            <w:r>
              <w:rPr>
                <w:rFonts w:ascii="0xGVdhVA+SimSun" w:hAnsi="0xGVdhVA+SimSun" w:eastAsia="0xGVdhVA+SimSun"/>
                <w:color w:val="000000"/>
                <w:sz w:val="15"/>
              </w:rPr>
              <w:t>100</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21BA0EDC">
            <w:pPr>
              <w:widowControl/>
              <w:autoSpaceDE w:val="0"/>
              <w:autoSpaceDN w:val="0"/>
              <w:spacing w:before="34" w:after="0" w:line="152" w:lineRule="exact"/>
              <w:ind w:left="0" w:right="0" w:firstLine="0"/>
              <w:jc w:val="center"/>
            </w:pPr>
            <w:r>
              <w:rPr>
                <w:rFonts w:ascii="0xGVdhVA+SimSun" w:hAnsi="0xGVdhVA+SimSun" w:eastAsia="0xGVdhVA+SimSun"/>
                <w:color w:val="000000"/>
                <w:sz w:val="15"/>
              </w:rPr>
              <w:t>92.27</w:t>
            </w:r>
          </w:p>
        </w:tc>
        <w:tc>
          <w:tcPr>
            <w:tcW w:w="1130" w:type="dxa"/>
            <w:tcBorders>
              <w:top w:val="single" w:color="000000" w:sz="4" w:space="0"/>
              <w:left w:val="single" w:color="000000" w:sz="4" w:space="0"/>
              <w:bottom w:val="single" w:color="000000" w:sz="4" w:space="0"/>
              <w:right w:val="single" w:color="000000" w:sz="4" w:space="0"/>
            </w:tcBorders>
            <w:tcMar>
              <w:left w:w="0" w:type="dxa"/>
              <w:right w:w="0" w:type="dxa"/>
            </w:tcMar>
          </w:tcPr>
          <w:p w14:paraId="670DAEF5">
            <w:pPr>
              <w:widowControl/>
              <w:autoSpaceDE w:val="0"/>
              <w:autoSpaceDN w:val="0"/>
              <w:spacing w:before="38" w:after="0" w:line="138" w:lineRule="exact"/>
              <w:ind w:left="0" w:right="0" w:firstLine="0"/>
              <w:jc w:val="center"/>
            </w:pPr>
            <w:r>
              <w:rPr>
                <w:rFonts w:ascii="0xGVdhVA+SimSun" w:hAnsi="0xGVdhVA+SimSun" w:eastAsia="0xGVdhVA+SimSun"/>
                <w:color w:val="000000"/>
                <w:w w:val="97"/>
                <w:sz w:val="14"/>
              </w:rPr>
              <w:t>优</w:t>
            </w:r>
          </w:p>
        </w:tc>
      </w:tr>
    </w:tbl>
    <w:p w14:paraId="62ABBF37">
      <w:pPr>
        <w:widowControl/>
        <w:autoSpaceDE w:val="0"/>
        <w:autoSpaceDN w:val="0"/>
        <w:spacing w:before="0" w:after="0" w:line="14" w:lineRule="exact"/>
        <w:ind w:left="0" w:right="0"/>
      </w:pPr>
    </w:p>
    <w:p w14:paraId="6BE3FBF9">
      <w:pPr>
        <w:sectPr>
          <w:pgSz w:w="11905" w:h="16837"/>
          <w:pgMar w:top="736" w:right="1130" w:bottom="1440" w:left="1076" w:header="720" w:footer="720" w:gutter="0"/>
          <w:cols w:equalWidth="0" w:num="1">
            <w:col w:w="9699"/>
          </w:cols>
          <w:docGrid w:linePitch="360" w:charSpace="0"/>
        </w:sectPr>
      </w:pPr>
    </w:p>
    <w:p w14:paraId="2969E669">
      <w:pPr>
        <w:widowControl/>
        <w:autoSpaceDE w:val="0"/>
        <w:autoSpaceDN w:val="0"/>
        <w:spacing w:before="518" w:after="0" w:line="220" w:lineRule="exact"/>
        <w:ind w:left="0" w:right="0"/>
      </w:pPr>
    </w:p>
    <w:p w14:paraId="0072F808">
      <w:pPr>
        <w:widowControl/>
        <w:autoSpaceDE w:val="0"/>
        <w:autoSpaceDN w:val="0"/>
        <w:spacing w:before="0" w:after="0" w:line="168" w:lineRule="exact"/>
        <w:ind w:left="38" w:right="0" w:firstLine="0"/>
        <w:jc w:val="left"/>
      </w:pPr>
      <w:r>
        <w:rPr>
          <w:rFonts w:ascii="0xGVdhVA+SimSun" w:hAnsi="0xGVdhVA+SimSun" w:eastAsia="0xGVdhVA+SimSun"/>
          <w:color w:val="000000"/>
          <w:w w:val="98"/>
          <w:sz w:val="17"/>
        </w:rPr>
        <w:t>附件3：</w:t>
      </w:r>
    </w:p>
    <w:p w14:paraId="2A0425D7">
      <w:pPr>
        <w:widowControl/>
        <w:autoSpaceDE w:val="0"/>
        <w:autoSpaceDN w:val="0"/>
        <w:spacing w:before="64" w:after="358" w:line="276" w:lineRule="exact"/>
        <w:ind w:left="0" w:right="0" w:firstLine="0"/>
        <w:jc w:val="center"/>
      </w:pPr>
      <w:r>
        <w:rPr>
          <w:rFonts w:ascii="0xGVdhVA+SimSun" w:hAnsi="0xGVdhVA+SimSun" w:eastAsia="0xGVdhVA+SimSun"/>
          <w:b/>
          <w:color w:val="000000"/>
          <w:w w:val="101"/>
          <w:sz w:val="27"/>
        </w:rPr>
        <w:t>项目支出绩效自评表</w:t>
      </w:r>
    </w:p>
    <w:tbl>
      <w:tblPr>
        <w:tblStyle w:val="2"/>
        <w:tblW w:w="0" w:type="auto"/>
        <w:tblInd w:w="6" w:type="dxa"/>
        <w:tblLayout w:type="fixed"/>
        <w:tblCellMar>
          <w:top w:w="0" w:type="dxa"/>
          <w:left w:w="108" w:type="dxa"/>
          <w:bottom w:w="0" w:type="dxa"/>
          <w:right w:w="108" w:type="dxa"/>
        </w:tblCellMar>
      </w:tblPr>
      <w:tblGrid>
        <w:gridCol w:w="754"/>
        <w:gridCol w:w="1062"/>
        <w:gridCol w:w="1074"/>
        <w:gridCol w:w="1104"/>
        <w:gridCol w:w="1168"/>
        <w:gridCol w:w="1064"/>
        <w:gridCol w:w="752"/>
        <w:gridCol w:w="808"/>
        <w:gridCol w:w="752"/>
        <w:gridCol w:w="1130"/>
      </w:tblGrid>
      <w:tr w14:paraId="73D73FEF">
        <w:tblPrEx>
          <w:tblCellMar>
            <w:top w:w="0" w:type="dxa"/>
            <w:left w:w="108" w:type="dxa"/>
            <w:bottom w:w="0" w:type="dxa"/>
            <w:right w:w="108" w:type="dxa"/>
          </w:tblCellMar>
        </w:tblPrEx>
        <w:trPr>
          <w:trHeight w:val="210" w:hRule="exact"/>
        </w:trPr>
        <w:tc>
          <w:tcPr>
            <w:tcW w:w="1816" w:type="dxa"/>
            <w:gridSpan w:val="2"/>
            <w:tcBorders>
              <w:top w:val="single" w:color="000000" w:sz="4" w:space="0"/>
              <w:left w:val="single" w:color="000000" w:sz="4" w:space="0"/>
              <w:bottom w:val="single" w:color="000000" w:sz="6" w:space="0"/>
              <w:right w:val="single" w:color="000000" w:sz="4" w:space="0"/>
            </w:tcBorders>
            <w:tcMar>
              <w:left w:w="0" w:type="dxa"/>
              <w:right w:w="0" w:type="dxa"/>
            </w:tcMar>
          </w:tcPr>
          <w:p w14:paraId="33321CD6">
            <w:pPr>
              <w:widowControl/>
              <w:autoSpaceDE w:val="0"/>
              <w:autoSpaceDN w:val="0"/>
              <w:spacing w:before="34" w:after="0" w:line="150" w:lineRule="exact"/>
              <w:ind w:left="0" w:right="0" w:firstLine="0"/>
              <w:jc w:val="center"/>
            </w:pPr>
            <w:r>
              <w:rPr>
                <w:rFonts w:ascii="0xGVdhVA+SimSun" w:hAnsi="0xGVdhVA+SimSun" w:eastAsia="0xGVdhVA+SimSun"/>
                <w:color w:val="000000"/>
                <w:sz w:val="15"/>
              </w:rPr>
              <w:t>项目名称</w:t>
            </w:r>
          </w:p>
        </w:tc>
        <w:tc>
          <w:tcPr>
            <w:tcW w:w="7852" w:type="dxa"/>
            <w:gridSpan w:val="8"/>
            <w:tcBorders>
              <w:top w:val="single" w:color="000000" w:sz="4" w:space="0"/>
              <w:left w:val="single" w:color="000000" w:sz="4" w:space="0"/>
              <w:bottom w:val="single" w:color="000000" w:sz="6" w:space="0"/>
              <w:right w:val="single" w:color="000000" w:sz="4" w:space="0"/>
            </w:tcBorders>
            <w:tcMar>
              <w:left w:w="0" w:type="dxa"/>
              <w:right w:w="0" w:type="dxa"/>
            </w:tcMar>
          </w:tcPr>
          <w:p w14:paraId="1A590DCD">
            <w:pPr>
              <w:widowControl/>
              <w:autoSpaceDE w:val="0"/>
              <w:autoSpaceDN w:val="0"/>
              <w:spacing w:before="34" w:after="0" w:line="150" w:lineRule="exact"/>
              <w:ind w:left="0" w:right="0" w:firstLine="0"/>
              <w:jc w:val="center"/>
            </w:pPr>
            <w:r>
              <w:rPr>
                <w:rFonts w:ascii="0xGVdhVA+SimSun" w:hAnsi="0xGVdhVA+SimSun" w:eastAsia="0xGVdhVA+SimSun"/>
                <w:color w:val="000000"/>
                <w:sz w:val="15"/>
              </w:rPr>
              <w:t>昆财社〔2025〕33号2025年基本公共卫生服务项目（卫生监督）中央补助资金</w:t>
            </w:r>
          </w:p>
        </w:tc>
      </w:tr>
      <w:tr w14:paraId="28951932">
        <w:tblPrEx>
          <w:tblCellMar>
            <w:top w:w="0" w:type="dxa"/>
            <w:left w:w="108" w:type="dxa"/>
            <w:bottom w:w="0" w:type="dxa"/>
            <w:right w:w="108" w:type="dxa"/>
          </w:tblCellMar>
        </w:tblPrEx>
        <w:trPr>
          <w:trHeight w:val="208" w:hRule="exact"/>
        </w:trPr>
        <w:tc>
          <w:tcPr>
            <w:tcW w:w="1816" w:type="dxa"/>
            <w:gridSpan w:val="2"/>
            <w:tcBorders>
              <w:top w:val="single" w:color="000000" w:sz="6" w:space="0"/>
              <w:left w:val="single" w:color="000000" w:sz="4" w:space="0"/>
              <w:bottom w:val="single" w:color="000000" w:sz="4" w:space="0"/>
              <w:right w:val="single" w:color="000000" w:sz="4" w:space="0"/>
            </w:tcBorders>
            <w:tcMar>
              <w:left w:w="0" w:type="dxa"/>
              <w:right w:w="0" w:type="dxa"/>
            </w:tcMar>
          </w:tcPr>
          <w:p w14:paraId="056DA275">
            <w:pPr>
              <w:widowControl/>
              <w:autoSpaceDE w:val="0"/>
              <w:autoSpaceDN w:val="0"/>
              <w:spacing w:before="32" w:after="0" w:line="150" w:lineRule="exact"/>
              <w:ind w:left="0" w:right="0" w:firstLine="0"/>
              <w:jc w:val="center"/>
            </w:pPr>
            <w:r>
              <w:rPr>
                <w:rFonts w:ascii="0xGVdhVA+SimSun" w:hAnsi="0xGVdhVA+SimSun" w:eastAsia="0xGVdhVA+SimSun"/>
                <w:color w:val="000000"/>
                <w:sz w:val="15"/>
              </w:rPr>
              <w:t>主管部门</w:t>
            </w:r>
          </w:p>
        </w:tc>
        <w:tc>
          <w:tcPr>
            <w:tcW w:w="3346"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167709D8">
            <w:pPr>
              <w:widowControl/>
              <w:autoSpaceDE w:val="0"/>
              <w:autoSpaceDN w:val="0"/>
              <w:spacing w:before="32" w:after="0" w:line="150" w:lineRule="exact"/>
              <w:ind w:left="26" w:right="0" w:firstLine="0"/>
              <w:jc w:val="left"/>
            </w:pPr>
            <w:r>
              <w:rPr>
                <w:rFonts w:ascii="0xGVdhVA+SimSun" w:hAnsi="0xGVdhVA+SimSun" w:eastAsia="0xGVdhVA+SimSun"/>
                <w:color w:val="000000"/>
                <w:sz w:val="15"/>
              </w:rPr>
              <w:t>昆明市五华区卫生健康局</w:t>
            </w:r>
          </w:p>
        </w:tc>
        <w:tc>
          <w:tcPr>
            <w:tcW w:w="1064" w:type="dxa"/>
            <w:tcBorders>
              <w:top w:val="single" w:color="000000" w:sz="6" w:space="0"/>
              <w:left w:val="single" w:color="000000" w:sz="4" w:space="0"/>
              <w:bottom w:val="single" w:color="000000" w:sz="4" w:space="0"/>
              <w:right w:val="single" w:color="000000" w:sz="6" w:space="0"/>
            </w:tcBorders>
            <w:tcMar>
              <w:left w:w="0" w:type="dxa"/>
              <w:right w:w="0" w:type="dxa"/>
            </w:tcMar>
          </w:tcPr>
          <w:p w14:paraId="73CF4EA8">
            <w:pPr>
              <w:widowControl/>
              <w:autoSpaceDE w:val="0"/>
              <w:autoSpaceDN w:val="0"/>
              <w:spacing w:before="32" w:after="0" w:line="150" w:lineRule="exact"/>
              <w:ind w:left="0" w:right="0" w:firstLine="0"/>
              <w:jc w:val="center"/>
            </w:pPr>
            <w:r>
              <w:rPr>
                <w:rFonts w:ascii="0xGVdhVA+SimSun" w:hAnsi="0xGVdhVA+SimSun" w:eastAsia="0xGVdhVA+SimSun"/>
                <w:color w:val="000000"/>
                <w:sz w:val="15"/>
              </w:rPr>
              <w:t>实施单位</w:t>
            </w:r>
          </w:p>
        </w:tc>
        <w:tc>
          <w:tcPr>
            <w:tcW w:w="3442" w:type="dxa"/>
            <w:gridSpan w:val="4"/>
            <w:tcBorders>
              <w:top w:val="single" w:color="000000" w:sz="6" w:space="0"/>
              <w:left w:val="single" w:color="000000" w:sz="6" w:space="0"/>
              <w:bottom w:val="single" w:color="000000" w:sz="4" w:space="0"/>
              <w:right w:val="single" w:color="000000" w:sz="4" w:space="0"/>
            </w:tcBorders>
            <w:tcMar>
              <w:left w:w="0" w:type="dxa"/>
              <w:right w:w="0" w:type="dxa"/>
            </w:tcMar>
          </w:tcPr>
          <w:p w14:paraId="1297AF55">
            <w:pPr>
              <w:widowControl/>
              <w:autoSpaceDE w:val="0"/>
              <w:autoSpaceDN w:val="0"/>
              <w:spacing w:before="32" w:after="0" w:line="150" w:lineRule="exact"/>
              <w:ind w:left="0" w:right="0" w:firstLine="0"/>
              <w:jc w:val="center"/>
            </w:pPr>
            <w:r>
              <w:rPr>
                <w:rFonts w:ascii="0xGVdhVA+SimSun" w:hAnsi="0xGVdhVA+SimSun" w:eastAsia="0xGVdhVA+SimSun"/>
                <w:color w:val="000000"/>
                <w:sz w:val="15"/>
              </w:rPr>
              <w:t>昆明市五华区疾病预防控制中心</w:t>
            </w:r>
          </w:p>
        </w:tc>
      </w:tr>
      <w:tr w14:paraId="30AD0746">
        <w:tblPrEx>
          <w:tblCellMar>
            <w:top w:w="0" w:type="dxa"/>
            <w:left w:w="108" w:type="dxa"/>
            <w:bottom w:w="0" w:type="dxa"/>
            <w:right w:w="108" w:type="dxa"/>
          </w:tblCellMar>
        </w:tblPrEx>
        <w:trPr>
          <w:trHeight w:val="210" w:hRule="exact"/>
        </w:trPr>
        <w:tc>
          <w:tcPr>
            <w:tcW w:w="1816" w:type="dxa"/>
            <w:gridSpan w:val="2"/>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0C3528F8">
            <w:pPr>
              <w:widowControl/>
              <w:autoSpaceDE w:val="0"/>
              <w:autoSpaceDN w:val="0"/>
              <w:spacing w:before="538" w:after="0" w:line="150" w:lineRule="exact"/>
              <w:ind w:left="0" w:right="0" w:firstLine="0"/>
              <w:jc w:val="center"/>
            </w:pPr>
            <w:r>
              <w:rPr>
                <w:rFonts w:ascii="0xGVdhVA+SimSun" w:hAnsi="0xGVdhVA+SimSun" w:eastAsia="0xGVdhVA+SimSun"/>
                <w:color w:val="000000"/>
                <w:sz w:val="15"/>
              </w:rPr>
              <w:t>项目资金</w:t>
            </w:r>
          </w:p>
          <w:p w14:paraId="6888BEA8">
            <w:pPr>
              <w:widowControl/>
              <w:autoSpaceDE w:val="0"/>
              <w:autoSpaceDN w:val="0"/>
              <w:spacing w:before="40" w:after="0" w:line="150" w:lineRule="exact"/>
              <w:ind w:left="0" w:right="0" w:firstLine="0"/>
              <w:jc w:val="center"/>
            </w:pPr>
            <w:r>
              <w:rPr>
                <w:rFonts w:ascii="0xGVdhVA+SimSun" w:hAnsi="0xGVdhVA+SimSun" w:eastAsia="0xGVdhVA+SimSun"/>
                <w:color w:val="000000"/>
                <w:sz w:val="15"/>
              </w:rPr>
              <w:t>（万元）</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726F5497"/>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2DA2BEED">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年初预算数</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766E3592">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全年预算数</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37434805">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全年执行数</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03F51004">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分值</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1D705F75">
            <w:pPr>
              <w:widowControl/>
              <w:autoSpaceDE w:val="0"/>
              <w:autoSpaceDN w:val="0"/>
              <w:spacing w:before="34" w:after="0" w:line="150" w:lineRule="exact"/>
              <w:ind w:left="0" w:right="0" w:firstLine="0"/>
              <w:jc w:val="center"/>
            </w:pPr>
            <w:r>
              <w:rPr>
                <w:rFonts w:ascii="0xGVdhVA+SimSun" w:hAnsi="0xGVdhVA+SimSun" w:eastAsia="0xGVdhVA+SimSun"/>
                <w:color w:val="000000"/>
                <w:sz w:val="15"/>
              </w:rPr>
              <w:t>执行率</w:t>
            </w:r>
          </w:p>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79198875">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得分</w:t>
            </w:r>
          </w:p>
        </w:tc>
      </w:tr>
      <w:tr w14:paraId="249E5346">
        <w:tblPrEx>
          <w:tblCellMar>
            <w:top w:w="0" w:type="dxa"/>
            <w:left w:w="108" w:type="dxa"/>
            <w:bottom w:w="0" w:type="dxa"/>
            <w:right w:w="108" w:type="dxa"/>
          </w:tblCellMar>
        </w:tblPrEx>
        <w:trPr>
          <w:trHeight w:val="210"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48019AE8"/>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6CF588C3">
            <w:pPr>
              <w:widowControl/>
              <w:autoSpaceDE w:val="0"/>
              <w:autoSpaceDN w:val="0"/>
              <w:spacing w:before="32" w:after="0" w:line="152" w:lineRule="exact"/>
              <w:ind w:left="26" w:right="0" w:firstLine="0"/>
              <w:jc w:val="left"/>
            </w:pPr>
            <w:r>
              <w:rPr>
                <w:rFonts w:ascii="0xGVdhVA+SimSun" w:hAnsi="0xGVdhVA+SimSun" w:eastAsia="0xGVdhVA+SimSun"/>
                <w:color w:val="000000"/>
                <w:sz w:val="15"/>
              </w:rPr>
              <w:t>年度资金总额</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501C8AE3">
            <w:pPr>
              <w:widowControl/>
              <w:autoSpaceDE w:val="0"/>
              <w:autoSpaceDN w:val="0"/>
              <w:spacing w:before="32" w:after="0" w:line="152" w:lineRule="exact"/>
              <w:ind w:left="202" w:right="0" w:firstLine="0"/>
              <w:jc w:val="left"/>
            </w:pPr>
            <w:r>
              <w:rPr>
                <w:rFonts w:ascii="0xGVdhVA+SimSun" w:hAnsi="0xGVdhVA+SimSun" w:eastAsia="0xGVdhVA+SimSun"/>
                <w:color w:val="000000"/>
                <w:sz w:val="15"/>
              </w:rPr>
              <w:t xml:space="preserve">634040.00 </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53AF60DA">
            <w:pPr>
              <w:widowControl/>
              <w:autoSpaceDE w:val="0"/>
              <w:autoSpaceDN w:val="0"/>
              <w:spacing w:before="32" w:after="0" w:line="152" w:lineRule="exact"/>
              <w:ind w:left="196" w:right="0" w:firstLine="0"/>
              <w:jc w:val="left"/>
            </w:pPr>
            <w:r>
              <w:rPr>
                <w:rFonts w:ascii="0xGVdhVA+SimSun" w:hAnsi="0xGVdhVA+SimSun" w:eastAsia="0xGVdhVA+SimSun"/>
                <w:color w:val="000000"/>
                <w:sz w:val="15"/>
              </w:rPr>
              <w:t xml:space="preserve"> 634,040.00 </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5243316D">
            <w:pPr>
              <w:widowControl/>
              <w:autoSpaceDE w:val="0"/>
              <w:autoSpaceDN w:val="0"/>
              <w:spacing w:before="32" w:after="0" w:line="152" w:lineRule="exact"/>
              <w:ind w:left="182" w:right="0" w:firstLine="0"/>
              <w:jc w:val="left"/>
            </w:pPr>
            <w:r>
              <w:rPr>
                <w:rFonts w:ascii="0xGVdhVA+SimSun" w:hAnsi="0xGVdhVA+SimSun" w:eastAsia="0xGVdhVA+SimSun"/>
                <w:color w:val="000000"/>
                <w:sz w:val="15"/>
              </w:rPr>
              <w:t xml:space="preserve">443143.00 </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30942302">
            <w:pPr>
              <w:widowControl/>
              <w:autoSpaceDE w:val="0"/>
              <w:autoSpaceDN w:val="0"/>
              <w:spacing w:before="32" w:after="0" w:line="152" w:lineRule="exact"/>
              <w:ind w:left="0" w:right="0" w:firstLine="0"/>
              <w:jc w:val="center"/>
            </w:pPr>
            <w:r>
              <w:rPr>
                <w:rFonts w:ascii="0xGVdhVA+SimSun" w:hAnsi="0xGVdhVA+SimSun" w:eastAsia="0xGVdhVA+SimSun"/>
                <w:color w:val="000000"/>
                <w:sz w:val="15"/>
              </w:rPr>
              <w:t>10</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77488D16">
            <w:pPr>
              <w:widowControl/>
              <w:autoSpaceDE w:val="0"/>
              <w:autoSpaceDN w:val="0"/>
              <w:spacing w:before="32" w:after="0" w:line="152" w:lineRule="exact"/>
              <w:ind w:left="250" w:right="0" w:firstLine="0"/>
              <w:jc w:val="left"/>
            </w:pPr>
            <w:r>
              <w:rPr>
                <w:rFonts w:ascii="0xGVdhVA+SimSun" w:hAnsi="0xGVdhVA+SimSun" w:eastAsia="0xGVdhVA+SimSun"/>
                <w:color w:val="000000"/>
                <w:sz w:val="15"/>
              </w:rPr>
              <w:t xml:space="preserve">0.70 </w:t>
            </w:r>
          </w:p>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7D4291D2">
            <w:pPr>
              <w:widowControl/>
              <w:autoSpaceDE w:val="0"/>
              <w:autoSpaceDN w:val="0"/>
              <w:spacing w:before="32" w:after="0" w:line="152" w:lineRule="exact"/>
              <w:ind w:left="784" w:right="0" w:firstLine="0"/>
              <w:jc w:val="left"/>
            </w:pPr>
            <w:r>
              <w:rPr>
                <w:rFonts w:ascii="0xGVdhVA+SimSun" w:hAnsi="0xGVdhVA+SimSun" w:eastAsia="0xGVdhVA+SimSun"/>
                <w:color w:val="000000"/>
                <w:sz w:val="15"/>
              </w:rPr>
              <w:t xml:space="preserve">6.99 </w:t>
            </w:r>
          </w:p>
        </w:tc>
      </w:tr>
      <w:tr w14:paraId="07E6335C">
        <w:tblPrEx>
          <w:tblCellMar>
            <w:top w:w="0" w:type="dxa"/>
            <w:left w:w="108" w:type="dxa"/>
            <w:bottom w:w="0" w:type="dxa"/>
            <w:right w:w="108" w:type="dxa"/>
          </w:tblCellMar>
        </w:tblPrEx>
        <w:trPr>
          <w:trHeight w:val="372"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1CC82364"/>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475AA276">
            <w:pPr>
              <w:widowControl/>
              <w:autoSpaceDE w:val="0"/>
              <w:autoSpaceDN w:val="0"/>
              <w:spacing w:before="22" w:after="0" w:line="152" w:lineRule="exact"/>
              <w:ind w:left="26" w:right="0" w:firstLine="0"/>
              <w:jc w:val="left"/>
            </w:pPr>
            <w:r>
              <w:rPr>
                <w:rFonts w:ascii="0xGVdhVA+SimSun" w:hAnsi="0xGVdhVA+SimSun" w:eastAsia="0xGVdhVA+SimSun"/>
                <w:color w:val="000000"/>
                <w:sz w:val="15"/>
              </w:rPr>
              <w:t>其中：当年财</w:t>
            </w:r>
          </w:p>
          <w:p w14:paraId="2DD7FCF2">
            <w:pPr>
              <w:widowControl/>
              <w:autoSpaceDE w:val="0"/>
              <w:autoSpaceDN w:val="0"/>
              <w:spacing w:before="36" w:after="0" w:line="150" w:lineRule="exact"/>
              <w:ind w:left="26" w:right="0" w:firstLine="0"/>
              <w:jc w:val="left"/>
            </w:pPr>
            <w:r>
              <w:rPr>
                <w:rFonts w:ascii="0xGVdhVA+SimSun" w:hAnsi="0xGVdhVA+SimSun" w:eastAsia="0xGVdhVA+SimSun"/>
                <w:color w:val="000000"/>
                <w:sz w:val="15"/>
              </w:rPr>
              <w:t>政拨款</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7058E557">
            <w:pPr>
              <w:widowControl/>
              <w:autoSpaceDE w:val="0"/>
              <w:autoSpaceDN w:val="0"/>
              <w:spacing w:before="112" w:after="0" w:line="152" w:lineRule="exact"/>
              <w:ind w:left="202" w:right="0" w:firstLine="0"/>
              <w:jc w:val="left"/>
            </w:pPr>
            <w:r>
              <w:rPr>
                <w:rFonts w:ascii="0xGVdhVA+SimSun" w:hAnsi="0xGVdhVA+SimSun" w:eastAsia="0xGVdhVA+SimSun"/>
                <w:color w:val="000000"/>
                <w:sz w:val="15"/>
              </w:rPr>
              <w:t xml:space="preserve">634040.00 </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584FE58F">
            <w:pPr>
              <w:widowControl/>
              <w:autoSpaceDE w:val="0"/>
              <w:autoSpaceDN w:val="0"/>
              <w:spacing w:before="112" w:after="0" w:line="152" w:lineRule="exact"/>
              <w:ind w:left="196" w:right="0" w:firstLine="0"/>
              <w:jc w:val="left"/>
            </w:pPr>
            <w:r>
              <w:rPr>
                <w:rFonts w:ascii="0xGVdhVA+SimSun" w:hAnsi="0xGVdhVA+SimSun" w:eastAsia="0xGVdhVA+SimSun"/>
                <w:color w:val="000000"/>
                <w:sz w:val="15"/>
              </w:rPr>
              <w:t xml:space="preserve"> 634,040.00 </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7D03C0F0">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 xml:space="preserve">  443,143.00 </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313F7D46">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60121FF0"/>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5034220B">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w:t>
            </w:r>
          </w:p>
        </w:tc>
      </w:tr>
      <w:tr w14:paraId="3BD7EC40">
        <w:tblPrEx>
          <w:tblCellMar>
            <w:top w:w="0" w:type="dxa"/>
            <w:left w:w="108" w:type="dxa"/>
            <w:bottom w:w="0" w:type="dxa"/>
            <w:right w:w="108" w:type="dxa"/>
          </w:tblCellMar>
        </w:tblPrEx>
        <w:trPr>
          <w:trHeight w:val="338"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6282E73A"/>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54AD3068">
            <w:pPr>
              <w:widowControl/>
              <w:autoSpaceDE w:val="0"/>
              <w:autoSpaceDN w:val="0"/>
              <w:spacing w:before="96" w:after="0" w:line="150" w:lineRule="exact"/>
              <w:ind w:left="26" w:right="0" w:firstLine="0"/>
              <w:jc w:val="left"/>
            </w:pPr>
            <w:r>
              <w:rPr>
                <w:rFonts w:ascii="0xGVdhVA+SimSun" w:hAnsi="0xGVdhVA+SimSun" w:eastAsia="0xGVdhVA+SimSun"/>
                <w:color w:val="000000"/>
                <w:sz w:val="15"/>
              </w:rPr>
              <w:t>上年结转资金</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15F01690"/>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2EA7350F"/>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3E72F3BC"/>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4C5BFCEB">
            <w:pPr>
              <w:widowControl/>
              <w:autoSpaceDE w:val="0"/>
              <w:autoSpaceDN w:val="0"/>
              <w:spacing w:before="96" w:after="0" w:line="150" w:lineRule="exact"/>
              <w:ind w:left="0" w:right="0" w:firstLine="0"/>
              <w:jc w:val="center"/>
            </w:pPr>
            <w:r>
              <w:rPr>
                <w:rFonts w:ascii="0xGVdhVA+SimSun" w:hAnsi="0xGVdhVA+SimSun" w:eastAsia="0xGVdhVA+SimSun"/>
                <w:color w:val="00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617E2B17"/>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2E98A7F7">
            <w:pPr>
              <w:widowControl/>
              <w:autoSpaceDE w:val="0"/>
              <w:autoSpaceDN w:val="0"/>
              <w:spacing w:before="96" w:after="0" w:line="150" w:lineRule="exact"/>
              <w:ind w:left="0" w:right="0" w:firstLine="0"/>
              <w:jc w:val="center"/>
            </w:pPr>
            <w:r>
              <w:rPr>
                <w:rFonts w:ascii="0xGVdhVA+SimSun" w:hAnsi="0xGVdhVA+SimSun" w:eastAsia="0xGVdhVA+SimSun"/>
                <w:color w:val="000000"/>
                <w:sz w:val="15"/>
              </w:rPr>
              <w:t>—</w:t>
            </w:r>
          </w:p>
        </w:tc>
      </w:tr>
      <w:tr w14:paraId="08FC9CE3">
        <w:tblPrEx>
          <w:tblCellMar>
            <w:top w:w="0" w:type="dxa"/>
            <w:left w:w="108" w:type="dxa"/>
            <w:bottom w:w="0" w:type="dxa"/>
            <w:right w:w="108" w:type="dxa"/>
          </w:tblCellMar>
        </w:tblPrEx>
        <w:trPr>
          <w:trHeight w:val="278" w:hRule="exact"/>
        </w:trPr>
        <w:tc>
          <w:tcPr>
            <w:tcW w:w="1940" w:type="dxa"/>
            <w:gridSpan w:val="2"/>
            <w:vMerge w:val="continue"/>
            <w:tcBorders>
              <w:top w:val="single" w:color="000000" w:sz="4" w:space="0"/>
              <w:left w:val="single" w:color="000000" w:sz="4" w:space="0"/>
              <w:bottom w:val="single" w:color="000000" w:sz="4" w:space="0"/>
              <w:right w:val="single" w:color="000000" w:sz="4" w:space="0"/>
            </w:tcBorders>
          </w:tcPr>
          <w:p w14:paraId="7FFA1D08"/>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697D54A3">
            <w:pPr>
              <w:widowControl/>
              <w:autoSpaceDE w:val="0"/>
              <w:autoSpaceDN w:val="0"/>
              <w:spacing w:before="68" w:after="0" w:line="152" w:lineRule="exact"/>
              <w:ind w:left="26" w:right="0" w:firstLine="0"/>
              <w:jc w:val="left"/>
            </w:pPr>
            <w:r>
              <w:rPr>
                <w:rFonts w:ascii="0xGVdhVA+SimSun" w:hAnsi="0xGVdhVA+SimSun" w:eastAsia="0xGVdhVA+SimSun"/>
                <w:color w:val="000000"/>
                <w:sz w:val="15"/>
              </w:rPr>
              <w:t>其他资金</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4581F011">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394D3110">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1064" w:type="dxa"/>
            <w:tcBorders>
              <w:top w:val="single" w:color="000000" w:sz="4" w:space="0"/>
              <w:left w:val="single" w:color="000000" w:sz="4" w:space="0"/>
              <w:bottom w:val="single" w:color="000000" w:sz="4" w:space="0"/>
              <w:right w:val="single" w:color="000000" w:sz="6" w:space="0"/>
            </w:tcBorders>
            <w:tcMar>
              <w:left w:w="0" w:type="dxa"/>
              <w:right w:w="0" w:type="dxa"/>
            </w:tcMar>
          </w:tcPr>
          <w:p w14:paraId="15919C88">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37BFE6C9">
            <w:pPr>
              <w:widowControl/>
              <w:autoSpaceDE w:val="0"/>
              <w:autoSpaceDN w:val="0"/>
              <w:spacing w:before="68" w:after="0" w:line="152" w:lineRule="exact"/>
              <w:ind w:left="0" w:right="0" w:firstLine="0"/>
              <w:jc w:val="center"/>
            </w:pPr>
            <w:r>
              <w:rPr>
                <w:rFonts w:ascii="0xGVdhVA+SimSun" w:hAnsi="0xGVdhVA+SimSun" w:eastAsia="0xGVdhVA+SimSun"/>
                <w:color w:val="FF0000"/>
                <w:sz w:val="15"/>
              </w:rPr>
              <w:t>—</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708C5251"/>
        </w:tc>
        <w:tc>
          <w:tcPr>
            <w:tcW w:w="1882"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03C59730">
            <w:pPr>
              <w:widowControl/>
              <w:autoSpaceDE w:val="0"/>
              <w:autoSpaceDN w:val="0"/>
              <w:spacing w:before="68" w:after="0" w:line="152" w:lineRule="exact"/>
              <w:ind w:left="0" w:right="0" w:firstLine="0"/>
              <w:jc w:val="center"/>
            </w:pPr>
            <w:r>
              <w:rPr>
                <w:rFonts w:ascii="0xGVdhVA+SimSun" w:hAnsi="0xGVdhVA+SimSun" w:eastAsia="0xGVdhVA+SimSun"/>
                <w:color w:val="000000"/>
                <w:sz w:val="15"/>
              </w:rPr>
              <w:t>—</w:t>
            </w:r>
          </w:p>
        </w:tc>
      </w:tr>
      <w:tr w14:paraId="2AB953AC">
        <w:tblPrEx>
          <w:tblCellMar>
            <w:top w:w="0" w:type="dxa"/>
            <w:left w:w="108" w:type="dxa"/>
            <w:bottom w:w="0" w:type="dxa"/>
            <w:right w:w="108" w:type="dxa"/>
          </w:tblCellMar>
        </w:tblPrEx>
        <w:trPr>
          <w:trHeight w:val="372"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4B5FAE72">
            <w:pPr>
              <w:widowControl/>
              <w:autoSpaceDE w:val="0"/>
              <w:autoSpaceDN w:val="0"/>
              <w:spacing w:before="1046" w:after="0" w:line="150" w:lineRule="exact"/>
              <w:ind w:left="0" w:right="0" w:firstLine="0"/>
              <w:jc w:val="center"/>
            </w:pPr>
            <w:r>
              <w:rPr>
                <w:rFonts w:ascii="0xGVdhVA+SimSun" w:hAnsi="0xGVdhVA+SimSun" w:eastAsia="0xGVdhVA+SimSun"/>
                <w:color w:val="000000"/>
                <w:sz w:val="15"/>
              </w:rPr>
              <w:t>年度</w:t>
            </w:r>
          </w:p>
          <w:p w14:paraId="07223322">
            <w:pPr>
              <w:widowControl/>
              <w:autoSpaceDE w:val="0"/>
              <w:autoSpaceDN w:val="0"/>
              <w:spacing w:before="38" w:after="0" w:line="152" w:lineRule="exact"/>
              <w:ind w:left="0" w:right="0" w:firstLine="0"/>
              <w:jc w:val="center"/>
            </w:pPr>
            <w:r>
              <w:rPr>
                <w:rFonts w:ascii="0xGVdhVA+SimSun" w:hAnsi="0xGVdhVA+SimSun" w:eastAsia="0xGVdhVA+SimSun"/>
                <w:color w:val="000000"/>
                <w:sz w:val="15"/>
              </w:rPr>
              <w:t>总体</w:t>
            </w:r>
          </w:p>
          <w:p w14:paraId="116E73B3">
            <w:pPr>
              <w:widowControl/>
              <w:autoSpaceDE w:val="0"/>
              <w:autoSpaceDN w:val="0"/>
              <w:spacing w:before="38" w:after="0" w:line="152" w:lineRule="exact"/>
              <w:ind w:left="0" w:right="0" w:firstLine="0"/>
              <w:jc w:val="center"/>
            </w:pPr>
            <w:r>
              <w:rPr>
                <w:rFonts w:ascii="0xGVdhVA+SimSun" w:hAnsi="0xGVdhVA+SimSun" w:eastAsia="0xGVdhVA+SimSun"/>
                <w:color w:val="000000"/>
                <w:sz w:val="15"/>
              </w:rPr>
              <w:t>目标</w:t>
            </w:r>
          </w:p>
        </w:tc>
        <w:tc>
          <w:tcPr>
            <w:tcW w:w="4408" w:type="dxa"/>
            <w:gridSpan w:val="4"/>
            <w:tcBorders>
              <w:top w:val="single" w:color="000000" w:sz="4" w:space="0"/>
              <w:left w:val="single" w:color="000000" w:sz="6" w:space="0"/>
              <w:bottom w:val="single" w:color="000000" w:sz="4" w:space="0"/>
              <w:right w:val="single" w:color="000000" w:sz="4" w:space="0"/>
            </w:tcBorders>
            <w:tcMar>
              <w:left w:w="0" w:type="dxa"/>
              <w:right w:w="0" w:type="dxa"/>
            </w:tcMar>
          </w:tcPr>
          <w:p w14:paraId="419AB7B0">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预期目标</w:t>
            </w:r>
          </w:p>
        </w:tc>
        <w:tc>
          <w:tcPr>
            <w:tcW w:w="4506"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356063E9">
            <w:pPr>
              <w:widowControl/>
              <w:autoSpaceDE w:val="0"/>
              <w:autoSpaceDN w:val="0"/>
              <w:spacing w:before="114" w:after="0" w:line="150" w:lineRule="exact"/>
              <w:ind w:left="0" w:right="0" w:firstLine="0"/>
              <w:jc w:val="center"/>
            </w:pPr>
            <w:r>
              <w:rPr>
                <w:rFonts w:ascii="0xGVdhVA+SimSun" w:hAnsi="0xGVdhVA+SimSun" w:eastAsia="0xGVdhVA+SimSun"/>
                <w:color w:val="000000"/>
                <w:sz w:val="15"/>
              </w:rPr>
              <w:t>实际完成情况</w:t>
            </w:r>
          </w:p>
        </w:tc>
      </w:tr>
      <w:tr w14:paraId="0989AC15">
        <w:tblPrEx>
          <w:tblCellMar>
            <w:top w:w="0" w:type="dxa"/>
            <w:left w:w="108" w:type="dxa"/>
            <w:bottom w:w="0" w:type="dxa"/>
            <w:right w:w="108" w:type="dxa"/>
          </w:tblCellMar>
        </w:tblPrEx>
        <w:trPr>
          <w:trHeight w:val="224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46026C8E"/>
        </w:tc>
        <w:tc>
          <w:tcPr>
            <w:tcW w:w="4408" w:type="dxa"/>
            <w:gridSpan w:val="4"/>
            <w:tcBorders>
              <w:top w:val="single" w:color="000000" w:sz="4" w:space="0"/>
              <w:left w:val="single" w:color="000000" w:sz="6" w:space="0"/>
              <w:bottom w:val="single" w:color="000000" w:sz="4" w:space="0"/>
              <w:right w:val="single" w:color="000000" w:sz="4" w:space="0"/>
            </w:tcBorders>
            <w:tcMar>
              <w:left w:w="0" w:type="dxa"/>
              <w:right w:w="0" w:type="dxa"/>
            </w:tcMar>
          </w:tcPr>
          <w:p w14:paraId="06A39C74">
            <w:pPr>
              <w:widowControl/>
              <w:autoSpaceDE w:val="0"/>
              <w:autoSpaceDN w:val="0"/>
              <w:spacing w:before="954" w:after="0" w:line="150" w:lineRule="exact"/>
              <w:ind w:left="0" w:right="0" w:firstLine="0"/>
              <w:jc w:val="center"/>
            </w:pPr>
            <w:r>
              <w:rPr>
                <w:rFonts w:ascii="0xGVdhVA+SimSun" w:hAnsi="0xGVdhVA+SimSun" w:eastAsia="0xGVdhVA+SimSun"/>
                <w:color w:val="000000"/>
                <w:sz w:val="15"/>
              </w:rPr>
              <w:t>开展对社区卫生服务机构督导工作；支付卫生监督人员劳务支出</w:t>
            </w:r>
          </w:p>
          <w:p w14:paraId="4332E9A8">
            <w:pPr>
              <w:widowControl/>
              <w:autoSpaceDE w:val="0"/>
              <w:autoSpaceDN w:val="0"/>
              <w:spacing w:before="40" w:after="0" w:line="150" w:lineRule="exact"/>
              <w:ind w:left="0" w:right="0" w:firstLine="0"/>
              <w:jc w:val="center"/>
            </w:pPr>
            <w:r>
              <w:rPr>
                <w:rFonts w:ascii="0xGVdhVA+SimSun" w:hAnsi="0xGVdhVA+SimSun" w:eastAsia="0xGVdhVA+SimSun"/>
                <w:color w:val="000000"/>
                <w:sz w:val="15"/>
              </w:rPr>
              <w:t>费用</w:t>
            </w:r>
          </w:p>
        </w:tc>
        <w:tc>
          <w:tcPr>
            <w:tcW w:w="4506" w:type="dxa"/>
            <w:gridSpan w:val="5"/>
            <w:tcBorders>
              <w:top w:val="single" w:color="000000" w:sz="4" w:space="0"/>
              <w:left w:val="single" w:color="000000" w:sz="4" w:space="0"/>
              <w:bottom w:val="single" w:color="000000" w:sz="4" w:space="0"/>
              <w:right w:val="single" w:color="000000" w:sz="4" w:space="0"/>
            </w:tcBorders>
            <w:tcMar>
              <w:left w:w="0" w:type="dxa"/>
              <w:right w:w="0" w:type="dxa"/>
            </w:tcMar>
          </w:tcPr>
          <w:p w14:paraId="608081C6">
            <w:pPr>
              <w:widowControl/>
              <w:autoSpaceDE w:val="0"/>
              <w:autoSpaceDN w:val="0"/>
              <w:spacing w:before="1048" w:after="0" w:line="150" w:lineRule="exact"/>
              <w:ind w:left="0" w:right="0" w:firstLine="0"/>
              <w:jc w:val="center"/>
            </w:pPr>
            <w:r>
              <w:rPr>
                <w:rFonts w:ascii="0xGVdhVA+SimSun" w:hAnsi="0xGVdhVA+SimSun" w:eastAsia="0xGVdhVA+SimSun"/>
                <w:color w:val="000000"/>
                <w:sz w:val="15"/>
              </w:rPr>
              <w:t>覆盖协管站数量11个</w:t>
            </w:r>
          </w:p>
        </w:tc>
      </w:tr>
      <w:tr w14:paraId="01FD877F">
        <w:tblPrEx>
          <w:tblCellMar>
            <w:top w:w="0" w:type="dxa"/>
            <w:left w:w="108" w:type="dxa"/>
            <w:bottom w:w="0" w:type="dxa"/>
            <w:right w:w="108" w:type="dxa"/>
          </w:tblCellMar>
        </w:tblPrEx>
        <w:trPr>
          <w:trHeight w:val="208" w:hRule="exact"/>
        </w:trPr>
        <w:tc>
          <w:tcPr>
            <w:tcW w:w="2890" w:type="dxa"/>
            <w:gridSpan w:val="3"/>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34A217C">
            <w:pPr>
              <w:widowControl/>
              <w:autoSpaceDE w:val="0"/>
              <w:autoSpaceDN w:val="0"/>
              <w:spacing w:before="34" w:after="0" w:line="152" w:lineRule="exact"/>
              <w:ind w:left="0" w:right="0" w:firstLine="0"/>
              <w:jc w:val="center"/>
            </w:pPr>
            <w:r>
              <w:rPr>
                <w:rFonts w:ascii="0xGVdhVA+SimSun" w:hAnsi="0xGVdhVA+SimSun" w:eastAsia="0xGVdhVA+SimSun"/>
                <w:color w:val="000000"/>
                <w:sz w:val="15"/>
              </w:rPr>
              <w:t>绩效指标</w:t>
            </w:r>
          </w:p>
        </w:tc>
        <w:tc>
          <w:tcPr>
            <w:tcW w:w="3336" w:type="dxa"/>
            <w:gridSpan w:val="3"/>
            <w:tcBorders>
              <w:top w:val="single" w:color="000000" w:sz="4" w:space="0"/>
              <w:left w:val="single" w:color="000000" w:sz="6" w:space="0"/>
              <w:bottom w:val="single" w:color="000000" w:sz="4" w:space="0"/>
              <w:right w:val="single" w:color="000000" w:sz="6" w:space="0"/>
            </w:tcBorders>
            <w:shd w:val="clear" w:color="auto" w:fill="FFFFFF"/>
            <w:tcMar>
              <w:left w:w="0" w:type="dxa"/>
              <w:right w:w="0" w:type="dxa"/>
            </w:tcMar>
          </w:tcPr>
          <w:p w14:paraId="664FCB12">
            <w:pPr>
              <w:widowControl/>
              <w:autoSpaceDE w:val="0"/>
              <w:autoSpaceDN w:val="0"/>
              <w:spacing w:before="34" w:after="0" w:line="152" w:lineRule="exact"/>
              <w:ind w:left="1282" w:right="0" w:firstLine="0"/>
              <w:jc w:val="left"/>
            </w:pPr>
            <w:r>
              <w:rPr>
                <w:rFonts w:ascii="0xGVdhVA+SimSun" w:hAnsi="0xGVdhVA+SimSun" w:eastAsia="0xGVdhVA+SimSun"/>
                <w:color w:val="000000"/>
                <w:sz w:val="15"/>
              </w:rPr>
              <w:t xml:space="preserve">年度指标值 </w:t>
            </w:r>
          </w:p>
        </w:tc>
        <w:tc>
          <w:tcPr>
            <w:tcW w:w="752" w:type="dxa"/>
            <w:vMerge w:val="restart"/>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12900879">
            <w:pPr>
              <w:widowControl/>
              <w:autoSpaceDE w:val="0"/>
              <w:autoSpaceDN w:val="0"/>
              <w:spacing w:before="44" w:after="0" w:line="150" w:lineRule="exact"/>
              <w:ind w:left="0" w:right="0" w:firstLine="0"/>
              <w:jc w:val="center"/>
            </w:pPr>
            <w:r>
              <w:rPr>
                <w:rFonts w:ascii="0xGVdhVA+SimSun" w:hAnsi="0xGVdhVA+SimSun" w:eastAsia="0xGVdhVA+SimSun"/>
                <w:color w:val="000000"/>
                <w:sz w:val="15"/>
              </w:rPr>
              <w:t>实际完成</w:t>
            </w:r>
          </w:p>
          <w:p w14:paraId="7CE109E5">
            <w:pPr>
              <w:widowControl/>
              <w:autoSpaceDE w:val="0"/>
              <w:autoSpaceDN w:val="0"/>
              <w:spacing w:before="38" w:after="0" w:line="152" w:lineRule="exact"/>
              <w:ind w:left="0" w:right="0" w:firstLine="0"/>
              <w:jc w:val="center"/>
            </w:pPr>
            <w:r>
              <w:rPr>
                <w:rFonts w:ascii="0xGVdhVA+SimSun" w:hAnsi="0xGVdhVA+SimSun" w:eastAsia="0xGVdhVA+SimSun"/>
                <w:color w:val="000000"/>
                <w:sz w:val="15"/>
              </w:rPr>
              <w:t>值</w:t>
            </w:r>
          </w:p>
        </w:tc>
        <w:tc>
          <w:tcPr>
            <w:tcW w:w="808" w:type="dxa"/>
            <w:vMerge w:val="restart"/>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3776634">
            <w:pPr>
              <w:widowControl/>
              <w:autoSpaceDE w:val="0"/>
              <w:autoSpaceDN w:val="0"/>
              <w:spacing w:before="140" w:after="0" w:line="150" w:lineRule="exact"/>
              <w:ind w:left="0" w:right="0" w:firstLine="0"/>
              <w:jc w:val="center"/>
            </w:pPr>
            <w:r>
              <w:rPr>
                <w:rFonts w:ascii="0xGVdhVA+SimSun" w:hAnsi="0xGVdhVA+SimSun" w:eastAsia="0xGVdhVA+SimSun"/>
                <w:color w:val="000000"/>
                <w:sz w:val="15"/>
              </w:rPr>
              <w:t>分值</w:t>
            </w:r>
          </w:p>
        </w:tc>
        <w:tc>
          <w:tcPr>
            <w:tcW w:w="752" w:type="dxa"/>
            <w:vMerge w:val="restart"/>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CD8D1ED">
            <w:pPr>
              <w:widowControl/>
              <w:autoSpaceDE w:val="0"/>
              <w:autoSpaceDN w:val="0"/>
              <w:spacing w:before="140" w:after="0" w:line="150" w:lineRule="exact"/>
              <w:ind w:left="0" w:right="0" w:firstLine="0"/>
              <w:jc w:val="center"/>
            </w:pPr>
            <w:r>
              <w:rPr>
                <w:rFonts w:ascii="0xGVdhVA+SimSun" w:hAnsi="0xGVdhVA+SimSun" w:eastAsia="0xGVdhVA+SimSun"/>
                <w:color w:val="000000"/>
                <w:sz w:val="15"/>
              </w:rPr>
              <w:t>得分</w:t>
            </w:r>
          </w:p>
        </w:tc>
        <w:tc>
          <w:tcPr>
            <w:tcW w:w="1130"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661E415">
            <w:pPr>
              <w:widowControl/>
              <w:autoSpaceDE w:val="0"/>
              <w:autoSpaceDN w:val="0"/>
              <w:spacing w:before="44" w:after="0" w:line="150" w:lineRule="exact"/>
              <w:ind w:left="0" w:right="0" w:firstLine="0"/>
              <w:jc w:val="center"/>
            </w:pPr>
            <w:r>
              <w:rPr>
                <w:rFonts w:ascii="0xGVdhVA+SimSun" w:hAnsi="0xGVdhVA+SimSun" w:eastAsia="0xGVdhVA+SimSun"/>
                <w:color w:val="000000"/>
                <w:sz w:val="15"/>
              </w:rPr>
              <w:t>偏差原因分析及</w:t>
            </w:r>
          </w:p>
          <w:p w14:paraId="6CF9C22C">
            <w:pPr>
              <w:widowControl/>
              <w:autoSpaceDE w:val="0"/>
              <w:autoSpaceDN w:val="0"/>
              <w:spacing w:before="38" w:after="0" w:line="152" w:lineRule="exact"/>
              <w:ind w:left="0" w:right="0" w:firstLine="0"/>
              <w:jc w:val="center"/>
            </w:pPr>
            <w:r>
              <w:rPr>
                <w:rFonts w:ascii="0xGVdhVA+SimSun" w:hAnsi="0xGVdhVA+SimSun" w:eastAsia="0xGVdhVA+SimSun"/>
                <w:color w:val="000000"/>
                <w:sz w:val="15"/>
              </w:rPr>
              <w:t>改进措施</w:t>
            </w:r>
          </w:p>
        </w:tc>
      </w:tr>
      <w:tr w14:paraId="1408CA2D">
        <w:tblPrEx>
          <w:tblCellMar>
            <w:top w:w="0" w:type="dxa"/>
            <w:left w:w="108" w:type="dxa"/>
            <w:bottom w:w="0" w:type="dxa"/>
            <w:right w:w="108" w:type="dxa"/>
          </w:tblCellMar>
        </w:tblPrEx>
        <w:trPr>
          <w:trHeight w:val="210" w:hRule="exact"/>
        </w:trPr>
        <w:tc>
          <w:tcPr>
            <w:tcW w:w="7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A9306D1">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一级指标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6171FF9F">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二级指标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3F76303B">
            <w:pPr>
              <w:widowControl/>
              <w:autoSpaceDE w:val="0"/>
              <w:autoSpaceDN w:val="0"/>
              <w:spacing w:before="34" w:after="0" w:line="152" w:lineRule="exact"/>
              <w:ind w:left="0" w:right="0" w:firstLine="0"/>
              <w:jc w:val="center"/>
            </w:pPr>
            <w:r>
              <w:rPr>
                <w:rFonts w:ascii="0xGVdhVA+SimSun" w:hAnsi="0xGVdhVA+SimSun" w:eastAsia="0xGVdhVA+SimSun"/>
                <w:color w:val="000000"/>
                <w:sz w:val="15"/>
              </w:rPr>
              <w:t>三级指标</w:t>
            </w:r>
          </w:p>
        </w:tc>
        <w:tc>
          <w:tcPr>
            <w:tcW w:w="1104" w:type="dxa"/>
            <w:tcBorders>
              <w:top w:val="single" w:color="000000" w:sz="4" w:space="0"/>
              <w:left w:val="single" w:color="000000" w:sz="6" w:space="0"/>
              <w:bottom w:val="single" w:color="000000" w:sz="4" w:space="0"/>
              <w:right w:val="single" w:color="000000" w:sz="6" w:space="0"/>
            </w:tcBorders>
            <w:tcMar>
              <w:left w:w="0" w:type="dxa"/>
              <w:right w:w="0" w:type="dxa"/>
            </w:tcMar>
          </w:tcPr>
          <w:p w14:paraId="312942B1">
            <w:pPr>
              <w:widowControl/>
              <w:autoSpaceDE w:val="0"/>
              <w:autoSpaceDN w:val="0"/>
              <w:spacing w:before="34" w:after="0" w:line="152" w:lineRule="exact"/>
              <w:ind w:left="0" w:right="0" w:firstLine="0"/>
              <w:jc w:val="center"/>
            </w:pPr>
            <w:r>
              <w:rPr>
                <w:rFonts w:ascii="0xGVdhVA+SimSun" w:hAnsi="0xGVdhVA+SimSun" w:eastAsia="0xGVdhVA+SimSun"/>
                <w:color w:val="000000"/>
                <w:sz w:val="15"/>
              </w:rPr>
              <w:t>指标性质</w:t>
            </w:r>
          </w:p>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74102996">
            <w:pPr>
              <w:widowControl/>
              <w:autoSpaceDE w:val="0"/>
              <w:autoSpaceDN w:val="0"/>
              <w:spacing w:before="34" w:after="0" w:line="152" w:lineRule="exact"/>
              <w:ind w:left="0" w:right="0" w:firstLine="0"/>
              <w:jc w:val="center"/>
            </w:pPr>
            <w:r>
              <w:rPr>
                <w:rFonts w:ascii="0xGVdhVA+SimSun" w:hAnsi="0xGVdhVA+SimSun" w:eastAsia="0xGVdhVA+SimSun"/>
                <w:color w:val="000000"/>
                <w:sz w:val="15"/>
              </w:rPr>
              <w:t>指标值</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1497DD3D">
            <w:pPr>
              <w:widowControl/>
              <w:autoSpaceDE w:val="0"/>
              <w:autoSpaceDN w:val="0"/>
              <w:spacing w:before="34" w:after="0" w:line="152" w:lineRule="exact"/>
              <w:ind w:left="0" w:right="0" w:firstLine="0"/>
              <w:jc w:val="center"/>
            </w:pPr>
            <w:r>
              <w:rPr>
                <w:rFonts w:ascii="0xGVdhVA+SimSun" w:hAnsi="0xGVdhVA+SimSun" w:eastAsia="0xGVdhVA+SimSun"/>
                <w:color w:val="000000"/>
                <w:sz w:val="15"/>
              </w:rPr>
              <w:t>度量单位</w:t>
            </w:r>
          </w:p>
        </w:tc>
        <w:tc>
          <w:tcPr>
            <w:tcW w:w="970" w:type="dxa"/>
            <w:vMerge w:val="continue"/>
            <w:tcBorders>
              <w:top w:val="single" w:color="000000" w:sz="4" w:space="0"/>
              <w:left w:val="single" w:color="000000" w:sz="6" w:space="0"/>
              <w:bottom w:val="single" w:color="000000" w:sz="4" w:space="0"/>
              <w:right w:val="single" w:color="000000" w:sz="4" w:space="0"/>
            </w:tcBorders>
          </w:tcPr>
          <w:p w14:paraId="0DE268E1"/>
        </w:tc>
        <w:tc>
          <w:tcPr>
            <w:tcW w:w="970" w:type="dxa"/>
            <w:vMerge w:val="continue"/>
            <w:tcBorders>
              <w:top w:val="single" w:color="000000" w:sz="4" w:space="0"/>
              <w:left w:val="single" w:color="000000" w:sz="4" w:space="0"/>
              <w:bottom w:val="single" w:color="000000" w:sz="4" w:space="0"/>
              <w:right w:val="single" w:color="000000" w:sz="6" w:space="0"/>
            </w:tcBorders>
          </w:tcPr>
          <w:p w14:paraId="43744DDE"/>
        </w:tc>
        <w:tc>
          <w:tcPr>
            <w:tcW w:w="970" w:type="dxa"/>
            <w:vMerge w:val="continue"/>
            <w:tcBorders>
              <w:top w:val="single" w:color="000000" w:sz="4" w:space="0"/>
              <w:left w:val="single" w:color="000000" w:sz="6" w:space="0"/>
              <w:bottom w:val="single" w:color="000000" w:sz="4" w:space="0"/>
              <w:right w:val="single" w:color="000000" w:sz="4" w:space="0"/>
            </w:tcBorders>
          </w:tcPr>
          <w:p w14:paraId="1B4F60DE"/>
        </w:tc>
        <w:tc>
          <w:tcPr>
            <w:tcW w:w="970" w:type="dxa"/>
            <w:vMerge w:val="continue"/>
            <w:tcBorders>
              <w:top w:val="single" w:color="000000" w:sz="4" w:space="0"/>
              <w:left w:val="single" w:color="000000" w:sz="4" w:space="0"/>
              <w:bottom w:val="single" w:color="000000" w:sz="4" w:space="0"/>
              <w:right w:val="single" w:color="000000" w:sz="4" w:space="0"/>
            </w:tcBorders>
          </w:tcPr>
          <w:p w14:paraId="0AB0A042"/>
        </w:tc>
      </w:tr>
      <w:tr w14:paraId="3ED3B859">
        <w:tblPrEx>
          <w:tblCellMar>
            <w:top w:w="0" w:type="dxa"/>
            <w:left w:w="108" w:type="dxa"/>
            <w:bottom w:w="0" w:type="dxa"/>
            <w:right w:w="108" w:type="dxa"/>
          </w:tblCellMar>
        </w:tblPrEx>
        <w:trPr>
          <w:trHeight w:val="742"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27FCD670">
            <w:pPr>
              <w:widowControl/>
              <w:autoSpaceDE w:val="0"/>
              <w:autoSpaceDN w:val="0"/>
              <w:spacing w:before="804" w:after="0" w:line="150" w:lineRule="exact"/>
              <w:ind w:left="0" w:right="0" w:firstLine="0"/>
              <w:jc w:val="center"/>
            </w:pPr>
            <w:r>
              <w:rPr>
                <w:rFonts w:ascii="0xGVdhVA+SimSun" w:hAnsi="0xGVdhVA+SimSun" w:eastAsia="0xGVdhVA+SimSun"/>
                <w:b/>
                <w:color w:val="000000"/>
                <w:sz w:val="15"/>
              </w:rPr>
              <w:t>产出指标</w:t>
            </w:r>
          </w:p>
        </w:tc>
        <w:tc>
          <w:tcPr>
            <w:tcW w:w="1062" w:type="dxa"/>
            <w:vMerge w:val="restart"/>
            <w:tcBorders>
              <w:top w:val="single" w:color="000000" w:sz="4" w:space="0"/>
              <w:left w:val="single" w:color="000000" w:sz="6" w:space="0"/>
              <w:bottom w:val="single" w:color="000000" w:sz="4" w:space="0"/>
              <w:right w:val="single" w:color="000000" w:sz="4" w:space="0"/>
            </w:tcBorders>
            <w:tcMar>
              <w:left w:w="0" w:type="dxa"/>
              <w:right w:w="0" w:type="dxa"/>
            </w:tcMar>
          </w:tcPr>
          <w:p w14:paraId="1F102B36">
            <w:pPr>
              <w:widowControl/>
              <w:autoSpaceDE w:val="0"/>
              <w:autoSpaceDN w:val="0"/>
              <w:spacing w:before="406" w:after="0" w:line="150" w:lineRule="exact"/>
              <w:ind w:left="0" w:right="0" w:firstLine="0"/>
              <w:jc w:val="center"/>
            </w:pPr>
            <w:r>
              <w:rPr>
                <w:rFonts w:ascii="0xGVdhVA+SimSun" w:hAnsi="0xGVdhVA+SimSun" w:eastAsia="0xGVdhVA+SimSun"/>
                <w:b/>
                <w:color w:val="000000"/>
                <w:sz w:val="15"/>
              </w:rPr>
              <w:t>数量指标</w:t>
            </w:r>
          </w:p>
        </w:tc>
        <w:tc>
          <w:tcPr>
            <w:tcW w:w="1074" w:type="dxa"/>
            <w:tcBorders>
              <w:top w:val="single" w:color="000000" w:sz="4" w:space="0"/>
              <w:left w:val="single" w:color="000000" w:sz="4" w:space="0"/>
              <w:bottom w:val="single" w:color="000000" w:sz="6" w:space="0"/>
              <w:right w:val="single" w:color="000000" w:sz="6" w:space="0"/>
            </w:tcBorders>
            <w:tcMar>
              <w:left w:w="0" w:type="dxa"/>
              <w:right w:w="0" w:type="dxa"/>
            </w:tcMar>
          </w:tcPr>
          <w:p w14:paraId="1F7456B4">
            <w:pPr>
              <w:widowControl/>
              <w:autoSpaceDE w:val="0"/>
              <w:autoSpaceDN w:val="0"/>
              <w:spacing w:before="206" w:after="0" w:line="150" w:lineRule="exact"/>
              <w:ind w:left="0" w:right="0" w:firstLine="0"/>
              <w:jc w:val="center"/>
            </w:pPr>
            <w:r>
              <w:rPr>
                <w:rFonts w:ascii="0xGVdhVA+SimSun" w:hAnsi="0xGVdhVA+SimSun" w:eastAsia="0xGVdhVA+SimSun"/>
                <w:color w:val="000000"/>
                <w:sz w:val="15"/>
              </w:rPr>
              <w:t>采购监督协管</w:t>
            </w:r>
          </w:p>
          <w:p w14:paraId="21C1DA34">
            <w:pPr>
              <w:widowControl/>
              <w:autoSpaceDE w:val="0"/>
              <w:autoSpaceDN w:val="0"/>
              <w:spacing w:before="40" w:after="0" w:line="152" w:lineRule="exact"/>
              <w:ind w:left="0" w:right="0" w:firstLine="0"/>
              <w:jc w:val="center"/>
            </w:pPr>
            <w:r>
              <w:rPr>
                <w:rFonts w:ascii="0xGVdhVA+SimSun" w:hAnsi="0xGVdhVA+SimSun" w:eastAsia="0xGVdhVA+SimSun"/>
                <w:color w:val="000000"/>
                <w:sz w:val="15"/>
              </w:rPr>
              <w:t>人员制服</w:t>
            </w:r>
          </w:p>
        </w:tc>
        <w:tc>
          <w:tcPr>
            <w:tcW w:w="1104" w:type="dxa"/>
            <w:vMerge w:val="restart"/>
            <w:tcBorders>
              <w:top w:val="single" w:color="000000" w:sz="4" w:space="0"/>
              <w:left w:val="single" w:color="000000" w:sz="6" w:space="0"/>
              <w:bottom w:val="single" w:color="000000" w:sz="6" w:space="0"/>
              <w:right w:val="single" w:color="000000" w:sz="6" w:space="0"/>
            </w:tcBorders>
            <w:tcMar>
              <w:left w:w="0" w:type="dxa"/>
              <w:right w:w="0" w:type="dxa"/>
            </w:tcMar>
          </w:tcPr>
          <w:p w14:paraId="595923B1">
            <w:pPr>
              <w:widowControl/>
              <w:autoSpaceDE w:val="0"/>
              <w:autoSpaceDN w:val="0"/>
              <w:spacing w:before="1444" w:after="0" w:line="152" w:lineRule="exact"/>
              <w:ind w:left="0" w:right="0" w:firstLine="0"/>
              <w:jc w:val="center"/>
            </w:pPr>
            <w:r>
              <w:rPr>
                <w:rFonts w:ascii="0xGVdhVA+SimSun" w:hAnsi="0xGVdhVA+SimSun" w:eastAsia="0xGVdhVA+SimSun"/>
                <w:b/>
                <w:color w:val="000000"/>
                <w:sz w:val="15"/>
              </w:rPr>
              <w:t>＝</w:t>
            </w:r>
          </w:p>
          <w:p w14:paraId="016AE725">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w:t>
            </w:r>
          </w:p>
          <w:p w14:paraId="5D4501FF">
            <w:pPr>
              <w:widowControl/>
              <w:autoSpaceDE w:val="0"/>
              <w:autoSpaceDN w:val="0"/>
              <w:spacing w:before="40" w:after="0" w:line="152" w:lineRule="exact"/>
              <w:ind w:left="0" w:right="0" w:firstLine="0"/>
              <w:jc w:val="center"/>
            </w:pPr>
            <w:r>
              <w:rPr>
                <w:rFonts w:ascii="0xGVdhVA+SimSun" w:hAnsi="0xGVdhVA+SimSun" w:eastAsia="0xGVdhVA+SimSun"/>
                <w:b/>
                <w:color w:val="000000"/>
                <w:sz w:val="15"/>
              </w:rPr>
              <w:t>＜</w:t>
            </w:r>
          </w:p>
          <w:p w14:paraId="2E9328B2">
            <w:pPr>
              <w:widowControl/>
              <w:autoSpaceDE w:val="0"/>
              <w:autoSpaceDN w:val="0"/>
              <w:spacing w:before="38" w:after="0" w:line="150" w:lineRule="exact"/>
              <w:ind w:left="0" w:right="0" w:firstLine="0"/>
              <w:jc w:val="center"/>
            </w:pPr>
            <w:r>
              <w:rPr>
                <w:rFonts w:ascii="0xGVdhVA+SimSun" w:hAnsi="0xGVdhVA+SimSun" w:eastAsia="0xGVdhVA+SimSun"/>
                <w:b/>
                <w:color w:val="000000"/>
                <w:sz w:val="15"/>
              </w:rPr>
              <w:t>≥</w:t>
            </w:r>
          </w:p>
          <w:p w14:paraId="1A7999F6">
            <w:pPr>
              <w:widowControl/>
              <w:autoSpaceDE w:val="0"/>
              <w:autoSpaceDN w:val="0"/>
              <w:spacing w:before="40" w:after="0" w:line="150" w:lineRule="exact"/>
              <w:ind w:left="0" w:right="0" w:firstLine="0"/>
              <w:jc w:val="center"/>
            </w:pPr>
            <w:r>
              <w:rPr>
                <w:rFonts w:ascii="0xGVdhVA+SimSun" w:hAnsi="0xGVdhVA+SimSun" w:eastAsia="0xGVdhVA+SimSun"/>
                <w:b/>
                <w:color w:val="000000"/>
                <w:sz w:val="15"/>
              </w:rPr>
              <w:t>≤</w:t>
            </w:r>
          </w:p>
        </w:tc>
        <w:tc>
          <w:tcPr>
            <w:tcW w:w="1168" w:type="dxa"/>
            <w:tcBorders>
              <w:top w:val="single" w:color="000000" w:sz="4" w:space="0"/>
              <w:left w:val="single" w:color="000000" w:sz="6" w:space="0"/>
              <w:bottom w:val="single" w:color="000000" w:sz="6" w:space="0"/>
              <w:right w:val="single" w:color="000000" w:sz="4" w:space="0"/>
            </w:tcBorders>
            <w:tcMar>
              <w:left w:w="0" w:type="dxa"/>
              <w:right w:w="0" w:type="dxa"/>
            </w:tcMar>
          </w:tcPr>
          <w:p w14:paraId="36EA058A">
            <w:pPr>
              <w:widowControl/>
              <w:autoSpaceDE w:val="0"/>
              <w:autoSpaceDN w:val="0"/>
              <w:spacing w:before="300" w:after="0" w:line="150" w:lineRule="exact"/>
              <w:ind w:left="0" w:right="0" w:firstLine="0"/>
              <w:jc w:val="center"/>
            </w:pPr>
            <w:r>
              <w:rPr>
                <w:rFonts w:ascii="0xGVdhVA+SimSun" w:hAnsi="0xGVdhVA+SimSun" w:eastAsia="0xGVdhVA+SimSun"/>
                <w:color w:val="000000"/>
                <w:sz w:val="15"/>
              </w:rPr>
              <w:t>1.00</w:t>
            </w:r>
          </w:p>
        </w:tc>
        <w:tc>
          <w:tcPr>
            <w:tcW w:w="1064"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3D5282E0">
            <w:pPr>
              <w:widowControl/>
              <w:autoSpaceDE w:val="0"/>
              <w:autoSpaceDN w:val="0"/>
              <w:spacing w:before="300" w:after="0" w:line="150" w:lineRule="exact"/>
              <w:ind w:left="0" w:right="0" w:firstLine="0"/>
              <w:jc w:val="center"/>
            </w:pPr>
            <w:r>
              <w:rPr>
                <w:rFonts w:ascii="0xGVdhVA+SimSun" w:hAnsi="0xGVdhVA+SimSun" w:eastAsia="0xGVdhVA+SimSun"/>
                <w:color w:val="000000"/>
                <w:sz w:val="15"/>
              </w:rPr>
              <w:t>次</w:t>
            </w:r>
          </w:p>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682D041F">
            <w:pPr>
              <w:widowControl/>
              <w:autoSpaceDE w:val="0"/>
              <w:autoSpaceDN w:val="0"/>
              <w:spacing w:before="300" w:after="0" w:line="150" w:lineRule="exact"/>
              <w:ind w:left="0" w:right="0" w:firstLine="0"/>
              <w:jc w:val="center"/>
            </w:pPr>
            <w:r>
              <w:rPr>
                <w:rFonts w:ascii="0xGVdhVA+SimSun" w:hAnsi="0xGVdhVA+SimSun" w:eastAsia="0xGVdhVA+SimSun"/>
                <w:color w:val="000000"/>
                <w:sz w:val="15"/>
              </w:rPr>
              <w:t>0</w:t>
            </w:r>
          </w:p>
        </w:tc>
        <w:tc>
          <w:tcPr>
            <w:tcW w:w="808"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29FD59D2">
            <w:pPr>
              <w:widowControl/>
              <w:autoSpaceDE w:val="0"/>
              <w:autoSpaceDN w:val="0"/>
              <w:spacing w:before="300" w:after="0" w:line="150" w:lineRule="exact"/>
              <w:ind w:left="0" w:right="0" w:firstLine="0"/>
              <w:jc w:val="center"/>
            </w:pPr>
            <w:r>
              <w:rPr>
                <w:rFonts w:ascii="0xGVdhVA+SimSun" w:hAnsi="0xGVdhVA+SimSun" w:eastAsia="0xGVdhVA+SimSun"/>
                <w:color w:val="000000"/>
                <w:sz w:val="15"/>
              </w:rPr>
              <w:t>2</w:t>
            </w:r>
          </w:p>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1BB03A1D">
            <w:pPr>
              <w:widowControl/>
              <w:autoSpaceDE w:val="0"/>
              <w:autoSpaceDN w:val="0"/>
              <w:spacing w:before="300" w:after="0" w:line="150" w:lineRule="exact"/>
              <w:ind w:left="0" w:right="0" w:firstLine="0"/>
              <w:jc w:val="center"/>
            </w:pPr>
            <w:r>
              <w:rPr>
                <w:rFonts w:ascii="0xGVdhVA+SimSun" w:hAnsi="0xGVdhVA+SimSun" w:eastAsia="0xGVdhVA+SimSun"/>
                <w:color w:val="000000"/>
                <w:sz w:val="15"/>
              </w:rPr>
              <w:t>0</w:t>
            </w:r>
          </w:p>
        </w:tc>
        <w:tc>
          <w:tcPr>
            <w:tcW w:w="113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7EFC15F8">
            <w:pPr>
              <w:widowControl/>
              <w:autoSpaceDE w:val="0"/>
              <w:autoSpaceDN w:val="0"/>
              <w:spacing w:before="0" w:after="0" w:line="182" w:lineRule="exact"/>
              <w:ind w:left="0" w:right="0" w:firstLine="0"/>
              <w:jc w:val="center"/>
            </w:pPr>
            <w:r>
              <w:rPr>
                <w:rFonts w:ascii="0xGVdhVA+SimSun" w:hAnsi="0xGVdhVA+SimSun" w:eastAsia="0xGVdhVA+SimSun"/>
                <w:color w:val="000000"/>
                <w:sz w:val="15"/>
              </w:rPr>
              <w:t>1是经费保障困难；2是监督与疾控合并，项目下达时间较晚</w:t>
            </w:r>
          </w:p>
        </w:tc>
      </w:tr>
      <w:tr w14:paraId="181B8011">
        <w:tblPrEx>
          <w:tblCellMar>
            <w:top w:w="0" w:type="dxa"/>
            <w:left w:w="108" w:type="dxa"/>
            <w:bottom w:w="0" w:type="dxa"/>
            <w:right w:w="108" w:type="dxa"/>
          </w:tblCellMar>
        </w:tblPrEx>
        <w:trPr>
          <w:trHeight w:val="208"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0FD99992"/>
        </w:tc>
        <w:tc>
          <w:tcPr>
            <w:tcW w:w="970" w:type="dxa"/>
            <w:vMerge w:val="continue"/>
            <w:tcBorders>
              <w:top w:val="single" w:color="000000" w:sz="4" w:space="0"/>
              <w:left w:val="single" w:color="000000" w:sz="6" w:space="0"/>
              <w:bottom w:val="single" w:color="000000" w:sz="4" w:space="0"/>
              <w:right w:val="single" w:color="000000" w:sz="4" w:space="0"/>
            </w:tcBorders>
          </w:tcPr>
          <w:p w14:paraId="170B3C0E"/>
        </w:tc>
        <w:tc>
          <w:tcPr>
            <w:tcW w:w="1074" w:type="dxa"/>
            <w:tcBorders>
              <w:top w:val="single" w:color="000000" w:sz="6" w:space="0"/>
              <w:left w:val="single" w:color="000000" w:sz="4" w:space="0"/>
              <w:bottom w:val="single" w:color="000000" w:sz="4" w:space="0"/>
              <w:right w:val="single" w:color="000000" w:sz="6" w:space="0"/>
            </w:tcBorders>
            <w:tcMar>
              <w:left w:w="0" w:type="dxa"/>
              <w:right w:w="0" w:type="dxa"/>
            </w:tcMar>
          </w:tcPr>
          <w:p w14:paraId="20AF52DD">
            <w:pPr>
              <w:widowControl/>
              <w:autoSpaceDE w:val="0"/>
              <w:autoSpaceDN w:val="0"/>
              <w:spacing w:before="22" w:after="0" w:line="150" w:lineRule="exact"/>
              <w:ind w:left="0" w:right="0" w:firstLine="0"/>
              <w:jc w:val="center"/>
            </w:pPr>
            <w:r>
              <w:rPr>
                <w:rFonts w:ascii="0xGVdhVA+SimSun" w:hAnsi="0xGVdhVA+SimSun" w:eastAsia="0xGVdhVA+SimSun"/>
                <w:color w:val="000000"/>
                <w:sz w:val="15"/>
              </w:rPr>
              <w:t>覆盖协管站数</w:t>
            </w:r>
          </w:p>
        </w:tc>
        <w:tc>
          <w:tcPr>
            <w:tcW w:w="970" w:type="dxa"/>
            <w:vMerge w:val="continue"/>
            <w:tcBorders>
              <w:top w:val="single" w:color="000000" w:sz="4" w:space="0"/>
              <w:left w:val="single" w:color="000000" w:sz="6" w:space="0"/>
              <w:bottom w:val="single" w:color="000000" w:sz="6" w:space="0"/>
              <w:right w:val="single" w:color="000000" w:sz="6" w:space="0"/>
            </w:tcBorders>
          </w:tcPr>
          <w:p w14:paraId="4FC153F7"/>
        </w:tc>
        <w:tc>
          <w:tcPr>
            <w:tcW w:w="1168" w:type="dxa"/>
            <w:tcBorders>
              <w:top w:val="single" w:color="000000" w:sz="6" w:space="0"/>
              <w:left w:val="single" w:color="000000" w:sz="6" w:space="0"/>
              <w:bottom w:val="single" w:color="000000" w:sz="4" w:space="0"/>
              <w:right w:val="single" w:color="000000" w:sz="4" w:space="0"/>
            </w:tcBorders>
            <w:shd w:val="clear" w:color="auto" w:fill="FFFFFF"/>
            <w:tcMar>
              <w:left w:w="0" w:type="dxa"/>
              <w:right w:w="0" w:type="dxa"/>
            </w:tcMar>
          </w:tcPr>
          <w:p w14:paraId="5FF2F2B5">
            <w:pPr>
              <w:widowControl/>
              <w:autoSpaceDE w:val="0"/>
              <w:autoSpaceDN w:val="0"/>
              <w:spacing w:before="30" w:after="0" w:line="152" w:lineRule="exact"/>
              <w:ind w:left="0" w:right="0" w:firstLine="0"/>
              <w:jc w:val="center"/>
            </w:pPr>
            <w:r>
              <w:rPr>
                <w:rFonts w:ascii="0xGVdhVA+SimSun" w:hAnsi="0xGVdhVA+SimSun" w:eastAsia="0xGVdhVA+SimSun"/>
                <w:color w:val="000000"/>
                <w:sz w:val="15"/>
              </w:rPr>
              <w:t>11</w:t>
            </w:r>
          </w:p>
        </w:tc>
        <w:tc>
          <w:tcPr>
            <w:tcW w:w="1064"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64C5B777">
            <w:pPr>
              <w:widowControl/>
              <w:autoSpaceDE w:val="0"/>
              <w:autoSpaceDN w:val="0"/>
              <w:spacing w:before="30" w:after="0" w:line="152" w:lineRule="exact"/>
              <w:ind w:left="0" w:right="0" w:firstLine="0"/>
              <w:jc w:val="center"/>
            </w:pPr>
            <w:r>
              <w:rPr>
                <w:rFonts w:ascii="0xGVdhVA+SimSun" w:hAnsi="0xGVdhVA+SimSun" w:eastAsia="0xGVdhVA+SimSun"/>
                <w:color w:val="000000"/>
                <w:sz w:val="15"/>
              </w:rPr>
              <w:t>个</w:t>
            </w:r>
          </w:p>
        </w:tc>
        <w:tc>
          <w:tcPr>
            <w:tcW w:w="752" w:type="dxa"/>
            <w:tcBorders>
              <w:top w:val="single" w:color="000000" w:sz="6" w:space="0"/>
              <w:left w:val="single" w:color="000000" w:sz="6" w:space="0"/>
              <w:bottom w:val="single" w:color="000000" w:sz="4" w:space="0"/>
              <w:right w:val="single" w:color="000000" w:sz="4" w:space="0"/>
            </w:tcBorders>
            <w:shd w:val="clear" w:color="auto" w:fill="FFFFFF"/>
            <w:tcMar>
              <w:left w:w="0" w:type="dxa"/>
              <w:right w:w="0" w:type="dxa"/>
            </w:tcMar>
          </w:tcPr>
          <w:p w14:paraId="1F204ADA">
            <w:pPr>
              <w:widowControl/>
              <w:autoSpaceDE w:val="0"/>
              <w:autoSpaceDN w:val="0"/>
              <w:spacing w:before="30" w:after="0" w:line="152" w:lineRule="exact"/>
              <w:ind w:left="0" w:right="0" w:firstLine="0"/>
              <w:jc w:val="center"/>
            </w:pPr>
            <w:r>
              <w:rPr>
                <w:rFonts w:ascii="0xGVdhVA+SimSun" w:hAnsi="0xGVdhVA+SimSun" w:eastAsia="0xGVdhVA+SimSun"/>
                <w:color w:val="000000"/>
                <w:sz w:val="15"/>
              </w:rPr>
              <w:t>11</w:t>
            </w:r>
          </w:p>
        </w:tc>
        <w:tc>
          <w:tcPr>
            <w:tcW w:w="808"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64E58D54">
            <w:pPr>
              <w:widowControl/>
              <w:autoSpaceDE w:val="0"/>
              <w:autoSpaceDN w:val="0"/>
              <w:spacing w:before="30" w:after="0" w:line="152" w:lineRule="exact"/>
              <w:ind w:left="0" w:right="0" w:firstLine="0"/>
              <w:jc w:val="center"/>
            </w:pPr>
            <w:r>
              <w:rPr>
                <w:rFonts w:ascii="0xGVdhVA+SimSun" w:hAnsi="0xGVdhVA+SimSun" w:eastAsia="0xGVdhVA+SimSun"/>
                <w:color w:val="000000"/>
                <w:sz w:val="15"/>
              </w:rPr>
              <w:t>45</w:t>
            </w:r>
          </w:p>
        </w:tc>
        <w:tc>
          <w:tcPr>
            <w:tcW w:w="752" w:type="dxa"/>
            <w:tcBorders>
              <w:top w:val="single" w:color="000000" w:sz="6" w:space="0"/>
              <w:left w:val="single" w:color="000000" w:sz="6" w:space="0"/>
              <w:bottom w:val="single" w:color="000000" w:sz="4" w:space="0"/>
              <w:right w:val="single" w:color="000000" w:sz="4" w:space="0"/>
            </w:tcBorders>
            <w:shd w:val="clear" w:color="auto" w:fill="FFFFFF"/>
            <w:tcMar>
              <w:left w:w="0" w:type="dxa"/>
              <w:right w:w="0" w:type="dxa"/>
            </w:tcMar>
          </w:tcPr>
          <w:p w14:paraId="743A5FFD">
            <w:pPr>
              <w:widowControl/>
              <w:autoSpaceDE w:val="0"/>
              <w:autoSpaceDN w:val="0"/>
              <w:spacing w:before="30" w:after="0" w:line="152" w:lineRule="exact"/>
              <w:ind w:left="0" w:right="0" w:firstLine="0"/>
              <w:jc w:val="center"/>
            </w:pPr>
            <w:r>
              <w:rPr>
                <w:rFonts w:ascii="0xGVdhVA+SimSun" w:hAnsi="0xGVdhVA+SimSun" w:eastAsia="0xGVdhVA+SimSun"/>
                <w:color w:val="000000"/>
                <w:sz w:val="15"/>
              </w:rPr>
              <w:t>45</w:t>
            </w:r>
          </w:p>
        </w:tc>
        <w:tc>
          <w:tcPr>
            <w:tcW w:w="113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0B4D2416">
            <w:pPr>
              <w:widowControl/>
              <w:autoSpaceDE w:val="0"/>
              <w:autoSpaceDN w:val="0"/>
              <w:spacing w:before="30" w:after="0" w:line="152" w:lineRule="exact"/>
              <w:ind w:left="0" w:right="0" w:firstLine="0"/>
              <w:jc w:val="center"/>
            </w:pPr>
            <w:r>
              <w:rPr>
                <w:rFonts w:ascii="0xGVdhVA+SimSun" w:hAnsi="0xGVdhVA+SimSun" w:eastAsia="0xGVdhVA+SimSun"/>
                <w:color w:val="000000"/>
                <w:sz w:val="15"/>
              </w:rPr>
              <w:t>无</w:t>
            </w:r>
          </w:p>
        </w:tc>
      </w:tr>
      <w:tr w14:paraId="5FB27263">
        <w:tblPrEx>
          <w:tblCellMar>
            <w:top w:w="0" w:type="dxa"/>
            <w:left w:w="108" w:type="dxa"/>
            <w:bottom w:w="0" w:type="dxa"/>
            <w:right w:w="108" w:type="dxa"/>
          </w:tblCellMar>
        </w:tblPrEx>
        <w:trPr>
          <w:trHeight w:val="37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277EC527"/>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0B5E7B79">
            <w:pPr>
              <w:widowControl/>
              <w:autoSpaceDE w:val="0"/>
              <w:autoSpaceDN w:val="0"/>
              <w:spacing w:before="116" w:after="0" w:line="150" w:lineRule="exact"/>
              <w:ind w:left="0" w:right="0" w:firstLine="0"/>
              <w:jc w:val="center"/>
            </w:pPr>
            <w:r>
              <w:rPr>
                <w:rFonts w:ascii="0xGVdhVA+SimSun" w:hAnsi="0xGVdhVA+SimSun" w:eastAsia="0xGVdhVA+SimSun"/>
                <w:b/>
                <w:color w:val="000000"/>
                <w:sz w:val="15"/>
              </w:rPr>
              <w:t>质量指标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509AEB5F">
            <w:pPr>
              <w:widowControl/>
              <w:autoSpaceDE w:val="0"/>
              <w:autoSpaceDN w:val="0"/>
              <w:spacing w:before="4" w:after="0" w:line="172" w:lineRule="exact"/>
              <w:ind w:left="0" w:right="0" w:firstLine="0"/>
              <w:jc w:val="center"/>
            </w:pPr>
            <w:r>
              <w:rPr>
                <w:rFonts w:ascii="0xGVdhVA+SimSun" w:hAnsi="0xGVdhVA+SimSun" w:eastAsia="0xGVdhVA+SimSun"/>
                <w:color w:val="000000"/>
                <w:sz w:val="15"/>
              </w:rPr>
              <w:t>采购制服验收量</w:t>
            </w:r>
          </w:p>
          <w:p w14:paraId="7649D057">
            <w:pPr>
              <w:widowControl/>
              <w:autoSpaceDE w:val="0"/>
              <w:autoSpaceDN w:val="0"/>
              <w:spacing w:before="34" w:after="0" w:line="150" w:lineRule="exact"/>
              <w:ind w:left="0" w:right="0" w:firstLine="0"/>
              <w:jc w:val="center"/>
            </w:pPr>
            <w:r>
              <w:rPr>
                <w:rFonts w:ascii="0xGVdhVA+SimSun" w:hAnsi="0xGVdhVA+SimSun" w:eastAsia="0xGVdhVA+SimSun"/>
                <w:color w:val="000000"/>
                <w:sz w:val="15"/>
              </w:rPr>
              <w:t>合格率</w:t>
            </w:r>
          </w:p>
        </w:tc>
        <w:tc>
          <w:tcPr>
            <w:tcW w:w="970" w:type="dxa"/>
            <w:vMerge w:val="continue"/>
            <w:tcBorders>
              <w:top w:val="single" w:color="000000" w:sz="4" w:space="0"/>
              <w:left w:val="single" w:color="000000" w:sz="6" w:space="0"/>
              <w:bottom w:val="single" w:color="000000" w:sz="6" w:space="0"/>
              <w:right w:val="single" w:color="000000" w:sz="6" w:space="0"/>
            </w:tcBorders>
          </w:tcPr>
          <w:p w14:paraId="2F4A70F8"/>
        </w:tc>
        <w:tc>
          <w:tcPr>
            <w:tcW w:w="1168"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418E1BC">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98</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C8E3070">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396FE6EE">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0</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1E4D2E94">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3</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39ADC29">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0</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7083883">
            <w:pPr>
              <w:widowControl/>
              <w:autoSpaceDE w:val="0"/>
              <w:autoSpaceDN w:val="0"/>
              <w:spacing w:before="116" w:after="0" w:line="150" w:lineRule="exact"/>
              <w:ind w:left="0" w:right="0" w:firstLine="0"/>
              <w:jc w:val="center"/>
            </w:pPr>
            <w:r>
              <w:rPr>
                <w:rFonts w:ascii="0xGVdhVA+SimSun" w:hAnsi="0xGVdhVA+SimSun" w:eastAsia="0xGVdhVA+SimSun"/>
                <w:color w:val="000000"/>
                <w:sz w:val="15"/>
              </w:rPr>
              <w:t>未采购</w:t>
            </w:r>
          </w:p>
        </w:tc>
      </w:tr>
      <w:tr w14:paraId="29CD29DA">
        <w:tblPrEx>
          <w:tblCellMar>
            <w:top w:w="0" w:type="dxa"/>
            <w:left w:w="108" w:type="dxa"/>
            <w:bottom w:w="0" w:type="dxa"/>
            <w:right w:w="108" w:type="dxa"/>
          </w:tblCellMar>
        </w:tblPrEx>
        <w:trPr>
          <w:trHeight w:val="208"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2F77D54B"/>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165BE3A9">
            <w:pPr>
              <w:widowControl/>
              <w:autoSpaceDE w:val="0"/>
              <w:autoSpaceDN w:val="0"/>
              <w:spacing w:before="34" w:after="0" w:line="150" w:lineRule="exact"/>
              <w:ind w:left="0" w:right="0" w:firstLine="0"/>
              <w:jc w:val="center"/>
            </w:pPr>
            <w:r>
              <w:rPr>
                <w:rFonts w:ascii="0xGVdhVA+SimSun" w:hAnsi="0xGVdhVA+SimSun" w:eastAsia="0xGVdhVA+SimSun"/>
                <w:b/>
                <w:color w:val="000000"/>
                <w:sz w:val="15"/>
              </w:rPr>
              <w:t>时效指标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21EAE56B"/>
        </w:tc>
        <w:tc>
          <w:tcPr>
            <w:tcW w:w="970" w:type="dxa"/>
            <w:vMerge w:val="continue"/>
            <w:tcBorders>
              <w:top w:val="single" w:color="000000" w:sz="4" w:space="0"/>
              <w:left w:val="single" w:color="000000" w:sz="6" w:space="0"/>
              <w:bottom w:val="single" w:color="000000" w:sz="6" w:space="0"/>
              <w:right w:val="single" w:color="000000" w:sz="6" w:space="0"/>
            </w:tcBorders>
          </w:tcPr>
          <w:p w14:paraId="4E8B8AFC"/>
        </w:tc>
        <w:tc>
          <w:tcPr>
            <w:tcW w:w="1168"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55A57A12"/>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03BBB363"/>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2C23D9FF"/>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C5021D2"/>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43B43EE2"/>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CD92576"/>
        </w:tc>
      </w:tr>
      <w:tr w14:paraId="064F6E60">
        <w:tblPrEx>
          <w:tblCellMar>
            <w:top w:w="0" w:type="dxa"/>
            <w:left w:w="108" w:type="dxa"/>
            <w:bottom w:w="0" w:type="dxa"/>
            <w:right w:w="108" w:type="dxa"/>
          </w:tblCellMar>
        </w:tblPrEx>
        <w:trPr>
          <w:trHeight w:val="224"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777B2390"/>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48FCAE71">
            <w:pPr>
              <w:widowControl/>
              <w:autoSpaceDE w:val="0"/>
              <w:autoSpaceDN w:val="0"/>
              <w:spacing w:before="42" w:after="0" w:line="150" w:lineRule="exact"/>
              <w:ind w:left="0" w:right="0" w:firstLine="0"/>
              <w:jc w:val="center"/>
            </w:pPr>
            <w:r>
              <w:rPr>
                <w:rFonts w:ascii="0xGVdhVA+SimSun" w:hAnsi="0xGVdhVA+SimSun" w:eastAsia="0xGVdhVA+SimSun"/>
                <w:b/>
                <w:color w:val="000000"/>
                <w:sz w:val="15"/>
              </w:rPr>
              <w:t>成本指标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751A74E1"/>
        </w:tc>
        <w:tc>
          <w:tcPr>
            <w:tcW w:w="970" w:type="dxa"/>
            <w:vMerge w:val="continue"/>
            <w:tcBorders>
              <w:top w:val="single" w:color="000000" w:sz="4" w:space="0"/>
              <w:left w:val="single" w:color="000000" w:sz="6" w:space="0"/>
              <w:bottom w:val="single" w:color="000000" w:sz="6" w:space="0"/>
              <w:right w:val="single" w:color="000000" w:sz="6" w:space="0"/>
            </w:tcBorders>
          </w:tcPr>
          <w:p w14:paraId="1FC7570F"/>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3F472A46"/>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252AD46A"/>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1582C94F"/>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50A15EA3"/>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04E42EB2"/>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FAEA18F"/>
        </w:tc>
      </w:tr>
      <w:tr w14:paraId="2D83F831">
        <w:tblPrEx>
          <w:tblCellMar>
            <w:top w:w="0" w:type="dxa"/>
            <w:left w:w="108" w:type="dxa"/>
            <w:bottom w:w="0" w:type="dxa"/>
            <w:right w:w="108" w:type="dxa"/>
          </w:tblCellMar>
        </w:tblPrEx>
        <w:trPr>
          <w:trHeight w:val="372" w:hRule="exact"/>
        </w:trPr>
        <w:tc>
          <w:tcPr>
            <w:tcW w:w="754" w:type="dxa"/>
            <w:vMerge w:val="restart"/>
            <w:tcBorders>
              <w:top w:val="single" w:color="000000" w:sz="4" w:space="0"/>
              <w:left w:val="single" w:color="000000" w:sz="4" w:space="0"/>
              <w:bottom w:val="single" w:color="000000" w:sz="4" w:space="0"/>
              <w:right w:val="single" w:color="000000" w:sz="6" w:space="0"/>
            </w:tcBorders>
            <w:tcMar>
              <w:left w:w="0" w:type="dxa"/>
              <w:right w:w="0" w:type="dxa"/>
            </w:tcMar>
          </w:tcPr>
          <w:p w14:paraId="1CC9DF4F">
            <w:pPr>
              <w:widowControl/>
              <w:autoSpaceDE w:val="0"/>
              <w:autoSpaceDN w:val="0"/>
              <w:spacing w:before="764" w:after="0" w:line="150" w:lineRule="exact"/>
              <w:ind w:left="0" w:right="0" w:firstLine="0"/>
              <w:jc w:val="center"/>
            </w:pPr>
            <w:r>
              <w:rPr>
                <w:rFonts w:ascii="0xGVdhVA+SimSun" w:hAnsi="0xGVdhVA+SimSun" w:eastAsia="0xGVdhVA+SimSun"/>
                <w:b/>
                <w:color w:val="000000"/>
                <w:sz w:val="15"/>
              </w:rPr>
              <w:t>效益指标</w:t>
            </w:r>
          </w:p>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01027E2B">
            <w:pPr>
              <w:widowControl/>
              <w:autoSpaceDE w:val="0"/>
              <w:autoSpaceDN w:val="0"/>
              <w:spacing w:before="22" w:after="0" w:line="150" w:lineRule="exact"/>
              <w:ind w:left="0" w:right="0" w:firstLine="0"/>
              <w:jc w:val="center"/>
            </w:pPr>
            <w:r>
              <w:rPr>
                <w:rFonts w:ascii="0xGVdhVA+SimSun" w:hAnsi="0xGVdhVA+SimSun" w:eastAsia="0xGVdhVA+SimSun"/>
                <w:b/>
                <w:color w:val="000000"/>
                <w:sz w:val="15"/>
              </w:rPr>
              <w:t>经济效益</w:t>
            </w:r>
          </w:p>
          <w:p w14:paraId="4C69F775">
            <w:pPr>
              <w:widowControl/>
              <w:autoSpaceDE w:val="0"/>
              <w:autoSpaceDN w:val="0"/>
              <w:spacing w:before="38" w:after="0" w:line="150"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71D9DDE7"/>
        </w:tc>
        <w:tc>
          <w:tcPr>
            <w:tcW w:w="970" w:type="dxa"/>
            <w:vMerge w:val="continue"/>
            <w:tcBorders>
              <w:top w:val="single" w:color="000000" w:sz="4" w:space="0"/>
              <w:left w:val="single" w:color="000000" w:sz="6" w:space="0"/>
              <w:bottom w:val="single" w:color="000000" w:sz="6" w:space="0"/>
              <w:right w:val="single" w:color="000000" w:sz="6" w:space="0"/>
            </w:tcBorders>
          </w:tcPr>
          <w:p w14:paraId="66FB19A0"/>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12789D8A"/>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0A535F18"/>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6FF624B2"/>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46C8401E"/>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3F92762"/>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BAFD170"/>
        </w:tc>
      </w:tr>
      <w:tr w14:paraId="5CCD2AAA">
        <w:tblPrEx>
          <w:tblCellMar>
            <w:top w:w="0" w:type="dxa"/>
            <w:left w:w="108" w:type="dxa"/>
            <w:bottom w:w="0" w:type="dxa"/>
            <w:right w:w="108" w:type="dxa"/>
          </w:tblCellMar>
        </w:tblPrEx>
        <w:trPr>
          <w:trHeight w:val="372"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512FD53B"/>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701CC381">
            <w:pPr>
              <w:widowControl/>
              <w:autoSpaceDE w:val="0"/>
              <w:autoSpaceDN w:val="0"/>
              <w:spacing w:before="22" w:after="0" w:line="150" w:lineRule="exact"/>
              <w:ind w:left="0" w:right="0" w:firstLine="0"/>
              <w:jc w:val="center"/>
            </w:pPr>
            <w:r>
              <w:rPr>
                <w:rFonts w:ascii="0xGVdhVA+SimSun" w:hAnsi="0xGVdhVA+SimSun" w:eastAsia="0xGVdhVA+SimSun"/>
                <w:b/>
                <w:color w:val="000000"/>
                <w:sz w:val="15"/>
              </w:rPr>
              <w:t>社会效益</w:t>
            </w:r>
          </w:p>
          <w:p w14:paraId="08BB11B2">
            <w:pPr>
              <w:widowControl/>
              <w:autoSpaceDE w:val="0"/>
              <w:autoSpaceDN w:val="0"/>
              <w:spacing w:before="38" w:after="0" w:line="150"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0F7874CC">
            <w:pPr>
              <w:widowControl/>
              <w:autoSpaceDE w:val="0"/>
              <w:autoSpaceDN w:val="0"/>
              <w:spacing w:before="22" w:after="0" w:line="150" w:lineRule="exact"/>
              <w:ind w:left="26" w:right="0" w:firstLine="0"/>
              <w:jc w:val="left"/>
            </w:pPr>
            <w:r>
              <w:rPr>
                <w:rFonts w:ascii="0xGVdhVA+SimSun" w:hAnsi="0xGVdhVA+SimSun" w:eastAsia="0xGVdhVA+SimSun"/>
                <w:color w:val="000000"/>
                <w:sz w:val="15"/>
              </w:rPr>
              <w:t>居民健康素养</w:t>
            </w:r>
          </w:p>
          <w:p w14:paraId="6A10C399">
            <w:pPr>
              <w:widowControl/>
              <w:autoSpaceDE w:val="0"/>
              <w:autoSpaceDN w:val="0"/>
              <w:spacing w:before="38" w:after="0" w:line="150" w:lineRule="exact"/>
              <w:ind w:left="26" w:right="0" w:firstLine="0"/>
              <w:jc w:val="left"/>
            </w:pPr>
            <w:r>
              <w:rPr>
                <w:rFonts w:ascii="0xGVdhVA+SimSun" w:hAnsi="0xGVdhVA+SimSun" w:eastAsia="0xGVdhVA+SimSun"/>
                <w:color w:val="000000"/>
                <w:sz w:val="15"/>
              </w:rPr>
              <w:t>水平</w:t>
            </w:r>
          </w:p>
        </w:tc>
        <w:tc>
          <w:tcPr>
            <w:tcW w:w="970" w:type="dxa"/>
            <w:vMerge w:val="continue"/>
            <w:tcBorders>
              <w:top w:val="single" w:color="000000" w:sz="4" w:space="0"/>
              <w:left w:val="single" w:color="000000" w:sz="6" w:space="0"/>
              <w:bottom w:val="single" w:color="000000" w:sz="6" w:space="0"/>
              <w:right w:val="single" w:color="000000" w:sz="6" w:space="0"/>
            </w:tcBorders>
          </w:tcPr>
          <w:p w14:paraId="73A5E972"/>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4FFDEDC9">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不断提高</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5853F74">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是/否</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6A7B4FA8">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不断提高</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25907B68">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15</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72199975">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15</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7576FAD">
            <w:pPr>
              <w:widowControl/>
              <w:autoSpaceDE w:val="0"/>
              <w:autoSpaceDN w:val="0"/>
              <w:spacing w:before="112" w:after="0" w:line="152" w:lineRule="exact"/>
              <w:ind w:left="0" w:right="0" w:firstLine="0"/>
              <w:jc w:val="center"/>
            </w:pPr>
            <w:r>
              <w:rPr>
                <w:rFonts w:ascii="0xGVdhVA+SimSun" w:hAnsi="0xGVdhVA+SimSun" w:eastAsia="0xGVdhVA+SimSun"/>
                <w:color w:val="000000"/>
                <w:sz w:val="15"/>
              </w:rPr>
              <w:t>无</w:t>
            </w:r>
          </w:p>
        </w:tc>
      </w:tr>
      <w:tr w14:paraId="6CDA075C">
        <w:tblPrEx>
          <w:tblCellMar>
            <w:top w:w="0" w:type="dxa"/>
            <w:left w:w="108" w:type="dxa"/>
            <w:bottom w:w="0" w:type="dxa"/>
            <w:right w:w="108" w:type="dxa"/>
          </w:tblCellMar>
        </w:tblPrEx>
        <w:trPr>
          <w:trHeight w:val="370"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743F2E63"/>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668C286C">
            <w:pPr>
              <w:widowControl/>
              <w:autoSpaceDE w:val="0"/>
              <w:autoSpaceDN w:val="0"/>
              <w:spacing w:before="22" w:after="0" w:line="150" w:lineRule="exact"/>
              <w:ind w:left="0" w:right="0" w:firstLine="0"/>
              <w:jc w:val="center"/>
            </w:pPr>
            <w:r>
              <w:rPr>
                <w:rFonts w:ascii="0xGVdhVA+SimSun" w:hAnsi="0xGVdhVA+SimSun" w:eastAsia="0xGVdhVA+SimSun"/>
                <w:b/>
                <w:color w:val="000000"/>
                <w:sz w:val="15"/>
              </w:rPr>
              <w:t>生态效益</w:t>
            </w:r>
          </w:p>
          <w:p w14:paraId="2311DEBC">
            <w:pPr>
              <w:widowControl/>
              <w:autoSpaceDE w:val="0"/>
              <w:autoSpaceDN w:val="0"/>
              <w:spacing w:before="34" w:after="0" w:line="152"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7128324B"/>
        </w:tc>
        <w:tc>
          <w:tcPr>
            <w:tcW w:w="970" w:type="dxa"/>
            <w:vMerge w:val="continue"/>
            <w:tcBorders>
              <w:top w:val="single" w:color="000000" w:sz="4" w:space="0"/>
              <w:left w:val="single" w:color="000000" w:sz="6" w:space="0"/>
              <w:bottom w:val="single" w:color="000000" w:sz="6" w:space="0"/>
              <w:right w:val="single" w:color="000000" w:sz="6" w:space="0"/>
            </w:tcBorders>
          </w:tcPr>
          <w:p w14:paraId="33C0BD9E"/>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2EABCA7D"/>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6628AA2"/>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3AB9E0D9"/>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6784F697"/>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120E94C1"/>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ACFF179"/>
        </w:tc>
      </w:tr>
      <w:tr w14:paraId="64F66495">
        <w:tblPrEx>
          <w:tblCellMar>
            <w:top w:w="0" w:type="dxa"/>
            <w:left w:w="108" w:type="dxa"/>
            <w:bottom w:w="0" w:type="dxa"/>
            <w:right w:w="108" w:type="dxa"/>
          </w:tblCellMar>
        </w:tblPrEx>
        <w:trPr>
          <w:trHeight w:val="558" w:hRule="exact"/>
        </w:trPr>
        <w:tc>
          <w:tcPr>
            <w:tcW w:w="970" w:type="dxa"/>
            <w:vMerge w:val="continue"/>
            <w:tcBorders>
              <w:top w:val="single" w:color="000000" w:sz="4" w:space="0"/>
              <w:left w:val="single" w:color="000000" w:sz="4" w:space="0"/>
              <w:bottom w:val="single" w:color="000000" w:sz="4" w:space="0"/>
              <w:right w:val="single" w:color="000000" w:sz="6" w:space="0"/>
            </w:tcBorders>
          </w:tcPr>
          <w:p w14:paraId="69D75C2A"/>
        </w:tc>
        <w:tc>
          <w:tcPr>
            <w:tcW w:w="1062" w:type="dxa"/>
            <w:tcBorders>
              <w:top w:val="single" w:color="000000" w:sz="4" w:space="0"/>
              <w:left w:val="single" w:color="000000" w:sz="6" w:space="0"/>
              <w:bottom w:val="single" w:color="000000" w:sz="4" w:space="0"/>
              <w:right w:val="single" w:color="000000" w:sz="4" w:space="0"/>
            </w:tcBorders>
            <w:tcMar>
              <w:left w:w="0" w:type="dxa"/>
              <w:right w:w="0" w:type="dxa"/>
            </w:tcMar>
          </w:tcPr>
          <w:p w14:paraId="1C83199E">
            <w:pPr>
              <w:widowControl/>
              <w:autoSpaceDE w:val="0"/>
              <w:autoSpaceDN w:val="0"/>
              <w:spacing w:before="112" w:after="0" w:line="152" w:lineRule="exact"/>
              <w:ind w:left="0" w:right="0" w:firstLine="0"/>
              <w:jc w:val="center"/>
            </w:pPr>
            <w:r>
              <w:rPr>
                <w:rFonts w:ascii="0xGVdhVA+SimSun" w:hAnsi="0xGVdhVA+SimSun" w:eastAsia="0xGVdhVA+SimSun"/>
                <w:b/>
                <w:color w:val="000000"/>
                <w:sz w:val="15"/>
              </w:rPr>
              <w:t>可持续影响</w:t>
            </w:r>
          </w:p>
          <w:p w14:paraId="5B4808DA">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指标</w:t>
            </w:r>
          </w:p>
        </w:tc>
        <w:tc>
          <w:tcPr>
            <w:tcW w:w="1074" w:type="dxa"/>
            <w:tcBorders>
              <w:top w:val="single" w:color="000000" w:sz="4" w:space="0"/>
              <w:left w:val="single" w:color="000000" w:sz="4" w:space="0"/>
              <w:bottom w:val="single" w:color="000000" w:sz="4" w:space="0"/>
              <w:right w:val="single" w:color="000000" w:sz="6" w:space="0"/>
            </w:tcBorders>
            <w:tcMar>
              <w:left w:w="0" w:type="dxa"/>
              <w:right w:w="0" w:type="dxa"/>
            </w:tcMar>
          </w:tcPr>
          <w:p w14:paraId="678A1F1E">
            <w:pPr>
              <w:widowControl/>
              <w:autoSpaceDE w:val="0"/>
              <w:autoSpaceDN w:val="0"/>
              <w:spacing w:before="112" w:after="0" w:line="152" w:lineRule="exact"/>
              <w:ind w:left="26" w:right="0" w:firstLine="0"/>
              <w:jc w:val="left"/>
            </w:pPr>
            <w:r>
              <w:rPr>
                <w:rFonts w:ascii="0xGVdhVA+SimSun" w:hAnsi="0xGVdhVA+SimSun" w:eastAsia="0xGVdhVA+SimSun"/>
                <w:color w:val="000000"/>
                <w:sz w:val="15"/>
              </w:rPr>
              <w:t>基本公共卫生</w:t>
            </w:r>
          </w:p>
          <w:p w14:paraId="41184A5A">
            <w:pPr>
              <w:widowControl/>
              <w:autoSpaceDE w:val="0"/>
              <w:autoSpaceDN w:val="0"/>
              <w:spacing w:before="38" w:after="0" w:line="152" w:lineRule="exact"/>
              <w:ind w:left="26" w:right="0" w:firstLine="0"/>
              <w:jc w:val="left"/>
            </w:pPr>
            <w:r>
              <w:rPr>
                <w:rFonts w:ascii="0xGVdhVA+SimSun" w:hAnsi="0xGVdhVA+SimSun" w:eastAsia="0xGVdhVA+SimSun"/>
                <w:color w:val="000000"/>
                <w:sz w:val="15"/>
              </w:rPr>
              <w:t>服务水平</w:t>
            </w:r>
          </w:p>
        </w:tc>
        <w:tc>
          <w:tcPr>
            <w:tcW w:w="970" w:type="dxa"/>
            <w:vMerge w:val="continue"/>
            <w:tcBorders>
              <w:top w:val="single" w:color="000000" w:sz="4" w:space="0"/>
              <w:left w:val="single" w:color="000000" w:sz="6" w:space="0"/>
              <w:bottom w:val="single" w:color="000000" w:sz="6" w:space="0"/>
              <w:right w:val="single" w:color="000000" w:sz="6" w:space="0"/>
            </w:tcBorders>
          </w:tcPr>
          <w:p w14:paraId="2987E338"/>
        </w:tc>
        <w:tc>
          <w:tcPr>
            <w:tcW w:w="1168" w:type="dxa"/>
            <w:tcBorders>
              <w:top w:val="single" w:color="000000" w:sz="4" w:space="0"/>
              <w:left w:val="single" w:color="000000" w:sz="6" w:space="0"/>
              <w:bottom w:val="single" w:color="000000" w:sz="4" w:space="0"/>
              <w:right w:val="single" w:color="000000" w:sz="4" w:space="0"/>
            </w:tcBorders>
            <w:tcMar>
              <w:left w:w="0" w:type="dxa"/>
              <w:right w:w="0" w:type="dxa"/>
            </w:tcMar>
          </w:tcPr>
          <w:p w14:paraId="5BBE04A9">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不断提高</w:t>
            </w:r>
          </w:p>
        </w:tc>
        <w:tc>
          <w:tcPr>
            <w:tcW w:w="1064"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6F87928B">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是/否</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660A4FB8">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不断提高</w:t>
            </w:r>
          </w:p>
        </w:tc>
        <w:tc>
          <w:tcPr>
            <w:tcW w:w="808"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CBC349B">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15</w:t>
            </w:r>
          </w:p>
        </w:tc>
        <w:tc>
          <w:tcPr>
            <w:tcW w:w="752" w:type="dxa"/>
            <w:tcBorders>
              <w:top w:val="single" w:color="000000" w:sz="4" w:space="0"/>
              <w:left w:val="single" w:color="000000" w:sz="6" w:space="0"/>
              <w:bottom w:val="single" w:color="000000" w:sz="4" w:space="0"/>
              <w:right w:val="single" w:color="000000" w:sz="4" w:space="0"/>
            </w:tcBorders>
            <w:shd w:val="clear" w:color="auto" w:fill="FFFFFF"/>
            <w:tcMar>
              <w:left w:w="0" w:type="dxa"/>
              <w:right w:w="0" w:type="dxa"/>
            </w:tcMar>
          </w:tcPr>
          <w:p w14:paraId="3FE4FA7D">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15</w:t>
            </w:r>
          </w:p>
        </w:tc>
        <w:tc>
          <w:tcPr>
            <w:tcW w:w="113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1998C0E">
            <w:pPr>
              <w:widowControl/>
              <w:autoSpaceDE w:val="0"/>
              <w:autoSpaceDN w:val="0"/>
              <w:spacing w:before="208" w:after="0" w:line="152" w:lineRule="exact"/>
              <w:ind w:left="0" w:right="0" w:firstLine="0"/>
              <w:jc w:val="center"/>
            </w:pPr>
            <w:r>
              <w:rPr>
                <w:rFonts w:ascii="0xGVdhVA+SimSun" w:hAnsi="0xGVdhVA+SimSun" w:eastAsia="0xGVdhVA+SimSun"/>
                <w:color w:val="000000"/>
                <w:sz w:val="15"/>
              </w:rPr>
              <w:t>无</w:t>
            </w:r>
          </w:p>
        </w:tc>
      </w:tr>
      <w:tr w14:paraId="52FA2F6E">
        <w:tblPrEx>
          <w:tblCellMar>
            <w:top w:w="0" w:type="dxa"/>
            <w:left w:w="108" w:type="dxa"/>
            <w:bottom w:w="0" w:type="dxa"/>
            <w:right w:w="108" w:type="dxa"/>
          </w:tblCellMar>
        </w:tblPrEx>
        <w:trPr>
          <w:trHeight w:val="556" w:hRule="exact"/>
        </w:trPr>
        <w:tc>
          <w:tcPr>
            <w:tcW w:w="754" w:type="dxa"/>
            <w:tcBorders>
              <w:top w:val="single" w:color="000000" w:sz="4" w:space="0"/>
              <w:left w:val="single" w:color="000000" w:sz="4" w:space="0"/>
              <w:bottom w:val="single" w:color="000000" w:sz="6" w:space="0"/>
              <w:right w:val="single" w:color="000000" w:sz="6" w:space="0"/>
            </w:tcBorders>
            <w:tcMar>
              <w:left w:w="0" w:type="dxa"/>
              <w:right w:w="0" w:type="dxa"/>
            </w:tcMar>
          </w:tcPr>
          <w:p w14:paraId="317535A0">
            <w:pPr>
              <w:widowControl/>
              <w:autoSpaceDE w:val="0"/>
              <w:autoSpaceDN w:val="0"/>
              <w:spacing w:before="112" w:after="0" w:line="150" w:lineRule="exact"/>
              <w:ind w:left="0" w:right="0" w:firstLine="0"/>
              <w:jc w:val="center"/>
            </w:pPr>
            <w:r>
              <w:rPr>
                <w:rFonts w:ascii="0xGVdhVA+SimSun" w:hAnsi="0xGVdhVA+SimSun" w:eastAsia="0xGVdhVA+SimSun"/>
                <w:b/>
                <w:color w:val="000000"/>
                <w:sz w:val="15"/>
              </w:rPr>
              <w:t>满意度指</w:t>
            </w:r>
          </w:p>
          <w:p w14:paraId="67640019">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标</w:t>
            </w:r>
          </w:p>
        </w:tc>
        <w:tc>
          <w:tcPr>
            <w:tcW w:w="1062" w:type="dxa"/>
            <w:tcBorders>
              <w:top w:val="single" w:color="000000" w:sz="4" w:space="0"/>
              <w:left w:val="single" w:color="000000" w:sz="6" w:space="0"/>
              <w:bottom w:val="single" w:color="000000" w:sz="6" w:space="0"/>
              <w:right w:val="single" w:color="000000" w:sz="4" w:space="0"/>
            </w:tcBorders>
            <w:tcMar>
              <w:left w:w="0" w:type="dxa"/>
              <w:right w:w="0" w:type="dxa"/>
            </w:tcMar>
          </w:tcPr>
          <w:p w14:paraId="14DEF035">
            <w:pPr>
              <w:widowControl/>
              <w:autoSpaceDE w:val="0"/>
              <w:autoSpaceDN w:val="0"/>
              <w:spacing w:before="112" w:after="0" w:line="150" w:lineRule="exact"/>
              <w:ind w:left="0" w:right="0" w:firstLine="0"/>
              <w:jc w:val="center"/>
            </w:pPr>
            <w:r>
              <w:rPr>
                <w:rFonts w:ascii="0xGVdhVA+SimSun" w:hAnsi="0xGVdhVA+SimSun" w:eastAsia="0xGVdhVA+SimSun"/>
                <w:b/>
                <w:color w:val="000000"/>
                <w:sz w:val="15"/>
              </w:rPr>
              <w:t>服务对象满意</w:t>
            </w:r>
          </w:p>
          <w:p w14:paraId="7976C03B">
            <w:pPr>
              <w:widowControl/>
              <w:autoSpaceDE w:val="0"/>
              <w:autoSpaceDN w:val="0"/>
              <w:spacing w:before="38" w:after="0" w:line="152" w:lineRule="exact"/>
              <w:ind w:left="0" w:right="0" w:firstLine="0"/>
              <w:jc w:val="center"/>
            </w:pPr>
            <w:r>
              <w:rPr>
                <w:rFonts w:ascii="0xGVdhVA+SimSun" w:hAnsi="0xGVdhVA+SimSun" w:eastAsia="0xGVdhVA+SimSun"/>
                <w:b/>
                <w:color w:val="000000"/>
                <w:sz w:val="15"/>
              </w:rPr>
              <w:t>度指标等</w:t>
            </w:r>
          </w:p>
        </w:tc>
        <w:tc>
          <w:tcPr>
            <w:tcW w:w="1074" w:type="dxa"/>
            <w:tcBorders>
              <w:top w:val="single" w:color="000000" w:sz="4" w:space="0"/>
              <w:left w:val="single" w:color="000000" w:sz="4" w:space="0"/>
              <w:bottom w:val="single" w:color="000000" w:sz="6" w:space="0"/>
              <w:right w:val="single" w:color="000000" w:sz="6" w:space="0"/>
            </w:tcBorders>
            <w:tcMar>
              <w:left w:w="0" w:type="dxa"/>
              <w:right w:w="0" w:type="dxa"/>
            </w:tcMar>
          </w:tcPr>
          <w:p w14:paraId="6D247C8D">
            <w:pPr>
              <w:widowControl/>
              <w:autoSpaceDE w:val="0"/>
              <w:autoSpaceDN w:val="0"/>
              <w:spacing w:before="112" w:after="0" w:line="150" w:lineRule="exact"/>
              <w:ind w:left="26" w:right="0" w:firstLine="0"/>
              <w:jc w:val="left"/>
            </w:pPr>
            <w:r>
              <w:rPr>
                <w:rFonts w:ascii="0xGVdhVA+SimSun" w:hAnsi="0xGVdhVA+SimSun" w:eastAsia="0xGVdhVA+SimSun"/>
                <w:color w:val="000000"/>
                <w:sz w:val="15"/>
              </w:rPr>
              <w:t>服务对象满意</w:t>
            </w:r>
          </w:p>
          <w:p w14:paraId="27F90125">
            <w:pPr>
              <w:widowControl/>
              <w:autoSpaceDE w:val="0"/>
              <w:autoSpaceDN w:val="0"/>
              <w:spacing w:before="38" w:after="0" w:line="152" w:lineRule="exact"/>
              <w:ind w:left="26" w:right="0" w:firstLine="0"/>
              <w:jc w:val="left"/>
            </w:pPr>
            <w:r>
              <w:rPr>
                <w:rFonts w:ascii="0xGVdhVA+SimSun" w:hAnsi="0xGVdhVA+SimSun" w:eastAsia="0xGVdhVA+SimSun"/>
                <w:color w:val="000000"/>
                <w:sz w:val="15"/>
              </w:rPr>
              <w:t>度</w:t>
            </w:r>
          </w:p>
        </w:tc>
        <w:tc>
          <w:tcPr>
            <w:tcW w:w="970" w:type="dxa"/>
            <w:vMerge w:val="continue"/>
            <w:tcBorders>
              <w:top w:val="single" w:color="000000" w:sz="4" w:space="0"/>
              <w:left w:val="single" w:color="000000" w:sz="6" w:space="0"/>
              <w:bottom w:val="single" w:color="000000" w:sz="6" w:space="0"/>
              <w:right w:val="single" w:color="000000" w:sz="6" w:space="0"/>
            </w:tcBorders>
          </w:tcPr>
          <w:p w14:paraId="1605FEAF"/>
        </w:tc>
        <w:tc>
          <w:tcPr>
            <w:tcW w:w="1168" w:type="dxa"/>
            <w:tcBorders>
              <w:top w:val="single" w:color="000000" w:sz="4" w:space="0"/>
              <w:left w:val="single" w:color="000000" w:sz="6" w:space="0"/>
              <w:bottom w:val="single" w:color="000000" w:sz="6" w:space="0"/>
              <w:right w:val="single" w:color="000000" w:sz="4" w:space="0"/>
            </w:tcBorders>
            <w:tcMar>
              <w:left w:w="0" w:type="dxa"/>
              <w:right w:w="0" w:type="dxa"/>
            </w:tcMar>
          </w:tcPr>
          <w:p w14:paraId="568A393C">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80%</w:t>
            </w:r>
          </w:p>
        </w:tc>
        <w:tc>
          <w:tcPr>
            <w:tcW w:w="1064"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67C53A8D">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百分比</w:t>
            </w:r>
          </w:p>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0664547B">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97%</w:t>
            </w:r>
          </w:p>
        </w:tc>
        <w:tc>
          <w:tcPr>
            <w:tcW w:w="808"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31FF0E3E">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10</w:t>
            </w:r>
          </w:p>
        </w:tc>
        <w:tc>
          <w:tcPr>
            <w:tcW w:w="752" w:type="dxa"/>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4188FC98">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10</w:t>
            </w:r>
          </w:p>
        </w:tc>
        <w:tc>
          <w:tcPr>
            <w:tcW w:w="113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7DAE02B5">
            <w:pPr>
              <w:widowControl/>
              <w:autoSpaceDE w:val="0"/>
              <w:autoSpaceDN w:val="0"/>
              <w:spacing w:before="206" w:after="0" w:line="152" w:lineRule="exact"/>
              <w:ind w:left="0" w:right="0" w:firstLine="0"/>
              <w:jc w:val="center"/>
            </w:pPr>
            <w:r>
              <w:rPr>
                <w:rFonts w:ascii="0xGVdhVA+SimSun" w:hAnsi="0xGVdhVA+SimSun" w:eastAsia="0xGVdhVA+SimSun"/>
                <w:color w:val="000000"/>
                <w:sz w:val="15"/>
              </w:rPr>
              <w:t>无</w:t>
            </w:r>
          </w:p>
        </w:tc>
      </w:tr>
      <w:tr w14:paraId="2A54C395">
        <w:tblPrEx>
          <w:tblCellMar>
            <w:top w:w="0" w:type="dxa"/>
            <w:left w:w="108" w:type="dxa"/>
            <w:bottom w:w="0" w:type="dxa"/>
            <w:right w:w="108" w:type="dxa"/>
          </w:tblCellMar>
        </w:tblPrEx>
        <w:trPr>
          <w:trHeight w:val="208" w:hRule="exact"/>
        </w:trPr>
        <w:tc>
          <w:tcPr>
            <w:tcW w:w="2890" w:type="dxa"/>
            <w:gridSpan w:val="3"/>
            <w:tcBorders>
              <w:top w:val="single" w:color="000000" w:sz="6" w:space="0"/>
              <w:left w:val="single" w:color="000000" w:sz="4" w:space="0"/>
              <w:bottom w:val="single" w:color="000000" w:sz="4" w:space="0"/>
              <w:right w:val="single" w:color="000000" w:sz="6" w:space="0"/>
            </w:tcBorders>
            <w:tcMar>
              <w:left w:w="0" w:type="dxa"/>
              <w:right w:w="0" w:type="dxa"/>
            </w:tcMar>
          </w:tcPr>
          <w:p w14:paraId="63DF0FFC">
            <w:pPr>
              <w:widowControl/>
              <w:autoSpaceDE w:val="0"/>
              <w:autoSpaceDN w:val="0"/>
              <w:spacing w:before="30" w:after="0" w:line="152" w:lineRule="exact"/>
              <w:ind w:left="0" w:right="0" w:firstLine="0"/>
              <w:jc w:val="center"/>
            </w:pPr>
            <w:r>
              <w:rPr>
                <w:rFonts w:ascii="0xGVdhVA+SimSun" w:hAnsi="0xGVdhVA+SimSun" w:eastAsia="0xGVdhVA+SimSun"/>
                <w:color w:val="000000"/>
                <w:sz w:val="15"/>
              </w:rPr>
              <w:t>其他需要说明事项</w:t>
            </w:r>
          </w:p>
        </w:tc>
        <w:tc>
          <w:tcPr>
            <w:tcW w:w="6778" w:type="dxa"/>
            <w:gridSpan w:val="7"/>
            <w:tcBorders>
              <w:top w:val="single" w:color="000000" w:sz="6" w:space="0"/>
              <w:left w:val="single" w:color="000000" w:sz="6" w:space="0"/>
              <w:bottom w:val="single" w:color="000000" w:sz="4" w:space="0"/>
              <w:right w:val="single" w:color="000000" w:sz="4" w:space="0"/>
            </w:tcBorders>
            <w:tcMar>
              <w:left w:w="0" w:type="dxa"/>
              <w:right w:w="0" w:type="dxa"/>
            </w:tcMar>
          </w:tcPr>
          <w:p w14:paraId="564D35EB"/>
        </w:tc>
      </w:tr>
      <w:tr w14:paraId="38474D96">
        <w:tblPrEx>
          <w:tblCellMar>
            <w:top w:w="0" w:type="dxa"/>
            <w:left w:w="108" w:type="dxa"/>
            <w:bottom w:w="0" w:type="dxa"/>
            <w:right w:w="108" w:type="dxa"/>
          </w:tblCellMar>
        </w:tblPrEx>
        <w:trPr>
          <w:trHeight w:val="188" w:hRule="exact"/>
        </w:trPr>
        <w:tc>
          <w:tcPr>
            <w:tcW w:w="6978"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40E82710">
            <w:pPr>
              <w:widowControl/>
              <w:autoSpaceDE w:val="0"/>
              <w:autoSpaceDN w:val="0"/>
              <w:spacing w:before="34" w:after="0" w:line="150" w:lineRule="exact"/>
              <w:ind w:left="0" w:right="0" w:firstLine="0"/>
              <w:jc w:val="center"/>
            </w:pPr>
            <w:r>
              <w:rPr>
                <w:rFonts w:ascii="0xGVdhVA+SimSun" w:hAnsi="0xGVdhVA+SimSun" w:eastAsia="0xGVdhVA+SimSun"/>
                <w:color w:val="000000"/>
                <w:sz w:val="15"/>
              </w:rPr>
              <w:t>总分</w:t>
            </w:r>
          </w:p>
        </w:tc>
        <w:tc>
          <w:tcPr>
            <w:tcW w:w="808" w:type="dxa"/>
            <w:tcBorders>
              <w:top w:val="single" w:color="000000" w:sz="4" w:space="0"/>
              <w:left w:val="single" w:color="000000" w:sz="4" w:space="0"/>
              <w:bottom w:val="single" w:color="000000" w:sz="4" w:space="0"/>
              <w:right w:val="single" w:color="000000" w:sz="6" w:space="0"/>
            </w:tcBorders>
            <w:tcMar>
              <w:left w:w="0" w:type="dxa"/>
              <w:right w:w="0" w:type="dxa"/>
            </w:tcMar>
          </w:tcPr>
          <w:p w14:paraId="64F1F11C">
            <w:pPr>
              <w:widowControl/>
              <w:autoSpaceDE w:val="0"/>
              <w:autoSpaceDN w:val="0"/>
              <w:spacing w:before="34" w:after="0" w:line="150" w:lineRule="exact"/>
              <w:ind w:left="0" w:right="0" w:firstLine="0"/>
              <w:jc w:val="center"/>
            </w:pPr>
            <w:r>
              <w:rPr>
                <w:rFonts w:ascii="0xGVdhVA+SimSun" w:hAnsi="0xGVdhVA+SimSun" w:eastAsia="0xGVdhVA+SimSun"/>
                <w:color w:val="000000"/>
                <w:sz w:val="15"/>
              </w:rPr>
              <w:t>100</w:t>
            </w:r>
          </w:p>
        </w:tc>
        <w:tc>
          <w:tcPr>
            <w:tcW w:w="752" w:type="dxa"/>
            <w:tcBorders>
              <w:top w:val="single" w:color="000000" w:sz="4" w:space="0"/>
              <w:left w:val="single" w:color="000000" w:sz="6" w:space="0"/>
              <w:bottom w:val="single" w:color="000000" w:sz="4" w:space="0"/>
              <w:right w:val="single" w:color="000000" w:sz="4" w:space="0"/>
            </w:tcBorders>
            <w:tcMar>
              <w:left w:w="0" w:type="dxa"/>
              <w:right w:w="0" w:type="dxa"/>
            </w:tcMar>
          </w:tcPr>
          <w:p w14:paraId="3D7BC65B">
            <w:pPr>
              <w:widowControl/>
              <w:autoSpaceDE w:val="0"/>
              <w:autoSpaceDN w:val="0"/>
              <w:spacing w:before="34" w:after="0" w:line="150" w:lineRule="exact"/>
              <w:ind w:left="0" w:right="0" w:firstLine="0"/>
              <w:jc w:val="center"/>
            </w:pPr>
            <w:r>
              <w:rPr>
                <w:rFonts w:ascii="0xGVdhVA+SimSun" w:hAnsi="0xGVdhVA+SimSun" w:eastAsia="0xGVdhVA+SimSun"/>
                <w:color w:val="000000"/>
                <w:sz w:val="15"/>
              </w:rPr>
              <w:t>91.99</w:t>
            </w:r>
          </w:p>
        </w:tc>
        <w:tc>
          <w:tcPr>
            <w:tcW w:w="1130" w:type="dxa"/>
            <w:tcBorders>
              <w:top w:val="single" w:color="000000" w:sz="4" w:space="0"/>
              <w:left w:val="single" w:color="000000" w:sz="4" w:space="0"/>
              <w:bottom w:val="single" w:color="000000" w:sz="4" w:space="0"/>
              <w:right w:val="single" w:color="000000" w:sz="4" w:space="0"/>
            </w:tcBorders>
            <w:tcMar>
              <w:left w:w="0" w:type="dxa"/>
              <w:right w:w="0" w:type="dxa"/>
            </w:tcMar>
          </w:tcPr>
          <w:p w14:paraId="3715A4EC">
            <w:pPr>
              <w:widowControl/>
              <w:autoSpaceDE w:val="0"/>
              <w:autoSpaceDN w:val="0"/>
              <w:spacing w:before="40" w:after="0" w:line="136" w:lineRule="exact"/>
              <w:ind w:left="0" w:right="0" w:firstLine="0"/>
              <w:jc w:val="center"/>
            </w:pPr>
            <w:r>
              <w:rPr>
                <w:rFonts w:ascii="0xGVdhVA+SimSun" w:hAnsi="0xGVdhVA+SimSun" w:eastAsia="0xGVdhVA+SimSun"/>
                <w:color w:val="000000"/>
                <w:w w:val="97"/>
                <w:sz w:val="14"/>
              </w:rPr>
              <w:t>优</w:t>
            </w:r>
          </w:p>
        </w:tc>
      </w:tr>
    </w:tbl>
    <w:p w14:paraId="12849C86">
      <w:pPr>
        <w:widowControl/>
        <w:autoSpaceDE w:val="0"/>
        <w:autoSpaceDN w:val="0"/>
        <w:spacing w:before="0" w:after="0" w:line="14" w:lineRule="exact"/>
        <w:ind w:left="0" w:right="0"/>
      </w:pPr>
    </w:p>
    <w:p w14:paraId="6ADFD69B">
      <w:pPr>
        <w:sectPr>
          <w:pgSz w:w="11905" w:h="16837"/>
          <w:pgMar w:top="736" w:right="1130" w:bottom="1440" w:left="1076" w:header="720" w:footer="720" w:gutter="0"/>
          <w:cols w:equalWidth="0" w:num="1">
            <w:col w:w="9699"/>
          </w:cols>
          <w:docGrid w:linePitch="360" w:charSpace="0"/>
        </w:sectPr>
      </w:pPr>
    </w:p>
    <w:p w14:paraId="3CF985B0">
      <w:pPr>
        <w:widowControl/>
        <w:autoSpaceDE w:val="0"/>
        <w:autoSpaceDN w:val="0"/>
        <w:spacing w:before="408" w:after="0" w:line="220" w:lineRule="exact"/>
        <w:ind w:left="0" w:right="0"/>
      </w:pPr>
    </w:p>
    <w:p w14:paraId="45F8B535">
      <w:pPr>
        <w:widowControl/>
        <w:autoSpaceDE w:val="0"/>
        <w:autoSpaceDN w:val="0"/>
        <w:spacing w:before="0" w:after="0" w:line="178" w:lineRule="exact"/>
        <w:ind w:left="38" w:right="0" w:firstLine="0"/>
        <w:jc w:val="left"/>
      </w:pPr>
      <w:r>
        <w:rPr>
          <w:rFonts w:ascii="0xGVdhVA+SimSun" w:hAnsi="0xGVdhVA+SimSun" w:eastAsia="0xGVdhVA+SimSun"/>
          <w:color w:val="000000"/>
          <w:sz w:val="18"/>
        </w:rPr>
        <w:t>附件</w:t>
      </w:r>
    </w:p>
    <w:p w14:paraId="709E1FB1">
      <w:pPr>
        <w:widowControl/>
        <w:autoSpaceDE w:val="0"/>
        <w:autoSpaceDN w:val="0"/>
        <w:spacing w:before="46" w:after="0" w:line="180" w:lineRule="exact"/>
        <w:ind w:left="38" w:right="0" w:firstLine="0"/>
        <w:jc w:val="left"/>
      </w:pPr>
      <w:r>
        <w:rPr>
          <w:rFonts w:ascii="0xGVdhVA+SimSun" w:hAnsi="0xGVdhVA+SimSun" w:eastAsia="0xGVdhVA+SimSun"/>
          <w:color w:val="000000"/>
          <w:sz w:val="18"/>
        </w:rPr>
        <w:t>3：</w:t>
      </w:r>
    </w:p>
    <w:p w14:paraId="5FA99DED">
      <w:pPr>
        <w:widowControl/>
        <w:autoSpaceDE w:val="0"/>
        <w:autoSpaceDN w:val="0"/>
        <w:spacing w:before="64" w:after="390" w:line="296" w:lineRule="exact"/>
        <w:ind w:left="0" w:right="3642" w:firstLine="0"/>
        <w:jc w:val="right"/>
      </w:pPr>
      <w:r>
        <w:rPr>
          <w:rFonts w:ascii="0xGVdhVA+SimSun" w:hAnsi="0xGVdhVA+SimSun" w:eastAsia="0xGVdhVA+SimSun"/>
          <w:b/>
          <w:color w:val="000000"/>
          <w:w w:val="98"/>
          <w:sz w:val="30"/>
        </w:rPr>
        <w:t>项目支出绩效自评表</w:t>
      </w:r>
    </w:p>
    <w:tbl>
      <w:tblPr>
        <w:tblStyle w:val="2"/>
        <w:tblW w:w="0" w:type="auto"/>
        <w:tblInd w:w="6" w:type="dxa"/>
        <w:tblLayout w:type="fixed"/>
        <w:tblCellMar>
          <w:top w:w="0" w:type="dxa"/>
          <w:left w:w="108" w:type="dxa"/>
          <w:bottom w:w="0" w:type="dxa"/>
          <w:right w:w="108" w:type="dxa"/>
        </w:tblCellMar>
      </w:tblPr>
      <w:tblGrid>
        <w:gridCol w:w="582"/>
        <w:gridCol w:w="552"/>
        <w:gridCol w:w="1156"/>
        <w:gridCol w:w="1192"/>
        <w:gridCol w:w="1284"/>
        <w:gridCol w:w="1142"/>
        <w:gridCol w:w="610"/>
        <w:gridCol w:w="698"/>
        <w:gridCol w:w="562"/>
        <w:gridCol w:w="1052"/>
      </w:tblGrid>
      <w:tr w14:paraId="101C0645">
        <w:tblPrEx>
          <w:tblCellMar>
            <w:top w:w="0" w:type="dxa"/>
            <w:left w:w="108" w:type="dxa"/>
            <w:bottom w:w="0" w:type="dxa"/>
            <w:right w:w="108" w:type="dxa"/>
          </w:tblCellMar>
        </w:tblPrEx>
        <w:trPr>
          <w:trHeight w:val="228" w:hRule="exact"/>
        </w:trPr>
        <w:tc>
          <w:tcPr>
            <w:tcW w:w="1134"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66B510BC">
            <w:pPr>
              <w:widowControl/>
              <w:autoSpaceDE w:val="0"/>
              <w:autoSpaceDN w:val="0"/>
              <w:spacing w:before="38" w:after="0" w:line="164" w:lineRule="exact"/>
              <w:ind w:left="0" w:right="0" w:firstLine="0"/>
              <w:jc w:val="center"/>
            </w:pPr>
            <w:r>
              <w:rPr>
                <w:rFonts w:ascii="0xGVdhVA+SimSun" w:hAnsi="0xGVdhVA+SimSun" w:eastAsia="0xGVdhVA+SimSun"/>
                <w:color w:val="000000"/>
                <w:w w:val="101"/>
                <w:sz w:val="16"/>
              </w:rPr>
              <w:t>项目名称</w:t>
            </w:r>
          </w:p>
        </w:tc>
        <w:tc>
          <w:tcPr>
            <w:tcW w:w="7696" w:type="dxa"/>
            <w:gridSpan w:val="8"/>
            <w:tcBorders>
              <w:top w:val="single" w:color="000000" w:sz="4" w:space="0"/>
              <w:left w:val="single" w:color="000000" w:sz="4" w:space="0"/>
              <w:bottom w:val="single" w:color="000000" w:sz="4" w:space="0"/>
              <w:right w:val="single" w:color="000000" w:sz="6" w:space="0"/>
            </w:tcBorders>
            <w:tcMar>
              <w:left w:w="0" w:type="dxa"/>
              <w:right w:w="0" w:type="dxa"/>
            </w:tcMar>
          </w:tcPr>
          <w:p w14:paraId="57DAABAF">
            <w:pPr>
              <w:widowControl/>
              <w:autoSpaceDE w:val="0"/>
              <w:autoSpaceDN w:val="0"/>
              <w:spacing w:before="38" w:after="0" w:line="164" w:lineRule="exact"/>
              <w:ind w:left="0" w:right="0" w:firstLine="0"/>
              <w:jc w:val="center"/>
            </w:pPr>
            <w:r>
              <w:rPr>
                <w:rFonts w:ascii="0xGVdhVA+SimSun" w:hAnsi="0xGVdhVA+SimSun" w:eastAsia="0xGVdhVA+SimSun"/>
                <w:color w:val="000000"/>
                <w:w w:val="101"/>
                <w:sz w:val="16"/>
              </w:rPr>
              <w:t>昆财社〔2025〕33号2025年基本公共卫生服务项目中央补助资金</w:t>
            </w:r>
          </w:p>
        </w:tc>
      </w:tr>
      <w:tr w14:paraId="47DE70B8">
        <w:tblPrEx>
          <w:tblCellMar>
            <w:top w:w="0" w:type="dxa"/>
            <w:left w:w="108" w:type="dxa"/>
            <w:bottom w:w="0" w:type="dxa"/>
            <w:right w:w="108" w:type="dxa"/>
          </w:tblCellMar>
        </w:tblPrEx>
        <w:trPr>
          <w:trHeight w:val="224" w:hRule="exact"/>
        </w:trPr>
        <w:tc>
          <w:tcPr>
            <w:tcW w:w="1134" w:type="dxa"/>
            <w:gridSpan w:val="2"/>
            <w:tcBorders>
              <w:top w:val="single" w:color="000000" w:sz="4" w:space="0"/>
              <w:left w:val="single" w:color="000000" w:sz="4" w:space="0"/>
              <w:bottom w:val="single" w:color="000000" w:sz="6" w:space="0"/>
              <w:right w:val="single" w:color="000000" w:sz="4" w:space="0"/>
            </w:tcBorders>
            <w:tcMar>
              <w:left w:w="0" w:type="dxa"/>
              <w:right w:w="0" w:type="dxa"/>
            </w:tcMar>
          </w:tcPr>
          <w:p w14:paraId="140B531A">
            <w:pPr>
              <w:widowControl/>
              <w:autoSpaceDE w:val="0"/>
              <w:autoSpaceDN w:val="0"/>
              <w:spacing w:before="36" w:after="0" w:line="162" w:lineRule="exact"/>
              <w:ind w:left="0" w:right="0" w:firstLine="0"/>
              <w:jc w:val="center"/>
            </w:pPr>
            <w:r>
              <w:rPr>
                <w:rFonts w:ascii="0xGVdhVA+SimSun" w:hAnsi="0xGVdhVA+SimSun" w:eastAsia="0xGVdhVA+SimSun"/>
                <w:color w:val="000000"/>
                <w:w w:val="101"/>
                <w:sz w:val="16"/>
              </w:rPr>
              <w:t>主管部门</w:t>
            </w:r>
          </w:p>
        </w:tc>
        <w:tc>
          <w:tcPr>
            <w:tcW w:w="3632" w:type="dxa"/>
            <w:gridSpan w:val="3"/>
            <w:tcBorders>
              <w:top w:val="single" w:color="000000" w:sz="4" w:space="0"/>
              <w:left w:val="single" w:color="000000" w:sz="4" w:space="0"/>
              <w:bottom w:val="single" w:color="000000" w:sz="6" w:space="0"/>
              <w:right w:val="single" w:color="000000" w:sz="4" w:space="0"/>
            </w:tcBorders>
            <w:tcMar>
              <w:left w:w="0" w:type="dxa"/>
              <w:right w:w="0" w:type="dxa"/>
            </w:tcMar>
          </w:tcPr>
          <w:p w14:paraId="5352AE37">
            <w:pPr>
              <w:widowControl/>
              <w:autoSpaceDE w:val="0"/>
              <w:autoSpaceDN w:val="0"/>
              <w:spacing w:before="36" w:after="0" w:line="162" w:lineRule="exact"/>
              <w:ind w:left="26" w:right="0" w:firstLine="0"/>
              <w:jc w:val="left"/>
            </w:pPr>
            <w:r>
              <w:rPr>
                <w:rFonts w:ascii="0xGVdhVA+SimSun" w:hAnsi="0xGVdhVA+SimSun" w:eastAsia="0xGVdhVA+SimSun"/>
                <w:color w:val="000000"/>
                <w:w w:val="101"/>
                <w:sz w:val="16"/>
              </w:rPr>
              <w:t>昆明市五华区卫生健康局</w:t>
            </w:r>
          </w:p>
        </w:tc>
        <w:tc>
          <w:tcPr>
            <w:tcW w:w="1142" w:type="dxa"/>
            <w:tcBorders>
              <w:top w:val="single" w:color="000000" w:sz="4" w:space="0"/>
              <w:left w:val="single" w:color="000000" w:sz="4" w:space="0"/>
              <w:bottom w:val="single" w:color="000000" w:sz="6" w:space="0"/>
              <w:right w:val="single" w:color="000000" w:sz="4" w:space="0"/>
            </w:tcBorders>
            <w:tcMar>
              <w:left w:w="0" w:type="dxa"/>
              <w:right w:w="0" w:type="dxa"/>
            </w:tcMar>
          </w:tcPr>
          <w:p w14:paraId="608274B0">
            <w:pPr>
              <w:widowControl/>
              <w:autoSpaceDE w:val="0"/>
              <w:autoSpaceDN w:val="0"/>
              <w:spacing w:before="36" w:after="0" w:line="162" w:lineRule="exact"/>
              <w:ind w:left="0" w:right="0" w:firstLine="0"/>
              <w:jc w:val="center"/>
            </w:pPr>
            <w:r>
              <w:rPr>
                <w:rFonts w:ascii="0xGVdhVA+SimSun" w:hAnsi="0xGVdhVA+SimSun" w:eastAsia="0xGVdhVA+SimSun"/>
                <w:color w:val="000000"/>
                <w:w w:val="101"/>
                <w:sz w:val="16"/>
              </w:rPr>
              <w:t>实施单位</w:t>
            </w:r>
          </w:p>
        </w:tc>
        <w:tc>
          <w:tcPr>
            <w:tcW w:w="2922" w:type="dxa"/>
            <w:gridSpan w:val="4"/>
            <w:tcBorders>
              <w:top w:val="single" w:color="000000" w:sz="4" w:space="0"/>
              <w:left w:val="single" w:color="000000" w:sz="4" w:space="0"/>
              <w:bottom w:val="single" w:color="000000" w:sz="6" w:space="0"/>
              <w:right w:val="single" w:color="000000" w:sz="6" w:space="0"/>
            </w:tcBorders>
            <w:tcMar>
              <w:left w:w="0" w:type="dxa"/>
              <w:right w:w="0" w:type="dxa"/>
            </w:tcMar>
          </w:tcPr>
          <w:p w14:paraId="6EC9535C">
            <w:pPr>
              <w:widowControl/>
              <w:autoSpaceDE w:val="0"/>
              <w:autoSpaceDN w:val="0"/>
              <w:spacing w:before="36" w:after="0" w:line="162" w:lineRule="exact"/>
              <w:ind w:left="0" w:right="0" w:firstLine="0"/>
              <w:jc w:val="center"/>
            </w:pPr>
            <w:r>
              <w:rPr>
                <w:rFonts w:ascii="0xGVdhVA+SimSun" w:hAnsi="0xGVdhVA+SimSun" w:eastAsia="0xGVdhVA+SimSun"/>
                <w:color w:val="000000"/>
                <w:w w:val="101"/>
                <w:sz w:val="16"/>
              </w:rPr>
              <w:t>昆明市五华区疾病预防控制中心</w:t>
            </w:r>
          </w:p>
        </w:tc>
      </w:tr>
      <w:tr w14:paraId="79CA9EC7">
        <w:tblPrEx>
          <w:tblCellMar>
            <w:top w:w="0" w:type="dxa"/>
            <w:left w:w="108" w:type="dxa"/>
            <w:bottom w:w="0" w:type="dxa"/>
            <w:right w:w="108" w:type="dxa"/>
          </w:tblCellMar>
        </w:tblPrEx>
        <w:trPr>
          <w:trHeight w:val="226" w:hRule="exact"/>
        </w:trPr>
        <w:tc>
          <w:tcPr>
            <w:tcW w:w="1134" w:type="dxa"/>
            <w:gridSpan w:val="2"/>
            <w:vMerge w:val="restart"/>
            <w:tcBorders>
              <w:top w:val="single" w:color="000000" w:sz="6" w:space="0"/>
              <w:left w:val="single" w:color="000000" w:sz="4" w:space="0"/>
              <w:bottom w:val="single" w:color="000000" w:sz="4" w:space="0"/>
              <w:right w:val="single" w:color="000000" w:sz="4" w:space="0"/>
            </w:tcBorders>
            <w:tcMar>
              <w:left w:w="0" w:type="dxa"/>
              <w:right w:w="0" w:type="dxa"/>
            </w:tcMar>
          </w:tcPr>
          <w:p w14:paraId="65F92707">
            <w:pPr>
              <w:widowControl/>
              <w:autoSpaceDE w:val="0"/>
              <w:autoSpaceDN w:val="0"/>
              <w:spacing w:before="578" w:after="0" w:line="162" w:lineRule="exact"/>
              <w:ind w:left="0" w:right="0" w:firstLine="0"/>
              <w:jc w:val="center"/>
            </w:pPr>
            <w:r>
              <w:rPr>
                <w:rFonts w:ascii="0xGVdhVA+SimSun" w:hAnsi="0xGVdhVA+SimSun" w:eastAsia="0xGVdhVA+SimSun"/>
                <w:color w:val="000000"/>
                <w:w w:val="101"/>
                <w:sz w:val="16"/>
              </w:rPr>
              <w:t>项目资金</w:t>
            </w:r>
          </w:p>
          <w:p w14:paraId="48612AB3">
            <w:pPr>
              <w:widowControl/>
              <w:autoSpaceDE w:val="0"/>
              <w:autoSpaceDN w:val="0"/>
              <w:spacing w:before="42" w:after="0" w:line="162" w:lineRule="exact"/>
              <w:ind w:left="0" w:right="0" w:firstLine="0"/>
              <w:jc w:val="center"/>
            </w:pPr>
            <w:r>
              <w:rPr>
                <w:rFonts w:ascii="0xGVdhVA+SimSun" w:hAnsi="0xGVdhVA+SimSun" w:eastAsia="0xGVdhVA+SimSun"/>
                <w:color w:val="000000"/>
                <w:w w:val="101"/>
                <w:sz w:val="16"/>
              </w:rPr>
              <w:t>（万元）</w:t>
            </w:r>
          </w:p>
        </w:tc>
        <w:tc>
          <w:tcPr>
            <w:tcW w:w="1156" w:type="dxa"/>
            <w:tcBorders>
              <w:top w:val="single" w:color="000000" w:sz="6" w:space="0"/>
              <w:left w:val="single" w:color="000000" w:sz="4" w:space="0"/>
              <w:bottom w:val="single" w:color="000000" w:sz="4" w:space="0"/>
              <w:right w:val="single" w:color="000000" w:sz="6" w:space="0"/>
            </w:tcBorders>
            <w:tcMar>
              <w:left w:w="0" w:type="dxa"/>
              <w:right w:w="0" w:type="dxa"/>
            </w:tcMar>
          </w:tcPr>
          <w:p w14:paraId="6402D79C"/>
        </w:tc>
        <w:tc>
          <w:tcPr>
            <w:tcW w:w="1192" w:type="dxa"/>
            <w:tcBorders>
              <w:top w:val="single" w:color="000000" w:sz="6" w:space="0"/>
              <w:left w:val="single" w:color="000000" w:sz="6" w:space="0"/>
              <w:bottom w:val="single" w:color="000000" w:sz="4" w:space="0"/>
              <w:right w:val="single" w:color="000000" w:sz="4" w:space="0"/>
            </w:tcBorders>
            <w:tcMar>
              <w:left w:w="0" w:type="dxa"/>
              <w:right w:w="0" w:type="dxa"/>
            </w:tcMar>
          </w:tcPr>
          <w:p w14:paraId="5516F158">
            <w:pPr>
              <w:widowControl/>
              <w:autoSpaceDE w:val="0"/>
              <w:autoSpaceDN w:val="0"/>
              <w:spacing w:before="34" w:after="0" w:line="164" w:lineRule="exact"/>
              <w:ind w:left="0" w:right="0" w:firstLine="0"/>
              <w:jc w:val="center"/>
            </w:pPr>
            <w:r>
              <w:rPr>
                <w:rFonts w:ascii="0xGVdhVA+SimSun" w:hAnsi="0xGVdhVA+SimSun" w:eastAsia="0xGVdhVA+SimSun"/>
                <w:color w:val="000000"/>
                <w:w w:val="101"/>
                <w:sz w:val="16"/>
              </w:rPr>
              <w:t>年初预算数</w:t>
            </w:r>
          </w:p>
        </w:tc>
        <w:tc>
          <w:tcPr>
            <w:tcW w:w="1284" w:type="dxa"/>
            <w:tcBorders>
              <w:top w:val="single" w:color="000000" w:sz="6" w:space="0"/>
              <w:left w:val="single" w:color="000000" w:sz="4" w:space="0"/>
              <w:bottom w:val="single" w:color="000000" w:sz="4" w:space="0"/>
              <w:right w:val="single" w:color="000000" w:sz="4" w:space="0"/>
            </w:tcBorders>
            <w:tcMar>
              <w:left w:w="0" w:type="dxa"/>
              <w:right w:w="0" w:type="dxa"/>
            </w:tcMar>
          </w:tcPr>
          <w:p w14:paraId="532A7086">
            <w:pPr>
              <w:widowControl/>
              <w:autoSpaceDE w:val="0"/>
              <w:autoSpaceDN w:val="0"/>
              <w:spacing w:before="34" w:after="0" w:line="164" w:lineRule="exact"/>
              <w:ind w:left="0" w:right="0" w:firstLine="0"/>
              <w:jc w:val="center"/>
            </w:pPr>
            <w:r>
              <w:rPr>
                <w:rFonts w:ascii="0xGVdhVA+SimSun" w:hAnsi="0xGVdhVA+SimSun" w:eastAsia="0xGVdhVA+SimSun"/>
                <w:color w:val="000000"/>
                <w:w w:val="101"/>
                <w:sz w:val="16"/>
              </w:rPr>
              <w:t>全年预算数</w:t>
            </w:r>
          </w:p>
        </w:tc>
        <w:tc>
          <w:tcPr>
            <w:tcW w:w="1142" w:type="dxa"/>
            <w:tcBorders>
              <w:top w:val="single" w:color="000000" w:sz="6" w:space="0"/>
              <w:left w:val="single" w:color="000000" w:sz="4" w:space="0"/>
              <w:bottom w:val="single" w:color="000000" w:sz="4" w:space="0"/>
              <w:right w:val="single" w:color="000000" w:sz="4" w:space="0"/>
            </w:tcBorders>
            <w:tcMar>
              <w:left w:w="0" w:type="dxa"/>
              <w:right w:w="0" w:type="dxa"/>
            </w:tcMar>
          </w:tcPr>
          <w:p w14:paraId="05C7D400">
            <w:pPr>
              <w:widowControl/>
              <w:autoSpaceDE w:val="0"/>
              <w:autoSpaceDN w:val="0"/>
              <w:spacing w:before="34" w:after="0" w:line="164" w:lineRule="exact"/>
              <w:ind w:left="0" w:right="0" w:firstLine="0"/>
              <w:jc w:val="center"/>
            </w:pPr>
            <w:r>
              <w:rPr>
                <w:rFonts w:ascii="0xGVdhVA+SimSun" w:hAnsi="0xGVdhVA+SimSun" w:eastAsia="0xGVdhVA+SimSun"/>
                <w:color w:val="000000"/>
                <w:w w:val="101"/>
                <w:sz w:val="16"/>
              </w:rPr>
              <w:t>全年执行数</w:t>
            </w:r>
          </w:p>
        </w:tc>
        <w:tc>
          <w:tcPr>
            <w:tcW w:w="610" w:type="dxa"/>
            <w:tcBorders>
              <w:top w:val="single" w:color="000000" w:sz="6" w:space="0"/>
              <w:left w:val="single" w:color="000000" w:sz="4" w:space="0"/>
              <w:bottom w:val="single" w:color="000000" w:sz="4" w:space="0"/>
              <w:right w:val="single" w:color="000000" w:sz="4" w:space="0"/>
            </w:tcBorders>
            <w:tcMar>
              <w:left w:w="0" w:type="dxa"/>
              <w:right w:w="0" w:type="dxa"/>
            </w:tcMar>
          </w:tcPr>
          <w:p w14:paraId="3E3EB151">
            <w:pPr>
              <w:widowControl/>
              <w:autoSpaceDE w:val="0"/>
              <w:autoSpaceDN w:val="0"/>
              <w:spacing w:before="34" w:after="0" w:line="164" w:lineRule="exact"/>
              <w:ind w:left="0" w:right="0" w:firstLine="0"/>
              <w:jc w:val="center"/>
            </w:pPr>
            <w:r>
              <w:rPr>
                <w:rFonts w:ascii="0xGVdhVA+SimSun" w:hAnsi="0xGVdhVA+SimSun" w:eastAsia="0xGVdhVA+SimSun"/>
                <w:color w:val="000000"/>
                <w:w w:val="101"/>
                <w:sz w:val="16"/>
              </w:rPr>
              <w:t>分值</w:t>
            </w:r>
          </w:p>
        </w:tc>
        <w:tc>
          <w:tcPr>
            <w:tcW w:w="698" w:type="dxa"/>
            <w:tcBorders>
              <w:top w:val="single" w:color="000000" w:sz="6" w:space="0"/>
              <w:left w:val="single" w:color="000000" w:sz="4" w:space="0"/>
              <w:bottom w:val="single" w:color="000000" w:sz="4" w:space="0"/>
              <w:right w:val="single" w:color="000000" w:sz="4" w:space="0"/>
            </w:tcBorders>
            <w:tcMar>
              <w:left w:w="0" w:type="dxa"/>
              <w:right w:w="0" w:type="dxa"/>
            </w:tcMar>
          </w:tcPr>
          <w:p w14:paraId="54AEE425">
            <w:pPr>
              <w:widowControl/>
              <w:autoSpaceDE w:val="0"/>
              <w:autoSpaceDN w:val="0"/>
              <w:spacing w:before="34" w:after="0" w:line="164" w:lineRule="exact"/>
              <w:ind w:left="0" w:right="0" w:firstLine="0"/>
              <w:jc w:val="center"/>
            </w:pPr>
            <w:r>
              <w:rPr>
                <w:rFonts w:ascii="0xGVdhVA+SimSun" w:hAnsi="0xGVdhVA+SimSun" w:eastAsia="0xGVdhVA+SimSun"/>
                <w:color w:val="000000"/>
                <w:w w:val="101"/>
                <w:sz w:val="16"/>
              </w:rPr>
              <w:t>执行率</w:t>
            </w:r>
          </w:p>
        </w:tc>
        <w:tc>
          <w:tcPr>
            <w:tcW w:w="1614" w:type="dxa"/>
            <w:gridSpan w:val="2"/>
            <w:tcBorders>
              <w:top w:val="single" w:color="000000" w:sz="6" w:space="0"/>
              <w:left w:val="single" w:color="000000" w:sz="4" w:space="0"/>
              <w:bottom w:val="single" w:color="000000" w:sz="4" w:space="0"/>
              <w:right w:val="single" w:color="000000" w:sz="6" w:space="0"/>
            </w:tcBorders>
            <w:tcMar>
              <w:left w:w="0" w:type="dxa"/>
              <w:right w:w="0" w:type="dxa"/>
            </w:tcMar>
          </w:tcPr>
          <w:p w14:paraId="6FC06A1C">
            <w:pPr>
              <w:widowControl/>
              <w:autoSpaceDE w:val="0"/>
              <w:autoSpaceDN w:val="0"/>
              <w:spacing w:before="34" w:after="0" w:line="164" w:lineRule="exact"/>
              <w:ind w:left="0" w:right="0" w:firstLine="0"/>
              <w:jc w:val="center"/>
            </w:pPr>
            <w:r>
              <w:rPr>
                <w:rFonts w:ascii="0xGVdhVA+SimSun" w:hAnsi="0xGVdhVA+SimSun" w:eastAsia="0xGVdhVA+SimSun"/>
                <w:color w:val="000000"/>
                <w:w w:val="101"/>
                <w:sz w:val="16"/>
              </w:rPr>
              <w:t>得分</w:t>
            </w:r>
          </w:p>
        </w:tc>
      </w:tr>
      <w:tr w14:paraId="1351D794">
        <w:tblPrEx>
          <w:tblCellMar>
            <w:top w:w="0" w:type="dxa"/>
            <w:left w:w="108" w:type="dxa"/>
            <w:bottom w:w="0" w:type="dxa"/>
            <w:right w:w="108" w:type="dxa"/>
          </w:tblCellMar>
        </w:tblPrEx>
        <w:trPr>
          <w:trHeight w:val="224" w:hRule="exact"/>
        </w:trPr>
        <w:tc>
          <w:tcPr>
            <w:tcW w:w="1878" w:type="dxa"/>
            <w:gridSpan w:val="2"/>
            <w:vMerge w:val="continue"/>
            <w:tcBorders>
              <w:top w:val="single" w:color="000000" w:sz="6" w:space="0"/>
              <w:left w:val="single" w:color="000000" w:sz="4" w:space="0"/>
              <w:bottom w:val="single" w:color="000000" w:sz="4" w:space="0"/>
              <w:right w:val="single" w:color="000000" w:sz="4" w:space="0"/>
            </w:tcBorders>
          </w:tcPr>
          <w:p w14:paraId="52A7D6DE"/>
        </w:tc>
        <w:tc>
          <w:tcPr>
            <w:tcW w:w="1156" w:type="dxa"/>
            <w:tcBorders>
              <w:top w:val="single" w:color="000000" w:sz="4" w:space="0"/>
              <w:left w:val="single" w:color="000000" w:sz="4" w:space="0"/>
              <w:bottom w:val="single" w:color="000000" w:sz="4" w:space="0"/>
              <w:right w:val="single" w:color="000000" w:sz="6" w:space="0"/>
            </w:tcBorders>
            <w:tcMar>
              <w:left w:w="0" w:type="dxa"/>
              <w:right w:w="0" w:type="dxa"/>
            </w:tcMar>
          </w:tcPr>
          <w:p w14:paraId="5CE72B15">
            <w:pPr>
              <w:widowControl/>
              <w:autoSpaceDE w:val="0"/>
              <w:autoSpaceDN w:val="0"/>
              <w:spacing w:before="36" w:after="0" w:line="164" w:lineRule="exact"/>
              <w:ind w:left="26" w:right="0" w:firstLine="0"/>
              <w:jc w:val="left"/>
            </w:pPr>
            <w:r>
              <w:rPr>
                <w:rFonts w:ascii="0xGVdhVA+SimSun" w:hAnsi="0xGVdhVA+SimSun" w:eastAsia="0xGVdhVA+SimSun"/>
                <w:color w:val="000000"/>
                <w:w w:val="101"/>
                <w:sz w:val="16"/>
              </w:rPr>
              <w:t>年度资金总额</w:t>
            </w:r>
          </w:p>
        </w:tc>
        <w:tc>
          <w:tcPr>
            <w:tcW w:w="1192" w:type="dxa"/>
            <w:tcBorders>
              <w:top w:val="single" w:color="000000" w:sz="4" w:space="0"/>
              <w:left w:val="single" w:color="000000" w:sz="6" w:space="0"/>
              <w:bottom w:val="single" w:color="000000" w:sz="4" w:space="0"/>
              <w:right w:val="single" w:color="000000" w:sz="4" w:space="0"/>
            </w:tcBorders>
            <w:tcMar>
              <w:left w:w="0" w:type="dxa"/>
              <w:right w:w="0" w:type="dxa"/>
            </w:tcMar>
          </w:tcPr>
          <w:p w14:paraId="0DB139B2">
            <w:pPr>
              <w:widowControl/>
              <w:autoSpaceDE w:val="0"/>
              <w:autoSpaceDN w:val="0"/>
              <w:spacing w:before="36" w:after="0" w:line="164" w:lineRule="exact"/>
              <w:ind w:left="174" w:right="0" w:firstLine="0"/>
              <w:jc w:val="left"/>
            </w:pPr>
            <w:r>
              <w:rPr>
                <w:rFonts w:ascii="0xGVdhVA+SimSun" w:hAnsi="0xGVdhVA+SimSun" w:eastAsia="0xGVdhVA+SimSun"/>
                <w:color w:val="000000"/>
                <w:w w:val="101"/>
                <w:sz w:val="16"/>
              </w:rPr>
              <w:t xml:space="preserve">1141000.00 </w:t>
            </w:r>
          </w:p>
        </w:tc>
        <w:tc>
          <w:tcPr>
            <w:tcW w:w="1284" w:type="dxa"/>
            <w:tcBorders>
              <w:top w:val="single" w:color="000000" w:sz="4" w:space="0"/>
              <w:left w:val="single" w:color="000000" w:sz="4" w:space="0"/>
              <w:bottom w:val="single" w:color="000000" w:sz="4" w:space="0"/>
              <w:right w:val="single" w:color="000000" w:sz="4" w:space="0"/>
            </w:tcBorders>
            <w:tcMar>
              <w:left w:w="0" w:type="dxa"/>
              <w:right w:w="0" w:type="dxa"/>
            </w:tcMar>
          </w:tcPr>
          <w:p w14:paraId="4EBFB08A">
            <w:pPr>
              <w:widowControl/>
              <w:autoSpaceDE w:val="0"/>
              <w:autoSpaceDN w:val="0"/>
              <w:spacing w:before="36" w:after="0" w:line="164" w:lineRule="exact"/>
              <w:ind w:left="0" w:right="0" w:firstLine="0"/>
              <w:jc w:val="center"/>
            </w:pPr>
            <w:r>
              <w:rPr>
                <w:rFonts w:ascii="0xGVdhVA+SimSun" w:hAnsi="0xGVdhVA+SimSun" w:eastAsia="0xGVdhVA+SimSun"/>
                <w:color w:val="000000"/>
                <w:w w:val="101"/>
                <w:sz w:val="16"/>
              </w:rPr>
              <w:t xml:space="preserve">  1,141,000.00 </w:t>
            </w:r>
          </w:p>
        </w:tc>
        <w:tc>
          <w:tcPr>
            <w:tcW w:w="1142" w:type="dxa"/>
            <w:tcBorders>
              <w:top w:val="single" w:color="000000" w:sz="4" w:space="0"/>
              <w:left w:val="single" w:color="000000" w:sz="4" w:space="0"/>
              <w:bottom w:val="single" w:color="000000" w:sz="4" w:space="0"/>
              <w:right w:val="single" w:color="000000" w:sz="4" w:space="0"/>
            </w:tcBorders>
            <w:tcMar>
              <w:left w:w="0" w:type="dxa"/>
              <w:right w:w="0" w:type="dxa"/>
            </w:tcMar>
          </w:tcPr>
          <w:p w14:paraId="5856FE28">
            <w:pPr>
              <w:widowControl/>
              <w:autoSpaceDE w:val="0"/>
              <w:autoSpaceDN w:val="0"/>
              <w:spacing w:before="36" w:after="0" w:line="164" w:lineRule="exact"/>
              <w:ind w:left="194" w:right="0" w:firstLine="0"/>
              <w:jc w:val="left"/>
            </w:pPr>
            <w:r>
              <w:rPr>
                <w:rFonts w:ascii="0xGVdhVA+SimSun" w:hAnsi="0xGVdhVA+SimSun" w:eastAsia="0xGVdhVA+SimSun"/>
                <w:color w:val="000000"/>
                <w:w w:val="101"/>
                <w:sz w:val="16"/>
              </w:rPr>
              <w:t xml:space="preserve">789545.04 </w:t>
            </w:r>
          </w:p>
        </w:tc>
        <w:tc>
          <w:tcPr>
            <w:tcW w:w="610" w:type="dxa"/>
            <w:tcBorders>
              <w:top w:val="single" w:color="000000" w:sz="4" w:space="0"/>
              <w:left w:val="single" w:color="000000" w:sz="4" w:space="0"/>
              <w:bottom w:val="single" w:color="000000" w:sz="4" w:space="0"/>
              <w:right w:val="single" w:color="000000" w:sz="4" w:space="0"/>
            </w:tcBorders>
            <w:tcMar>
              <w:left w:w="0" w:type="dxa"/>
              <w:right w:w="0" w:type="dxa"/>
            </w:tcMar>
          </w:tcPr>
          <w:p w14:paraId="2B5D8FDE">
            <w:pPr>
              <w:widowControl/>
              <w:autoSpaceDE w:val="0"/>
              <w:autoSpaceDN w:val="0"/>
              <w:spacing w:before="36" w:after="0" w:line="164" w:lineRule="exact"/>
              <w:ind w:left="0" w:right="0" w:firstLine="0"/>
              <w:jc w:val="center"/>
            </w:pPr>
            <w:r>
              <w:rPr>
                <w:rFonts w:ascii="0xGVdhVA+SimSun" w:hAnsi="0xGVdhVA+SimSun" w:eastAsia="0xGVdhVA+SimSun"/>
                <w:color w:val="000000"/>
                <w:w w:val="101"/>
                <w:sz w:val="16"/>
              </w:rPr>
              <w:t>10</w:t>
            </w:r>
          </w:p>
        </w:tc>
        <w:tc>
          <w:tcPr>
            <w:tcW w:w="698" w:type="dxa"/>
            <w:tcBorders>
              <w:top w:val="single" w:color="000000" w:sz="4" w:space="0"/>
              <w:left w:val="single" w:color="000000" w:sz="4" w:space="0"/>
              <w:bottom w:val="single" w:color="000000" w:sz="4" w:space="0"/>
              <w:right w:val="single" w:color="000000" w:sz="4" w:space="0"/>
            </w:tcBorders>
            <w:tcMar>
              <w:left w:w="0" w:type="dxa"/>
              <w:right w:w="0" w:type="dxa"/>
            </w:tcMar>
          </w:tcPr>
          <w:p w14:paraId="245988A0">
            <w:pPr>
              <w:widowControl/>
              <w:autoSpaceDE w:val="0"/>
              <w:autoSpaceDN w:val="0"/>
              <w:spacing w:before="36" w:after="0" w:line="164" w:lineRule="exact"/>
              <w:ind w:left="180" w:right="0" w:firstLine="0"/>
              <w:jc w:val="left"/>
            </w:pPr>
            <w:r>
              <w:rPr>
                <w:rFonts w:ascii="0xGVdhVA+SimSun" w:hAnsi="0xGVdhVA+SimSun" w:eastAsia="0xGVdhVA+SimSun"/>
                <w:color w:val="000000"/>
                <w:w w:val="101"/>
                <w:sz w:val="16"/>
              </w:rPr>
              <w:t xml:space="preserve">0.69 </w:t>
            </w:r>
          </w:p>
        </w:tc>
        <w:tc>
          <w:tcPr>
            <w:tcW w:w="1614" w:type="dxa"/>
            <w:gridSpan w:val="2"/>
            <w:tcBorders>
              <w:top w:val="single" w:color="000000" w:sz="4" w:space="0"/>
              <w:left w:val="single" w:color="000000" w:sz="4" w:space="0"/>
              <w:bottom w:val="single" w:color="000000" w:sz="4" w:space="0"/>
              <w:right w:val="single" w:color="000000" w:sz="6" w:space="0"/>
            </w:tcBorders>
            <w:tcMar>
              <w:left w:w="0" w:type="dxa"/>
              <w:right w:w="0" w:type="dxa"/>
            </w:tcMar>
          </w:tcPr>
          <w:p w14:paraId="62909A98">
            <w:pPr>
              <w:widowControl/>
              <w:autoSpaceDE w:val="0"/>
              <w:autoSpaceDN w:val="0"/>
              <w:spacing w:before="36" w:after="0" w:line="164" w:lineRule="exact"/>
              <w:ind w:left="640" w:right="0" w:firstLine="0"/>
              <w:jc w:val="left"/>
            </w:pPr>
            <w:r>
              <w:rPr>
                <w:rFonts w:ascii="0xGVdhVA+SimSun" w:hAnsi="0xGVdhVA+SimSun" w:eastAsia="0xGVdhVA+SimSun"/>
                <w:color w:val="000000"/>
                <w:w w:val="101"/>
                <w:sz w:val="16"/>
              </w:rPr>
              <w:t xml:space="preserve">6.92 </w:t>
            </w:r>
          </w:p>
        </w:tc>
      </w:tr>
      <w:tr w14:paraId="676D734D">
        <w:tblPrEx>
          <w:tblCellMar>
            <w:top w:w="0" w:type="dxa"/>
            <w:left w:w="108" w:type="dxa"/>
            <w:bottom w:w="0" w:type="dxa"/>
            <w:right w:w="108" w:type="dxa"/>
          </w:tblCellMar>
        </w:tblPrEx>
        <w:trPr>
          <w:trHeight w:val="402" w:hRule="exact"/>
        </w:trPr>
        <w:tc>
          <w:tcPr>
            <w:tcW w:w="1878" w:type="dxa"/>
            <w:gridSpan w:val="2"/>
            <w:vMerge w:val="continue"/>
            <w:tcBorders>
              <w:top w:val="single" w:color="000000" w:sz="6" w:space="0"/>
              <w:left w:val="single" w:color="000000" w:sz="4" w:space="0"/>
              <w:bottom w:val="single" w:color="000000" w:sz="4" w:space="0"/>
              <w:right w:val="single" w:color="000000" w:sz="4" w:space="0"/>
            </w:tcBorders>
          </w:tcPr>
          <w:p w14:paraId="691685FD"/>
        </w:tc>
        <w:tc>
          <w:tcPr>
            <w:tcW w:w="1156" w:type="dxa"/>
            <w:tcBorders>
              <w:top w:val="single" w:color="000000" w:sz="4" w:space="0"/>
              <w:left w:val="single" w:color="000000" w:sz="4" w:space="0"/>
              <w:bottom w:val="single" w:color="000000" w:sz="6" w:space="0"/>
              <w:right w:val="single" w:color="000000" w:sz="6" w:space="0"/>
            </w:tcBorders>
            <w:tcMar>
              <w:left w:w="0" w:type="dxa"/>
              <w:right w:w="0" w:type="dxa"/>
            </w:tcMar>
          </w:tcPr>
          <w:p w14:paraId="020E5035">
            <w:pPr>
              <w:widowControl/>
              <w:autoSpaceDE w:val="0"/>
              <w:autoSpaceDN w:val="0"/>
              <w:spacing w:before="26" w:after="0" w:line="164" w:lineRule="exact"/>
              <w:ind w:left="26" w:right="0" w:firstLine="0"/>
              <w:jc w:val="left"/>
            </w:pPr>
            <w:r>
              <w:rPr>
                <w:rFonts w:ascii="0xGVdhVA+SimSun" w:hAnsi="0xGVdhVA+SimSun" w:eastAsia="0xGVdhVA+SimSun"/>
                <w:color w:val="000000"/>
                <w:w w:val="101"/>
                <w:sz w:val="16"/>
              </w:rPr>
              <w:t>其中：当年财</w:t>
            </w:r>
          </w:p>
          <w:p w14:paraId="38B2E1B6">
            <w:pPr>
              <w:widowControl/>
              <w:autoSpaceDE w:val="0"/>
              <w:autoSpaceDN w:val="0"/>
              <w:spacing w:before="34" w:after="0" w:line="164" w:lineRule="exact"/>
              <w:ind w:left="26" w:right="0" w:firstLine="0"/>
              <w:jc w:val="left"/>
            </w:pPr>
            <w:r>
              <w:rPr>
                <w:rFonts w:ascii="0xGVdhVA+SimSun" w:hAnsi="0xGVdhVA+SimSun" w:eastAsia="0xGVdhVA+SimSun"/>
                <w:color w:val="000000"/>
                <w:w w:val="101"/>
                <w:sz w:val="16"/>
              </w:rPr>
              <w:t>政拨款</w:t>
            </w:r>
          </w:p>
        </w:tc>
        <w:tc>
          <w:tcPr>
            <w:tcW w:w="1192" w:type="dxa"/>
            <w:tcBorders>
              <w:top w:val="single" w:color="000000" w:sz="4" w:space="0"/>
              <w:left w:val="single" w:color="000000" w:sz="6" w:space="0"/>
              <w:bottom w:val="single" w:color="000000" w:sz="6" w:space="0"/>
              <w:right w:val="single" w:color="000000" w:sz="4" w:space="0"/>
            </w:tcBorders>
            <w:tcMar>
              <w:left w:w="0" w:type="dxa"/>
              <w:right w:w="0" w:type="dxa"/>
            </w:tcMar>
          </w:tcPr>
          <w:p w14:paraId="3FD89697">
            <w:pPr>
              <w:widowControl/>
              <w:autoSpaceDE w:val="0"/>
              <w:autoSpaceDN w:val="0"/>
              <w:spacing w:before="124" w:after="0" w:line="164" w:lineRule="exact"/>
              <w:ind w:left="174" w:right="0" w:firstLine="0"/>
              <w:jc w:val="left"/>
            </w:pPr>
            <w:r>
              <w:rPr>
                <w:rFonts w:ascii="0xGVdhVA+SimSun" w:hAnsi="0xGVdhVA+SimSun" w:eastAsia="0xGVdhVA+SimSun"/>
                <w:color w:val="000000"/>
                <w:w w:val="101"/>
                <w:sz w:val="16"/>
              </w:rPr>
              <w:t xml:space="preserve">1141000.00 </w:t>
            </w:r>
          </w:p>
        </w:tc>
        <w:tc>
          <w:tcPr>
            <w:tcW w:w="1284" w:type="dxa"/>
            <w:tcBorders>
              <w:top w:val="single" w:color="000000" w:sz="4" w:space="0"/>
              <w:left w:val="single" w:color="000000" w:sz="4" w:space="0"/>
              <w:bottom w:val="single" w:color="000000" w:sz="6" w:space="0"/>
              <w:right w:val="single" w:color="000000" w:sz="4" w:space="0"/>
            </w:tcBorders>
            <w:tcMar>
              <w:left w:w="0" w:type="dxa"/>
              <w:right w:w="0" w:type="dxa"/>
            </w:tcMar>
          </w:tcPr>
          <w:p w14:paraId="655929B8">
            <w:pPr>
              <w:widowControl/>
              <w:autoSpaceDE w:val="0"/>
              <w:autoSpaceDN w:val="0"/>
              <w:spacing w:before="124" w:after="0" w:line="164" w:lineRule="exact"/>
              <w:ind w:left="0" w:right="0" w:firstLine="0"/>
              <w:jc w:val="center"/>
            </w:pPr>
            <w:r>
              <w:rPr>
                <w:rFonts w:ascii="0xGVdhVA+SimSun" w:hAnsi="0xGVdhVA+SimSun" w:eastAsia="0xGVdhVA+SimSun"/>
                <w:color w:val="000000"/>
                <w:w w:val="101"/>
                <w:sz w:val="16"/>
              </w:rPr>
              <w:t xml:space="preserve">  1,141,000.00 </w:t>
            </w:r>
          </w:p>
        </w:tc>
        <w:tc>
          <w:tcPr>
            <w:tcW w:w="1142" w:type="dxa"/>
            <w:tcBorders>
              <w:top w:val="single" w:color="000000" w:sz="4" w:space="0"/>
              <w:left w:val="single" w:color="000000" w:sz="4" w:space="0"/>
              <w:bottom w:val="single" w:color="000000" w:sz="6" w:space="0"/>
              <w:right w:val="single" w:color="000000" w:sz="4" w:space="0"/>
            </w:tcBorders>
            <w:tcMar>
              <w:left w:w="0" w:type="dxa"/>
              <w:right w:w="0" w:type="dxa"/>
            </w:tcMar>
          </w:tcPr>
          <w:p w14:paraId="1D3C9E15">
            <w:pPr>
              <w:widowControl/>
              <w:autoSpaceDE w:val="0"/>
              <w:autoSpaceDN w:val="0"/>
              <w:spacing w:before="124" w:after="0" w:line="164" w:lineRule="exact"/>
              <w:ind w:left="0" w:right="0" w:firstLine="0"/>
              <w:jc w:val="center"/>
            </w:pPr>
            <w:r>
              <w:rPr>
                <w:rFonts w:ascii="0xGVdhVA+SimSun" w:hAnsi="0xGVdhVA+SimSun" w:eastAsia="0xGVdhVA+SimSun"/>
                <w:color w:val="000000"/>
                <w:w w:val="101"/>
                <w:sz w:val="16"/>
              </w:rPr>
              <w:t xml:space="preserve">  789,545.04 </w:t>
            </w:r>
          </w:p>
        </w:tc>
        <w:tc>
          <w:tcPr>
            <w:tcW w:w="610" w:type="dxa"/>
            <w:tcBorders>
              <w:top w:val="single" w:color="000000" w:sz="4" w:space="0"/>
              <w:left w:val="single" w:color="000000" w:sz="4" w:space="0"/>
              <w:bottom w:val="single" w:color="000000" w:sz="6" w:space="0"/>
              <w:right w:val="single" w:color="000000" w:sz="4" w:space="0"/>
            </w:tcBorders>
            <w:tcMar>
              <w:left w:w="0" w:type="dxa"/>
              <w:right w:w="0" w:type="dxa"/>
            </w:tcMar>
          </w:tcPr>
          <w:p w14:paraId="348FC341">
            <w:pPr>
              <w:widowControl/>
              <w:autoSpaceDE w:val="0"/>
              <w:autoSpaceDN w:val="0"/>
              <w:spacing w:before="124" w:after="0" w:line="164" w:lineRule="exact"/>
              <w:ind w:left="0" w:right="0" w:firstLine="0"/>
              <w:jc w:val="center"/>
            </w:pPr>
            <w:r>
              <w:rPr>
                <w:rFonts w:ascii="0xGVdhVA+SimSun" w:hAnsi="0xGVdhVA+SimSun" w:eastAsia="0xGVdhVA+SimSun"/>
                <w:color w:val="000000"/>
                <w:w w:val="101"/>
                <w:sz w:val="16"/>
              </w:rPr>
              <w:t>—</w:t>
            </w:r>
          </w:p>
        </w:tc>
        <w:tc>
          <w:tcPr>
            <w:tcW w:w="698" w:type="dxa"/>
            <w:tcBorders>
              <w:top w:val="single" w:color="000000" w:sz="4" w:space="0"/>
              <w:left w:val="single" w:color="000000" w:sz="4" w:space="0"/>
              <w:bottom w:val="single" w:color="000000" w:sz="6" w:space="0"/>
              <w:right w:val="single" w:color="000000" w:sz="4" w:space="0"/>
            </w:tcBorders>
            <w:tcMar>
              <w:left w:w="0" w:type="dxa"/>
              <w:right w:w="0" w:type="dxa"/>
            </w:tcMar>
          </w:tcPr>
          <w:p w14:paraId="7196E0BD"/>
        </w:tc>
        <w:tc>
          <w:tcPr>
            <w:tcW w:w="1614" w:type="dxa"/>
            <w:gridSpan w:val="2"/>
            <w:tcBorders>
              <w:top w:val="single" w:color="000000" w:sz="4" w:space="0"/>
              <w:left w:val="single" w:color="000000" w:sz="4" w:space="0"/>
              <w:bottom w:val="single" w:color="000000" w:sz="6" w:space="0"/>
              <w:right w:val="single" w:color="000000" w:sz="6" w:space="0"/>
            </w:tcBorders>
            <w:tcMar>
              <w:left w:w="0" w:type="dxa"/>
              <w:right w:w="0" w:type="dxa"/>
            </w:tcMar>
          </w:tcPr>
          <w:p w14:paraId="0CDD0C56">
            <w:pPr>
              <w:widowControl/>
              <w:autoSpaceDE w:val="0"/>
              <w:autoSpaceDN w:val="0"/>
              <w:spacing w:before="124" w:after="0" w:line="164" w:lineRule="exact"/>
              <w:ind w:left="0" w:right="0" w:firstLine="0"/>
              <w:jc w:val="center"/>
            </w:pPr>
            <w:r>
              <w:rPr>
                <w:rFonts w:ascii="0xGVdhVA+SimSun" w:hAnsi="0xGVdhVA+SimSun" w:eastAsia="0xGVdhVA+SimSun"/>
                <w:color w:val="000000"/>
                <w:w w:val="101"/>
                <w:sz w:val="16"/>
              </w:rPr>
              <w:t>—</w:t>
            </w:r>
          </w:p>
        </w:tc>
      </w:tr>
      <w:tr w14:paraId="6901ECC3">
        <w:tblPrEx>
          <w:tblCellMar>
            <w:top w:w="0" w:type="dxa"/>
            <w:left w:w="108" w:type="dxa"/>
            <w:bottom w:w="0" w:type="dxa"/>
            <w:right w:w="108" w:type="dxa"/>
          </w:tblCellMar>
        </w:tblPrEx>
        <w:trPr>
          <w:trHeight w:val="364" w:hRule="exact"/>
        </w:trPr>
        <w:tc>
          <w:tcPr>
            <w:tcW w:w="1878" w:type="dxa"/>
            <w:gridSpan w:val="2"/>
            <w:vMerge w:val="continue"/>
            <w:tcBorders>
              <w:top w:val="single" w:color="000000" w:sz="6" w:space="0"/>
              <w:left w:val="single" w:color="000000" w:sz="4" w:space="0"/>
              <w:bottom w:val="single" w:color="000000" w:sz="4" w:space="0"/>
              <w:right w:val="single" w:color="000000" w:sz="4" w:space="0"/>
            </w:tcBorders>
          </w:tcPr>
          <w:p w14:paraId="05174F65"/>
        </w:tc>
        <w:tc>
          <w:tcPr>
            <w:tcW w:w="1156" w:type="dxa"/>
            <w:tcBorders>
              <w:top w:val="single" w:color="000000" w:sz="6" w:space="0"/>
              <w:left w:val="single" w:color="000000" w:sz="4" w:space="0"/>
              <w:bottom w:val="single" w:color="000000" w:sz="4" w:space="0"/>
              <w:right w:val="single" w:color="000000" w:sz="6" w:space="0"/>
            </w:tcBorders>
            <w:tcMar>
              <w:left w:w="0" w:type="dxa"/>
              <w:right w:w="0" w:type="dxa"/>
            </w:tcMar>
          </w:tcPr>
          <w:p w14:paraId="2513F130">
            <w:pPr>
              <w:widowControl/>
              <w:autoSpaceDE w:val="0"/>
              <w:autoSpaceDN w:val="0"/>
              <w:spacing w:before="102" w:after="0" w:line="164" w:lineRule="exact"/>
              <w:ind w:left="26" w:right="0" w:firstLine="0"/>
              <w:jc w:val="left"/>
            </w:pPr>
            <w:r>
              <w:rPr>
                <w:rFonts w:ascii="0xGVdhVA+SimSun" w:hAnsi="0xGVdhVA+SimSun" w:eastAsia="0xGVdhVA+SimSun"/>
                <w:color w:val="000000"/>
                <w:w w:val="101"/>
                <w:sz w:val="16"/>
              </w:rPr>
              <w:t>上年结转资金</w:t>
            </w:r>
          </w:p>
        </w:tc>
        <w:tc>
          <w:tcPr>
            <w:tcW w:w="1192" w:type="dxa"/>
            <w:tcBorders>
              <w:top w:val="single" w:color="000000" w:sz="6" w:space="0"/>
              <w:left w:val="single" w:color="000000" w:sz="6" w:space="0"/>
              <w:bottom w:val="single" w:color="000000" w:sz="4" w:space="0"/>
              <w:right w:val="single" w:color="000000" w:sz="4" w:space="0"/>
            </w:tcBorders>
            <w:tcMar>
              <w:left w:w="0" w:type="dxa"/>
              <w:right w:w="0" w:type="dxa"/>
            </w:tcMar>
          </w:tcPr>
          <w:p w14:paraId="12FDB913"/>
        </w:tc>
        <w:tc>
          <w:tcPr>
            <w:tcW w:w="1284" w:type="dxa"/>
            <w:tcBorders>
              <w:top w:val="single" w:color="000000" w:sz="6" w:space="0"/>
              <w:left w:val="single" w:color="000000" w:sz="4" w:space="0"/>
              <w:bottom w:val="single" w:color="000000" w:sz="4" w:space="0"/>
              <w:right w:val="single" w:color="000000" w:sz="4" w:space="0"/>
            </w:tcBorders>
            <w:tcMar>
              <w:left w:w="0" w:type="dxa"/>
              <w:right w:w="0" w:type="dxa"/>
            </w:tcMar>
          </w:tcPr>
          <w:p w14:paraId="7FA67602"/>
        </w:tc>
        <w:tc>
          <w:tcPr>
            <w:tcW w:w="1142" w:type="dxa"/>
            <w:tcBorders>
              <w:top w:val="single" w:color="000000" w:sz="6" w:space="0"/>
              <w:left w:val="single" w:color="000000" w:sz="4" w:space="0"/>
              <w:bottom w:val="single" w:color="000000" w:sz="4" w:space="0"/>
              <w:right w:val="single" w:color="000000" w:sz="4" w:space="0"/>
            </w:tcBorders>
            <w:tcMar>
              <w:left w:w="0" w:type="dxa"/>
              <w:right w:w="0" w:type="dxa"/>
            </w:tcMar>
          </w:tcPr>
          <w:p w14:paraId="4D1EB4D0"/>
        </w:tc>
        <w:tc>
          <w:tcPr>
            <w:tcW w:w="610" w:type="dxa"/>
            <w:tcBorders>
              <w:top w:val="single" w:color="000000" w:sz="6" w:space="0"/>
              <w:left w:val="single" w:color="000000" w:sz="4" w:space="0"/>
              <w:bottom w:val="single" w:color="000000" w:sz="4" w:space="0"/>
              <w:right w:val="single" w:color="000000" w:sz="4" w:space="0"/>
            </w:tcBorders>
            <w:tcMar>
              <w:left w:w="0" w:type="dxa"/>
              <w:right w:w="0" w:type="dxa"/>
            </w:tcMar>
          </w:tcPr>
          <w:p w14:paraId="4346B70C">
            <w:pPr>
              <w:widowControl/>
              <w:autoSpaceDE w:val="0"/>
              <w:autoSpaceDN w:val="0"/>
              <w:spacing w:before="102" w:after="0" w:line="164" w:lineRule="exact"/>
              <w:ind w:left="0" w:right="0" w:firstLine="0"/>
              <w:jc w:val="center"/>
            </w:pPr>
            <w:r>
              <w:rPr>
                <w:rFonts w:ascii="0xGVdhVA+SimSun" w:hAnsi="0xGVdhVA+SimSun" w:eastAsia="0xGVdhVA+SimSun"/>
                <w:color w:val="000000"/>
                <w:w w:val="101"/>
                <w:sz w:val="16"/>
              </w:rPr>
              <w:t>—</w:t>
            </w:r>
          </w:p>
        </w:tc>
        <w:tc>
          <w:tcPr>
            <w:tcW w:w="698" w:type="dxa"/>
            <w:tcBorders>
              <w:top w:val="single" w:color="000000" w:sz="6" w:space="0"/>
              <w:left w:val="single" w:color="000000" w:sz="4" w:space="0"/>
              <w:bottom w:val="single" w:color="000000" w:sz="4" w:space="0"/>
              <w:right w:val="single" w:color="000000" w:sz="4" w:space="0"/>
            </w:tcBorders>
            <w:tcMar>
              <w:left w:w="0" w:type="dxa"/>
              <w:right w:w="0" w:type="dxa"/>
            </w:tcMar>
          </w:tcPr>
          <w:p w14:paraId="71BDE63C"/>
        </w:tc>
        <w:tc>
          <w:tcPr>
            <w:tcW w:w="1614" w:type="dxa"/>
            <w:gridSpan w:val="2"/>
            <w:tcBorders>
              <w:top w:val="single" w:color="000000" w:sz="6" w:space="0"/>
              <w:left w:val="single" w:color="000000" w:sz="4" w:space="0"/>
              <w:bottom w:val="single" w:color="000000" w:sz="4" w:space="0"/>
              <w:right w:val="single" w:color="000000" w:sz="6" w:space="0"/>
            </w:tcBorders>
            <w:tcMar>
              <w:left w:w="0" w:type="dxa"/>
              <w:right w:w="0" w:type="dxa"/>
            </w:tcMar>
          </w:tcPr>
          <w:p w14:paraId="504891CA">
            <w:pPr>
              <w:widowControl/>
              <w:autoSpaceDE w:val="0"/>
              <w:autoSpaceDN w:val="0"/>
              <w:spacing w:before="102" w:after="0" w:line="164" w:lineRule="exact"/>
              <w:ind w:left="0" w:right="0" w:firstLine="0"/>
              <w:jc w:val="center"/>
            </w:pPr>
            <w:r>
              <w:rPr>
                <w:rFonts w:ascii="0xGVdhVA+SimSun" w:hAnsi="0xGVdhVA+SimSun" w:eastAsia="0xGVdhVA+SimSun"/>
                <w:color w:val="000000"/>
                <w:w w:val="101"/>
                <w:sz w:val="16"/>
              </w:rPr>
              <w:t>—</w:t>
            </w:r>
          </w:p>
        </w:tc>
      </w:tr>
      <w:tr w14:paraId="1EB32514">
        <w:tblPrEx>
          <w:tblCellMar>
            <w:top w:w="0" w:type="dxa"/>
            <w:left w:w="108" w:type="dxa"/>
            <w:bottom w:w="0" w:type="dxa"/>
            <w:right w:w="108" w:type="dxa"/>
          </w:tblCellMar>
        </w:tblPrEx>
        <w:trPr>
          <w:trHeight w:val="300" w:hRule="exact"/>
        </w:trPr>
        <w:tc>
          <w:tcPr>
            <w:tcW w:w="1878" w:type="dxa"/>
            <w:gridSpan w:val="2"/>
            <w:vMerge w:val="continue"/>
            <w:tcBorders>
              <w:top w:val="single" w:color="000000" w:sz="6" w:space="0"/>
              <w:left w:val="single" w:color="000000" w:sz="4" w:space="0"/>
              <w:bottom w:val="single" w:color="000000" w:sz="4" w:space="0"/>
              <w:right w:val="single" w:color="000000" w:sz="4" w:space="0"/>
            </w:tcBorders>
          </w:tcPr>
          <w:p w14:paraId="05101EBA"/>
        </w:tc>
        <w:tc>
          <w:tcPr>
            <w:tcW w:w="1156" w:type="dxa"/>
            <w:tcBorders>
              <w:top w:val="single" w:color="000000" w:sz="4" w:space="0"/>
              <w:left w:val="single" w:color="000000" w:sz="4" w:space="0"/>
              <w:bottom w:val="single" w:color="000000" w:sz="4" w:space="0"/>
              <w:right w:val="single" w:color="000000" w:sz="6" w:space="0"/>
            </w:tcBorders>
            <w:tcMar>
              <w:left w:w="0" w:type="dxa"/>
              <w:right w:w="0" w:type="dxa"/>
            </w:tcMar>
          </w:tcPr>
          <w:p w14:paraId="72A235FB">
            <w:pPr>
              <w:widowControl/>
              <w:autoSpaceDE w:val="0"/>
              <w:autoSpaceDN w:val="0"/>
              <w:spacing w:before="74" w:after="0" w:line="164" w:lineRule="exact"/>
              <w:ind w:left="26" w:right="0" w:firstLine="0"/>
              <w:jc w:val="left"/>
            </w:pPr>
            <w:r>
              <w:rPr>
                <w:rFonts w:ascii="0xGVdhVA+SimSun" w:hAnsi="0xGVdhVA+SimSun" w:eastAsia="0xGVdhVA+SimSun"/>
                <w:color w:val="000000"/>
                <w:w w:val="101"/>
                <w:sz w:val="16"/>
              </w:rPr>
              <w:t>其他资金</w:t>
            </w:r>
          </w:p>
        </w:tc>
        <w:tc>
          <w:tcPr>
            <w:tcW w:w="1192" w:type="dxa"/>
            <w:tcBorders>
              <w:top w:val="single" w:color="000000" w:sz="4" w:space="0"/>
              <w:left w:val="single" w:color="000000" w:sz="6" w:space="0"/>
              <w:bottom w:val="single" w:color="000000" w:sz="4" w:space="0"/>
              <w:right w:val="single" w:color="000000" w:sz="4" w:space="0"/>
            </w:tcBorders>
            <w:tcMar>
              <w:left w:w="0" w:type="dxa"/>
              <w:right w:w="0" w:type="dxa"/>
            </w:tcMar>
          </w:tcPr>
          <w:p w14:paraId="187225D7">
            <w:pPr>
              <w:widowControl/>
              <w:autoSpaceDE w:val="0"/>
              <w:autoSpaceDN w:val="0"/>
              <w:spacing w:before="74" w:after="0" w:line="164" w:lineRule="exact"/>
              <w:ind w:left="0" w:right="0" w:firstLine="0"/>
              <w:jc w:val="center"/>
            </w:pPr>
            <w:r>
              <w:rPr>
                <w:rFonts w:ascii="0xGVdhVA+SimSun" w:hAnsi="0xGVdhVA+SimSun" w:eastAsia="0xGVdhVA+SimSun"/>
                <w:color w:val="FF0000"/>
                <w:w w:val="101"/>
                <w:sz w:val="16"/>
              </w:rPr>
              <w:t>—</w:t>
            </w:r>
          </w:p>
        </w:tc>
        <w:tc>
          <w:tcPr>
            <w:tcW w:w="1284" w:type="dxa"/>
            <w:tcBorders>
              <w:top w:val="single" w:color="000000" w:sz="4" w:space="0"/>
              <w:left w:val="single" w:color="000000" w:sz="4" w:space="0"/>
              <w:bottom w:val="single" w:color="000000" w:sz="4" w:space="0"/>
              <w:right w:val="single" w:color="000000" w:sz="4" w:space="0"/>
            </w:tcBorders>
            <w:tcMar>
              <w:left w:w="0" w:type="dxa"/>
              <w:right w:w="0" w:type="dxa"/>
            </w:tcMar>
          </w:tcPr>
          <w:p w14:paraId="366E1041">
            <w:pPr>
              <w:widowControl/>
              <w:autoSpaceDE w:val="0"/>
              <w:autoSpaceDN w:val="0"/>
              <w:spacing w:before="74" w:after="0" w:line="164" w:lineRule="exact"/>
              <w:ind w:left="0" w:right="0" w:firstLine="0"/>
              <w:jc w:val="center"/>
            </w:pPr>
            <w:r>
              <w:rPr>
                <w:rFonts w:ascii="0xGVdhVA+SimSun" w:hAnsi="0xGVdhVA+SimSun" w:eastAsia="0xGVdhVA+SimSun"/>
                <w:color w:val="FF0000"/>
                <w:w w:val="101"/>
                <w:sz w:val="16"/>
              </w:rPr>
              <w:t>—</w:t>
            </w:r>
          </w:p>
        </w:tc>
        <w:tc>
          <w:tcPr>
            <w:tcW w:w="1142" w:type="dxa"/>
            <w:tcBorders>
              <w:top w:val="single" w:color="000000" w:sz="4" w:space="0"/>
              <w:left w:val="single" w:color="000000" w:sz="4" w:space="0"/>
              <w:bottom w:val="single" w:color="000000" w:sz="4" w:space="0"/>
              <w:right w:val="single" w:color="000000" w:sz="4" w:space="0"/>
            </w:tcBorders>
            <w:tcMar>
              <w:left w:w="0" w:type="dxa"/>
              <w:right w:w="0" w:type="dxa"/>
            </w:tcMar>
          </w:tcPr>
          <w:p w14:paraId="4C5FBAA9">
            <w:pPr>
              <w:widowControl/>
              <w:autoSpaceDE w:val="0"/>
              <w:autoSpaceDN w:val="0"/>
              <w:spacing w:before="74" w:after="0" w:line="164" w:lineRule="exact"/>
              <w:ind w:left="0" w:right="0" w:firstLine="0"/>
              <w:jc w:val="center"/>
            </w:pPr>
            <w:r>
              <w:rPr>
                <w:rFonts w:ascii="0xGVdhVA+SimSun" w:hAnsi="0xGVdhVA+SimSun" w:eastAsia="0xGVdhVA+SimSun"/>
                <w:color w:val="FF0000"/>
                <w:w w:val="101"/>
                <w:sz w:val="16"/>
              </w:rPr>
              <w:t>—</w:t>
            </w:r>
          </w:p>
        </w:tc>
        <w:tc>
          <w:tcPr>
            <w:tcW w:w="610" w:type="dxa"/>
            <w:tcBorders>
              <w:top w:val="single" w:color="000000" w:sz="4" w:space="0"/>
              <w:left w:val="single" w:color="000000" w:sz="4" w:space="0"/>
              <w:bottom w:val="single" w:color="000000" w:sz="4" w:space="0"/>
              <w:right w:val="single" w:color="000000" w:sz="4" w:space="0"/>
            </w:tcBorders>
            <w:tcMar>
              <w:left w:w="0" w:type="dxa"/>
              <w:right w:w="0" w:type="dxa"/>
            </w:tcMar>
          </w:tcPr>
          <w:p w14:paraId="595A2CCB">
            <w:pPr>
              <w:widowControl/>
              <w:autoSpaceDE w:val="0"/>
              <w:autoSpaceDN w:val="0"/>
              <w:spacing w:before="74" w:after="0" w:line="164" w:lineRule="exact"/>
              <w:ind w:left="0" w:right="0" w:firstLine="0"/>
              <w:jc w:val="center"/>
            </w:pPr>
            <w:r>
              <w:rPr>
                <w:rFonts w:ascii="0xGVdhVA+SimSun" w:hAnsi="0xGVdhVA+SimSun" w:eastAsia="0xGVdhVA+SimSun"/>
                <w:color w:val="FF0000"/>
                <w:w w:val="101"/>
                <w:sz w:val="16"/>
              </w:rPr>
              <w:t>—</w:t>
            </w:r>
          </w:p>
        </w:tc>
        <w:tc>
          <w:tcPr>
            <w:tcW w:w="698" w:type="dxa"/>
            <w:tcBorders>
              <w:top w:val="single" w:color="000000" w:sz="4" w:space="0"/>
              <w:left w:val="single" w:color="000000" w:sz="4" w:space="0"/>
              <w:bottom w:val="single" w:color="000000" w:sz="4" w:space="0"/>
              <w:right w:val="single" w:color="000000" w:sz="4" w:space="0"/>
            </w:tcBorders>
            <w:tcMar>
              <w:left w:w="0" w:type="dxa"/>
              <w:right w:w="0" w:type="dxa"/>
            </w:tcMar>
          </w:tcPr>
          <w:p w14:paraId="358A0776"/>
        </w:tc>
        <w:tc>
          <w:tcPr>
            <w:tcW w:w="1614" w:type="dxa"/>
            <w:gridSpan w:val="2"/>
            <w:tcBorders>
              <w:top w:val="single" w:color="000000" w:sz="4" w:space="0"/>
              <w:left w:val="single" w:color="000000" w:sz="4" w:space="0"/>
              <w:bottom w:val="single" w:color="000000" w:sz="4" w:space="0"/>
              <w:right w:val="single" w:color="000000" w:sz="6" w:space="0"/>
            </w:tcBorders>
            <w:tcMar>
              <w:left w:w="0" w:type="dxa"/>
              <w:right w:w="0" w:type="dxa"/>
            </w:tcMar>
          </w:tcPr>
          <w:p w14:paraId="5F5789C8">
            <w:pPr>
              <w:widowControl/>
              <w:autoSpaceDE w:val="0"/>
              <w:autoSpaceDN w:val="0"/>
              <w:spacing w:before="74" w:after="0" w:line="164" w:lineRule="exact"/>
              <w:ind w:left="0" w:right="0" w:firstLine="0"/>
              <w:jc w:val="center"/>
            </w:pPr>
            <w:r>
              <w:rPr>
                <w:rFonts w:ascii="0xGVdhVA+SimSun" w:hAnsi="0xGVdhVA+SimSun" w:eastAsia="0xGVdhVA+SimSun"/>
                <w:color w:val="000000"/>
                <w:w w:val="101"/>
                <w:sz w:val="16"/>
              </w:rPr>
              <w:t>—</w:t>
            </w:r>
          </w:p>
        </w:tc>
      </w:tr>
      <w:tr w14:paraId="5EAB1B45">
        <w:tblPrEx>
          <w:tblCellMar>
            <w:top w:w="0" w:type="dxa"/>
            <w:left w:w="108" w:type="dxa"/>
            <w:bottom w:w="0" w:type="dxa"/>
            <w:right w:w="108" w:type="dxa"/>
          </w:tblCellMar>
        </w:tblPrEx>
        <w:trPr>
          <w:trHeight w:val="400" w:hRule="exact"/>
        </w:trPr>
        <w:tc>
          <w:tcPr>
            <w:tcW w:w="582"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65690C2A">
            <w:pPr>
              <w:widowControl/>
              <w:autoSpaceDE w:val="0"/>
              <w:autoSpaceDN w:val="0"/>
              <w:spacing w:before="1128" w:after="0" w:line="162" w:lineRule="exact"/>
              <w:ind w:left="0" w:right="0" w:firstLine="0"/>
              <w:jc w:val="center"/>
            </w:pPr>
            <w:r>
              <w:rPr>
                <w:rFonts w:ascii="0xGVdhVA+SimSun" w:hAnsi="0xGVdhVA+SimSun" w:eastAsia="0xGVdhVA+SimSun"/>
                <w:color w:val="000000"/>
                <w:w w:val="101"/>
                <w:sz w:val="16"/>
              </w:rPr>
              <w:t>年度</w:t>
            </w:r>
          </w:p>
          <w:p w14:paraId="6646FEBE">
            <w:pPr>
              <w:widowControl/>
              <w:autoSpaceDE w:val="0"/>
              <w:autoSpaceDN w:val="0"/>
              <w:spacing w:before="44" w:after="0" w:line="162" w:lineRule="exact"/>
              <w:ind w:left="0" w:right="0" w:firstLine="0"/>
              <w:jc w:val="center"/>
            </w:pPr>
            <w:r>
              <w:rPr>
                <w:rFonts w:ascii="0xGVdhVA+SimSun" w:hAnsi="0xGVdhVA+SimSun" w:eastAsia="0xGVdhVA+SimSun"/>
                <w:color w:val="000000"/>
                <w:w w:val="101"/>
                <w:sz w:val="16"/>
              </w:rPr>
              <w:t>总体</w:t>
            </w:r>
          </w:p>
          <w:p w14:paraId="62BAE62D">
            <w:pPr>
              <w:widowControl/>
              <w:autoSpaceDE w:val="0"/>
              <w:autoSpaceDN w:val="0"/>
              <w:spacing w:before="42" w:after="0" w:line="164" w:lineRule="exact"/>
              <w:ind w:left="0" w:right="0" w:firstLine="0"/>
              <w:jc w:val="center"/>
            </w:pPr>
            <w:r>
              <w:rPr>
                <w:rFonts w:ascii="0xGVdhVA+SimSun" w:hAnsi="0xGVdhVA+SimSun" w:eastAsia="0xGVdhVA+SimSun"/>
                <w:color w:val="000000"/>
                <w:w w:val="101"/>
                <w:sz w:val="16"/>
              </w:rPr>
              <w:t>目标</w:t>
            </w:r>
          </w:p>
        </w:tc>
        <w:tc>
          <w:tcPr>
            <w:tcW w:w="4184"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548D8951">
            <w:pPr>
              <w:widowControl/>
              <w:autoSpaceDE w:val="0"/>
              <w:autoSpaceDN w:val="0"/>
              <w:spacing w:before="124" w:after="0" w:line="164" w:lineRule="exact"/>
              <w:ind w:left="0" w:right="0" w:firstLine="0"/>
              <w:jc w:val="center"/>
            </w:pPr>
            <w:r>
              <w:rPr>
                <w:rFonts w:ascii="0xGVdhVA+SimSun" w:hAnsi="0xGVdhVA+SimSun" w:eastAsia="0xGVdhVA+SimSun"/>
                <w:color w:val="000000"/>
                <w:w w:val="101"/>
                <w:sz w:val="16"/>
              </w:rPr>
              <w:t>预期目标</w:t>
            </w:r>
          </w:p>
        </w:tc>
        <w:tc>
          <w:tcPr>
            <w:tcW w:w="4064" w:type="dxa"/>
            <w:gridSpan w:val="5"/>
            <w:tcBorders>
              <w:top w:val="single" w:color="000000" w:sz="4" w:space="0"/>
              <w:left w:val="single" w:color="000000" w:sz="4" w:space="0"/>
              <w:bottom w:val="single" w:color="000000" w:sz="4" w:space="0"/>
              <w:right w:val="single" w:color="000000" w:sz="6" w:space="0"/>
            </w:tcBorders>
            <w:tcMar>
              <w:left w:w="0" w:type="dxa"/>
              <w:right w:w="0" w:type="dxa"/>
            </w:tcMar>
          </w:tcPr>
          <w:p w14:paraId="29D44BBE">
            <w:pPr>
              <w:widowControl/>
              <w:autoSpaceDE w:val="0"/>
              <w:autoSpaceDN w:val="0"/>
              <w:spacing w:before="124" w:after="0" w:line="164" w:lineRule="exact"/>
              <w:ind w:left="0" w:right="0" w:firstLine="0"/>
              <w:jc w:val="center"/>
            </w:pPr>
            <w:r>
              <w:rPr>
                <w:rFonts w:ascii="0xGVdhVA+SimSun" w:hAnsi="0xGVdhVA+SimSun" w:eastAsia="0xGVdhVA+SimSun"/>
                <w:color w:val="000000"/>
                <w:w w:val="101"/>
                <w:sz w:val="16"/>
              </w:rPr>
              <w:t>实际完成情况</w:t>
            </w:r>
          </w:p>
        </w:tc>
      </w:tr>
      <w:tr w14:paraId="1D77DB6B">
        <w:tblPrEx>
          <w:tblCellMar>
            <w:top w:w="0" w:type="dxa"/>
            <w:left w:w="108" w:type="dxa"/>
            <w:bottom w:w="0" w:type="dxa"/>
            <w:right w:w="108" w:type="dxa"/>
          </w:tblCellMar>
        </w:tblPrEx>
        <w:trPr>
          <w:trHeight w:val="2418" w:hRule="exact"/>
        </w:trPr>
        <w:tc>
          <w:tcPr>
            <w:tcW w:w="939" w:type="dxa"/>
            <w:vMerge w:val="continue"/>
            <w:tcBorders>
              <w:top w:val="single" w:color="000000" w:sz="4" w:space="0"/>
              <w:left w:val="single" w:color="000000" w:sz="4" w:space="0"/>
              <w:bottom w:val="single" w:color="000000" w:sz="4" w:space="0"/>
              <w:right w:val="single" w:color="000000" w:sz="4" w:space="0"/>
            </w:tcBorders>
          </w:tcPr>
          <w:p w14:paraId="49605C25"/>
        </w:tc>
        <w:tc>
          <w:tcPr>
            <w:tcW w:w="4184"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19BD1B9F">
            <w:pPr>
              <w:widowControl/>
              <w:autoSpaceDE w:val="0"/>
              <w:autoSpaceDN w:val="0"/>
              <w:spacing w:before="888" w:after="0" w:line="204" w:lineRule="exact"/>
              <w:ind w:left="0" w:right="0" w:firstLine="0"/>
              <w:jc w:val="center"/>
            </w:pPr>
            <w:r>
              <w:rPr>
                <w:rFonts w:ascii="0xGVdhVA+SimSun" w:hAnsi="0xGVdhVA+SimSun" w:eastAsia="0xGVdhVA+SimSun"/>
                <w:color w:val="000000"/>
                <w:w w:val="101"/>
                <w:sz w:val="16"/>
              </w:rPr>
              <w:t>1、开展对社区卫生服务机构督导工作；2、对项目档案及时整理；3、开展居民健康宣传教育活动，发放宣传品；4、对疑似预防接种异常反应诊断专家费用。</w:t>
            </w:r>
          </w:p>
        </w:tc>
        <w:tc>
          <w:tcPr>
            <w:tcW w:w="4064" w:type="dxa"/>
            <w:gridSpan w:val="5"/>
            <w:tcBorders>
              <w:top w:val="single" w:color="000000" w:sz="4" w:space="0"/>
              <w:left w:val="single" w:color="000000" w:sz="4" w:space="0"/>
              <w:bottom w:val="single" w:color="000000" w:sz="4" w:space="0"/>
              <w:right w:val="single" w:color="000000" w:sz="6" w:space="0"/>
            </w:tcBorders>
            <w:tcMar>
              <w:left w:w="0" w:type="dxa"/>
              <w:right w:w="0" w:type="dxa"/>
            </w:tcMar>
          </w:tcPr>
          <w:p w14:paraId="229F3F1B">
            <w:pPr>
              <w:widowControl/>
              <w:autoSpaceDE w:val="0"/>
              <w:autoSpaceDN w:val="0"/>
              <w:spacing w:before="680" w:after="0" w:line="206" w:lineRule="exact"/>
              <w:ind w:left="0" w:right="0" w:firstLine="0"/>
              <w:jc w:val="center"/>
            </w:pPr>
            <w:r>
              <w:rPr>
                <w:rFonts w:ascii="0xGVdhVA+SimSun" w:hAnsi="0xGVdhVA+SimSun" w:eastAsia="0xGVdhVA+SimSun"/>
                <w:color w:val="000000"/>
                <w:w w:val="101"/>
                <w:sz w:val="16"/>
              </w:rPr>
              <w:t>全年对社区卫生服务结构开展督导4次；宣传栏全年更换3次；项目档案及时整理率、每年对辖区内卫生服务机构基本公卫工作督导覆盖率、传染病疫情和突发公共卫生事件报告管理社区督导率、疑似预防接种异常反应</w:t>
            </w:r>
          </w:p>
          <w:p w14:paraId="03C42D11">
            <w:pPr>
              <w:widowControl/>
              <w:autoSpaceDE w:val="0"/>
              <w:autoSpaceDN w:val="0"/>
              <w:spacing w:before="42" w:after="0" w:line="162" w:lineRule="exact"/>
              <w:ind w:left="0" w:right="0" w:firstLine="0"/>
              <w:jc w:val="center"/>
            </w:pPr>
            <w:r>
              <w:rPr>
                <w:rFonts w:ascii="0xGVdhVA+SimSun" w:hAnsi="0xGVdhVA+SimSun" w:eastAsia="0xGVdhVA+SimSun"/>
                <w:color w:val="000000"/>
                <w:w w:val="101"/>
                <w:sz w:val="16"/>
              </w:rPr>
              <w:t>发现48小时内报告率均100%达标。</w:t>
            </w:r>
          </w:p>
        </w:tc>
      </w:tr>
      <w:tr w14:paraId="2EFA83B6">
        <w:tblPrEx>
          <w:tblCellMar>
            <w:top w:w="0" w:type="dxa"/>
            <w:left w:w="108" w:type="dxa"/>
            <w:bottom w:w="0" w:type="dxa"/>
            <w:right w:w="108" w:type="dxa"/>
          </w:tblCellMar>
        </w:tblPrEx>
        <w:trPr>
          <w:trHeight w:val="226" w:hRule="exact"/>
        </w:trPr>
        <w:tc>
          <w:tcPr>
            <w:tcW w:w="2290" w:type="dxa"/>
            <w:gridSpan w:val="3"/>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1DD51CE9">
            <w:pPr>
              <w:widowControl/>
              <w:autoSpaceDE w:val="0"/>
              <w:autoSpaceDN w:val="0"/>
              <w:spacing w:before="38" w:after="0" w:line="162" w:lineRule="exact"/>
              <w:ind w:left="0" w:right="0" w:firstLine="0"/>
              <w:jc w:val="center"/>
            </w:pPr>
            <w:r>
              <w:rPr>
                <w:rFonts w:ascii="0xGVdhVA+SimSun" w:hAnsi="0xGVdhVA+SimSun" w:eastAsia="0xGVdhVA+SimSun"/>
                <w:color w:val="000000"/>
                <w:w w:val="101"/>
                <w:sz w:val="16"/>
              </w:rPr>
              <w:t>绩效指标</w:t>
            </w:r>
          </w:p>
        </w:tc>
        <w:tc>
          <w:tcPr>
            <w:tcW w:w="3618" w:type="dxa"/>
            <w:gridSpan w:val="3"/>
            <w:tcBorders>
              <w:top w:val="single" w:color="000000" w:sz="4" w:space="0"/>
              <w:left w:val="single" w:color="000000" w:sz="6" w:space="0"/>
              <w:bottom w:val="single" w:color="000000" w:sz="6" w:space="0"/>
              <w:right w:val="single" w:color="000000" w:sz="4" w:space="0"/>
            </w:tcBorders>
            <w:shd w:val="clear" w:color="auto" w:fill="FFFFFF"/>
            <w:tcMar>
              <w:left w:w="0" w:type="dxa"/>
              <w:right w:w="0" w:type="dxa"/>
            </w:tcMar>
          </w:tcPr>
          <w:p w14:paraId="46E6EBC9">
            <w:pPr>
              <w:widowControl/>
              <w:autoSpaceDE w:val="0"/>
              <w:autoSpaceDN w:val="0"/>
              <w:spacing w:before="38" w:after="0" w:line="162" w:lineRule="exact"/>
              <w:ind w:left="1394" w:right="0" w:firstLine="0"/>
              <w:jc w:val="left"/>
            </w:pPr>
            <w:r>
              <w:rPr>
                <w:rFonts w:ascii="0xGVdhVA+SimSun" w:hAnsi="0xGVdhVA+SimSun" w:eastAsia="0xGVdhVA+SimSun"/>
                <w:color w:val="000000"/>
                <w:w w:val="101"/>
                <w:sz w:val="16"/>
              </w:rPr>
              <w:t xml:space="preserve">年度指标值 </w:t>
            </w:r>
          </w:p>
        </w:tc>
        <w:tc>
          <w:tcPr>
            <w:tcW w:w="610"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F1B2F0F">
            <w:pPr>
              <w:widowControl/>
              <w:autoSpaceDE w:val="0"/>
              <w:autoSpaceDN w:val="0"/>
              <w:spacing w:before="48" w:after="0" w:line="162" w:lineRule="exact"/>
              <w:ind w:left="0" w:right="0" w:firstLine="0"/>
              <w:jc w:val="center"/>
            </w:pPr>
            <w:r>
              <w:rPr>
                <w:rFonts w:ascii="0xGVdhVA+SimSun" w:hAnsi="0xGVdhVA+SimSun" w:eastAsia="0xGVdhVA+SimSun"/>
                <w:color w:val="000000"/>
                <w:w w:val="101"/>
                <w:sz w:val="16"/>
              </w:rPr>
              <w:t>实际完</w:t>
            </w:r>
          </w:p>
          <w:p w14:paraId="5F2E02F2">
            <w:pPr>
              <w:widowControl/>
              <w:autoSpaceDE w:val="0"/>
              <w:autoSpaceDN w:val="0"/>
              <w:spacing w:before="42" w:after="0" w:line="162" w:lineRule="exact"/>
              <w:ind w:left="0" w:right="0" w:firstLine="0"/>
              <w:jc w:val="center"/>
            </w:pPr>
            <w:r>
              <w:rPr>
                <w:rFonts w:ascii="0xGVdhVA+SimSun" w:hAnsi="0xGVdhVA+SimSun" w:eastAsia="0xGVdhVA+SimSun"/>
                <w:color w:val="000000"/>
                <w:w w:val="101"/>
                <w:sz w:val="16"/>
              </w:rPr>
              <w:t>成值</w:t>
            </w:r>
          </w:p>
        </w:tc>
        <w:tc>
          <w:tcPr>
            <w:tcW w:w="698"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FFCCE77">
            <w:pPr>
              <w:widowControl/>
              <w:autoSpaceDE w:val="0"/>
              <w:autoSpaceDN w:val="0"/>
              <w:spacing w:before="150" w:after="0" w:line="164" w:lineRule="exact"/>
              <w:ind w:left="0" w:right="0" w:firstLine="0"/>
              <w:jc w:val="center"/>
            </w:pPr>
            <w:r>
              <w:rPr>
                <w:rFonts w:ascii="0xGVdhVA+SimSun" w:hAnsi="0xGVdhVA+SimSun" w:eastAsia="0xGVdhVA+SimSun"/>
                <w:color w:val="000000"/>
                <w:w w:val="101"/>
                <w:sz w:val="16"/>
              </w:rPr>
              <w:t>分值</w:t>
            </w:r>
          </w:p>
        </w:tc>
        <w:tc>
          <w:tcPr>
            <w:tcW w:w="562" w:type="dxa"/>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F9C5600">
            <w:pPr>
              <w:widowControl/>
              <w:autoSpaceDE w:val="0"/>
              <w:autoSpaceDN w:val="0"/>
              <w:spacing w:before="150" w:after="0" w:line="164" w:lineRule="exact"/>
              <w:ind w:left="0" w:right="0" w:firstLine="0"/>
              <w:jc w:val="center"/>
            </w:pPr>
            <w:r>
              <w:rPr>
                <w:rFonts w:ascii="0xGVdhVA+SimSun" w:hAnsi="0xGVdhVA+SimSun" w:eastAsia="0xGVdhVA+SimSun"/>
                <w:color w:val="000000"/>
                <w:w w:val="101"/>
                <w:sz w:val="16"/>
              </w:rPr>
              <w:t>得分</w:t>
            </w:r>
          </w:p>
        </w:tc>
        <w:tc>
          <w:tcPr>
            <w:tcW w:w="1052" w:type="dxa"/>
            <w:vMerge w:val="restart"/>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00122713">
            <w:pPr>
              <w:widowControl/>
              <w:autoSpaceDE w:val="0"/>
              <w:autoSpaceDN w:val="0"/>
              <w:spacing w:before="48" w:after="0" w:line="162" w:lineRule="exact"/>
              <w:ind w:left="0" w:right="0" w:firstLine="0"/>
              <w:jc w:val="center"/>
            </w:pPr>
            <w:r>
              <w:rPr>
                <w:rFonts w:ascii="0xGVdhVA+SimSun" w:hAnsi="0xGVdhVA+SimSun" w:eastAsia="0xGVdhVA+SimSun"/>
                <w:color w:val="000000"/>
                <w:w w:val="101"/>
                <w:sz w:val="16"/>
              </w:rPr>
              <w:t>偏差原因分析</w:t>
            </w:r>
          </w:p>
          <w:p w14:paraId="68ECD874">
            <w:pPr>
              <w:widowControl/>
              <w:autoSpaceDE w:val="0"/>
              <w:autoSpaceDN w:val="0"/>
              <w:spacing w:before="42" w:after="0" w:line="162" w:lineRule="exact"/>
              <w:ind w:left="0" w:right="0" w:firstLine="0"/>
              <w:jc w:val="center"/>
            </w:pPr>
            <w:r>
              <w:rPr>
                <w:rFonts w:ascii="0xGVdhVA+SimSun" w:hAnsi="0xGVdhVA+SimSun" w:eastAsia="0xGVdhVA+SimSun"/>
                <w:color w:val="000000"/>
                <w:w w:val="101"/>
                <w:sz w:val="16"/>
              </w:rPr>
              <w:t>及改进措施</w:t>
            </w:r>
          </w:p>
        </w:tc>
      </w:tr>
      <w:tr w14:paraId="4049361B">
        <w:tblPrEx>
          <w:tblCellMar>
            <w:top w:w="0" w:type="dxa"/>
            <w:left w:w="108" w:type="dxa"/>
            <w:bottom w:w="0" w:type="dxa"/>
            <w:right w:w="108" w:type="dxa"/>
          </w:tblCellMar>
        </w:tblPrEx>
        <w:trPr>
          <w:trHeight w:val="224" w:hRule="exact"/>
        </w:trPr>
        <w:tc>
          <w:tcPr>
            <w:tcW w:w="582" w:type="dxa"/>
            <w:tcBorders>
              <w:top w:val="single" w:color="000000" w:sz="6" w:space="0"/>
              <w:left w:val="single" w:color="000000" w:sz="4" w:space="0"/>
              <w:bottom w:val="single" w:color="000000" w:sz="4" w:space="0"/>
              <w:right w:val="single" w:color="000000" w:sz="4" w:space="0"/>
            </w:tcBorders>
            <w:tcMar>
              <w:left w:w="0" w:type="dxa"/>
              <w:right w:w="0" w:type="dxa"/>
            </w:tcMar>
          </w:tcPr>
          <w:p w14:paraId="58E63324">
            <w:pPr>
              <w:widowControl/>
              <w:autoSpaceDE w:val="0"/>
              <w:autoSpaceDN w:val="0"/>
              <w:spacing w:before="24" w:after="0" w:line="162" w:lineRule="exact"/>
              <w:ind w:left="0" w:right="0" w:firstLine="0"/>
              <w:jc w:val="center"/>
            </w:pPr>
            <w:r>
              <w:rPr>
                <w:rFonts w:ascii="0xGVdhVA+SimSun" w:hAnsi="0xGVdhVA+SimSun" w:eastAsia="0xGVdhVA+SimSun"/>
                <w:color w:val="000000"/>
                <w:w w:val="101"/>
                <w:sz w:val="16"/>
              </w:rPr>
              <w:t>一级指</w:t>
            </w:r>
          </w:p>
        </w:tc>
        <w:tc>
          <w:tcPr>
            <w:tcW w:w="552" w:type="dxa"/>
            <w:tcBorders>
              <w:top w:val="single" w:color="000000" w:sz="6" w:space="0"/>
              <w:left w:val="single" w:color="000000" w:sz="4" w:space="0"/>
              <w:bottom w:val="single" w:color="000000" w:sz="4" w:space="0"/>
              <w:right w:val="single" w:color="000000" w:sz="4" w:space="0"/>
            </w:tcBorders>
            <w:tcMar>
              <w:left w:w="0" w:type="dxa"/>
              <w:right w:w="0" w:type="dxa"/>
            </w:tcMar>
          </w:tcPr>
          <w:p w14:paraId="07BC40C5">
            <w:pPr>
              <w:widowControl/>
              <w:autoSpaceDE w:val="0"/>
              <w:autoSpaceDN w:val="0"/>
              <w:spacing w:before="24" w:after="0" w:line="162" w:lineRule="exact"/>
              <w:ind w:left="0" w:right="0" w:firstLine="0"/>
              <w:jc w:val="center"/>
            </w:pPr>
            <w:r>
              <w:rPr>
                <w:rFonts w:ascii="0xGVdhVA+SimSun" w:hAnsi="0xGVdhVA+SimSun" w:eastAsia="0xGVdhVA+SimSun"/>
                <w:color w:val="000000"/>
                <w:w w:val="101"/>
                <w:sz w:val="16"/>
              </w:rPr>
              <w:t>二级指</w:t>
            </w:r>
          </w:p>
        </w:tc>
        <w:tc>
          <w:tcPr>
            <w:tcW w:w="1156" w:type="dxa"/>
            <w:tcBorders>
              <w:top w:val="single" w:color="000000" w:sz="6" w:space="0"/>
              <w:left w:val="single" w:color="000000" w:sz="4" w:space="0"/>
              <w:bottom w:val="single" w:color="000000" w:sz="4" w:space="0"/>
              <w:right w:val="single" w:color="000000" w:sz="6" w:space="0"/>
            </w:tcBorders>
            <w:tcMar>
              <w:left w:w="0" w:type="dxa"/>
              <w:right w:w="0" w:type="dxa"/>
            </w:tcMar>
          </w:tcPr>
          <w:p w14:paraId="23B45CC2">
            <w:pPr>
              <w:widowControl/>
              <w:autoSpaceDE w:val="0"/>
              <w:autoSpaceDN w:val="0"/>
              <w:spacing w:before="34" w:after="0" w:line="164" w:lineRule="exact"/>
              <w:ind w:left="0" w:right="0" w:firstLine="0"/>
              <w:jc w:val="center"/>
            </w:pPr>
            <w:r>
              <w:rPr>
                <w:rFonts w:ascii="0xGVdhVA+SimSun" w:hAnsi="0xGVdhVA+SimSun" w:eastAsia="0xGVdhVA+SimSun"/>
                <w:color w:val="000000"/>
                <w:w w:val="101"/>
                <w:sz w:val="16"/>
              </w:rPr>
              <w:t>三级指标</w:t>
            </w:r>
          </w:p>
        </w:tc>
        <w:tc>
          <w:tcPr>
            <w:tcW w:w="1192" w:type="dxa"/>
            <w:tcBorders>
              <w:top w:val="single" w:color="000000" w:sz="6" w:space="0"/>
              <w:left w:val="single" w:color="000000" w:sz="6" w:space="0"/>
              <w:bottom w:val="single" w:color="000000" w:sz="4" w:space="0"/>
              <w:right w:val="single" w:color="000000" w:sz="4" w:space="0"/>
            </w:tcBorders>
            <w:tcMar>
              <w:left w:w="0" w:type="dxa"/>
              <w:right w:w="0" w:type="dxa"/>
            </w:tcMar>
          </w:tcPr>
          <w:p w14:paraId="12045163">
            <w:pPr>
              <w:widowControl/>
              <w:autoSpaceDE w:val="0"/>
              <w:autoSpaceDN w:val="0"/>
              <w:spacing w:before="34" w:after="0" w:line="164" w:lineRule="exact"/>
              <w:ind w:left="0" w:right="0" w:firstLine="0"/>
              <w:jc w:val="center"/>
            </w:pPr>
            <w:r>
              <w:rPr>
                <w:rFonts w:ascii="0xGVdhVA+SimSun" w:hAnsi="0xGVdhVA+SimSun" w:eastAsia="0xGVdhVA+SimSun"/>
                <w:color w:val="000000"/>
                <w:w w:val="101"/>
                <w:sz w:val="16"/>
              </w:rPr>
              <w:t>指标性质</w:t>
            </w:r>
          </w:p>
        </w:tc>
        <w:tc>
          <w:tcPr>
            <w:tcW w:w="1284" w:type="dxa"/>
            <w:tcBorders>
              <w:top w:val="single" w:color="000000" w:sz="6" w:space="0"/>
              <w:left w:val="single" w:color="000000" w:sz="4" w:space="0"/>
              <w:bottom w:val="single" w:color="000000" w:sz="4" w:space="0"/>
              <w:right w:val="single" w:color="000000" w:sz="4" w:space="0"/>
            </w:tcBorders>
            <w:tcMar>
              <w:left w:w="0" w:type="dxa"/>
              <w:right w:w="0" w:type="dxa"/>
            </w:tcMar>
          </w:tcPr>
          <w:p w14:paraId="0A2C23E3">
            <w:pPr>
              <w:widowControl/>
              <w:autoSpaceDE w:val="0"/>
              <w:autoSpaceDN w:val="0"/>
              <w:spacing w:before="34" w:after="0" w:line="164" w:lineRule="exact"/>
              <w:ind w:left="0" w:right="0" w:firstLine="0"/>
              <w:jc w:val="center"/>
            </w:pPr>
            <w:r>
              <w:rPr>
                <w:rFonts w:ascii="0xGVdhVA+SimSun" w:hAnsi="0xGVdhVA+SimSun" w:eastAsia="0xGVdhVA+SimSun"/>
                <w:color w:val="000000"/>
                <w:w w:val="101"/>
                <w:sz w:val="16"/>
              </w:rPr>
              <w:t>指标值</w:t>
            </w:r>
          </w:p>
        </w:tc>
        <w:tc>
          <w:tcPr>
            <w:tcW w:w="1142"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4F5368FE">
            <w:pPr>
              <w:widowControl/>
              <w:autoSpaceDE w:val="0"/>
              <w:autoSpaceDN w:val="0"/>
              <w:spacing w:before="34" w:after="0" w:line="164" w:lineRule="exact"/>
              <w:ind w:left="0" w:right="0" w:firstLine="0"/>
              <w:jc w:val="center"/>
            </w:pPr>
            <w:r>
              <w:rPr>
                <w:rFonts w:ascii="0xGVdhVA+SimSun" w:hAnsi="0xGVdhVA+SimSun" w:eastAsia="0xGVdhVA+SimSun"/>
                <w:color w:val="000000"/>
                <w:w w:val="101"/>
                <w:sz w:val="16"/>
              </w:rPr>
              <w:t>度量单位</w:t>
            </w:r>
          </w:p>
        </w:tc>
        <w:tc>
          <w:tcPr>
            <w:tcW w:w="939" w:type="dxa"/>
            <w:vMerge w:val="continue"/>
            <w:tcBorders>
              <w:top w:val="single" w:color="000000" w:sz="4" w:space="0"/>
              <w:left w:val="single" w:color="000000" w:sz="4" w:space="0"/>
              <w:bottom w:val="single" w:color="000000" w:sz="4" w:space="0"/>
              <w:right w:val="single" w:color="000000" w:sz="4" w:space="0"/>
            </w:tcBorders>
          </w:tcPr>
          <w:p w14:paraId="53E95CB4"/>
        </w:tc>
        <w:tc>
          <w:tcPr>
            <w:tcW w:w="939" w:type="dxa"/>
            <w:vMerge w:val="continue"/>
            <w:tcBorders>
              <w:top w:val="single" w:color="000000" w:sz="4" w:space="0"/>
              <w:left w:val="single" w:color="000000" w:sz="4" w:space="0"/>
              <w:bottom w:val="single" w:color="000000" w:sz="4" w:space="0"/>
              <w:right w:val="single" w:color="000000" w:sz="4" w:space="0"/>
            </w:tcBorders>
          </w:tcPr>
          <w:p w14:paraId="2795BDAA"/>
        </w:tc>
        <w:tc>
          <w:tcPr>
            <w:tcW w:w="939" w:type="dxa"/>
            <w:vMerge w:val="continue"/>
            <w:tcBorders>
              <w:top w:val="single" w:color="000000" w:sz="4" w:space="0"/>
              <w:left w:val="single" w:color="000000" w:sz="4" w:space="0"/>
              <w:bottom w:val="single" w:color="000000" w:sz="4" w:space="0"/>
              <w:right w:val="single" w:color="000000" w:sz="4" w:space="0"/>
            </w:tcBorders>
          </w:tcPr>
          <w:p w14:paraId="51F53B3D"/>
        </w:tc>
        <w:tc>
          <w:tcPr>
            <w:tcW w:w="939" w:type="dxa"/>
            <w:vMerge w:val="continue"/>
            <w:tcBorders>
              <w:top w:val="single" w:color="000000" w:sz="4" w:space="0"/>
              <w:left w:val="single" w:color="000000" w:sz="4" w:space="0"/>
              <w:bottom w:val="single" w:color="000000" w:sz="4" w:space="0"/>
              <w:right w:val="single" w:color="000000" w:sz="6" w:space="0"/>
            </w:tcBorders>
          </w:tcPr>
          <w:p w14:paraId="286B9472"/>
        </w:tc>
      </w:tr>
      <w:tr w14:paraId="3B2E46C6">
        <w:tblPrEx>
          <w:tblCellMar>
            <w:top w:w="0" w:type="dxa"/>
            <w:left w:w="108" w:type="dxa"/>
            <w:bottom w:w="0" w:type="dxa"/>
            <w:right w:w="108" w:type="dxa"/>
          </w:tblCellMar>
        </w:tblPrEx>
        <w:trPr>
          <w:trHeight w:val="600" w:hRule="exact"/>
        </w:trPr>
        <w:tc>
          <w:tcPr>
            <w:tcW w:w="582"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3EC3528D">
            <w:pPr>
              <w:widowControl/>
              <w:autoSpaceDE w:val="0"/>
              <w:autoSpaceDN w:val="0"/>
              <w:spacing w:before="4" w:after="0" w:line="164" w:lineRule="exact"/>
              <w:ind w:left="0" w:right="0" w:firstLine="0"/>
              <w:jc w:val="center"/>
            </w:pPr>
            <w:r>
              <w:rPr>
                <w:rFonts w:ascii="0xGVdhVA+SimSun" w:hAnsi="0xGVdhVA+SimSun" w:eastAsia="0xGVdhVA+SimSun"/>
                <w:color w:val="000000"/>
                <w:w w:val="101"/>
                <w:sz w:val="16"/>
              </w:rPr>
              <w:t>标</w:t>
            </w:r>
          </w:p>
          <w:p w14:paraId="27FBD8F8">
            <w:pPr>
              <w:widowControl/>
              <w:autoSpaceDE w:val="0"/>
              <w:autoSpaceDN w:val="0"/>
              <w:spacing w:before="1968" w:after="0" w:line="164" w:lineRule="exact"/>
              <w:ind w:left="0" w:right="0" w:firstLine="0"/>
              <w:jc w:val="center"/>
            </w:pPr>
            <w:r>
              <w:rPr>
                <w:rFonts w:ascii="0xGVdhVA+SimSun" w:hAnsi="0xGVdhVA+SimSun" w:eastAsia="0xGVdhVA+SimSun"/>
                <w:b/>
                <w:color w:val="000000"/>
                <w:w w:val="101"/>
                <w:sz w:val="16"/>
              </w:rPr>
              <w:t>产出指</w:t>
            </w:r>
          </w:p>
          <w:p w14:paraId="7FB052F0">
            <w:pPr>
              <w:widowControl/>
              <w:autoSpaceDE w:val="0"/>
              <w:autoSpaceDN w:val="0"/>
              <w:spacing w:before="40" w:after="0" w:line="164" w:lineRule="exact"/>
              <w:ind w:left="0" w:right="0" w:firstLine="0"/>
              <w:jc w:val="center"/>
            </w:pPr>
            <w:r>
              <w:rPr>
                <w:rFonts w:ascii="0xGVdhVA+SimSun" w:hAnsi="0xGVdhVA+SimSun" w:eastAsia="0xGVdhVA+SimSun"/>
                <w:b/>
                <w:color w:val="000000"/>
                <w:w w:val="101"/>
                <w:sz w:val="16"/>
              </w:rPr>
              <w:t>标</w:t>
            </w:r>
          </w:p>
        </w:tc>
        <w:tc>
          <w:tcPr>
            <w:tcW w:w="552" w:type="dxa"/>
            <w:vMerge w:val="restart"/>
            <w:tcBorders>
              <w:top w:val="single" w:color="000000" w:sz="4" w:space="0"/>
              <w:left w:val="single" w:color="000000" w:sz="4" w:space="0"/>
              <w:bottom w:val="single" w:color="000000" w:sz="6" w:space="0"/>
              <w:right w:val="single" w:color="000000" w:sz="4" w:space="0"/>
            </w:tcBorders>
            <w:tcMar>
              <w:left w:w="0" w:type="dxa"/>
              <w:right w:w="0" w:type="dxa"/>
            </w:tcMar>
          </w:tcPr>
          <w:p w14:paraId="6338F31B">
            <w:pPr>
              <w:widowControl/>
              <w:autoSpaceDE w:val="0"/>
              <w:autoSpaceDN w:val="0"/>
              <w:spacing w:before="4" w:after="0" w:line="164" w:lineRule="exact"/>
              <w:ind w:left="0" w:right="0" w:firstLine="0"/>
              <w:jc w:val="center"/>
            </w:pPr>
            <w:r>
              <w:rPr>
                <w:rFonts w:ascii="0xGVdhVA+SimSun" w:hAnsi="0xGVdhVA+SimSun" w:eastAsia="0xGVdhVA+SimSun"/>
                <w:color w:val="000000"/>
                <w:w w:val="101"/>
                <w:sz w:val="16"/>
              </w:rPr>
              <w:t>标</w:t>
            </w:r>
          </w:p>
          <w:p w14:paraId="237794C3">
            <w:pPr>
              <w:widowControl/>
              <w:autoSpaceDE w:val="0"/>
              <w:autoSpaceDN w:val="0"/>
              <w:spacing w:before="266" w:after="0" w:line="164" w:lineRule="exact"/>
              <w:ind w:left="0" w:right="0" w:firstLine="0"/>
              <w:jc w:val="center"/>
            </w:pPr>
            <w:r>
              <w:rPr>
                <w:rFonts w:ascii="0xGVdhVA+SimSun" w:hAnsi="0xGVdhVA+SimSun" w:eastAsia="0xGVdhVA+SimSun"/>
                <w:b/>
                <w:color w:val="000000"/>
                <w:w w:val="101"/>
                <w:sz w:val="16"/>
              </w:rPr>
              <w:t>数量</w:t>
            </w:r>
          </w:p>
          <w:p w14:paraId="114FA766">
            <w:pPr>
              <w:widowControl/>
              <w:autoSpaceDE w:val="0"/>
              <w:autoSpaceDN w:val="0"/>
              <w:spacing w:before="44" w:after="0" w:line="162" w:lineRule="exact"/>
              <w:ind w:left="0" w:right="0" w:firstLine="0"/>
              <w:jc w:val="center"/>
            </w:pPr>
            <w:r>
              <w:rPr>
                <w:rFonts w:ascii="0xGVdhVA+SimSun" w:hAnsi="0xGVdhVA+SimSun" w:eastAsia="0xGVdhVA+SimSun"/>
                <w:b/>
                <w:color w:val="000000"/>
                <w:w w:val="101"/>
                <w:sz w:val="16"/>
              </w:rPr>
              <w:t>指标</w:t>
            </w:r>
          </w:p>
        </w:tc>
        <w:tc>
          <w:tcPr>
            <w:tcW w:w="1156" w:type="dxa"/>
            <w:tcBorders>
              <w:top w:val="single" w:color="000000" w:sz="4" w:space="0"/>
              <w:left w:val="single" w:color="000000" w:sz="4" w:space="0"/>
              <w:bottom w:val="single" w:color="000000" w:sz="4" w:space="0"/>
              <w:right w:val="single" w:color="000000" w:sz="6" w:space="0"/>
            </w:tcBorders>
            <w:tcMar>
              <w:left w:w="0" w:type="dxa"/>
              <w:right w:w="0" w:type="dxa"/>
            </w:tcMar>
          </w:tcPr>
          <w:p w14:paraId="100B52D5">
            <w:pPr>
              <w:widowControl/>
              <w:autoSpaceDE w:val="0"/>
              <w:autoSpaceDN w:val="0"/>
              <w:spacing w:before="0" w:after="0" w:line="196" w:lineRule="exact"/>
              <w:ind w:left="0" w:right="0" w:firstLine="0"/>
              <w:jc w:val="center"/>
            </w:pPr>
            <w:r>
              <w:rPr>
                <w:rFonts w:ascii="0xGVdhVA+SimSun" w:hAnsi="0xGVdhVA+SimSun" w:eastAsia="0xGVdhVA+SimSun"/>
                <w:color w:val="000000"/>
                <w:w w:val="101"/>
                <w:sz w:val="16"/>
              </w:rPr>
              <w:t>全年对社区卫生服务结构开展督导次数</w:t>
            </w:r>
          </w:p>
        </w:tc>
        <w:tc>
          <w:tcPr>
            <w:tcW w:w="1192" w:type="dxa"/>
            <w:vMerge w:val="restart"/>
            <w:tcBorders>
              <w:top w:val="single" w:color="000000" w:sz="4" w:space="0"/>
              <w:left w:val="single" w:color="000000" w:sz="6" w:space="0"/>
              <w:bottom w:val="single" w:color="000000" w:sz="4" w:space="0"/>
              <w:right w:val="single" w:color="000000" w:sz="4" w:space="0"/>
            </w:tcBorders>
            <w:tcMar>
              <w:left w:w="0" w:type="dxa"/>
              <w:right w:w="0" w:type="dxa"/>
            </w:tcMar>
          </w:tcPr>
          <w:p w14:paraId="198D4B81">
            <w:pPr>
              <w:widowControl/>
              <w:autoSpaceDE w:val="0"/>
              <w:autoSpaceDN w:val="0"/>
              <w:spacing w:before="2928" w:after="0" w:line="164" w:lineRule="exact"/>
              <w:ind w:left="0" w:right="0" w:firstLine="0"/>
              <w:jc w:val="center"/>
            </w:pPr>
            <w:r>
              <w:rPr>
                <w:rFonts w:ascii="0xGVdhVA+SimSun" w:hAnsi="0xGVdhVA+SimSun" w:eastAsia="0xGVdhVA+SimSun"/>
                <w:b/>
                <w:color w:val="000000"/>
                <w:w w:val="101"/>
                <w:sz w:val="16"/>
              </w:rPr>
              <w:t>＝</w:t>
            </w:r>
          </w:p>
          <w:p w14:paraId="51DD64B9">
            <w:pPr>
              <w:widowControl/>
              <w:autoSpaceDE w:val="0"/>
              <w:autoSpaceDN w:val="0"/>
              <w:spacing w:before="40" w:after="0" w:line="164" w:lineRule="exact"/>
              <w:ind w:left="0" w:right="0" w:firstLine="0"/>
              <w:jc w:val="center"/>
            </w:pPr>
            <w:r>
              <w:rPr>
                <w:rFonts w:ascii="0xGVdhVA+SimSun" w:hAnsi="0xGVdhVA+SimSun" w:eastAsia="0xGVdhVA+SimSun"/>
                <w:b/>
                <w:color w:val="000000"/>
                <w:w w:val="101"/>
                <w:sz w:val="16"/>
              </w:rPr>
              <w:t>＞</w:t>
            </w:r>
          </w:p>
          <w:p w14:paraId="24E6C4F1">
            <w:pPr>
              <w:widowControl/>
              <w:autoSpaceDE w:val="0"/>
              <w:autoSpaceDN w:val="0"/>
              <w:spacing w:before="40" w:after="0" w:line="164" w:lineRule="exact"/>
              <w:ind w:left="0" w:right="0" w:firstLine="0"/>
              <w:jc w:val="center"/>
            </w:pPr>
            <w:r>
              <w:rPr>
                <w:rFonts w:ascii="0xGVdhVA+SimSun" w:hAnsi="0xGVdhVA+SimSun" w:eastAsia="0xGVdhVA+SimSun"/>
                <w:b/>
                <w:color w:val="000000"/>
                <w:w w:val="101"/>
                <w:sz w:val="16"/>
              </w:rPr>
              <w:t>＜</w:t>
            </w:r>
          </w:p>
          <w:p w14:paraId="2B95D16C">
            <w:pPr>
              <w:widowControl/>
              <w:autoSpaceDE w:val="0"/>
              <w:autoSpaceDN w:val="0"/>
              <w:spacing w:before="42" w:after="0" w:line="164" w:lineRule="exact"/>
              <w:ind w:left="0" w:right="0" w:firstLine="0"/>
              <w:jc w:val="center"/>
            </w:pPr>
            <w:r>
              <w:rPr>
                <w:rFonts w:ascii="0xGVdhVA+SimSun" w:hAnsi="0xGVdhVA+SimSun" w:eastAsia="0xGVdhVA+SimSun"/>
                <w:b/>
                <w:color w:val="000000"/>
                <w:w w:val="101"/>
                <w:sz w:val="16"/>
              </w:rPr>
              <w:t>≥</w:t>
            </w:r>
          </w:p>
          <w:p w14:paraId="259693E7">
            <w:pPr>
              <w:widowControl/>
              <w:autoSpaceDE w:val="0"/>
              <w:autoSpaceDN w:val="0"/>
              <w:spacing w:before="40" w:after="0" w:line="164" w:lineRule="exact"/>
              <w:ind w:left="0" w:right="0" w:firstLine="0"/>
              <w:jc w:val="center"/>
            </w:pPr>
            <w:r>
              <w:rPr>
                <w:rFonts w:ascii="0xGVdhVA+SimSun" w:hAnsi="0xGVdhVA+SimSun" w:eastAsia="0xGVdhVA+SimSun"/>
                <w:b/>
                <w:color w:val="000000"/>
                <w:w w:val="101"/>
                <w:sz w:val="16"/>
              </w:rPr>
              <w:t>≤</w:t>
            </w:r>
          </w:p>
        </w:tc>
        <w:tc>
          <w:tcPr>
            <w:tcW w:w="1284" w:type="dxa"/>
            <w:tcBorders>
              <w:top w:val="single" w:color="000000" w:sz="4" w:space="0"/>
              <w:left w:val="single" w:color="000000" w:sz="4" w:space="0"/>
              <w:bottom w:val="single" w:color="000000" w:sz="4" w:space="0"/>
              <w:right w:val="single" w:color="000000" w:sz="4" w:space="0"/>
            </w:tcBorders>
            <w:tcMar>
              <w:left w:w="0" w:type="dxa"/>
              <w:right w:w="0" w:type="dxa"/>
            </w:tcMar>
          </w:tcPr>
          <w:p w14:paraId="75284624">
            <w:pPr>
              <w:widowControl/>
              <w:autoSpaceDE w:val="0"/>
              <w:autoSpaceDN w:val="0"/>
              <w:spacing w:before="224" w:after="0" w:line="162" w:lineRule="exact"/>
              <w:ind w:left="0" w:right="0" w:firstLine="0"/>
              <w:jc w:val="center"/>
            </w:pPr>
            <w:r>
              <w:rPr>
                <w:rFonts w:ascii="0xGVdhVA+SimSun" w:hAnsi="0xGVdhVA+SimSun" w:eastAsia="0xGVdhVA+SimSun"/>
                <w:color w:val="000000"/>
                <w:w w:val="101"/>
                <w:sz w:val="16"/>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A278ADE">
            <w:pPr>
              <w:widowControl/>
              <w:autoSpaceDE w:val="0"/>
              <w:autoSpaceDN w:val="0"/>
              <w:spacing w:before="224" w:after="0" w:line="162" w:lineRule="exact"/>
              <w:ind w:left="0" w:right="0" w:firstLine="0"/>
              <w:jc w:val="center"/>
            </w:pPr>
            <w:r>
              <w:rPr>
                <w:rFonts w:ascii="0xGVdhVA+SimSun" w:hAnsi="0xGVdhVA+SimSun" w:eastAsia="0xGVdhVA+SimSun"/>
                <w:color w:val="000000"/>
                <w:w w:val="101"/>
                <w:sz w:val="16"/>
              </w:rPr>
              <w:t>次</w:t>
            </w:r>
          </w:p>
        </w:tc>
        <w:tc>
          <w:tcPr>
            <w:tcW w:w="61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359ACA7">
            <w:pPr>
              <w:widowControl/>
              <w:autoSpaceDE w:val="0"/>
              <w:autoSpaceDN w:val="0"/>
              <w:spacing w:before="224" w:after="0" w:line="162" w:lineRule="exact"/>
              <w:ind w:left="0" w:right="0" w:firstLine="0"/>
              <w:jc w:val="center"/>
            </w:pPr>
            <w:r>
              <w:rPr>
                <w:rFonts w:ascii="0xGVdhVA+SimSun" w:hAnsi="0xGVdhVA+SimSun" w:eastAsia="0xGVdhVA+SimSun"/>
                <w:color w:val="000000"/>
                <w:w w:val="101"/>
                <w:sz w:val="16"/>
              </w:rPr>
              <w:t>4</w:t>
            </w:r>
          </w:p>
        </w:tc>
        <w:tc>
          <w:tcPr>
            <w:tcW w:w="69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7DEE981">
            <w:pPr>
              <w:widowControl/>
              <w:autoSpaceDE w:val="0"/>
              <w:autoSpaceDN w:val="0"/>
              <w:spacing w:before="224" w:after="0" w:line="162" w:lineRule="exact"/>
              <w:ind w:left="0" w:right="0" w:firstLine="0"/>
              <w:jc w:val="center"/>
            </w:pPr>
            <w:r>
              <w:rPr>
                <w:rFonts w:ascii="0xGVdhVA+SimSun" w:hAnsi="0xGVdhVA+SimSun" w:eastAsia="0xGVdhVA+SimSun"/>
                <w:color w:val="000000"/>
                <w:w w:val="101"/>
                <w:sz w:val="16"/>
              </w:rPr>
              <w:t>8</w:t>
            </w:r>
          </w:p>
        </w:tc>
        <w:tc>
          <w:tcPr>
            <w:tcW w:w="562"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E1222EF">
            <w:pPr>
              <w:widowControl/>
              <w:autoSpaceDE w:val="0"/>
              <w:autoSpaceDN w:val="0"/>
              <w:spacing w:before="224" w:after="0" w:line="162" w:lineRule="exact"/>
              <w:ind w:left="0" w:right="0" w:firstLine="0"/>
              <w:jc w:val="center"/>
            </w:pPr>
            <w:r>
              <w:rPr>
                <w:rFonts w:ascii="0xGVdhVA+SimSun" w:hAnsi="0xGVdhVA+SimSun" w:eastAsia="0xGVdhVA+SimSun"/>
                <w:color w:val="000000"/>
                <w:w w:val="101"/>
                <w:sz w:val="16"/>
              </w:rPr>
              <w:t>8</w:t>
            </w:r>
          </w:p>
        </w:tc>
        <w:tc>
          <w:tcPr>
            <w:tcW w:w="1052"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0E8BBCDE">
            <w:pPr>
              <w:widowControl/>
              <w:autoSpaceDE w:val="0"/>
              <w:autoSpaceDN w:val="0"/>
              <w:spacing w:before="224" w:after="0" w:line="162" w:lineRule="exact"/>
              <w:ind w:left="0" w:right="0" w:firstLine="0"/>
              <w:jc w:val="center"/>
            </w:pPr>
            <w:r>
              <w:rPr>
                <w:rFonts w:ascii="0xGVdhVA+SimSun" w:hAnsi="0xGVdhVA+SimSun" w:eastAsia="0xGVdhVA+SimSun"/>
                <w:color w:val="000000"/>
                <w:w w:val="101"/>
                <w:sz w:val="16"/>
              </w:rPr>
              <w:t>无</w:t>
            </w:r>
          </w:p>
        </w:tc>
      </w:tr>
      <w:tr w14:paraId="57A21C69">
        <w:tblPrEx>
          <w:tblCellMar>
            <w:top w:w="0" w:type="dxa"/>
            <w:left w:w="108" w:type="dxa"/>
            <w:bottom w:w="0" w:type="dxa"/>
            <w:right w:w="108" w:type="dxa"/>
          </w:tblCellMar>
        </w:tblPrEx>
        <w:trPr>
          <w:trHeight w:val="228" w:hRule="exact"/>
        </w:trPr>
        <w:tc>
          <w:tcPr>
            <w:tcW w:w="939" w:type="dxa"/>
            <w:vMerge w:val="continue"/>
            <w:tcBorders>
              <w:top w:val="single" w:color="000000" w:sz="4" w:space="0"/>
              <w:left w:val="single" w:color="000000" w:sz="4" w:space="0"/>
              <w:bottom w:val="single" w:color="000000" w:sz="4" w:space="0"/>
              <w:right w:val="single" w:color="000000" w:sz="4" w:space="0"/>
            </w:tcBorders>
          </w:tcPr>
          <w:p w14:paraId="79A1435A"/>
        </w:tc>
        <w:tc>
          <w:tcPr>
            <w:tcW w:w="939" w:type="dxa"/>
            <w:vMerge w:val="continue"/>
            <w:tcBorders>
              <w:top w:val="single" w:color="000000" w:sz="4" w:space="0"/>
              <w:left w:val="single" w:color="000000" w:sz="4" w:space="0"/>
              <w:bottom w:val="single" w:color="000000" w:sz="6" w:space="0"/>
              <w:right w:val="single" w:color="000000" w:sz="4" w:space="0"/>
            </w:tcBorders>
          </w:tcPr>
          <w:p w14:paraId="2F5A190B"/>
        </w:tc>
        <w:tc>
          <w:tcPr>
            <w:tcW w:w="1156" w:type="dxa"/>
            <w:tcBorders>
              <w:top w:val="single" w:color="000000" w:sz="4" w:space="0"/>
              <w:left w:val="single" w:color="000000" w:sz="4" w:space="0"/>
              <w:bottom w:val="single" w:color="000000" w:sz="4" w:space="0"/>
              <w:right w:val="single" w:color="000000" w:sz="6" w:space="0"/>
            </w:tcBorders>
            <w:tcMar>
              <w:left w:w="0" w:type="dxa"/>
              <w:right w:w="0" w:type="dxa"/>
            </w:tcMar>
          </w:tcPr>
          <w:p w14:paraId="0FB2F01E">
            <w:pPr>
              <w:widowControl/>
              <w:autoSpaceDE w:val="0"/>
              <w:autoSpaceDN w:val="0"/>
              <w:spacing w:before="38" w:after="0" w:line="164" w:lineRule="exact"/>
              <w:ind w:left="0" w:right="0" w:firstLine="0"/>
              <w:jc w:val="center"/>
            </w:pPr>
            <w:r>
              <w:rPr>
                <w:rFonts w:ascii="0xGVdhVA+SimSun" w:hAnsi="0xGVdhVA+SimSun" w:eastAsia="0xGVdhVA+SimSun"/>
                <w:color w:val="000000"/>
                <w:w w:val="101"/>
                <w:sz w:val="16"/>
              </w:rPr>
              <w:t>宣传资料制作</w:t>
            </w:r>
          </w:p>
        </w:tc>
        <w:tc>
          <w:tcPr>
            <w:tcW w:w="939" w:type="dxa"/>
            <w:vMerge w:val="continue"/>
            <w:tcBorders>
              <w:top w:val="single" w:color="000000" w:sz="4" w:space="0"/>
              <w:left w:val="single" w:color="000000" w:sz="6" w:space="0"/>
              <w:bottom w:val="single" w:color="000000" w:sz="4" w:space="0"/>
              <w:right w:val="single" w:color="000000" w:sz="4" w:space="0"/>
            </w:tcBorders>
          </w:tcPr>
          <w:p w14:paraId="44BC41C5"/>
        </w:tc>
        <w:tc>
          <w:tcPr>
            <w:tcW w:w="1284" w:type="dxa"/>
            <w:tcBorders>
              <w:top w:val="single" w:color="000000" w:sz="4" w:space="0"/>
              <w:left w:val="single" w:color="000000" w:sz="4" w:space="0"/>
              <w:bottom w:val="single" w:color="000000" w:sz="4" w:space="0"/>
              <w:right w:val="single" w:color="000000" w:sz="4" w:space="0"/>
            </w:tcBorders>
            <w:tcMar>
              <w:left w:w="0" w:type="dxa"/>
              <w:right w:w="0" w:type="dxa"/>
            </w:tcMar>
          </w:tcPr>
          <w:p w14:paraId="08AD6194">
            <w:pPr>
              <w:widowControl/>
              <w:autoSpaceDE w:val="0"/>
              <w:autoSpaceDN w:val="0"/>
              <w:spacing w:before="38" w:after="0" w:line="164" w:lineRule="exact"/>
              <w:ind w:left="0" w:right="0" w:firstLine="0"/>
              <w:jc w:val="center"/>
            </w:pPr>
            <w:r>
              <w:rPr>
                <w:rFonts w:ascii="0xGVdhVA+SimSun" w:hAnsi="0xGVdhVA+SimSun" w:eastAsia="0xGVdhVA+SimSun"/>
                <w:color w:val="000000"/>
                <w:w w:val="101"/>
                <w:sz w:val="16"/>
              </w:rPr>
              <w:t>1.00</w:t>
            </w:r>
          </w:p>
        </w:tc>
        <w:tc>
          <w:tcPr>
            <w:tcW w:w="1142"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AC5150A">
            <w:pPr>
              <w:widowControl/>
              <w:autoSpaceDE w:val="0"/>
              <w:autoSpaceDN w:val="0"/>
              <w:spacing w:before="38" w:after="0" w:line="164" w:lineRule="exact"/>
              <w:ind w:left="0" w:right="0" w:firstLine="0"/>
              <w:jc w:val="center"/>
            </w:pPr>
            <w:r>
              <w:rPr>
                <w:rFonts w:ascii="0xGVdhVA+SimSun" w:hAnsi="0xGVdhVA+SimSun" w:eastAsia="0xGVdhVA+SimSun"/>
                <w:color w:val="000000"/>
                <w:w w:val="101"/>
                <w:sz w:val="16"/>
              </w:rPr>
              <w:t>次</w:t>
            </w:r>
          </w:p>
        </w:tc>
        <w:tc>
          <w:tcPr>
            <w:tcW w:w="61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D0CC6AF">
            <w:pPr>
              <w:widowControl/>
              <w:autoSpaceDE w:val="0"/>
              <w:autoSpaceDN w:val="0"/>
              <w:spacing w:before="38" w:after="0" w:line="164" w:lineRule="exact"/>
              <w:ind w:left="0" w:right="0" w:firstLine="0"/>
              <w:jc w:val="center"/>
            </w:pPr>
            <w:r>
              <w:rPr>
                <w:rFonts w:ascii="0xGVdhVA+SimSun" w:hAnsi="0xGVdhVA+SimSun" w:eastAsia="0xGVdhVA+SimSun"/>
                <w:color w:val="000000"/>
                <w:w w:val="101"/>
                <w:sz w:val="16"/>
              </w:rPr>
              <w:t>0</w:t>
            </w:r>
          </w:p>
        </w:tc>
        <w:tc>
          <w:tcPr>
            <w:tcW w:w="69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57ECA0D">
            <w:pPr>
              <w:widowControl/>
              <w:autoSpaceDE w:val="0"/>
              <w:autoSpaceDN w:val="0"/>
              <w:spacing w:before="38" w:after="0" w:line="164" w:lineRule="exact"/>
              <w:ind w:left="0" w:right="0" w:firstLine="0"/>
              <w:jc w:val="center"/>
            </w:pPr>
            <w:r>
              <w:rPr>
                <w:rFonts w:ascii="0xGVdhVA+SimSun" w:hAnsi="0xGVdhVA+SimSun" w:eastAsia="0xGVdhVA+SimSun"/>
                <w:color w:val="000000"/>
                <w:w w:val="101"/>
                <w:sz w:val="16"/>
              </w:rPr>
              <w:t>2</w:t>
            </w:r>
          </w:p>
        </w:tc>
        <w:tc>
          <w:tcPr>
            <w:tcW w:w="562"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1884309">
            <w:pPr>
              <w:widowControl/>
              <w:autoSpaceDE w:val="0"/>
              <w:autoSpaceDN w:val="0"/>
              <w:spacing w:before="38" w:after="0" w:line="164" w:lineRule="exact"/>
              <w:ind w:left="0" w:right="0" w:firstLine="0"/>
              <w:jc w:val="center"/>
            </w:pPr>
            <w:r>
              <w:rPr>
                <w:rFonts w:ascii="0xGVdhVA+SimSun" w:hAnsi="0xGVdhVA+SimSun" w:eastAsia="0xGVdhVA+SimSun"/>
                <w:color w:val="000000"/>
                <w:w w:val="101"/>
                <w:sz w:val="16"/>
              </w:rPr>
              <w:t>0</w:t>
            </w:r>
          </w:p>
        </w:tc>
        <w:tc>
          <w:tcPr>
            <w:tcW w:w="1052"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75A39AF0">
            <w:pPr>
              <w:widowControl/>
              <w:autoSpaceDE w:val="0"/>
              <w:autoSpaceDN w:val="0"/>
              <w:spacing w:before="38" w:after="0" w:line="164" w:lineRule="exact"/>
              <w:ind w:left="0" w:right="0" w:firstLine="0"/>
              <w:jc w:val="center"/>
            </w:pPr>
            <w:r>
              <w:rPr>
                <w:rFonts w:ascii="0xGVdhVA+SimSun" w:hAnsi="0xGVdhVA+SimSun" w:eastAsia="0xGVdhVA+SimSun"/>
                <w:color w:val="000000"/>
                <w:w w:val="101"/>
                <w:sz w:val="16"/>
              </w:rPr>
              <w:t>资金紧张</w:t>
            </w:r>
          </w:p>
        </w:tc>
      </w:tr>
      <w:tr w14:paraId="02A5567A">
        <w:tblPrEx>
          <w:tblCellMar>
            <w:top w:w="0" w:type="dxa"/>
            <w:left w:w="108" w:type="dxa"/>
            <w:bottom w:w="0" w:type="dxa"/>
            <w:right w:w="108" w:type="dxa"/>
          </w:tblCellMar>
        </w:tblPrEx>
        <w:trPr>
          <w:trHeight w:val="400" w:hRule="exact"/>
        </w:trPr>
        <w:tc>
          <w:tcPr>
            <w:tcW w:w="939" w:type="dxa"/>
            <w:vMerge w:val="continue"/>
            <w:tcBorders>
              <w:top w:val="single" w:color="000000" w:sz="4" w:space="0"/>
              <w:left w:val="single" w:color="000000" w:sz="4" w:space="0"/>
              <w:bottom w:val="single" w:color="000000" w:sz="4" w:space="0"/>
              <w:right w:val="single" w:color="000000" w:sz="4" w:space="0"/>
            </w:tcBorders>
          </w:tcPr>
          <w:p w14:paraId="302FB044"/>
        </w:tc>
        <w:tc>
          <w:tcPr>
            <w:tcW w:w="939" w:type="dxa"/>
            <w:vMerge w:val="continue"/>
            <w:tcBorders>
              <w:top w:val="single" w:color="000000" w:sz="4" w:space="0"/>
              <w:left w:val="single" w:color="000000" w:sz="4" w:space="0"/>
              <w:bottom w:val="single" w:color="000000" w:sz="6" w:space="0"/>
              <w:right w:val="single" w:color="000000" w:sz="4" w:space="0"/>
            </w:tcBorders>
          </w:tcPr>
          <w:p w14:paraId="5E360807"/>
        </w:tc>
        <w:tc>
          <w:tcPr>
            <w:tcW w:w="1156" w:type="dxa"/>
            <w:tcBorders>
              <w:top w:val="single" w:color="000000" w:sz="4" w:space="0"/>
              <w:left w:val="single" w:color="000000" w:sz="4" w:space="0"/>
              <w:bottom w:val="single" w:color="000000" w:sz="6" w:space="0"/>
              <w:right w:val="single" w:color="000000" w:sz="6" w:space="0"/>
            </w:tcBorders>
            <w:tcMar>
              <w:left w:w="0" w:type="dxa"/>
              <w:right w:w="0" w:type="dxa"/>
            </w:tcMar>
          </w:tcPr>
          <w:p w14:paraId="1DE9C86A">
            <w:pPr>
              <w:widowControl/>
              <w:autoSpaceDE w:val="0"/>
              <w:autoSpaceDN w:val="0"/>
              <w:spacing w:before="24" w:after="0" w:line="164" w:lineRule="exact"/>
              <w:ind w:left="0" w:right="0" w:firstLine="0"/>
              <w:jc w:val="center"/>
            </w:pPr>
            <w:r>
              <w:rPr>
                <w:rFonts w:ascii="0xGVdhVA+SimSun" w:hAnsi="0xGVdhVA+SimSun" w:eastAsia="0xGVdhVA+SimSun"/>
                <w:color w:val="000000"/>
                <w:w w:val="101"/>
                <w:sz w:val="16"/>
              </w:rPr>
              <w:t>宣传栏全年更</w:t>
            </w:r>
          </w:p>
          <w:p w14:paraId="31BDF4D0">
            <w:pPr>
              <w:widowControl/>
              <w:autoSpaceDE w:val="0"/>
              <w:autoSpaceDN w:val="0"/>
              <w:spacing w:before="34" w:after="0" w:line="164" w:lineRule="exact"/>
              <w:ind w:left="0" w:right="0" w:firstLine="0"/>
              <w:jc w:val="center"/>
            </w:pPr>
            <w:r>
              <w:rPr>
                <w:rFonts w:ascii="0xGVdhVA+SimSun" w:hAnsi="0xGVdhVA+SimSun" w:eastAsia="0xGVdhVA+SimSun"/>
                <w:color w:val="000000"/>
                <w:w w:val="101"/>
                <w:sz w:val="16"/>
              </w:rPr>
              <w:t>换次数</w:t>
            </w:r>
          </w:p>
        </w:tc>
        <w:tc>
          <w:tcPr>
            <w:tcW w:w="939" w:type="dxa"/>
            <w:vMerge w:val="continue"/>
            <w:tcBorders>
              <w:top w:val="single" w:color="000000" w:sz="4" w:space="0"/>
              <w:left w:val="single" w:color="000000" w:sz="6" w:space="0"/>
              <w:bottom w:val="single" w:color="000000" w:sz="4" w:space="0"/>
              <w:right w:val="single" w:color="000000" w:sz="4" w:space="0"/>
            </w:tcBorders>
          </w:tcPr>
          <w:p w14:paraId="7079076F"/>
        </w:tc>
        <w:tc>
          <w:tcPr>
            <w:tcW w:w="1284"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66FEC1D0">
            <w:pPr>
              <w:widowControl/>
              <w:autoSpaceDE w:val="0"/>
              <w:autoSpaceDN w:val="0"/>
              <w:spacing w:before="122" w:after="0" w:line="164" w:lineRule="exact"/>
              <w:ind w:left="0" w:right="0" w:firstLine="0"/>
              <w:jc w:val="center"/>
            </w:pPr>
            <w:r>
              <w:rPr>
                <w:rFonts w:ascii="0xGVdhVA+SimSun" w:hAnsi="0xGVdhVA+SimSun" w:eastAsia="0xGVdhVA+SimSun"/>
                <w:color w:val="000000"/>
                <w:w w:val="101"/>
                <w:sz w:val="16"/>
              </w:rPr>
              <w:t>6</w:t>
            </w:r>
          </w:p>
        </w:tc>
        <w:tc>
          <w:tcPr>
            <w:tcW w:w="1142"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14C02ECB">
            <w:pPr>
              <w:widowControl/>
              <w:autoSpaceDE w:val="0"/>
              <w:autoSpaceDN w:val="0"/>
              <w:spacing w:before="122" w:after="0" w:line="164" w:lineRule="exact"/>
              <w:ind w:left="0" w:right="0" w:firstLine="0"/>
              <w:jc w:val="center"/>
            </w:pPr>
            <w:r>
              <w:rPr>
                <w:rFonts w:ascii="0xGVdhVA+SimSun" w:hAnsi="0xGVdhVA+SimSun" w:eastAsia="0xGVdhVA+SimSun"/>
                <w:color w:val="000000"/>
                <w:w w:val="101"/>
                <w:sz w:val="16"/>
              </w:rPr>
              <w:t>次</w:t>
            </w:r>
          </w:p>
        </w:tc>
        <w:tc>
          <w:tcPr>
            <w:tcW w:w="61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0D302DA9">
            <w:pPr>
              <w:widowControl/>
              <w:autoSpaceDE w:val="0"/>
              <w:autoSpaceDN w:val="0"/>
              <w:spacing w:before="122" w:after="0" w:line="164" w:lineRule="exact"/>
              <w:ind w:left="0" w:right="0" w:firstLine="0"/>
              <w:jc w:val="center"/>
            </w:pPr>
            <w:r>
              <w:rPr>
                <w:rFonts w:ascii="0xGVdhVA+SimSun" w:hAnsi="0xGVdhVA+SimSun" w:eastAsia="0xGVdhVA+SimSun"/>
                <w:color w:val="000000"/>
                <w:w w:val="101"/>
                <w:sz w:val="16"/>
              </w:rPr>
              <w:t>3</w:t>
            </w:r>
          </w:p>
        </w:tc>
        <w:tc>
          <w:tcPr>
            <w:tcW w:w="698"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6E87B1D2">
            <w:pPr>
              <w:widowControl/>
              <w:autoSpaceDE w:val="0"/>
              <w:autoSpaceDN w:val="0"/>
              <w:spacing w:before="122" w:after="0" w:line="164" w:lineRule="exact"/>
              <w:ind w:left="0" w:right="0" w:firstLine="0"/>
              <w:jc w:val="center"/>
            </w:pPr>
            <w:r>
              <w:rPr>
                <w:rFonts w:ascii="0xGVdhVA+SimSun" w:hAnsi="0xGVdhVA+SimSun" w:eastAsia="0xGVdhVA+SimSun"/>
                <w:color w:val="000000"/>
                <w:w w:val="101"/>
                <w:sz w:val="16"/>
              </w:rPr>
              <w:t>4</w:t>
            </w:r>
          </w:p>
        </w:tc>
        <w:tc>
          <w:tcPr>
            <w:tcW w:w="562"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4221593A">
            <w:pPr>
              <w:widowControl/>
              <w:autoSpaceDE w:val="0"/>
              <w:autoSpaceDN w:val="0"/>
              <w:spacing w:before="122" w:after="0" w:line="164" w:lineRule="exact"/>
              <w:ind w:left="0" w:right="0" w:firstLine="0"/>
              <w:jc w:val="center"/>
            </w:pPr>
            <w:r>
              <w:rPr>
                <w:rFonts w:ascii="0xGVdhVA+SimSun" w:hAnsi="0xGVdhVA+SimSun" w:eastAsia="0xGVdhVA+SimSun"/>
                <w:color w:val="000000"/>
                <w:w w:val="101"/>
                <w:sz w:val="16"/>
              </w:rPr>
              <w:t>2</w:t>
            </w:r>
          </w:p>
        </w:tc>
        <w:tc>
          <w:tcPr>
            <w:tcW w:w="1052"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04E11634">
            <w:pPr>
              <w:widowControl/>
              <w:autoSpaceDE w:val="0"/>
              <w:autoSpaceDN w:val="0"/>
              <w:spacing w:before="122" w:after="0" w:line="164" w:lineRule="exact"/>
              <w:ind w:left="0" w:right="0" w:firstLine="0"/>
              <w:jc w:val="center"/>
            </w:pPr>
            <w:r>
              <w:rPr>
                <w:rFonts w:ascii="0xGVdhVA+SimSun" w:hAnsi="0xGVdhVA+SimSun" w:eastAsia="0xGVdhVA+SimSun"/>
                <w:color w:val="000000"/>
                <w:w w:val="101"/>
                <w:sz w:val="16"/>
              </w:rPr>
              <w:t>经费困难</w:t>
            </w:r>
          </w:p>
        </w:tc>
      </w:tr>
      <w:tr w14:paraId="524B35B0">
        <w:tblPrEx>
          <w:tblCellMar>
            <w:top w:w="0" w:type="dxa"/>
            <w:left w:w="108" w:type="dxa"/>
            <w:bottom w:w="0" w:type="dxa"/>
            <w:right w:w="108" w:type="dxa"/>
          </w:tblCellMar>
        </w:tblPrEx>
        <w:trPr>
          <w:trHeight w:val="400" w:hRule="exact"/>
        </w:trPr>
        <w:tc>
          <w:tcPr>
            <w:tcW w:w="939" w:type="dxa"/>
            <w:vMerge w:val="continue"/>
            <w:tcBorders>
              <w:top w:val="single" w:color="000000" w:sz="4" w:space="0"/>
              <w:left w:val="single" w:color="000000" w:sz="4" w:space="0"/>
              <w:bottom w:val="single" w:color="000000" w:sz="4" w:space="0"/>
              <w:right w:val="single" w:color="000000" w:sz="4" w:space="0"/>
            </w:tcBorders>
          </w:tcPr>
          <w:p w14:paraId="467699B2"/>
        </w:tc>
        <w:tc>
          <w:tcPr>
            <w:tcW w:w="552" w:type="dxa"/>
            <w:vMerge w:val="restart"/>
            <w:tcBorders>
              <w:top w:val="single" w:color="000000" w:sz="6" w:space="0"/>
              <w:left w:val="single" w:color="000000" w:sz="4" w:space="0"/>
              <w:bottom w:val="single" w:color="000000" w:sz="4" w:space="0"/>
              <w:right w:val="single" w:color="000000" w:sz="4" w:space="0"/>
            </w:tcBorders>
            <w:tcMar>
              <w:left w:w="0" w:type="dxa"/>
              <w:right w:w="0" w:type="dxa"/>
            </w:tcMar>
          </w:tcPr>
          <w:p w14:paraId="4306B505">
            <w:pPr>
              <w:widowControl/>
              <w:autoSpaceDE w:val="0"/>
              <w:autoSpaceDN w:val="0"/>
              <w:spacing w:before="1118" w:after="0" w:line="162" w:lineRule="exact"/>
              <w:ind w:left="0" w:right="0" w:firstLine="0"/>
              <w:jc w:val="center"/>
            </w:pPr>
            <w:r>
              <w:rPr>
                <w:rFonts w:ascii="0xGVdhVA+SimSun" w:hAnsi="0xGVdhVA+SimSun" w:eastAsia="0xGVdhVA+SimSun"/>
                <w:b/>
                <w:color w:val="000000"/>
                <w:w w:val="101"/>
                <w:sz w:val="16"/>
              </w:rPr>
              <w:t>质量</w:t>
            </w:r>
          </w:p>
          <w:p w14:paraId="4D11B7C7">
            <w:pPr>
              <w:widowControl/>
              <w:autoSpaceDE w:val="0"/>
              <w:autoSpaceDN w:val="0"/>
              <w:spacing w:before="44" w:after="0" w:line="162" w:lineRule="exact"/>
              <w:ind w:left="0" w:right="0" w:firstLine="0"/>
              <w:jc w:val="center"/>
            </w:pPr>
            <w:r>
              <w:rPr>
                <w:rFonts w:ascii="0xGVdhVA+SimSun" w:hAnsi="0xGVdhVA+SimSun" w:eastAsia="0xGVdhVA+SimSun"/>
                <w:b/>
                <w:color w:val="000000"/>
                <w:w w:val="101"/>
                <w:sz w:val="16"/>
              </w:rPr>
              <w:t>指标</w:t>
            </w:r>
          </w:p>
        </w:tc>
        <w:tc>
          <w:tcPr>
            <w:tcW w:w="1156" w:type="dxa"/>
            <w:tcBorders>
              <w:top w:val="single" w:color="000000" w:sz="6" w:space="0"/>
              <w:left w:val="single" w:color="000000" w:sz="4" w:space="0"/>
              <w:bottom w:val="single" w:color="000000" w:sz="4" w:space="0"/>
              <w:right w:val="single" w:color="000000" w:sz="6" w:space="0"/>
            </w:tcBorders>
            <w:tcMar>
              <w:left w:w="0" w:type="dxa"/>
              <w:right w:w="0" w:type="dxa"/>
            </w:tcMar>
          </w:tcPr>
          <w:p w14:paraId="6F5D0C14">
            <w:pPr>
              <w:widowControl/>
              <w:autoSpaceDE w:val="0"/>
              <w:autoSpaceDN w:val="0"/>
              <w:spacing w:before="22" w:after="0" w:line="164" w:lineRule="exact"/>
              <w:ind w:left="0" w:right="0" w:firstLine="0"/>
              <w:jc w:val="center"/>
            </w:pPr>
            <w:r>
              <w:rPr>
                <w:rFonts w:ascii="0xGVdhVA+SimSun" w:hAnsi="0xGVdhVA+SimSun" w:eastAsia="0xGVdhVA+SimSun"/>
                <w:color w:val="000000"/>
                <w:w w:val="101"/>
                <w:sz w:val="16"/>
              </w:rPr>
              <w:t>项目档案及时</w:t>
            </w:r>
          </w:p>
          <w:p w14:paraId="7A972A63">
            <w:pPr>
              <w:widowControl/>
              <w:autoSpaceDE w:val="0"/>
              <w:autoSpaceDN w:val="0"/>
              <w:spacing w:before="38" w:after="0" w:line="162" w:lineRule="exact"/>
              <w:ind w:left="0" w:right="0" w:firstLine="0"/>
              <w:jc w:val="center"/>
            </w:pPr>
            <w:r>
              <w:rPr>
                <w:rFonts w:ascii="0xGVdhVA+SimSun" w:hAnsi="0xGVdhVA+SimSun" w:eastAsia="0xGVdhVA+SimSun"/>
                <w:color w:val="000000"/>
                <w:w w:val="101"/>
                <w:sz w:val="16"/>
              </w:rPr>
              <w:t>整理率</w:t>
            </w:r>
          </w:p>
        </w:tc>
        <w:tc>
          <w:tcPr>
            <w:tcW w:w="939" w:type="dxa"/>
            <w:vMerge w:val="continue"/>
            <w:tcBorders>
              <w:top w:val="single" w:color="000000" w:sz="4" w:space="0"/>
              <w:left w:val="single" w:color="000000" w:sz="6" w:space="0"/>
              <w:bottom w:val="single" w:color="000000" w:sz="4" w:space="0"/>
              <w:right w:val="single" w:color="000000" w:sz="4" w:space="0"/>
            </w:tcBorders>
          </w:tcPr>
          <w:p w14:paraId="77DD6742"/>
        </w:tc>
        <w:tc>
          <w:tcPr>
            <w:tcW w:w="1284"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2EC0A0AB">
            <w:pPr>
              <w:widowControl/>
              <w:autoSpaceDE w:val="0"/>
              <w:autoSpaceDN w:val="0"/>
              <w:spacing w:before="122" w:after="0" w:line="162" w:lineRule="exact"/>
              <w:ind w:left="0" w:right="0" w:firstLine="0"/>
              <w:jc w:val="center"/>
            </w:pPr>
            <w:r>
              <w:rPr>
                <w:rFonts w:ascii="0xGVdhVA+SimSun" w:hAnsi="0xGVdhVA+SimSun" w:eastAsia="0xGVdhVA+SimSun"/>
                <w:color w:val="000000"/>
                <w:w w:val="101"/>
                <w:sz w:val="16"/>
              </w:rPr>
              <w:t>100</w:t>
            </w:r>
          </w:p>
        </w:tc>
        <w:tc>
          <w:tcPr>
            <w:tcW w:w="1142"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7DC235E6">
            <w:pPr>
              <w:widowControl/>
              <w:autoSpaceDE w:val="0"/>
              <w:autoSpaceDN w:val="0"/>
              <w:spacing w:before="122" w:after="0" w:line="162" w:lineRule="exact"/>
              <w:ind w:left="0" w:right="0" w:firstLine="0"/>
              <w:jc w:val="center"/>
            </w:pPr>
            <w:r>
              <w:rPr>
                <w:rFonts w:ascii="0xGVdhVA+SimSun" w:hAnsi="0xGVdhVA+SimSun" w:eastAsia="0xGVdhVA+SimSun"/>
                <w:color w:val="000000"/>
                <w:w w:val="101"/>
                <w:sz w:val="16"/>
              </w:rPr>
              <w:t>百分比</w:t>
            </w:r>
          </w:p>
        </w:tc>
        <w:tc>
          <w:tcPr>
            <w:tcW w:w="61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6DBB4FC4">
            <w:pPr>
              <w:widowControl/>
              <w:autoSpaceDE w:val="0"/>
              <w:autoSpaceDN w:val="0"/>
              <w:spacing w:before="122" w:after="0" w:line="162" w:lineRule="exact"/>
              <w:ind w:left="0" w:right="0" w:firstLine="0"/>
              <w:jc w:val="center"/>
            </w:pPr>
            <w:r>
              <w:rPr>
                <w:rFonts w:ascii="0xGVdhVA+SimSun" w:hAnsi="0xGVdhVA+SimSun" w:eastAsia="0xGVdhVA+SimSun"/>
                <w:color w:val="000000"/>
                <w:w w:val="101"/>
                <w:sz w:val="16"/>
              </w:rPr>
              <w:t>100</w:t>
            </w:r>
          </w:p>
        </w:tc>
        <w:tc>
          <w:tcPr>
            <w:tcW w:w="698"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794E2746">
            <w:pPr>
              <w:widowControl/>
              <w:autoSpaceDE w:val="0"/>
              <w:autoSpaceDN w:val="0"/>
              <w:spacing w:before="122" w:after="0" w:line="162" w:lineRule="exact"/>
              <w:ind w:left="0" w:right="0" w:firstLine="0"/>
              <w:jc w:val="center"/>
            </w:pPr>
            <w:r>
              <w:rPr>
                <w:rFonts w:ascii="0xGVdhVA+SimSun" w:hAnsi="0xGVdhVA+SimSun" w:eastAsia="0xGVdhVA+SimSun"/>
                <w:color w:val="000000"/>
                <w:w w:val="101"/>
                <w:sz w:val="16"/>
              </w:rPr>
              <w:t>8</w:t>
            </w:r>
          </w:p>
        </w:tc>
        <w:tc>
          <w:tcPr>
            <w:tcW w:w="562"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33C20F61">
            <w:pPr>
              <w:widowControl/>
              <w:autoSpaceDE w:val="0"/>
              <w:autoSpaceDN w:val="0"/>
              <w:spacing w:before="122" w:after="0" w:line="162" w:lineRule="exact"/>
              <w:ind w:left="0" w:right="0" w:firstLine="0"/>
              <w:jc w:val="center"/>
            </w:pPr>
            <w:r>
              <w:rPr>
                <w:rFonts w:ascii="0xGVdhVA+SimSun" w:hAnsi="0xGVdhVA+SimSun" w:eastAsia="0xGVdhVA+SimSun"/>
                <w:color w:val="000000"/>
                <w:w w:val="101"/>
                <w:sz w:val="16"/>
              </w:rPr>
              <w:t>8</w:t>
            </w:r>
          </w:p>
        </w:tc>
        <w:tc>
          <w:tcPr>
            <w:tcW w:w="1052"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3880CAAD">
            <w:pPr>
              <w:widowControl/>
              <w:autoSpaceDE w:val="0"/>
              <w:autoSpaceDN w:val="0"/>
              <w:spacing w:before="122" w:after="0" w:line="162" w:lineRule="exact"/>
              <w:ind w:left="0" w:right="0" w:firstLine="0"/>
              <w:jc w:val="center"/>
            </w:pPr>
            <w:r>
              <w:rPr>
                <w:rFonts w:ascii="0xGVdhVA+SimSun" w:hAnsi="0xGVdhVA+SimSun" w:eastAsia="0xGVdhVA+SimSun"/>
                <w:color w:val="000000"/>
                <w:w w:val="101"/>
                <w:sz w:val="16"/>
              </w:rPr>
              <w:t>无</w:t>
            </w:r>
          </w:p>
        </w:tc>
      </w:tr>
      <w:tr w14:paraId="732861E5">
        <w:tblPrEx>
          <w:tblCellMar>
            <w:top w:w="0" w:type="dxa"/>
            <w:left w:w="108" w:type="dxa"/>
            <w:bottom w:w="0" w:type="dxa"/>
            <w:right w:w="108" w:type="dxa"/>
          </w:tblCellMar>
        </w:tblPrEx>
        <w:trPr>
          <w:trHeight w:val="800" w:hRule="exact"/>
        </w:trPr>
        <w:tc>
          <w:tcPr>
            <w:tcW w:w="939" w:type="dxa"/>
            <w:vMerge w:val="continue"/>
            <w:tcBorders>
              <w:top w:val="single" w:color="000000" w:sz="4" w:space="0"/>
              <w:left w:val="single" w:color="000000" w:sz="4" w:space="0"/>
              <w:bottom w:val="single" w:color="000000" w:sz="4" w:space="0"/>
              <w:right w:val="single" w:color="000000" w:sz="4" w:space="0"/>
            </w:tcBorders>
          </w:tcPr>
          <w:p w14:paraId="3B199A13"/>
        </w:tc>
        <w:tc>
          <w:tcPr>
            <w:tcW w:w="939" w:type="dxa"/>
            <w:vMerge w:val="continue"/>
            <w:tcBorders>
              <w:top w:val="single" w:color="000000" w:sz="6" w:space="0"/>
              <w:left w:val="single" w:color="000000" w:sz="4" w:space="0"/>
              <w:bottom w:val="single" w:color="000000" w:sz="4" w:space="0"/>
              <w:right w:val="single" w:color="000000" w:sz="4" w:space="0"/>
            </w:tcBorders>
          </w:tcPr>
          <w:p w14:paraId="72CF259E"/>
        </w:tc>
        <w:tc>
          <w:tcPr>
            <w:tcW w:w="1156" w:type="dxa"/>
            <w:tcBorders>
              <w:top w:val="single" w:color="000000" w:sz="4" w:space="0"/>
              <w:left w:val="single" w:color="000000" w:sz="4" w:space="0"/>
              <w:bottom w:val="single" w:color="000000" w:sz="6" w:space="0"/>
              <w:right w:val="single" w:color="000000" w:sz="6" w:space="0"/>
            </w:tcBorders>
            <w:tcMar>
              <w:left w:w="0" w:type="dxa"/>
              <w:right w:w="0" w:type="dxa"/>
            </w:tcMar>
          </w:tcPr>
          <w:p w14:paraId="1719ADCA">
            <w:pPr>
              <w:widowControl/>
              <w:autoSpaceDE w:val="0"/>
              <w:autoSpaceDN w:val="0"/>
              <w:spacing w:before="0" w:after="0" w:line="196" w:lineRule="exact"/>
              <w:ind w:left="0" w:right="0" w:firstLine="0"/>
              <w:jc w:val="center"/>
            </w:pPr>
            <w:r>
              <w:rPr>
                <w:rFonts w:ascii="0xGVdhVA+SimSun" w:hAnsi="0xGVdhVA+SimSun" w:eastAsia="0xGVdhVA+SimSun"/>
                <w:color w:val="000000"/>
                <w:w w:val="101"/>
                <w:sz w:val="16"/>
              </w:rPr>
              <w:t>每年对辖区内卫生服务机构基本公卫工作督导覆盖率</w:t>
            </w:r>
          </w:p>
        </w:tc>
        <w:tc>
          <w:tcPr>
            <w:tcW w:w="939" w:type="dxa"/>
            <w:vMerge w:val="continue"/>
            <w:tcBorders>
              <w:top w:val="single" w:color="000000" w:sz="4" w:space="0"/>
              <w:left w:val="single" w:color="000000" w:sz="6" w:space="0"/>
              <w:bottom w:val="single" w:color="000000" w:sz="4" w:space="0"/>
              <w:right w:val="single" w:color="000000" w:sz="4" w:space="0"/>
            </w:tcBorders>
          </w:tcPr>
          <w:p w14:paraId="53A80F2A"/>
        </w:tc>
        <w:tc>
          <w:tcPr>
            <w:tcW w:w="1284"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0B28929A">
            <w:pPr>
              <w:widowControl/>
              <w:autoSpaceDE w:val="0"/>
              <w:autoSpaceDN w:val="0"/>
              <w:spacing w:before="324" w:after="0" w:line="162" w:lineRule="exact"/>
              <w:ind w:left="0" w:right="0" w:firstLine="0"/>
              <w:jc w:val="center"/>
            </w:pPr>
            <w:r>
              <w:rPr>
                <w:rFonts w:ascii="0xGVdhVA+SimSun" w:hAnsi="0xGVdhVA+SimSun" w:eastAsia="0xGVdhVA+SimSun"/>
                <w:color w:val="000000"/>
                <w:w w:val="101"/>
                <w:sz w:val="16"/>
              </w:rPr>
              <w:t>100</w:t>
            </w:r>
          </w:p>
        </w:tc>
        <w:tc>
          <w:tcPr>
            <w:tcW w:w="1142"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5F9E40C0">
            <w:pPr>
              <w:widowControl/>
              <w:autoSpaceDE w:val="0"/>
              <w:autoSpaceDN w:val="0"/>
              <w:spacing w:before="324" w:after="0" w:line="162" w:lineRule="exact"/>
              <w:ind w:left="0" w:right="0" w:firstLine="0"/>
              <w:jc w:val="center"/>
            </w:pPr>
            <w:r>
              <w:rPr>
                <w:rFonts w:ascii="0xGVdhVA+SimSun" w:hAnsi="0xGVdhVA+SimSun" w:eastAsia="0xGVdhVA+SimSun"/>
                <w:color w:val="000000"/>
                <w:w w:val="101"/>
                <w:sz w:val="16"/>
              </w:rPr>
              <w:t>百分比</w:t>
            </w:r>
          </w:p>
        </w:tc>
        <w:tc>
          <w:tcPr>
            <w:tcW w:w="61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691C2707">
            <w:pPr>
              <w:widowControl/>
              <w:autoSpaceDE w:val="0"/>
              <w:autoSpaceDN w:val="0"/>
              <w:spacing w:before="324" w:after="0" w:line="162" w:lineRule="exact"/>
              <w:ind w:left="0" w:right="0" w:firstLine="0"/>
              <w:jc w:val="center"/>
            </w:pPr>
            <w:r>
              <w:rPr>
                <w:rFonts w:ascii="0xGVdhVA+SimSun" w:hAnsi="0xGVdhVA+SimSun" w:eastAsia="0xGVdhVA+SimSun"/>
                <w:color w:val="000000"/>
                <w:w w:val="101"/>
                <w:sz w:val="16"/>
              </w:rPr>
              <w:t>100</w:t>
            </w:r>
          </w:p>
        </w:tc>
        <w:tc>
          <w:tcPr>
            <w:tcW w:w="698"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3CEA6405">
            <w:pPr>
              <w:widowControl/>
              <w:autoSpaceDE w:val="0"/>
              <w:autoSpaceDN w:val="0"/>
              <w:spacing w:before="324" w:after="0" w:line="162" w:lineRule="exact"/>
              <w:ind w:left="0" w:right="0" w:firstLine="0"/>
              <w:jc w:val="center"/>
            </w:pPr>
            <w:r>
              <w:rPr>
                <w:rFonts w:ascii="0xGVdhVA+SimSun" w:hAnsi="0xGVdhVA+SimSun" w:eastAsia="0xGVdhVA+SimSun"/>
                <w:color w:val="000000"/>
                <w:w w:val="101"/>
                <w:sz w:val="16"/>
              </w:rPr>
              <w:t>9</w:t>
            </w:r>
          </w:p>
        </w:tc>
        <w:tc>
          <w:tcPr>
            <w:tcW w:w="562"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1AD35023">
            <w:pPr>
              <w:widowControl/>
              <w:autoSpaceDE w:val="0"/>
              <w:autoSpaceDN w:val="0"/>
              <w:spacing w:before="324" w:after="0" w:line="162" w:lineRule="exact"/>
              <w:ind w:left="0" w:right="0" w:firstLine="0"/>
              <w:jc w:val="center"/>
            </w:pPr>
            <w:r>
              <w:rPr>
                <w:rFonts w:ascii="0xGVdhVA+SimSun" w:hAnsi="0xGVdhVA+SimSun" w:eastAsia="0xGVdhVA+SimSun"/>
                <w:color w:val="000000"/>
                <w:w w:val="101"/>
                <w:sz w:val="16"/>
              </w:rPr>
              <w:t>9</w:t>
            </w:r>
          </w:p>
        </w:tc>
        <w:tc>
          <w:tcPr>
            <w:tcW w:w="1052"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50D69A2E">
            <w:pPr>
              <w:widowControl/>
              <w:autoSpaceDE w:val="0"/>
              <w:autoSpaceDN w:val="0"/>
              <w:spacing w:before="324" w:after="0" w:line="162" w:lineRule="exact"/>
              <w:ind w:left="0" w:right="0" w:firstLine="0"/>
              <w:jc w:val="center"/>
            </w:pPr>
            <w:r>
              <w:rPr>
                <w:rFonts w:ascii="0xGVdhVA+SimSun" w:hAnsi="0xGVdhVA+SimSun" w:eastAsia="0xGVdhVA+SimSun"/>
                <w:color w:val="000000"/>
                <w:w w:val="101"/>
                <w:sz w:val="16"/>
              </w:rPr>
              <w:t>无</w:t>
            </w:r>
          </w:p>
        </w:tc>
      </w:tr>
      <w:tr w14:paraId="569A7387">
        <w:tblPrEx>
          <w:tblCellMar>
            <w:top w:w="0" w:type="dxa"/>
            <w:left w:w="108" w:type="dxa"/>
            <w:bottom w:w="0" w:type="dxa"/>
            <w:right w:w="108" w:type="dxa"/>
          </w:tblCellMar>
        </w:tblPrEx>
        <w:trPr>
          <w:trHeight w:val="800" w:hRule="exact"/>
        </w:trPr>
        <w:tc>
          <w:tcPr>
            <w:tcW w:w="939" w:type="dxa"/>
            <w:vMerge w:val="continue"/>
            <w:tcBorders>
              <w:top w:val="single" w:color="000000" w:sz="4" w:space="0"/>
              <w:left w:val="single" w:color="000000" w:sz="4" w:space="0"/>
              <w:bottom w:val="single" w:color="000000" w:sz="4" w:space="0"/>
              <w:right w:val="single" w:color="000000" w:sz="4" w:space="0"/>
            </w:tcBorders>
          </w:tcPr>
          <w:p w14:paraId="1651BF73"/>
        </w:tc>
        <w:tc>
          <w:tcPr>
            <w:tcW w:w="939" w:type="dxa"/>
            <w:vMerge w:val="continue"/>
            <w:tcBorders>
              <w:top w:val="single" w:color="000000" w:sz="6" w:space="0"/>
              <w:left w:val="single" w:color="000000" w:sz="4" w:space="0"/>
              <w:bottom w:val="single" w:color="000000" w:sz="4" w:space="0"/>
              <w:right w:val="single" w:color="000000" w:sz="4" w:space="0"/>
            </w:tcBorders>
          </w:tcPr>
          <w:p w14:paraId="600C7D97"/>
        </w:tc>
        <w:tc>
          <w:tcPr>
            <w:tcW w:w="1156" w:type="dxa"/>
            <w:tcBorders>
              <w:top w:val="single" w:color="000000" w:sz="6" w:space="0"/>
              <w:left w:val="single" w:color="000000" w:sz="4" w:space="0"/>
              <w:bottom w:val="single" w:color="000000" w:sz="4" w:space="0"/>
              <w:right w:val="single" w:color="000000" w:sz="6" w:space="0"/>
            </w:tcBorders>
            <w:tcMar>
              <w:left w:w="0" w:type="dxa"/>
              <w:right w:w="0" w:type="dxa"/>
            </w:tcMar>
          </w:tcPr>
          <w:p w14:paraId="6AAB84E1">
            <w:pPr>
              <w:widowControl/>
              <w:autoSpaceDE w:val="0"/>
              <w:autoSpaceDN w:val="0"/>
              <w:spacing w:before="0" w:after="0" w:line="196" w:lineRule="exact"/>
              <w:ind w:left="0" w:right="0" w:firstLine="0"/>
              <w:jc w:val="center"/>
            </w:pPr>
            <w:r>
              <w:rPr>
                <w:rFonts w:ascii="0xGVdhVA+SimSun" w:hAnsi="0xGVdhVA+SimSun" w:eastAsia="0xGVdhVA+SimSun"/>
                <w:color w:val="000000"/>
                <w:w w:val="101"/>
                <w:sz w:val="16"/>
              </w:rPr>
              <w:t>传染病疫情和突发公共卫生事件报告管理社区督导率</w:t>
            </w:r>
          </w:p>
        </w:tc>
        <w:tc>
          <w:tcPr>
            <w:tcW w:w="939" w:type="dxa"/>
            <w:vMerge w:val="continue"/>
            <w:tcBorders>
              <w:top w:val="single" w:color="000000" w:sz="4" w:space="0"/>
              <w:left w:val="single" w:color="000000" w:sz="6" w:space="0"/>
              <w:bottom w:val="single" w:color="000000" w:sz="4" w:space="0"/>
              <w:right w:val="single" w:color="000000" w:sz="4" w:space="0"/>
            </w:tcBorders>
          </w:tcPr>
          <w:p w14:paraId="49892406"/>
        </w:tc>
        <w:tc>
          <w:tcPr>
            <w:tcW w:w="1284"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0EDAC24A">
            <w:pPr>
              <w:widowControl/>
              <w:autoSpaceDE w:val="0"/>
              <w:autoSpaceDN w:val="0"/>
              <w:spacing w:before="320" w:after="0" w:line="164" w:lineRule="exact"/>
              <w:ind w:left="0" w:right="0" w:firstLine="0"/>
              <w:jc w:val="center"/>
            </w:pPr>
            <w:r>
              <w:rPr>
                <w:rFonts w:ascii="0xGVdhVA+SimSun" w:hAnsi="0xGVdhVA+SimSun" w:eastAsia="0xGVdhVA+SimSun"/>
                <w:color w:val="000000"/>
                <w:w w:val="101"/>
                <w:sz w:val="16"/>
              </w:rPr>
              <w:t>100</w:t>
            </w:r>
          </w:p>
        </w:tc>
        <w:tc>
          <w:tcPr>
            <w:tcW w:w="1142"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1A98D32C">
            <w:pPr>
              <w:widowControl/>
              <w:autoSpaceDE w:val="0"/>
              <w:autoSpaceDN w:val="0"/>
              <w:spacing w:before="320" w:after="0" w:line="164" w:lineRule="exact"/>
              <w:ind w:left="0" w:right="0" w:firstLine="0"/>
              <w:jc w:val="center"/>
            </w:pPr>
            <w:r>
              <w:rPr>
                <w:rFonts w:ascii="0xGVdhVA+SimSun" w:hAnsi="0xGVdhVA+SimSun" w:eastAsia="0xGVdhVA+SimSun"/>
                <w:color w:val="000000"/>
                <w:w w:val="101"/>
                <w:sz w:val="16"/>
              </w:rPr>
              <w:t>百分比</w:t>
            </w:r>
          </w:p>
        </w:tc>
        <w:tc>
          <w:tcPr>
            <w:tcW w:w="61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50589B84">
            <w:pPr>
              <w:widowControl/>
              <w:autoSpaceDE w:val="0"/>
              <w:autoSpaceDN w:val="0"/>
              <w:spacing w:before="320" w:after="0" w:line="164" w:lineRule="exact"/>
              <w:ind w:left="0" w:right="0" w:firstLine="0"/>
              <w:jc w:val="center"/>
            </w:pPr>
            <w:r>
              <w:rPr>
                <w:rFonts w:ascii="0xGVdhVA+SimSun" w:hAnsi="0xGVdhVA+SimSun" w:eastAsia="0xGVdhVA+SimSun"/>
                <w:color w:val="000000"/>
                <w:w w:val="101"/>
                <w:sz w:val="16"/>
              </w:rPr>
              <w:t>100</w:t>
            </w:r>
          </w:p>
        </w:tc>
        <w:tc>
          <w:tcPr>
            <w:tcW w:w="698"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3ECB81D8">
            <w:pPr>
              <w:widowControl/>
              <w:autoSpaceDE w:val="0"/>
              <w:autoSpaceDN w:val="0"/>
              <w:spacing w:before="320" w:after="0" w:line="164" w:lineRule="exact"/>
              <w:ind w:left="0" w:right="0" w:firstLine="0"/>
              <w:jc w:val="center"/>
            </w:pPr>
            <w:r>
              <w:rPr>
                <w:rFonts w:ascii="0xGVdhVA+SimSun" w:hAnsi="0xGVdhVA+SimSun" w:eastAsia="0xGVdhVA+SimSun"/>
                <w:color w:val="000000"/>
                <w:w w:val="101"/>
                <w:sz w:val="16"/>
              </w:rPr>
              <w:t>10</w:t>
            </w:r>
          </w:p>
        </w:tc>
        <w:tc>
          <w:tcPr>
            <w:tcW w:w="562"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7E50877A">
            <w:pPr>
              <w:widowControl/>
              <w:autoSpaceDE w:val="0"/>
              <w:autoSpaceDN w:val="0"/>
              <w:spacing w:before="320" w:after="0" w:line="164" w:lineRule="exact"/>
              <w:ind w:left="0" w:right="0" w:firstLine="0"/>
              <w:jc w:val="center"/>
            </w:pPr>
            <w:r>
              <w:rPr>
                <w:rFonts w:ascii="0xGVdhVA+SimSun" w:hAnsi="0xGVdhVA+SimSun" w:eastAsia="0xGVdhVA+SimSun"/>
                <w:color w:val="000000"/>
                <w:w w:val="101"/>
                <w:sz w:val="16"/>
              </w:rPr>
              <w:t>10</w:t>
            </w:r>
          </w:p>
        </w:tc>
        <w:tc>
          <w:tcPr>
            <w:tcW w:w="1052"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3185C6A4">
            <w:pPr>
              <w:widowControl/>
              <w:autoSpaceDE w:val="0"/>
              <w:autoSpaceDN w:val="0"/>
              <w:spacing w:before="320" w:after="0" w:line="164" w:lineRule="exact"/>
              <w:ind w:left="0" w:right="0" w:firstLine="0"/>
              <w:jc w:val="center"/>
            </w:pPr>
            <w:r>
              <w:rPr>
                <w:rFonts w:ascii="0xGVdhVA+SimSun" w:hAnsi="0xGVdhVA+SimSun" w:eastAsia="0xGVdhVA+SimSun"/>
                <w:color w:val="000000"/>
                <w:w w:val="101"/>
                <w:sz w:val="16"/>
              </w:rPr>
              <w:t>无</w:t>
            </w:r>
          </w:p>
        </w:tc>
      </w:tr>
      <w:tr w14:paraId="3A2D6642">
        <w:tblPrEx>
          <w:tblCellMar>
            <w:top w:w="0" w:type="dxa"/>
            <w:left w:w="108" w:type="dxa"/>
            <w:bottom w:w="0" w:type="dxa"/>
            <w:right w:w="108" w:type="dxa"/>
          </w:tblCellMar>
        </w:tblPrEx>
        <w:trPr>
          <w:trHeight w:val="600" w:hRule="exact"/>
        </w:trPr>
        <w:tc>
          <w:tcPr>
            <w:tcW w:w="939" w:type="dxa"/>
            <w:vMerge w:val="continue"/>
            <w:tcBorders>
              <w:top w:val="single" w:color="000000" w:sz="4" w:space="0"/>
              <w:left w:val="single" w:color="000000" w:sz="4" w:space="0"/>
              <w:bottom w:val="single" w:color="000000" w:sz="4" w:space="0"/>
              <w:right w:val="single" w:color="000000" w:sz="4" w:space="0"/>
            </w:tcBorders>
          </w:tcPr>
          <w:p w14:paraId="58DF1252"/>
        </w:tc>
        <w:tc>
          <w:tcPr>
            <w:tcW w:w="939" w:type="dxa"/>
            <w:vMerge w:val="continue"/>
            <w:tcBorders>
              <w:top w:val="single" w:color="000000" w:sz="6" w:space="0"/>
              <w:left w:val="single" w:color="000000" w:sz="4" w:space="0"/>
              <w:bottom w:val="single" w:color="000000" w:sz="4" w:space="0"/>
              <w:right w:val="single" w:color="000000" w:sz="4" w:space="0"/>
            </w:tcBorders>
          </w:tcPr>
          <w:p w14:paraId="5E24D7F5"/>
        </w:tc>
        <w:tc>
          <w:tcPr>
            <w:tcW w:w="1156" w:type="dxa"/>
            <w:tcBorders>
              <w:top w:val="single" w:color="000000" w:sz="4" w:space="0"/>
              <w:left w:val="single" w:color="000000" w:sz="4" w:space="0"/>
              <w:bottom w:val="single" w:color="000000" w:sz="4" w:space="0"/>
              <w:right w:val="single" w:color="000000" w:sz="6" w:space="0"/>
            </w:tcBorders>
            <w:tcMar>
              <w:left w:w="0" w:type="dxa"/>
              <w:right w:w="0" w:type="dxa"/>
            </w:tcMar>
          </w:tcPr>
          <w:p w14:paraId="38E92281">
            <w:pPr>
              <w:widowControl/>
              <w:autoSpaceDE w:val="0"/>
              <w:autoSpaceDN w:val="0"/>
              <w:spacing w:before="0" w:after="0" w:line="196" w:lineRule="exact"/>
              <w:ind w:left="82" w:right="76" w:firstLine="0"/>
              <w:jc w:val="both"/>
            </w:pPr>
            <w:r>
              <w:rPr>
                <w:rFonts w:ascii="0xGVdhVA+SimSun" w:hAnsi="0xGVdhVA+SimSun" w:eastAsia="0xGVdhVA+SimSun"/>
                <w:color w:val="000000"/>
                <w:w w:val="101"/>
                <w:sz w:val="16"/>
              </w:rPr>
              <w:t>疑似预防接种异常反应发现48小时内报告</w:t>
            </w:r>
          </w:p>
        </w:tc>
        <w:tc>
          <w:tcPr>
            <w:tcW w:w="939" w:type="dxa"/>
            <w:vMerge w:val="continue"/>
            <w:tcBorders>
              <w:top w:val="single" w:color="000000" w:sz="4" w:space="0"/>
              <w:left w:val="single" w:color="000000" w:sz="6" w:space="0"/>
              <w:bottom w:val="single" w:color="000000" w:sz="4" w:space="0"/>
              <w:right w:val="single" w:color="000000" w:sz="4" w:space="0"/>
            </w:tcBorders>
          </w:tcPr>
          <w:p w14:paraId="307680FF"/>
        </w:tc>
        <w:tc>
          <w:tcPr>
            <w:tcW w:w="1284"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8A47157">
            <w:pPr>
              <w:widowControl/>
              <w:autoSpaceDE w:val="0"/>
              <w:autoSpaceDN w:val="0"/>
              <w:spacing w:before="222" w:after="0" w:line="162" w:lineRule="exact"/>
              <w:ind w:left="0" w:right="0" w:firstLine="0"/>
              <w:jc w:val="center"/>
            </w:pPr>
            <w:r>
              <w:rPr>
                <w:rFonts w:ascii="0xGVdhVA+SimSun" w:hAnsi="0xGVdhVA+SimSun" w:eastAsia="0xGVdhVA+SimSun"/>
                <w:color w:val="000000"/>
                <w:w w:val="101"/>
                <w:sz w:val="16"/>
              </w:rPr>
              <w:t>90</w:t>
            </w:r>
          </w:p>
        </w:tc>
        <w:tc>
          <w:tcPr>
            <w:tcW w:w="1142"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CE58DE1">
            <w:pPr>
              <w:widowControl/>
              <w:autoSpaceDE w:val="0"/>
              <w:autoSpaceDN w:val="0"/>
              <w:spacing w:before="222" w:after="0" w:line="162" w:lineRule="exact"/>
              <w:ind w:left="0" w:right="0" w:firstLine="0"/>
              <w:jc w:val="center"/>
            </w:pPr>
            <w:r>
              <w:rPr>
                <w:rFonts w:ascii="0xGVdhVA+SimSun" w:hAnsi="0xGVdhVA+SimSun" w:eastAsia="0xGVdhVA+SimSun"/>
                <w:color w:val="000000"/>
                <w:w w:val="101"/>
                <w:sz w:val="16"/>
              </w:rPr>
              <w:t>百分比</w:t>
            </w:r>
          </w:p>
        </w:tc>
        <w:tc>
          <w:tcPr>
            <w:tcW w:w="61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201EEB5">
            <w:pPr>
              <w:widowControl/>
              <w:autoSpaceDE w:val="0"/>
              <w:autoSpaceDN w:val="0"/>
              <w:spacing w:before="222" w:after="0" w:line="162" w:lineRule="exact"/>
              <w:ind w:left="0" w:right="0" w:firstLine="0"/>
              <w:jc w:val="center"/>
            </w:pPr>
            <w:r>
              <w:rPr>
                <w:rFonts w:ascii="0xGVdhVA+SimSun" w:hAnsi="0xGVdhVA+SimSun" w:eastAsia="0xGVdhVA+SimSun"/>
                <w:color w:val="000000"/>
                <w:w w:val="101"/>
                <w:sz w:val="16"/>
              </w:rPr>
              <w:t>100</w:t>
            </w:r>
          </w:p>
        </w:tc>
        <w:tc>
          <w:tcPr>
            <w:tcW w:w="69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67BCB8C">
            <w:pPr>
              <w:widowControl/>
              <w:autoSpaceDE w:val="0"/>
              <w:autoSpaceDN w:val="0"/>
              <w:spacing w:before="222" w:after="0" w:line="162" w:lineRule="exact"/>
              <w:ind w:left="0" w:right="0" w:firstLine="0"/>
              <w:jc w:val="center"/>
            </w:pPr>
            <w:r>
              <w:rPr>
                <w:rFonts w:ascii="0xGVdhVA+SimSun" w:hAnsi="0xGVdhVA+SimSun" w:eastAsia="0xGVdhVA+SimSun"/>
                <w:color w:val="000000"/>
                <w:w w:val="101"/>
                <w:sz w:val="16"/>
              </w:rPr>
              <w:t>9</w:t>
            </w:r>
          </w:p>
        </w:tc>
        <w:tc>
          <w:tcPr>
            <w:tcW w:w="562"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282290B">
            <w:pPr>
              <w:widowControl/>
              <w:autoSpaceDE w:val="0"/>
              <w:autoSpaceDN w:val="0"/>
              <w:spacing w:before="222" w:after="0" w:line="162" w:lineRule="exact"/>
              <w:ind w:left="0" w:right="0" w:firstLine="0"/>
              <w:jc w:val="center"/>
            </w:pPr>
            <w:r>
              <w:rPr>
                <w:rFonts w:ascii="0xGVdhVA+SimSun" w:hAnsi="0xGVdhVA+SimSun" w:eastAsia="0xGVdhVA+SimSun"/>
                <w:color w:val="000000"/>
                <w:w w:val="101"/>
                <w:sz w:val="16"/>
              </w:rPr>
              <w:t>9</w:t>
            </w:r>
          </w:p>
        </w:tc>
        <w:tc>
          <w:tcPr>
            <w:tcW w:w="1052"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3CC3C2B">
            <w:pPr>
              <w:widowControl/>
              <w:autoSpaceDE w:val="0"/>
              <w:autoSpaceDN w:val="0"/>
              <w:spacing w:before="222" w:after="0" w:line="162" w:lineRule="exact"/>
              <w:ind w:left="0" w:right="0" w:firstLine="0"/>
              <w:jc w:val="center"/>
            </w:pPr>
            <w:r>
              <w:rPr>
                <w:rFonts w:ascii="0xGVdhVA+SimSun" w:hAnsi="0xGVdhVA+SimSun" w:eastAsia="0xGVdhVA+SimSun"/>
                <w:color w:val="000000"/>
                <w:w w:val="101"/>
                <w:sz w:val="16"/>
              </w:rPr>
              <w:t>无</w:t>
            </w:r>
          </w:p>
        </w:tc>
      </w:tr>
      <w:tr w14:paraId="0E07BB21">
        <w:tblPrEx>
          <w:tblCellMar>
            <w:top w:w="0" w:type="dxa"/>
            <w:left w:w="108" w:type="dxa"/>
            <w:bottom w:w="0" w:type="dxa"/>
            <w:right w:w="108" w:type="dxa"/>
          </w:tblCellMar>
        </w:tblPrEx>
        <w:trPr>
          <w:trHeight w:val="400" w:hRule="exact"/>
        </w:trPr>
        <w:tc>
          <w:tcPr>
            <w:tcW w:w="939" w:type="dxa"/>
            <w:vMerge w:val="continue"/>
            <w:tcBorders>
              <w:top w:val="single" w:color="000000" w:sz="4" w:space="0"/>
              <w:left w:val="single" w:color="000000" w:sz="4" w:space="0"/>
              <w:bottom w:val="single" w:color="000000" w:sz="4" w:space="0"/>
              <w:right w:val="single" w:color="000000" w:sz="4" w:space="0"/>
            </w:tcBorders>
          </w:tcPr>
          <w:p w14:paraId="6D5C1C06"/>
        </w:tc>
        <w:tc>
          <w:tcPr>
            <w:tcW w:w="552" w:type="dxa"/>
            <w:tcBorders>
              <w:top w:val="single" w:color="000000" w:sz="4" w:space="0"/>
              <w:left w:val="single" w:color="000000" w:sz="4" w:space="0"/>
              <w:bottom w:val="single" w:color="000000" w:sz="6" w:space="0"/>
              <w:right w:val="single" w:color="000000" w:sz="4" w:space="0"/>
            </w:tcBorders>
            <w:tcMar>
              <w:left w:w="0" w:type="dxa"/>
              <w:right w:w="0" w:type="dxa"/>
            </w:tcMar>
          </w:tcPr>
          <w:p w14:paraId="42FD0D9C">
            <w:pPr>
              <w:widowControl/>
              <w:autoSpaceDE w:val="0"/>
              <w:autoSpaceDN w:val="0"/>
              <w:spacing w:before="24" w:after="0" w:line="164" w:lineRule="exact"/>
              <w:ind w:left="0" w:right="0" w:firstLine="0"/>
              <w:jc w:val="center"/>
            </w:pPr>
            <w:r>
              <w:rPr>
                <w:rFonts w:ascii="0xGVdhVA+SimSun" w:hAnsi="0xGVdhVA+SimSun" w:eastAsia="0xGVdhVA+SimSun"/>
                <w:b/>
                <w:color w:val="000000"/>
                <w:w w:val="101"/>
                <w:sz w:val="16"/>
              </w:rPr>
              <w:t>时效</w:t>
            </w:r>
          </w:p>
          <w:p w14:paraId="75082276">
            <w:pPr>
              <w:widowControl/>
              <w:autoSpaceDE w:val="0"/>
              <w:autoSpaceDN w:val="0"/>
              <w:spacing w:before="34" w:after="0" w:line="164" w:lineRule="exact"/>
              <w:ind w:left="0" w:right="0" w:firstLine="0"/>
              <w:jc w:val="center"/>
            </w:pPr>
            <w:r>
              <w:rPr>
                <w:rFonts w:ascii="0xGVdhVA+SimSun" w:hAnsi="0xGVdhVA+SimSun" w:eastAsia="0xGVdhVA+SimSun"/>
                <w:b/>
                <w:color w:val="000000"/>
                <w:w w:val="101"/>
                <w:sz w:val="16"/>
              </w:rPr>
              <w:t>指标</w:t>
            </w:r>
          </w:p>
        </w:tc>
        <w:tc>
          <w:tcPr>
            <w:tcW w:w="1156" w:type="dxa"/>
            <w:tcBorders>
              <w:top w:val="single" w:color="000000" w:sz="4" w:space="0"/>
              <w:left w:val="single" w:color="000000" w:sz="4" w:space="0"/>
              <w:bottom w:val="single" w:color="000000" w:sz="6" w:space="0"/>
              <w:right w:val="single" w:color="000000" w:sz="6" w:space="0"/>
            </w:tcBorders>
            <w:tcMar>
              <w:left w:w="0" w:type="dxa"/>
              <w:right w:w="0" w:type="dxa"/>
            </w:tcMar>
          </w:tcPr>
          <w:p w14:paraId="0B07E0F3"/>
        </w:tc>
        <w:tc>
          <w:tcPr>
            <w:tcW w:w="939" w:type="dxa"/>
            <w:vMerge w:val="continue"/>
            <w:tcBorders>
              <w:top w:val="single" w:color="000000" w:sz="4" w:space="0"/>
              <w:left w:val="single" w:color="000000" w:sz="6" w:space="0"/>
              <w:bottom w:val="single" w:color="000000" w:sz="4" w:space="0"/>
              <w:right w:val="single" w:color="000000" w:sz="4" w:space="0"/>
            </w:tcBorders>
          </w:tcPr>
          <w:p w14:paraId="4DBAF594"/>
        </w:tc>
        <w:tc>
          <w:tcPr>
            <w:tcW w:w="1284"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2A051C2D"/>
        </w:tc>
        <w:tc>
          <w:tcPr>
            <w:tcW w:w="1142"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511C898A"/>
        </w:tc>
        <w:tc>
          <w:tcPr>
            <w:tcW w:w="610"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24D53D6A"/>
        </w:tc>
        <w:tc>
          <w:tcPr>
            <w:tcW w:w="698"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0CC8A58D"/>
        </w:tc>
        <w:tc>
          <w:tcPr>
            <w:tcW w:w="562"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381B595D"/>
        </w:tc>
        <w:tc>
          <w:tcPr>
            <w:tcW w:w="1052" w:type="dxa"/>
            <w:tcBorders>
              <w:top w:val="single" w:color="000000" w:sz="4" w:space="0"/>
              <w:left w:val="single" w:color="000000" w:sz="4" w:space="0"/>
              <w:bottom w:val="single" w:color="000000" w:sz="6" w:space="0"/>
              <w:right w:val="single" w:color="000000" w:sz="6" w:space="0"/>
            </w:tcBorders>
            <w:shd w:val="clear" w:color="auto" w:fill="FFFFFF"/>
            <w:tcMar>
              <w:left w:w="0" w:type="dxa"/>
              <w:right w:w="0" w:type="dxa"/>
            </w:tcMar>
          </w:tcPr>
          <w:p w14:paraId="0F0C1848"/>
        </w:tc>
      </w:tr>
      <w:tr w14:paraId="1D62DA84">
        <w:tblPrEx>
          <w:tblCellMar>
            <w:top w:w="0" w:type="dxa"/>
            <w:left w:w="108" w:type="dxa"/>
            <w:bottom w:w="0" w:type="dxa"/>
            <w:right w:w="108" w:type="dxa"/>
          </w:tblCellMar>
        </w:tblPrEx>
        <w:trPr>
          <w:trHeight w:val="400" w:hRule="exact"/>
        </w:trPr>
        <w:tc>
          <w:tcPr>
            <w:tcW w:w="939" w:type="dxa"/>
            <w:vMerge w:val="continue"/>
            <w:tcBorders>
              <w:top w:val="single" w:color="000000" w:sz="4" w:space="0"/>
              <w:left w:val="single" w:color="000000" w:sz="4" w:space="0"/>
              <w:bottom w:val="single" w:color="000000" w:sz="4" w:space="0"/>
              <w:right w:val="single" w:color="000000" w:sz="4" w:space="0"/>
            </w:tcBorders>
          </w:tcPr>
          <w:p w14:paraId="0ED39820"/>
        </w:tc>
        <w:tc>
          <w:tcPr>
            <w:tcW w:w="552" w:type="dxa"/>
            <w:tcBorders>
              <w:top w:val="single" w:color="000000" w:sz="6" w:space="0"/>
              <w:left w:val="single" w:color="000000" w:sz="4" w:space="0"/>
              <w:bottom w:val="single" w:color="000000" w:sz="4" w:space="0"/>
              <w:right w:val="single" w:color="000000" w:sz="4" w:space="0"/>
            </w:tcBorders>
            <w:tcMar>
              <w:left w:w="0" w:type="dxa"/>
              <w:right w:w="0" w:type="dxa"/>
            </w:tcMar>
          </w:tcPr>
          <w:p w14:paraId="28062780">
            <w:pPr>
              <w:widowControl/>
              <w:autoSpaceDE w:val="0"/>
              <w:autoSpaceDN w:val="0"/>
              <w:spacing w:before="24" w:after="0" w:line="162" w:lineRule="exact"/>
              <w:ind w:left="0" w:right="0" w:firstLine="0"/>
              <w:jc w:val="center"/>
            </w:pPr>
            <w:r>
              <w:rPr>
                <w:rFonts w:ascii="0xGVdhVA+SimSun" w:hAnsi="0xGVdhVA+SimSun" w:eastAsia="0xGVdhVA+SimSun"/>
                <w:b/>
                <w:color w:val="000000"/>
                <w:w w:val="101"/>
                <w:sz w:val="16"/>
              </w:rPr>
              <w:t>成本</w:t>
            </w:r>
          </w:p>
          <w:p w14:paraId="18B67DB7">
            <w:pPr>
              <w:widowControl/>
              <w:autoSpaceDE w:val="0"/>
              <w:autoSpaceDN w:val="0"/>
              <w:spacing w:before="36" w:after="0" w:line="164" w:lineRule="exact"/>
              <w:ind w:left="0" w:right="0" w:firstLine="0"/>
              <w:jc w:val="center"/>
            </w:pPr>
            <w:r>
              <w:rPr>
                <w:rFonts w:ascii="0xGVdhVA+SimSun" w:hAnsi="0xGVdhVA+SimSun" w:eastAsia="0xGVdhVA+SimSun"/>
                <w:b/>
                <w:color w:val="000000"/>
                <w:w w:val="101"/>
                <w:sz w:val="16"/>
              </w:rPr>
              <w:t>指标</w:t>
            </w:r>
          </w:p>
        </w:tc>
        <w:tc>
          <w:tcPr>
            <w:tcW w:w="1156" w:type="dxa"/>
            <w:tcBorders>
              <w:top w:val="single" w:color="000000" w:sz="6" w:space="0"/>
              <w:left w:val="single" w:color="000000" w:sz="4" w:space="0"/>
              <w:bottom w:val="single" w:color="000000" w:sz="4" w:space="0"/>
              <w:right w:val="single" w:color="000000" w:sz="6" w:space="0"/>
            </w:tcBorders>
            <w:tcMar>
              <w:left w:w="0" w:type="dxa"/>
              <w:right w:w="0" w:type="dxa"/>
            </w:tcMar>
          </w:tcPr>
          <w:p w14:paraId="542A0004"/>
        </w:tc>
        <w:tc>
          <w:tcPr>
            <w:tcW w:w="939" w:type="dxa"/>
            <w:vMerge w:val="continue"/>
            <w:tcBorders>
              <w:top w:val="single" w:color="000000" w:sz="4" w:space="0"/>
              <w:left w:val="single" w:color="000000" w:sz="6" w:space="0"/>
              <w:bottom w:val="single" w:color="000000" w:sz="4" w:space="0"/>
              <w:right w:val="single" w:color="000000" w:sz="4" w:space="0"/>
            </w:tcBorders>
          </w:tcPr>
          <w:p w14:paraId="0ADD73D0"/>
        </w:tc>
        <w:tc>
          <w:tcPr>
            <w:tcW w:w="1284" w:type="dxa"/>
            <w:tcBorders>
              <w:top w:val="single" w:color="000000" w:sz="6" w:space="0"/>
              <w:left w:val="single" w:color="000000" w:sz="4" w:space="0"/>
              <w:bottom w:val="single" w:color="000000" w:sz="4" w:space="0"/>
              <w:right w:val="single" w:color="000000" w:sz="4" w:space="0"/>
            </w:tcBorders>
            <w:tcMar>
              <w:left w:w="0" w:type="dxa"/>
              <w:right w:w="0" w:type="dxa"/>
            </w:tcMar>
          </w:tcPr>
          <w:p w14:paraId="437655FD"/>
        </w:tc>
        <w:tc>
          <w:tcPr>
            <w:tcW w:w="1142"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434ED9DB"/>
        </w:tc>
        <w:tc>
          <w:tcPr>
            <w:tcW w:w="610"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7E312A8F"/>
        </w:tc>
        <w:tc>
          <w:tcPr>
            <w:tcW w:w="698"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4618C8C2"/>
        </w:tc>
        <w:tc>
          <w:tcPr>
            <w:tcW w:w="562"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555BBACE"/>
        </w:tc>
        <w:tc>
          <w:tcPr>
            <w:tcW w:w="1052" w:type="dxa"/>
            <w:tcBorders>
              <w:top w:val="single" w:color="000000" w:sz="6" w:space="0"/>
              <w:left w:val="single" w:color="000000" w:sz="4" w:space="0"/>
              <w:bottom w:val="single" w:color="000000" w:sz="4" w:space="0"/>
              <w:right w:val="single" w:color="000000" w:sz="6" w:space="0"/>
            </w:tcBorders>
            <w:shd w:val="clear" w:color="auto" w:fill="FFFFFF"/>
            <w:tcMar>
              <w:left w:w="0" w:type="dxa"/>
              <w:right w:w="0" w:type="dxa"/>
            </w:tcMar>
          </w:tcPr>
          <w:p w14:paraId="5E47432A"/>
        </w:tc>
      </w:tr>
      <w:tr w14:paraId="306601F9">
        <w:tblPrEx>
          <w:tblCellMar>
            <w:top w:w="0" w:type="dxa"/>
            <w:left w:w="108" w:type="dxa"/>
            <w:bottom w:w="0" w:type="dxa"/>
            <w:right w:w="108" w:type="dxa"/>
          </w:tblCellMar>
        </w:tblPrEx>
        <w:trPr>
          <w:trHeight w:val="400" w:hRule="exact"/>
        </w:trPr>
        <w:tc>
          <w:tcPr>
            <w:tcW w:w="582"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35A5E085">
            <w:pPr>
              <w:widowControl/>
              <w:autoSpaceDE w:val="0"/>
              <w:autoSpaceDN w:val="0"/>
              <w:spacing w:before="722" w:after="0" w:line="162" w:lineRule="exact"/>
              <w:ind w:left="0" w:right="0" w:firstLine="0"/>
              <w:jc w:val="center"/>
            </w:pPr>
            <w:r>
              <w:rPr>
                <w:rFonts w:ascii="0xGVdhVA+SimSun" w:hAnsi="0xGVdhVA+SimSun" w:eastAsia="0xGVdhVA+SimSun"/>
                <w:b/>
                <w:color w:val="000000"/>
                <w:w w:val="101"/>
                <w:sz w:val="16"/>
              </w:rPr>
              <w:t>效益指</w:t>
            </w:r>
          </w:p>
          <w:p w14:paraId="248FFE10">
            <w:pPr>
              <w:widowControl/>
              <w:autoSpaceDE w:val="0"/>
              <w:autoSpaceDN w:val="0"/>
              <w:spacing w:before="44" w:after="0" w:line="164" w:lineRule="exact"/>
              <w:ind w:left="0" w:right="0" w:firstLine="0"/>
              <w:jc w:val="center"/>
            </w:pPr>
            <w:r>
              <w:rPr>
                <w:rFonts w:ascii="0xGVdhVA+SimSun" w:hAnsi="0xGVdhVA+SimSun" w:eastAsia="0xGVdhVA+SimSun"/>
                <w:b/>
                <w:color w:val="000000"/>
                <w:w w:val="101"/>
                <w:sz w:val="16"/>
              </w:rPr>
              <w:t>标</w:t>
            </w:r>
          </w:p>
        </w:tc>
        <w:tc>
          <w:tcPr>
            <w:tcW w:w="552" w:type="dxa"/>
            <w:tcBorders>
              <w:top w:val="single" w:color="000000" w:sz="4" w:space="0"/>
              <w:left w:val="single" w:color="000000" w:sz="4" w:space="0"/>
              <w:bottom w:val="single" w:color="000000" w:sz="4" w:space="0"/>
              <w:right w:val="single" w:color="000000" w:sz="4" w:space="0"/>
            </w:tcBorders>
            <w:tcMar>
              <w:left w:w="0" w:type="dxa"/>
              <w:right w:w="0" w:type="dxa"/>
            </w:tcMar>
          </w:tcPr>
          <w:p w14:paraId="457BC2FA">
            <w:pPr>
              <w:widowControl/>
              <w:autoSpaceDE w:val="0"/>
              <w:autoSpaceDN w:val="0"/>
              <w:spacing w:before="26" w:after="0" w:line="162" w:lineRule="exact"/>
              <w:ind w:left="0" w:right="0" w:firstLine="0"/>
              <w:jc w:val="center"/>
            </w:pPr>
            <w:r>
              <w:rPr>
                <w:rFonts w:ascii="0xGVdhVA+SimSun" w:hAnsi="0xGVdhVA+SimSun" w:eastAsia="0xGVdhVA+SimSun"/>
                <w:b/>
                <w:color w:val="000000"/>
                <w:w w:val="101"/>
                <w:sz w:val="16"/>
              </w:rPr>
              <w:t>经济</w:t>
            </w:r>
          </w:p>
          <w:p w14:paraId="0132F4DF">
            <w:pPr>
              <w:widowControl/>
              <w:autoSpaceDE w:val="0"/>
              <w:autoSpaceDN w:val="0"/>
              <w:spacing w:before="38" w:after="0" w:line="162" w:lineRule="exact"/>
              <w:ind w:left="0" w:right="0" w:firstLine="0"/>
              <w:jc w:val="center"/>
            </w:pPr>
            <w:r>
              <w:rPr>
                <w:rFonts w:ascii="0xGVdhVA+SimSun" w:hAnsi="0xGVdhVA+SimSun" w:eastAsia="0xGVdhVA+SimSun"/>
                <w:b/>
                <w:color w:val="000000"/>
                <w:w w:val="101"/>
                <w:sz w:val="16"/>
              </w:rPr>
              <w:t>效益</w:t>
            </w:r>
          </w:p>
        </w:tc>
        <w:tc>
          <w:tcPr>
            <w:tcW w:w="1156" w:type="dxa"/>
            <w:tcBorders>
              <w:top w:val="single" w:color="000000" w:sz="4" w:space="0"/>
              <w:left w:val="single" w:color="000000" w:sz="4" w:space="0"/>
              <w:bottom w:val="single" w:color="000000" w:sz="4" w:space="0"/>
              <w:right w:val="single" w:color="000000" w:sz="6" w:space="0"/>
            </w:tcBorders>
            <w:tcMar>
              <w:left w:w="0" w:type="dxa"/>
              <w:right w:w="0" w:type="dxa"/>
            </w:tcMar>
          </w:tcPr>
          <w:p w14:paraId="5FA55143"/>
        </w:tc>
        <w:tc>
          <w:tcPr>
            <w:tcW w:w="939" w:type="dxa"/>
            <w:vMerge w:val="continue"/>
            <w:tcBorders>
              <w:top w:val="single" w:color="000000" w:sz="4" w:space="0"/>
              <w:left w:val="single" w:color="000000" w:sz="6" w:space="0"/>
              <w:bottom w:val="single" w:color="000000" w:sz="4" w:space="0"/>
              <w:right w:val="single" w:color="000000" w:sz="4" w:space="0"/>
            </w:tcBorders>
          </w:tcPr>
          <w:p w14:paraId="67AE982A"/>
        </w:tc>
        <w:tc>
          <w:tcPr>
            <w:tcW w:w="1284" w:type="dxa"/>
            <w:tcBorders>
              <w:top w:val="single" w:color="000000" w:sz="4" w:space="0"/>
              <w:left w:val="single" w:color="000000" w:sz="4" w:space="0"/>
              <w:bottom w:val="single" w:color="000000" w:sz="4" w:space="0"/>
              <w:right w:val="single" w:color="000000" w:sz="4" w:space="0"/>
            </w:tcBorders>
            <w:tcMar>
              <w:left w:w="0" w:type="dxa"/>
              <w:right w:w="0" w:type="dxa"/>
            </w:tcMar>
          </w:tcPr>
          <w:p w14:paraId="538EB9D0"/>
        </w:tc>
        <w:tc>
          <w:tcPr>
            <w:tcW w:w="1142"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69101A1"/>
        </w:tc>
        <w:tc>
          <w:tcPr>
            <w:tcW w:w="61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ED49EDF"/>
        </w:tc>
        <w:tc>
          <w:tcPr>
            <w:tcW w:w="69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377D23F"/>
        </w:tc>
        <w:tc>
          <w:tcPr>
            <w:tcW w:w="562"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247EE8F"/>
        </w:tc>
        <w:tc>
          <w:tcPr>
            <w:tcW w:w="1052"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02D920E8"/>
        </w:tc>
      </w:tr>
      <w:tr w14:paraId="042801E1">
        <w:tblPrEx>
          <w:tblCellMar>
            <w:top w:w="0" w:type="dxa"/>
            <w:left w:w="108" w:type="dxa"/>
            <w:bottom w:w="0" w:type="dxa"/>
            <w:right w:w="108" w:type="dxa"/>
          </w:tblCellMar>
        </w:tblPrEx>
        <w:trPr>
          <w:trHeight w:val="402" w:hRule="exact"/>
        </w:trPr>
        <w:tc>
          <w:tcPr>
            <w:tcW w:w="939" w:type="dxa"/>
            <w:vMerge w:val="continue"/>
            <w:tcBorders>
              <w:top w:val="single" w:color="000000" w:sz="4" w:space="0"/>
              <w:left w:val="single" w:color="000000" w:sz="4" w:space="0"/>
              <w:bottom w:val="single" w:color="000000" w:sz="4" w:space="0"/>
              <w:right w:val="single" w:color="000000" w:sz="4" w:space="0"/>
            </w:tcBorders>
          </w:tcPr>
          <w:p w14:paraId="291D253D"/>
        </w:tc>
        <w:tc>
          <w:tcPr>
            <w:tcW w:w="552" w:type="dxa"/>
            <w:tcBorders>
              <w:top w:val="single" w:color="000000" w:sz="4" w:space="0"/>
              <w:left w:val="single" w:color="000000" w:sz="4" w:space="0"/>
              <w:bottom w:val="single" w:color="000000" w:sz="4" w:space="0"/>
              <w:right w:val="single" w:color="000000" w:sz="4" w:space="0"/>
            </w:tcBorders>
            <w:tcMar>
              <w:left w:w="0" w:type="dxa"/>
              <w:right w:w="0" w:type="dxa"/>
            </w:tcMar>
          </w:tcPr>
          <w:p w14:paraId="26A8DCDD">
            <w:pPr>
              <w:widowControl/>
              <w:autoSpaceDE w:val="0"/>
              <w:autoSpaceDN w:val="0"/>
              <w:spacing w:before="26" w:after="0" w:line="164" w:lineRule="exact"/>
              <w:ind w:left="0" w:right="0" w:firstLine="0"/>
              <w:jc w:val="center"/>
            </w:pPr>
            <w:r>
              <w:rPr>
                <w:rFonts w:ascii="0xGVdhVA+SimSun" w:hAnsi="0xGVdhVA+SimSun" w:eastAsia="0xGVdhVA+SimSun"/>
                <w:b/>
                <w:color w:val="000000"/>
                <w:w w:val="101"/>
                <w:sz w:val="16"/>
              </w:rPr>
              <w:t>社会</w:t>
            </w:r>
          </w:p>
          <w:p w14:paraId="183924A0">
            <w:pPr>
              <w:widowControl/>
              <w:autoSpaceDE w:val="0"/>
              <w:autoSpaceDN w:val="0"/>
              <w:spacing w:before="36" w:after="0" w:line="164" w:lineRule="exact"/>
              <w:ind w:left="0" w:right="0" w:firstLine="0"/>
              <w:jc w:val="center"/>
            </w:pPr>
            <w:r>
              <w:rPr>
                <w:rFonts w:ascii="0xGVdhVA+SimSun" w:hAnsi="0xGVdhVA+SimSun" w:eastAsia="0xGVdhVA+SimSun"/>
                <w:b/>
                <w:color w:val="000000"/>
                <w:w w:val="101"/>
                <w:sz w:val="16"/>
              </w:rPr>
              <w:t>效益</w:t>
            </w:r>
          </w:p>
        </w:tc>
        <w:tc>
          <w:tcPr>
            <w:tcW w:w="1156" w:type="dxa"/>
            <w:tcBorders>
              <w:top w:val="single" w:color="000000" w:sz="4" w:space="0"/>
              <w:left w:val="single" w:color="000000" w:sz="4" w:space="0"/>
              <w:bottom w:val="single" w:color="000000" w:sz="4" w:space="0"/>
              <w:right w:val="single" w:color="000000" w:sz="6" w:space="0"/>
            </w:tcBorders>
            <w:tcMar>
              <w:left w:w="0" w:type="dxa"/>
              <w:right w:w="0" w:type="dxa"/>
            </w:tcMar>
          </w:tcPr>
          <w:p w14:paraId="3A55F438">
            <w:pPr>
              <w:widowControl/>
              <w:autoSpaceDE w:val="0"/>
              <w:autoSpaceDN w:val="0"/>
              <w:spacing w:before="26" w:after="0" w:line="164" w:lineRule="exact"/>
              <w:ind w:left="26" w:right="0" w:firstLine="0"/>
              <w:jc w:val="left"/>
            </w:pPr>
            <w:r>
              <w:rPr>
                <w:rFonts w:ascii="0xGVdhVA+SimSun" w:hAnsi="0xGVdhVA+SimSun" w:eastAsia="0xGVdhVA+SimSun"/>
                <w:color w:val="000000"/>
                <w:w w:val="101"/>
                <w:sz w:val="16"/>
              </w:rPr>
              <w:t>居民健康素养</w:t>
            </w:r>
          </w:p>
          <w:p w14:paraId="008AEC74">
            <w:pPr>
              <w:widowControl/>
              <w:autoSpaceDE w:val="0"/>
              <w:autoSpaceDN w:val="0"/>
              <w:spacing w:before="36" w:after="0" w:line="164" w:lineRule="exact"/>
              <w:ind w:left="26" w:right="0" w:firstLine="0"/>
              <w:jc w:val="left"/>
            </w:pPr>
            <w:r>
              <w:rPr>
                <w:rFonts w:ascii="0xGVdhVA+SimSun" w:hAnsi="0xGVdhVA+SimSun" w:eastAsia="0xGVdhVA+SimSun"/>
                <w:color w:val="000000"/>
                <w:w w:val="101"/>
                <w:sz w:val="16"/>
              </w:rPr>
              <w:t>水平</w:t>
            </w:r>
          </w:p>
        </w:tc>
        <w:tc>
          <w:tcPr>
            <w:tcW w:w="939" w:type="dxa"/>
            <w:vMerge w:val="continue"/>
            <w:tcBorders>
              <w:top w:val="single" w:color="000000" w:sz="4" w:space="0"/>
              <w:left w:val="single" w:color="000000" w:sz="6" w:space="0"/>
              <w:bottom w:val="single" w:color="000000" w:sz="4" w:space="0"/>
              <w:right w:val="single" w:color="000000" w:sz="4" w:space="0"/>
            </w:tcBorders>
          </w:tcPr>
          <w:p w14:paraId="3660801F"/>
        </w:tc>
        <w:tc>
          <w:tcPr>
            <w:tcW w:w="1284" w:type="dxa"/>
            <w:tcBorders>
              <w:top w:val="single" w:color="000000" w:sz="4" w:space="0"/>
              <w:left w:val="single" w:color="000000" w:sz="4" w:space="0"/>
              <w:bottom w:val="single" w:color="000000" w:sz="4" w:space="0"/>
              <w:right w:val="single" w:color="000000" w:sz="4" w:space="0"/>
            </w:tcBorders>
            <w:tcMar>
              <w:left w:w="0" w:type="dxa"/>
              <w:right w:w="0" w:type="dxa"/>
            </w:tcMar>
          </w:tcPr>
          <w:p w14:paraId="18040AFE">
            <w:pPr>
              <w:widowControl/>
              <w:autoSpaceDE w:val="0"/>
              <w:autoSpaceDN w:val="0"/>
              <w:spacing w:before="126" w:after="0" w:line="162" w:lineRule="exact"/>
              <w:ind w:left="0" w:right="0" w:firstLine="0"/>
              <w:jc w:val="center"/>
            </w:pPr>
            <w:r>
              <w:rPr>
                <w:rFonts w:ascii="0xGVdhVA+SimSun" w:hAnsi="0xGVdhVA+SimSun" w:eastAsia="0xGVdhVA+SimSun"/>
                <w:color w:val="000000"/>
                <w:w w:val="101"/>
                <w:sz w:val="16"/>
              </w:rPr>
              <w:t>不断提高</w:t>
            </w:r>
          </w:p>
        </w:tc>
        <w:tc>
          <w:tcPr>
            <w:tcW w:w="1142"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D8F7621">
            <w:pPr>
              <w:widowControl/>
              <w:autoSpaceDE w:val="0"/>
              <w:autoSpaceDN w:val="0"/>
              <w:spacing w:before="126" w:after="0" w:line="162" w:lineRule="exact"/>
              <w:ind w:left="0" w:right="0" w:firstLine="0"/>
              <w:jc w:val="center"/>
            </w:pPr>
            <w:r>
              <w:rPr>
                <w:rFonts w:ascii="0xGVdhVA+SimSun" w:hAnsi="0xGVdhVA+SimSun" w:eastAsia="0xGVdhVA+SimSun"/>
                <w:color w:val="000000"/>
                <w:w w:val="101"/>
                <w:sz w:val="16"/>
              </w:rPr>
              <w:t>是/否</w:t>
            </w:r>
          </w:p>
        </w:tc>
        <w:tc>
          <w:tcPr>
            <w:tcW w:w="61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D9AC4D5">
            <w:pPr>
              <w:widowControl/>
              <w:autoSpaceDE w:val="0"/>
              <w:autoSpaceDN w:val="0"/>
              <w:spacing w:before="26" w:after="0" w:line="164" w:lineRule="exact"/>
              <w:ind w:left="0" w:right="0" w:firstLine="0"/>
              <w:jc w:val="center"/>
            </w:pPr>
            <w:r>
              <w:rPr>
                <w:rFonts w:ascii="0xGVdhVA+SimSun" w:hAnsi="0xGVdhVA+SimSun" w:eastAsia="0xGVdhVA+SimSun"/>
                <w:color w:val="000000"/>
                <w:w w:val="101"/>
                <w:sz w:val="16"/>
              </w:rPr>
              <w:t>不断提</w:t>
            </w:r>
          </w:p>
          <w:p w14:paraId="528C0C5F">
            <w:pPr>
              <w:widowControl/>
              <w:autoSpaceDE w:val="0"/>
              <w:autoSpaceDN w:val="0"/>
              <w:spacing w:before="36" w:after="0" w:line="164" w:lineRule="exact"/>
              <w:ind w:left="0" w:right="0" w:firstLine="0"/>
              <w:jc w:val="center"/>
            </w:pPr>
            <w:r>
              <w:rPr>
                <w:rFonts w:ascii="0xGVdhVA+SimSun" w:hAnsi="0xGVdhVA+SimSun" w:eastAsia="0xGVdhVA+SimSun"/>
                <w:color w:val="000000"/>
                <w:w w:val="101"/>
                <w:sz w:val="16"/>
              </w:rPr>
              <w:t>高</w:t>
            </w:r>
          </w:p>
        </w:tc>
        <w:tc>
          <w:tcPr>
            <w:tcW w:w="69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3B6E625">
            <w:pPr>
              <w:widowControl/>
              <w:autoSpaceDE w:val="0"/>
              <w:autoSpaceDN w:val="0"/>
              <w:spacing w:before="126" w:after="0" w:line="162" w:lineRule="exact"/>
              <w:ind w:left="0" w:right="0" w:firstLine="0"/>
              <w:jc w:val="center"/>
            </w:pPr>
            <w:r>
              <w:rPr>
                <w:rFonts w:ascii="0xGVdhVA+SimSun" w:hAnsi="0xGVdhVA+SimSun" w:eastAsia="0xGVdhVA+SimSun"/>
                <w:color w:val="000000"/>
                <w:w w:val="101"/>
                <w:sz w:val="16"/>
              </w:rPr>
              <w:t>15</w:t>
            </w:r>
          </w:p>
        </w:tc>
        <w:tc>
          <w:tcPr>
            <w:tcW w:w="562"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34DE38E">
            <w:pPr>
              <w:widowControl/>
              <w:autoSpaceDE w:val="0"/>
              <w:autoSpaceDN w:val="0"/>
              <w:spacing w:before="126" w:after="0" w:line="162" w:lineRule="exact"/>
              <w:ind w:left="0" w:right="0" w:firstLine="0"/>
              <w:jc w:val="center"/>
            </w:pPr>
            <w:r>
              <w:rPr>
                <w:rFonts w:ascii="0xGVdhVA+SimSun" w:hAnsi="0xGVdhVA+SimSun" w:eastAsia="0xGVdhVA+SimSun"/>
                <w:color w:val="000000"/>
                <w:w w:val="101"/>
                <w:sz w:val="16"/>
              </w:rPr>
              <w:t>15</w:t>
            </w:r>
          </w:p>
        </w:tc>
        <w:tc>
          <w:tcPr>
            <w:tcW w:w="1052"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3A73CE7A">
            <w:pPr>
              <w:widowControl/>
              <w:autoSpaceDE w:val="0"/>
              <w:autoSpaceDN w:val="0"/>
              <w:spacing w:before="126" w:after="0" w:line="162" w:lineRule="exact"/>
              <w:ind w:left="0" w:right="0" w:firstLine="0"/>
              <w:jc w:val="center"/>
            </w:pPr>
            <w:r>
              <w:rPr>
                <w:rFonts w:ascii="0xGVdhVA+SimSun" w:hAnsi="0xGVdhVA+SimSun" w:eastAsia="0xGVdhVA+SimSun"/>
                <w:color w:val="000000"/>
                <w:w w:val="101"/>
                <w:sz w:val="16"/>
              </w:rPr>
              <w:t>无</w:t>
            </w:r>
          </w:p>
        </w:tc>
      </w:tr>
      <w:tr w14:paraId="328BE69E">
        <w:tblPrEx>
          <w:tblCellMar>
            <w:top w:w="0" w:type="dxa"/>
            <w:left w:w="108" w:type="dxa"/>
            <w:bottom w:w="0" w:type="dxa"/>
            <w:right w:w="108" w:type="dxa"/>
          </w:tblCellMar>
        </w:tblPrEx>
        <w:trPr>
          <w:trHeight w:val="400" w:hRule="exact"/>
        </w:trPr>
        <w:tc>
          <w:tcPr>
            <w:tcW w:w="939" w:type="dxa"/>
            <w:vMerge w:val="continue"/>
            <w:tcBorders>
              <w:top w:val="single" w:color="000000" w:sz="4" w:space="0"/>
              <w:left w:val="single" w:color="000000" w:sz="4" w:space="0"/>
              <w:bottom w:val="single" w:color="000000" w:sz="4" w:space="0"/>
              <w:right w:val="single" w:color="000000" w:sz="4" w:space="0"/>
            </w:tcBorders>
          </w:tcPr>
          <w:p w14:paraId="21F5CA30"/>
        </w:tc>
        <w:tc>
          <w:tcPr>
            <w:tcW w:w="552" w:type="dxa"/>
            <w:tcBorders>
              <w:top w:val="single" w:color="000000" w:sz="4" w:space="0"/>
              <w:left w:val="single" w:color="000000" w:sz="4" w:space="0"/>
              <w:bottom w:val="single" w:color="000000" w:sz="4" w:space="0"/>
              <w:right w:val="single" w:color="000000" w:sz="4" w:space="0"/>
            </w:tcBorders>
            <w:tcMar>
              <w:left w:w="0" w:type="dxa"/>
              <w:right w:w="0" w:type="dxa"/>
            </w:tcMar>
          </w:tcPr>
          <w:p w14:paraId="631E3650">
            <w:pPr>
              <w:widowControl/>
              <w:autoSpaceDE w:val="0"/>
              <w:autoSpaceDN w:val="0"/>
              <w:spacing w:before="26" w:after="0" w:line="162" w:lineRule="exact"/>
              <w:ind w:left="0" w:right="0" w:firstLine="0"/>
              <w:jc w:val="center"/>
            </w:pPr>
            <w:r>
              <w:rPr>
                <w:rFonts w:ascii="0xGVdhVA+SimSun" w:hAnsi="0xGVdhVA+SimSun" w:eastAsia="0xGVdhVA+SimSun"/>
                <w:b/>
                <w:color w:val="000000"/>
                <w:w w:val="101"/>
                <w:sz w:val="16"/>
              </w:rPr>
              <w:t>生态</w:t>
            </w:r>
          </w:p>
          <w:p w14:paraId="10B08B38">
            <w:pPr>
              <w:widowControl/>
              <w:autoSpaceDE w:val="0"/>
              <w:autoSpaceDN w:val="0"/>
              <w:spacing w:before="38" w:after="0" w:line="162" w:lineRule="exact"/>
              <w:ind w:left="0" w:right="0" w:firstLine="0"/>
              <w:jc w:val="center"/>
            </w:pPr>
            <w:r>
              <w:rPr>
                <w:rFonts w:ascii="0xGVdhVA+SimSun" w:hAnsi="0xGVdhVA+SimSun" w:eastAsia="0xGVdhVA+SimSun"/>
                <w:b/>
                <w:color w:val="000000"/>
                <w:w w:val="101"/>
                <w:sz w:val="16"/>
              </w:rPr>
              <w:t>效益</w:t>
            </w:r>
          </w:p>
        </w:tc>
        <w:tc>
          <w:tcPr>
            <w:tcW w:w="1156" w:type="dxa"/>
            <w:tcBorders>
              <w:top w:val="single" w:color="000000" w:sz="4" w:space="0"/>
              <w:left w:val="single" w:color="000000" w:sz="4" w:space="0"/>
              <w:bottom w:val="single" w:color="000000" w:sz="4" w:space="0"/>
              <w:right w:val="single" w:color="000000" w:sz="6" w:space="0"/>
            </w:tcBorders>
            <w:tcMar>
              <w:left w:w="0" w:type="dxa"/>
              <w:right w:w="0" w:type="dxa"/>
            </w:tcMar>
          </w:tcPr>
          <w:p w14:paraId="775812DB"/>
        </w:tc>
        <w:tc>
          <w:tcPr>
            <w:tcW w:w="939" w:type="dxa"/>
            <w:vMerge w:val="continue"/>
            <w:tcBorders>
              <w:top w:val="single" w:color="000000" w:sz="4" w:space="0"/>
              <w:left w:val="single" w:color="000000" w:sz="6" w:space="0"/>
              <w:bottom w:val="single" w:color="000000" w:sz="4" w:space="0"/>
              <w:right w:val="single" w:color="000000" w:sz="4" w:space="0"/>
            </w:tcBorders>
          </w:tcPr>
          <w:p w14:paraId="6C3677B4"/>
        </w:tc>
        <w:tc>
          <w:tcPr>
            <w:tcW w:w="1284" w:type="dxa"/>
            <w:tcBorders>
              <w:top w:val="single" w:color="000000" w:sz="4" w:space="0"/>
              <w:left w:val="single" w:color="000000" w:sz="4" w:space="0"/>
              <w:bottom w:val="single" w:color="000000" w:sz="4" w:space="0"/>
              <w:right w:val="single" w:color="000000" w:sz="4" w:space="0"/>
            </w:tcBorders>
            <w:tcMar>
              <w:left w:w="0" w:type="dxa"/>
              <w:right w:w="0" w:type="dxa"/>
            </w:tcMar>
          </w:tcPr>
          <w:p w14:paraId="6226DDF8"/>
        </w:tc>
        <w:tc>
          <w:tcPr>
            <w:tcW w:w="1142"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585EBBA"/>
        </w:tc>
        <w:tc>
          <w:tcPr>
            <w:tcW w:w="61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F75AA9B"/>
        </w:tc>
        <w:tc>
          <w:tcPr>
            <w:tcW w:w="69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52AD409"/>
        </w:tc>
        <w:tc>
          <w:tcPr>
            <w:tcW w:w="562"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F1436D7"/>
        </w:tc>
        <w:tc>
          <w:tcPr>
            <w:tcW w:w="1052"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13A3B101"/>
        </w:tc>
      </w:tr>
      <w:tr w14:paraId="31CCF3B6">
        <w:tblPrEx>
          <w:tblCellMar>
            <w:top w:w="0" w:type="dxa"/>
            <w:left w:w="108" w:type="dxa"/>
            <w:bottom w:w="0" w:type="dxa"/>
            <w:right w:w="108" w:type="dxa"/>
          </w:tblCellMar>
        </w:tblPrEx>
        <w:trPr>
          <w:trHeight w:val="600" w:hRule="exact"/>
        </w:trPr>
        <w:tc>
          <w:tcPr>
            <w:tcW w:w="939" w:type="dxa"/>
            <w:vMerge w:val="continue"/>
            <w:tcBorders>
              <w:top w:val="single" w:color="000000" w:sz="4" w:space="0"/>
              <w:left w:val="single" w:color="000000" w:sz="4" w:space="0"/>
              <w:bottom w:val="single" w:color="000000" w:sz="4" w:space="0"/>
              <w:right w:val="single" w:color="000000" w:sz="4" w:space="0"/>
            </w:tcBorders>
          </w:tcPr>
          <w:p w14:paraId="6846806F"/>
        </w:tc>
        <w:tc>
          <w:tcPr>
            <w:tcW w:w="552" w:type="dxa"/>
            <w:tcBorders>
              <w:top w:val="single" w:color="000000" w:sz="4" w:space="0"/>
              <w:left w:val="single" w:color="000000" w:sz="4" w:space="0"/>
              <w:bottom w:val="single" w:color="000000" w:sz="4" w:space="0"/>
              <w:right w:val="single" w:color="000000" w:sz="4" w:space="0"/>
            </w:tcBorders>
            <w:tcMar>
              <w:left w:w="0" w:type="dxa"/>
              <w:right w:w="0" w:type="dxa"/>
            </w:tcMar>
          </w:tcPr>
          <w:p w14:paraId="56118C60">
            <w:pPr>
              <w:widowControl/>
              <w:autoSpaceDE w:val="0"/>
              <w:autoSpaceDN w:val="0"/>
              <w:spacing w:before="0" w:after="0" w:line="196" w:lineRule="exact"/>
              <w:ind w:left="0" w:right="0" w:firstLine="0"/>
              <w:jc w:val="center"/>
            </w:pPr>
            <w:r>
              <w:rPr>
                <w:rFonts w:ascii="0xGVdhVA+SimSun" w:hAnsi="0xGVdhVA+SimSun" w:eastAsia="0xGVdhVA+SimSun"/>
                <w:b/>
                <w:color w:val="000000"/>
                <w:w w:val="101"/>
                <w:sz w:val="16"/>
              </w:rPr>
              <w:t>可持续影响</w:t>
            </w:r>
          </w:p>
        </w:tc>
        <w:tc>
          <w:tcPr>
            <w:tcW w:w="1156" w:type="dxa"/>
            <w:tcBorders>
              <w:top w:val="single" w:color="000000" w:sz="4" w:space="0"/>
              <w:left w:val="single" w:color="000000" w:sz="4" w:space="0"/>
              <w:bottom w:val="single" w:color="000000" w:sz="4" w:space="0"/>
              <w:right w:val="single" w:color="000000" w:sz="6" w:space="0"/>
            </w:tcBorders>
            <w:tcMar>
              <w:left w:w="0" w:type="dxa"/>
              <w:right w:w="0" w:type="dxa"/>
            </w:tcMar>
          </w:tcPr>
          <w:p w14:paraId="73A91E56">
            <w:pPr>
              <w:widowControl/>
              <w:autoSpaceDE w:val="0"/>
              <w:autoSpaceDN w:val="0"/>
              <w:spacing w:before="122" w:after="0" w:line="164" w:lineRule="exact"/>
              <w:ind w:left="26" w:right="0" w:firstLine="0"/>
              <w:jc w:val="left"/>
            </w:pPr>
            <w:r>
              <w:rPr>
                <w:rFonts w:ascii="0xGVdhVA+SimSun" w:hAnsi="0xGVdhVA+SimSun" w:eastAsia="0xGVdhVA+SimSun"/>
                <w:color w:val="000000"/>
                <w:w w:val="101"/>
                <w:sz w:val="16"/>
              </w:rPr>
              <w:t>基本公共卫生</w:t>
            </w:r>
          </w:p>
          <w:p w14:paraId="62A23A35">
            <w:pPr>
              <w:widowControl/>
              <w:autoSpaceDE w:val="0"/>
              <w:autoSpaceDN w:val="0"/>
              <w:spacing w:before="40" w:after="0" w:line="164" w:lineRule="exact"/>
              <w:ind w:left="26" w:right="0" w:firstLine="0"/>
              <w:jc w:val="left"/>
            </w:pPr>
            <w:r>
              <w:rPr>
                <w:rFonts w:ascii="0xGVdhVA+SimSun" w:hAnsi="0xGVdhVA+SimSun" w:eastAsia="0xGVdhVA+SimSun"/>
                <w:color w:val="000000"/>
                <w:w w:val="101"/>
                <w:sz w:val="16"/>
              </w:rPr>
              <w:t>服务水平</w:t>
            </w:r>
          </w:p>
        </w:tc>
        <w:tc>
          <w:tcPr>
            <w:tcW w:w="939" w:type="dxa"/>
            <w:vMerge w:val="continue"/>
            <w:tcBorders>
              <w:top w:val="single" w:color="000000" w:sz="4" w:space="0"/>
              <w:left w:val="single" w:color="000000" w:sz="6" w:space="0"/>
              <w:bottom w:val="single" w:color="000000" w:sz="4" w:space="0"/>
              <w:right w:val="single" w:color="000000" w:sz="4" w:space="0"/>
            </w:tcBorders>
          </w:tcPr>
          <w:p w14:paraId="61B3D14B"/>
        </w:tc>
        <w:tc>
          <w:tcPr>
            <w:tcW w:w="1284" w:type="dxa"/>
            <w:tcBorders>
              <w:top w:val="single" w:color="000000" w:sz="4" w:space="0"/>
              <w:left w:val="single" w:color="000000" w:sz="4" w:space="0"/>
              <w:bottom w:val="single" w:color="000000" w:sz="4" w:space="0"/>
              <w:right w:val="single" w:color="000000" w:sz="4" w:space="0"/>
            </w:tcBorders>
            <w:tcMar>
              <w:left w:w="0" w:type="dxa"/>
              <w:right w:w="0" w:type="dxa"/>
            </w:tcMar>
          </w:tcPr>
          <w:p w14:paraId="2E4902F4">
            <w:pPr>
              <w:widowControl/>
              <w:autoSpaceDE w:val="0"/>
              <w:autoSpaceDN w:val="0"/>
              <w:spacing w:before="226" w:after="0" w:line="162" w:lineRule="exact"/>
              <w:ind w:left="0" w:right="0" w:firstLine="0"/>
              <w:jc w:val="center"/>
            </w:pPr>
            <w:r>
              <w:rPr>
                <w:rFonts w:ascii="0xGVdhVA+SimSun" w:hAnsi="0xGVdhVA+SimSun" w:eastAsia="0xGVdhVA+SimSun"/>
                <w:color w:val="000000"/>
                <w:w w:val="101"/>
                <w:sz w:val="16"/>
              </w:rPr>
              <w:t>不断提高</w:t>
            </w:r>
          </w:p>
        </w:tc>
        <w:tc>
          <w:tcPr>
            <w:tcW w:w="1142"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AE9D1A8">
            <w:pPr>
              <w:widowControl/>
              <w:autoSpaceDE w:val="0"/>
              <w:autoSpaceDN w:val="0"/>
              <w:spacing w:before="226" w:after="0" w:line="162" w:lineRule="exact"/>
              <w:ind w:left="0" w:right="0" w:firstLine="0"/>
              <w:jc w:val="center"/>
            </w:pPr>
            <w:r>
              <w:rPr>
                <w:rFonts w:ascii="0xGVdhVA+SimSun" w:hAnsi="0xGVdhVA+SimSun" w:eastAsia="0xGVdhVA+SimSun"/>
                <w:color w:val="000000"/>
                <w:w w:val="101"/>
                <w:sz w:val="16"/>
              </w:rPr>
              <w:t>是/否</w:t>
            </w:r>
          </w:p>
        </w:tc>
        <w:tc>
          <w:tcPr>
            <w:tcW w:w="61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6C3A7BA">
            <w:pPr>
              <w:widowControl/>
              <w:autoSpaceDE w:val="0"/>
              <w:autoSpaceDN w:val="0"/>
              <w:spacing w:before="122" w:after="0" w:line="164" w:lineRule="exact"/>
              <w:ind w:left="0" w:right="0" w:firstLine="0"/>
              <w:jc w:val="center"/>
            </w:pPr>
            <w:r>
              <w:rPr>
                <w:rFonts w:ascii="0xGVdhVA+SimSun" w:hAnsi="0xGVdhVA+SimSun" w:eastAsia="0xGVdhVA+SimSun"/>
                <w:color w:val="000000"/>
                <w:w w:val="101"/>
                <w:sz w:val="16"/>
              </w:rPr>
              <w:t>不断提</w:t>
            </w:r>
          </w:p>
          <w:p w14:paraId="3F379A05">
            <w:pPr>
              <w:widowControl/>
              <w:autoSpaceDE w:val="0"/>
              <w:autoSpaceDN w:val="0"/>
              <w:spacing w:before="40" w:after="0" w:line="164" w:lineRule="exact"/>
              <w:ind w:left="0" w:right="0" w:firstLine="0"/>
              <w:jc w:val="center"/>
            </w:pPr>
            <w:r>
              <w:rPr>
                <w:rFonts w:ascii="0xGVdhVA+SimSun" w:hAnsi="0xGVdhVA+SimSun" w:eastAsia="0xGVdhVA+SimSun"/>
                <w:color w:val="000000"/>
                <w:w w:val="101"/>
                <w:sz w:val="16"/>
              </w:rPr>
              <w:t>高</w:t>
            </w:r>
          </w:p>
        </w:tc>
        <w:tc>
          <w:tcPr>
            <w:tcW w:w="69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C97714B">
            <w:pPr>
              <w:widowControl/>
              <w:autoSpaceDE w:val="0"/>
              <w:autoSpaceDN w:val="0"/>
              <w:spacing w:before="226" w:after="0" w:line="162" w:lineRule="exact"/>
              <w:ind w:left="0" w:right="0" w:firstLine="0"/>
              <w:jc w:val="center"/>
            </w:pPr>
            <w:r>
              <w:rPr>
                <w:rFonts w:ascii="0xGVdhVA+SimSun" w:hAnsi="0xGVdhVA+SimSun" w:eastAsia="0xGVdhVA+SimSun"/>
                <w:color w:val="000000"/>
                <w:w w:val="101"/>
                <w:sz w:val="16"/>
              </w:rPr>
              <w:t>15</w:t>
            </w:r>
          </w:p>
        </w:tc>
        <w:tc>
          <w:tcPr>
            <w:tcW w:w="562"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B58467A">
            <w:pPr>
              <w:widowControl/>
              <w:autoSpaceDE w:val="0"/>
              <w:autoSpaceDN w:val="0"/>
              <w:spacing w:before="226" w:after="0" w:line="162" w:lineRule="exact"/>
              <w:ind w:left="0" w:right="0" w:firstLine="0"/>
              <w:jc w:val="center"/>
            </w:pPr>
            <w:r>
              <w:rPr>
                <w:rFonts w:ascii="0xGVdhVA+SimSun" w:hAnsi="0xGVdhVA+SimSun" w:eastAsia="0xGVdhVA+SimSun"/>
                <w:color w:val="000000"/>
                <w:w w:val="101"/>
                <w:sz w:val="16"/>
              </w:rPr>
              <w:t>15</w:t>
            </w:r>
          </w:p>
        </w:tc>
        <w:tc>
          <w:tcPr>
            <w:tcW w:w="1052"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11E83853">
            <w:pPr>
              <w:widowControl/>
              <w:autoSpaceDE w:val="0"/>
              <w:autoSpaceDN w:val="0"/>
              <w:spacing w:before="226" w:after="0" w:line="162" w:lineRule="exact"/>
              <w:ind w:left="0" w:right="0" w:firstLine="0"/>
              <w:jc w:val="center"/>
            </w:pPr>
            <w:r>
              <w:rPr>
                <w:rFonts w:ascii="0xGVdhVA+SimSun" w:hAnsi="0xGVdhVA+SimSun" w:eastAsia="0xGVdhVA+SimSun"/>
                <w:color w:val="000000"/>
                <w:w w:val="101"/>
                <w:sz w:val="16"/>
              </w:rPr>
              <w:t>无</w:t>
            </w:r>
          </w:p>
        </w:tc>
      </w:tr>
      <w:tr w14:paraId="34BD384F">
        <w:tblPrEx>
          <w:tblCellMar>
            <w:top w:w="0" w:type="dxa"/>
            <w:left w:w="108" w:type="dxa"/>
            <w:bottom w:w="0" w:type="dxa"/>
            <w:right w:w="108" w:type="dxa"/>
          </w:tblCellMar>
        </w:tblPrEx>
        <w:trPr>
          <w:trHeight w:val="600" w:hRule="exact"/>
        </w:trPr>
        <w:tc>
          <w:tcPr>
            <w:tcW w:w="582" w:type="dxa"/>
            <w:tcBorders>
              <w:top w:val="single" w:color="000000" w:sz="4" w:space="0"/>
              <w:left w:val="single" w:color="000000" w:sz="4" w:space="0"/>
              <w:bottom w:val="single" w:color="000000" w:sz="4" w:space="0"/>
              <w:right w:val="single" w:color="000000" w:sz="4" w:space="0"/>
            </w:tcBorders>
            <w:tcMar>
              <w:left w:w="0" w:type="dxa"/>
              <w:right w:w="0" w:type="dxa"/>
            </w:tcMar>
          </w:tcPr>
          <w:p w14:paraId="7D7E1B6B">
            <w:pPr>
              <w:widowControl/>
              <w:autoSpaceDE w:val="0"/>
              <w:autoSpaceDN w:val="0"/>
              <w:spacing w:before="122" w:after="0" w:line="164" w:lineRule="exact"/>
              <w:ind w:left="0" w:right="0" w:firstLine="0"/>
              <w:jc w:val="center"/>
            </w:pPr>
            <w:r>
              <w:rPr>
                <w:rFonts w:ascii="0xGVdhVA+SimSun" w:hAnsi="0xGVdhVA+SimSun" w:eastAsia="0xGVdhVA+SimSun"/>
                <w:b/>
                <w:color w:val="000000"/>
                <w:w w:val="101"/>
                <w:sz w:val="16"/>
              </w:rPr>
              <w:t>满意度</w:t>
            </w:r>
          </w:p>
          <w:p w14:paraId="6D607E82">
            <w:pPr>
              <w:widowControl/>
              <w:autoSpaceDE w:val="0"/>
              <w:autoSpaceDN w:val="0"/>
              <w:spacing w:before="40" w:after="0" w:line="162" w:lineRule="exact"/>
              <w:ind w:left="0" w:right="0" w:firstLine="0"/>
              <w:jc w:val="center"/>
            </w:pPr>
            <w:r>
              <w:rPr>
                <w:rFonts w:ascii="0xGVdhVA+SimSun" w:hAnsi="0xGVdhVA+SimSun" w:eastAsia="0xGVdhVA+SimSun"/>
                <w:b/>
                <w:color w:val="000000"/>
                <w:w w:val="101"/>
                <w:sz w:val="16"/>
              </w:rPr>
              <w:t>指标</w:t>
            </w:r>
          </w:p>
        </w:tc>
        <w:tc>
          <w:tcPr>
            <w:tcW w:w="552" w:type="dxa"/>
            <w:tcBorders>
              <w:top w:val="single" w:color="000000" w:sz="4" w:space="0"/>
              <w:left w:val="single" w:color="000000" w:sz="4" w:space="0"/>
              <w:bottom w:val="single" w:color="000000" w:sz="4" w:space="0"/>
              <w:right w:val="single" w:color="000000" w:sz="4" w:space="0"/>
            </w:tcBorders>
            <w:tcMar>
              <w:left w:w="0" w:type="dxa"/>
              <w:right w:w="0" w:type="dxa"/>
            </w:tcMar>
          </w:tcPr>
          <w:p w14:paraId="33A4B1D4">
            <w:pPr>
              <w:widowControl/>
              <w:autoSpaceDE w:val="0"/>
              <w:autoSpaceDN w:val="0"/>
              <w:spacing w:before="0" w:after="0" w:line="196" w:lineRule="exact"/>
              <w:ind w:left="108" w:right="102" w:firstLine="0"/>
              <w:jc w:val="both"/>
            </w:pPr>
            <w:r>
              <w:rPr>
                <w:rFonts w:ascii="0xGVdhVA+SimSun" w:hAnsi="0xGVdhVA+SimSun" w:eastAsia="0xGVdhVA+SimSun"/>
                <w:b/>
                <w:color w:val="000000"/>
                <w:w w:val="101"/>
                <w:sz w:val="16"/>
              </w:rPr>
              <w:t>服务对象满意</w:t>
            </w:r>
          </w:p>
        </w:tc>
        <w:tc>
          <w:tcPr>
            <w:tcW w:w="1156" w:type="dxa"/>
            <w:tcBorders>
              <w:top w:val="single" w:color="000000" w:sz="4" w:space="0"/>
              <w:left w:val="single" w:color="000000" w:sz="4" w:space="0"/>
              <w:bottom w:val="single" w:color="000000" w:sz="4" w:space="0"/>
              <w:right w:val="single" w:color="000000" w:sz="6" w:space="0"/>
            </w:tcBorders>
            <w:tcMar>
              <w:left w:w="0" w:type="dxa"/>
              <w:right w:w="0" w:type="dxa"/>
            </w:tcMar>
          </w:tcPr>
          <w:p w14:paraId="3158F638">
            <w:pPr>
              <w:widowControl/>
              <w:autoSpaceDE w:val="0"/>
              <w:autoSpaceDN w:val="0"/>
              <w:spacing w:before="122" w:after="0" w:line="164" w:lineRule="exact"/>
              <w:ind w:left="26" w:right="0" w:firstLine="0"/>
              <w:jc w:val="left"/>
            </w:pPr>
            <w:r>
              <w:rPr>
                <w:rFonts w:ascii="0xGVdhVA+SimSun" w:hAnsi="0xGVdhVA+SimSun" w:eastAsia="0xGVdhVA+SimSun"/>
                <w:color w:val="000000"/>
                <w:w w:val="101"/>
                <w:sz w:val="16"/>
              </w:rPr>
              <w:t>服务对象满意</w:t>
            </w:r>
          </w:p>
          <w:p w14:paraId="0188AC7B">
            <w:pPr>
              <w:widowControl/>
              <w:autoSpaceDE w:val="0"/>
              <w:autoSpaceDN w:val="0"/>
              <w:spacing w:before="40" w:after="0" w:line="162" w:lineRule="exact"/>
              <w:ind w:left="26" w:right="0" w:firstLine="0"/>
              <w:jc w:val="left"/>
            </w:pPr>
            <w:r>
              <w:rPr>
                <w:rFonts w:ascii="0xGVdhVA+SimSun" w:hAnsi="0xGVdhVA+SimSun" w:eastAsia="0xGVdhVA+SimSun"/>
                <w:color w:val="000000"/>
                <w:w w:val="101"/>
                <w:sz w:val="16"/>
              </w:rPr>
              <w:t>度</w:t>
            </w:r>
          </w:p>
        </w:tc>
        <w:tc>
          <w:tcPr>
            <w:tcW w:w="939" w:type="dxa"/>
            <w:vMerge w:val="continue"/>
            <w:tcBorders>
              <w:top w:val="single" w:color="000000" w:sz="4" w:space="0"/>
              <w:left w:val="single" w:color="000000" w:sz="6" w:space="0"/>
              <w:bottom w:val="single" w:color="000000" w:sz="4" w:space="0"/>
              <w:right w:val="single" w:color="000000" w:sz="4" w:space="0"/>
            </w:tcBorders>
          </w:tcPr>
          <w:p w14:paraId="6DC82899"/>
        </w:tc>
        <w:tc>
          <w:tcPr>
            <w:tcW w:w="1284" w:type="dxa"/>
            <w:tcBorders>
              <w:top w:val="single" w:color="000000" w:sz="4" w:space="0"/>
              <w:left w:val="single" w:color="000000" w:sz="4" w:space="0"/>
              <w:bottom w:val="single" w:color="000000" w:sz="4" w:space="0"/>
              <w:right w:val="single" w:color="000000" w:sz="4" w:space="0"/>
            </w:tcBorders>
            <w:tcMar>
              <w:left w:w="0" w:type="dxa"/>
              <w:right w:w="0" w:type="dxa"/>
            </w:tcMar>
          </w:tcPr>
          <w:p w14:paraId="050A0F3E">
            <w:pPr>
              <w:widowControl/>
              <w:autoSpaceDE w:val="0"/>
              <w:autoSpaceDN w:val="0"/>
              <w:spacing w:before="222" w:after="0" w:line="164" w:lineRule="exact"/>
              <w:ind w:left="0" w:right="0" w:firstLine="0"/>
              <w:jc w:val="center"/>
            </w:pPr>
            <w:r>
              <w:rPr>
                <w:rFonts w:ascii="0xGVdhVA+SimSun" w:hAnsi="0xGVdhVA+SimSun" w:eastAsia="0xGVdhVA+SimSun"/>
                <w:color w:val="000000"/>
                <w:w w:val="101"/>
                <w:sz w:val="16"/>
              </w:rPr>
              <w:t>80%</w:t>
            </w:r>
          </w:p>
        </w:tc>
        <w:tc>
          <w:tcPr>
            <w:tcW w:w="1142"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AD9F915">
            <w:pPr>
              <w:widowControl/>
              <w:autoSpaceDE w:val="0"/>
              <w:autoSpaceDN w:val="0"/>
              <w:spacing w:before="222" w:after="0" w:line="164" w:lineRule="exact"/>
              <w:ind w:left="0" w:right="0" w:firstLine="0"/>
              <w:jc w:val="center"/>
            </w:pPr>
            <w:r>
              <w:rPr>
                <w:rFonts w:ascii="0xGVdhVA+SimSun" w:hAnsi="0xGVdhVA+SimSun" w:eastAsia="0xGVdhVA+SimSun"/>
                <w:color w:val="000000"/>
                <w:w w:val="101"/>
                <w:sz w:val="16"/>
              </w:rPr>
              <w:t>百分比</w:t>
            </w:r>
          </w:p>
        </w:tc>
        <w:tc>
          <w:tcPr>
            <w:tcW w:w="610"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219ED78">
            <w:pPr>
              <w:widowControl/>
              <w:autoSpaceDE w:val="0"/>
              <w:autoSpaceDN w:val="0"/>
              <w:spacing w:before="222" w:after="0" w:line="164" w:lineRule="exact"/>
              <w:ind w:left="0" w:right="0" w:firstLine="0"/>
              <w:jc w:val="center"/>
            </w:pPr>
            <w:r>
              <w:rPr>
                <w:rFonts w:ascii="0xGVdhVA+SimSun" w:hAnsi="0xGVdhVA+SimSun" w:eastAsia="0xGVdhVA+SimSun"/>
                <w:color w:val="000000"/>
                <w:w w:val="101"/>
                <w:sz w:val="16"/>
              </w:rPr>
              <w:t>97%</w:t>
            </w:r>
          </w:p>
        </w:tc>
        <w:tc>
          <w:tcPr>
            <w:tcW w:w="698"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23CB3FB">
            <w:pPr>
              <w:widowControl/>
              <w:autoSpaceDE w:val="0"/>
              <w:autoSpaceDN w:val="0"/>
              <w:spacing w:before="222" w:after="0" w:line="164" w:lineRule="exact"/>
              <w:ind w:left="0" w:right="0" w:firstLine="0"/>
              <w:jc w:val="center"/>
            </w:pPr>
            <w:r>
              <w:rPr>
                <w:rFonts w:ascii="0xGVdhVA+SimSun" w:hAnsi="0xGVdhVA+SimSun" w:eastAsia="0xGVdhVA+SimSun"/>
                <w:color w:val="000000"/>
                <w:w w:val="101"/>
                <w:sz w:val="16"/>
              </w:rPr>
              <w:t>10</w:t>
            </w:r>
          </w:p>
        </w:tc>
        <w:tc>
          <w:tcPr>
            <w:tcW w:w="562"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506791C">
            <w:pPr>
              <w:widowControl/>
              <w:autoSpaceDE w:val="0"/>
              <w:autoSpaceDN w:val="0"/>
              <w:spacing w:before="222" w:after="0" w:line="164" w:lineRule="exact"/>
              <w:ind w:left="0" w:right="0" w:firstLine="0"/>
              <w:jc w:val="center"/>
            </w:pPr>
            <w:r>
              <w:rPr>
                <w:rFonts w:ascii="0xGVdhVA+SimSun" w:hAnsi="0xGVdhVA+SimSun" w:eastAsia="0xGVdhVA+SimSun"/>
                <w:color w:val="000000"/>
                <w:w w:val="101"/>
                <w:sz w:val="16"/>
              </w:rPr>
              <w:t>10</w:t>
            </w:r>
          </w:p>
        </w:tc>
        <w:tc>
          <w:tcPr>
            <w:tcW w:w="1052" w:type="dxa"/>
            <w:tcBorders>
              <w:top w:val="single" w:color="000000" w:sz="4" w:space="0"/>
              <w:left w:val="single" w:color="000000" w:sz="4" w:space="0"/>
              <w:bottom w:val="single" w:color="000000" w:sz="4" w:space="0"/>
              <w:right w:val="single" w:color="000000" w:sz="6" w:space="0"/>
            </w:tcBorders>
            <w:shd w:val="clear" w:color="auto" w:fill="FFFFFF"/>
            <w:tcMar>
              <w:left w:w="0" w:type="dxa"/>
              <w:right w:w="0" w:type="dxa"/>
            </w:tcMar>
          </w:tcPr>
          <w:p w14:paraId="5D392A82">
            <w:pPr>
              <w:widowControl/>
              <w:autoSpaceDE w:val="0"/>
              <w:autoSpaceDN w:val="0"/>
              <w:spacing w:before="222" w:after="0" w:line="164" w:lineRule="exact"/>
              <w:ind w:left="0" w:right="0" w:firstLine="0"/>
              <w:jc w:val="center"/>
            </w:pPr>
            <w:r>
              <w:rPr>
                <w:rFonts w:ascii="0xGVdhVA+SimSun" w:hAnsi="0xGVdhVA+SimSun" w:eastAsia="0xGVdhVA+SimSun"/>
                <w:color w:val="000000"/>
                <w:w w:val="101"/>
                <w:sz w:val="16"/>
              </w:rPr>
              <w:t>无</w:t>
            </w:r>
          </w:p>
        </w:tc>
      </w:tr>
      <w:tr w14:paraId="218CF503">
        <w:tblPrEx>
          <w:tblCellMar>
            <w:top w:w="0" w:type="dxa"/>
            <w:left w:w="108" w:type="dxa"/>
            <w:bottom w:w="0" w:type="dxa"/>
            <w:right w:w="108" w:type="dxa"/>
          </w:tblCellMar>
        </w:tblPrEx>
        <w:trPr>
          <w:trHeight w:val="228" w:hRule="exact"/>
        </w:trPr>
        <w:tc>
          <w:tcPr>
            <w:tcW w:w="2290" w:type="dxa"/>
            <w:gridSpan w:val="3"/>
            <w:tcBorders>
              <w:top w:val="single" w:color="000000" w:sz="4" w:space="0"/>
              <w:left w:val="single" w:color="000000" w:sz="4" w:space="0"/>
              <w:bottom w:val="single" w:color="000000" w:sz="4" w:space="0"/>
              <w:right w:val="single" w:color="000000" w:sz="6" w:space="0"/>
            </w:tcBorders>
            <w:tcMar>
              <w:left w:w="0" w:type="dxa"/>
              <w:right w:w="0" w:type="dxa"/>
            </w:tcMar>
          </w:tcPr>
          <w:p w14:paraId="0CFD4C68">
            <w:pPr>
              <w:widowControl/>
              <w:autoSpaceDE w:val="0"/>
              <w:autoSpaceDN w:val="0"/>
              <w:spacing w:before="38" w:after="0" w:line="164" w:lineRule="exact"/>
              <w:ind w:left="0" w:right="0" w:firstLine="0"/>
              <w:jc w:val="center"/>
            </w:pPr>
            <w:r>
              <w:rPr>
                <w:rFonts w:ascii="0xGVdhVA+SimSun" w:hAnsi="0xGVdhVA+SimSun" w:eastAsia="0xGVdhVA+SimSun"/>
                <w:color w:val="000000"/>
                <w:w w:val="101"/>
                <w:sz w:val="16"/>
              </w:rPr>
              <w:t>其他需要说明事项</w:t>
            </w:r>
          </w:p>
        </w:tc>
        <w:tc>
          <w:tcPr>
            <w:tcW w:w="6540" w:type="dxa"/>
            <w:gridSpan w:val="7"/>
            <w:tcBorders>
              <w:top w:val="single" w:color="000000" w:sz="4" w:space="0"/>
              <w:left w:val="single" w:color="000000" w:sz="6" w:space="0"/>
              <w:bottom w:val="single" w:color="000000" w:sz="4" w:space="0"/>
              <w:right w:val="single" w:color="000000" w:sz="6" w:space="0"/>
            </w:tcBorders>
            <w:tcMar>
              <w:left w:w="0" w:type="dxa"/>
              <w:right w:w="0" w:type="dxa"/>
            </w:tcMar>
          </w:tcPr>
          <w:p w14:paraId="67B6801F"/>
        </w:tc>
      </w:tr>
      <w:tr w14:paraId="331B6788">
        <w:tblPrEx>
          <w:tblCellMar>
            <w:top w:w="0" w:type="dxa"/>
            <w:left w:w="108" w:type="dxa"/>
            <w:bottom w:w="0" w:type="dxa"/>
            <w:right w:w="108" w:type="dxa"/>
          </w:tblCellMar>
        </w:tblPrEx>
        <w:trPr>
          <w:trHeight w:val="206" w:hRule="exact"/>
        </w:trPr>
        <w:tc>
          <w:tcPr>
            <w:tcW w:w="6518"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4EB81493">
            <w:pPr>
              <w:widowControl/>
              <w:autoSpaceDE w:val="0"/>
              <w:autoSpaceDN w:val="0"/>
              <w:spacing w:before="36" w:after="0" w:line="162" w:lineRule="exact"/>
              <w:ind w:left="0" w:right="0" w:firstLine="0"/>
              <w:jc w:val="center"/>
            </w:pPr>
            <w:r>
              <w:rPr>
                <w:rFonts w:ascii="0xGVdhVA+SimSun" w:hAnsi="0xGVdhVA+SimSun" w:eastAsia="0xGVdhVA+SimSun"/>
                <w:color w:val="000000"/>
                <w:w w:val="101"/>
                <w:sz w:val="16"/>
              </w:rPr>
              <w:t>总分</w:t>
            </w:r>
          </w:p>
        </w:tc>
        <w:tc>
          <w:tcPr>
            <w:tcW w:w="698" w:type="dxa"/>
            <w:tcBorders>
              <w:top w:val="single" w:color="000000" w:sz="4" w:space="0"/>
              <w:left w:val="single" w:color="000000" w:sz="4" w:space="0"/>
              <w:bottom w:val="single" w:color="000000" w:sz="4" w:space="0"/>
              <w:right w:val="single" w:color="000000" w:sz="4" w:space="0"/>
            </w:tcBorders>
            <w:tcMar>
              <w:left w:w="0" w:type="dxa"/>
              <w:right w:w="0" w:type="dxa"/>
            </w:tcMar>
          </w:tcPr>
          <w:p w14:paraId="5279B049">
            <w:pPr>
              <w:widowControl/>
              <w:autoSpaceDE w:val="0"/>
              <w:autoSpaceDN w:val="0"/>
              <w:spacing w:before="36" w:after="0" w:line="162" w:lineRule="exact"/>
              <w:ind w:left="0" w:right="0" w:firstLine="0"/>
              <w:jc w:val="center"/>
            </w:pPr>
            <w:r>
              <w:rPr>
                <w:rFonts w:ascii="0xGVdhVA+SimSun" w:hAnsi="0xGVdhVA+SimSun" w:eastAsia="0xGVdhVA+SimSun"/>
                <w:color w:val="000000"/>
                <w:w w:val="101"/>
                <w:sz w:val="16"/>
              </w:rPr>
              <w:t>100</w:t>
            </w:r>
          </w:p>
        </w:tc>
        <w:tc>
          <w:tcPr>
            <w:tcW w:w="562" w:type="dxa"/>
            <w:tcBorders>
              <w:top w:val="single" w:color="000000" w:sz="4" w:space="0"/>
              <w:left w:val="single" w:color="000000" w:sz="4" w:space="0"/>
              <w:bottom w:val="single" w:color="000000" w:sz="4" w:space="0"/>
              <w:right w:val="single" w:color="000000" w:sz="4" w:space="0"/>
            </w:tcBorders>
            <w:tcMar>
              <w:left w:w="0" w:type="dxa"/>
              <w:right w:w="0" w:type="dxa"/>
            </w:tcMar>
          </w:tcPr>
          <w:p w14:paraId="2FAAE658">
            <w:pPr>
              <w:widowControl/>
              <w:autoSpaceDE w:val="0"/>
              <w:autoSpaceDN w:val="0"/>
              <w:spacing w:before="36" w:after="0" w:line="162" w:lineRule="exact"/>
              <w:ind w:left="0" w:right="0" w:firstLine="0"/>
              <w:jc w:val="center"/>
            </w:pPr>
            <w:r>
              <w:rPr>
                <w:rFonts w:ascii="0xGVdhVA+SimSun" w:hAnsi="0xGVdhVA+SimSun" w:eastAsia="0xGVdhVA+SimSun"/>
                <w:color w:val="000000"/>
                <w:w w:val="101"/>
                <w:sz w:val="16"/>
              </w:rPr>
              <w:t>92.92</w:t>
            </w:r>
          </w:p>
        </w:tc>
        <w:tc>
          <w:tcPr>
            <w:tcW w:w="1052" w:type="dxa"/>
            <w:tcBorders>
              <w:top w:val="single" w:color="000000" w:sz="4" w:space="0"/>
              <w:left w:val="single" w:color="000000" w:sz="4" w:space="0"/>
              <w:bottom w:val="single" w:color="000000" w:sz="4" w:space="0"/>
              <w:right w:val="single" w:color="000000" w:sz="6" w:space="0"/>
            </w:tcBorders>
            <w:tcMar>
              <w:left w:w="0" w:type="dxa"/>
              <w:right w:w="0" w:type="dxa"/>
            </w:tcMar>
          </w:tcPr>
          <w:p w14:paraId="333B7F81">
            <w:pPr>
              <w:widowControl/>
              <w:autoSpaceDE w:val="0"/>
              <w:autoSpaceDN w:val="0"/>
              <w:spacing w:before="40" w:after="0" w:line="148" w:lineRule="exact"/>
              <w:ind w:left="0" w:right="0" w:firstLine="0"/>
              <w:jc w:val="center"/>
            </w:pPr>
            <w:r>
              <w:rPr>
                <w:rFonts w:ascii="0xGVdhVA+SimSun" w:hAnsi="0xGVdhVA+SimSun" w:eastAsia="0xGVdhVA+SimSun"/>
                <w:color w:val="000000"/>
                <w:w w:val="97"/>
                <w:sz w:val="15"/>
              </w:rPr>
              <w:t>优</w:t>
            </w:r>
          </w:p>
        </w:tc>
      </w:tr>
    </w:tbl>
    <w:p w14:paraId="4DEEB82F">
      <w:pPr>
        <w:widowControl/>
        <w:autoSpaceDE w:val="0"/>
        <w:autoSpaceDN w:val="0"/>
        <w:spacing w:before="0" w:after="0" w:line="14" w:lineRule="exact"/>
        <w:ind w:left="0" w:right="0"/>
      </w:pPr>
    </w:p>
    <w:p w14:paraId="2CF1BBCD">
      <w:pPr>
        <w:sectPr>
          <w:pgSz w:w="11905" w:h="17237"/>
          <w:pgMar w:top="628" w:right="1440" w:bottom="848" w:left="1076" w:header="720" w:footer="720" w:gutter="0"/>
          <w:cols w:equalWidth="0" w:num="1">
            <w:col w:w="9388"/>
          </w:cols>
          <w:docGrid w:linePitch="360" w:charSpace="0"/>
        </w:sectPr>
      </w:pPr>
    </w:p>
    <w:p w14:paraId="66626E57">
      <w:pPr>
        <w:widowControl/>
        <w:autoSpaceDE w:val="0"/>
        <w:autoSpaceDN w:val="0"/>
        <w:spacing w:before="398" w:after="0" w:line="220" w:lineRule="exact"/>
        <w:ind w:left="0" w:right="0"/>
      </w:pPr>
    </w:p>
    <w:p w14:paraId="0E12C2CC">
      <w:pPr>
        <w:widowControl/>
        <w:autoSpaceDE w:val="0"/>
        <w:autoSpaceDN w:val="0"/>
        <w:spacing w:before="0" w:after="0" w:line="200" w:lineRule="exact"/>
        <w:ind w:left="44" w:right="0" w:firstLine="0"/>
        <w:jc w:val="left"/>
      </w:pPr>
      <w:r>
        <w:rPr>
          <w:rFonts w:ascii="0xGVdhVA+SimSun" w:hAnsi="0xGVdhVA+SimSun" w:eastAsia="0xGVdhVA+SimSun"/>
          <w:color w:val="000000"/>
          <w:sz w:val="20"/>
        </w:rPr>
        <w:t>附件</w:t>
      </w:r>
    </w:p>
    <w:p w14:paraId="4CD7ECC1">
      <w:pPr>
        <w:widowControl/>
        <w:autoSpaceDE w:val="0"/>
        <w:autoSpaceDN w:val="0"/>
        <w:spacing w:before="40" w:after="0" w:line="200" w:lineRule="exact"/>
        <w:ind w:left="44" w:right="0" w:firstLine="0"/>
        <w:jc w:val="left"/>
      </w:pPr>
      <w:r>
        <w:rPr>
          <w:rFonts w:ascii="0xGVdhVA+SimSun" w:hAnsi="0xGVdhVA+SimSun" w:eastAsia="0xGVdhVA+SimSun"/>
          <w:color w:val="000000"/>
          <w:sz w:val="20"/>
        </w:rPr>
        <w:t>3：</w:t>
      </w:r>
    </w:p>
    <w:p w14:paraId="36B1CDCB">
      <w:pPr>
        <w:widowControl/>
        <w:autoSpaceDE w:val="0"/>
        <w:autoSpaceDN w:val="0"/>
        <w:spacing w:before="62" w:after="414" w:line="324" w:lineRule="exact"/>
        <w:ind w:left="0" w:right="0" w:firstLine="0"/>
        <w:jc w:val="center"/>
      </w:pPr>
      <w:r>
        <w:rPr>
          <w:rFonts w:ascii="0xGVdhVA+SimSun" w:hAnsi="0xGVdhVA+SimSun" w:eastAsia="0xGVdhVA+SimSun"/>
          <w:b/>
          <w:color w:val="000000"/>
          <w:w w:val="101"/>
          <w:sz w:val="32"/>
        </w:rPr>
        <w:t>项目支出绩效自评表</w:t>
      </w:r>
    </w:p>
    <w:tbl>
      <w:tblPr>
        <w:tblStyle w:val="2"/>
        <w:tblW w:w="0" w:type="auto"/>
        <w:tblInd w:w="7" w:type="dxa"/>
        <w:tblLayout w:type="fixed"/>
        <w:tblCellMar>
          <w:top w:w="0" w:type="dxa"/>
          <w:left w:w="108" w:type="dxa"/>
          <w:bottom w:w="0" w:type="dxa"/>
          <w:right w:w="108" w:type="dxa"/>
        </w:tblCellMar>
      </w:tblPr>
      <w:tblGrid>
        <w:gridCol w:w="494"/>
        <w:gridCol w:w="724"/>
        <w:gridCol w:w="1608"/>
        <w:gridCol w:w="1426"/>
        <w:gridCol w:w="1312"/>
        <w:gridCol w:w="1228"/>
        <w:gridCol w:w="652"/>
        <w:gridCol w:w="700"/>
        <w:gridCol w:w="652"/>
        <w:gridCol w:w="908"/>
      </w:tblGrid>
      <w:tr w14:paraId="30C34C2D">
        <w:tblPrEx>
          <w:tblCellMar>
            <w:top w:w="0" w:type="dxa"/>
            <w:left w:w="108" w:type="dxa"/>
            <w:bottom w:w="0" w:type="dxa"/>
            <w:right w:w="108" w:type="dxa"/>
          </w:tblCellMar>
        </w:tblPrEx>
        <w:trPr>
          <w:trHeight w:val="244" w:hRule="exact"/>
        </w:trPr>
        <w:tc>
          <w:tcPr>
            <w:tcW w:w="1218" w:type="dxa"/>
            <w:gridSpan w:val="2"/>
            <w:tcBorders>
              <w:top w:val="single" w:color="000000" w:sz="6" w:space="0"/>
              <w:left w:val="single" w:color="000000" w:sz="6" w:space="0"/>
              <w:bottom w:val="single" w:color="000000" w:sz="6" w:space="0"/>
              <w:right w:val="single" w:color="000000" w:sz="6" w:space="0"/>
            </w:tcBorders>
            <w:tcMar>
              <w:left w:w="0" w:type="dxa"/>
              <w:right w:w="0" w:type="dxa"/>
            </w:tcMar>
          </w:tcPr>
          <w:p w14:paraId="53DA6C5C">
            <w:pPr>
              <w:widowControl/>
              <w:autoSpaceDE w:val="0"/>
              <w:autoSpaceDN w:val="0"/>
              <w:spacing w:before="36" w:after="0" w:line="178" w:lineRule="exact"/>
              <w:ind w:left="0" w:right="0" w:firstLine="0"/>
              <w:jc w:val="center"/>
            </w:pPr>
            <w:r>
              <w:rPr>
                <w:rFonts w:ascii="0xGVdhVA+SimSun" w:hAnsi="0xGVdhVA+SimSun" w:eastAsia="0xGVdhVA+SimSun"/>
                <w:color w:val="000000"/>
                <w:sz w:val="18"/>
              </w:rPr>
              <w:t>项目名称</w:t>
            </w:r>
          </w:p>
        </w:tc>
        <w:tc>
          <w:tcPr>
            <w:tcW w:w="8486" w:type="dxa"/>
            <w:gridSpan w:val="8"/>
            <w:tcBorders>
              <w:top w:val="single" w:color="000000" w:sz="6" w:space="0"/>
              <w:left w:val="single" w:color="000000" w:sz="6" w:space="0"/>
              <w:bottom w:val="single" w:color="000000" w:sz="6" w:space="0"/>
              <w:right w:val="single" w:color="000000" w:sz="6" w:space="0"/>
            </w:tcBorders>
            <w:tcMar>
              <w:left w:w="0" w:type="dxa"/>
              <w:right w:w="0" w:type="dxa"/>
            </w:tcMar>
          </w:tcPr>
          <w:p w14:paraId="0A45040D">
            <w:pPr>
              <w:widowControl/>
              <w:autoSpaceDE w:val="0"/>
              <w:autoSpaceDN w:val="0"/>
              <w:spacing w:before="36" w:after="0" w:line="178" w:lineRule="exact"/>
              <w:ind w:left="0" w:right="0" w:firstLine="0"/>
              <w:jc w:val="center"/>
            </w:pPr>
            <w:r>
              <w:rPr>
                <w:rFonts w:ascii="0xGVdhVA+SimSun" w:hAnsi="0xGVdhVA+SimSun" w:eastAsia="0xGVdhVA+SimSun"/>
                <w:color w:val="000000"/>
                <w:sz w:val="18"/>
              </w:rPr>
              <w:t>昆财社〔2025〕112号2025年基本公共卫生服务项目中央结算补助资金</w:t>
            </w:r>
          </w:p>
        </w:tc>
      </w:tr>
      <w:tr w14:paraId="69A560F9">
        <w:tblPrEx>
          <w:tblCellMar>
            <w:top w:w="0" w:type="dxa"/>
            <w:left w:w="108" w:type="dxa"/>
            <w:bottom w:w="0" w:type="dxa"/>
            <w:right w:w="108" w:type="dxa"/>
          </w:tblCellMar>
        </w:tblPrEx>
        <w:trPr>
          <w:trHeight w:val="242" w:hRule="exact"/>
        </w:trPr>
        <w:tc>
          <w:tcPr>
            <w:tcW w:w="1218" w:type="dxa"/>
            <w:gridSpan w:val="2"/>
            <w:tcBorders>
              <w:top w:val="single" w:color="000000" w:sz="6" w:space="0"/>
              <w:left w:val="single" w:color="000000" w:sz="6" w:space="0"/>
              <w:bottom w:val="single" w:color="000000" w:sz="6" w:space="0"/>
              <w:right w:val="single" w:color="000000" w:sz="6" w:space="0"/>
            </w:tcBorders>
            <w:tcMar>
              <w:left w:w="0" w:type="dxa"/>
              <w:right w:w="0" w:type="dxa"/>
            </w:tcMar>
          </w:tcPr>
          <w:p w14:paraId="1F1520AC">
            <w:pPr>
              <w:widowControl/>
              <w:autoSpaceDE w:val="0"/>
              <w:autoSpaceDN w:val="0"/>
              <w:spacing w:before="34" w:after="0" w:line="178" w:lineRule="exact"/>
              <w:ind w:left="0" w:right="0" w:firstLine="0"/>
              <w:jc w:val="center"/>
            </w:pPr>
            <w:r>
              <w:rPr>
                <w:rFonts w:ascii="0xGVdhVA+SimSun" w:hAnsi="0xGVdhVA+SimSun" w:eastAsia="0xGVdhVA+SimSun"/>
                <w:color w:val="000000"/>
                <w:sz w:val="18"/>
              </w:rPr>
              <w:t>主管部门</w:t>
            </w:r>
          </w:p>
        </w:tc>
        <w:tc>
          <w:tcPr>
            <w:tcW w:w="4346" w:type="dxa"/>
            <w:gridSpan w:val="3"/>
            <w:tcBorders>
              <w:top w:val="single" w:color="000000" w:sz="6" w:space="0"/>
              <w:left w:val="single" w:color="000000" w:sz="6" w:space="0"/>
              <w:bottom w:val="single" w:color="000000" w:sz="6" w:space="0"/>
              <w:right w:val="single" w:color="000000" w:sz="6" w:space="0"/>
            </w:tcBorders>
            <w:tcMar>
              <w:left w:w="0" w:type="dxa"/>
              <w:right w:w="0" w:type="dxa"/>
            </w:tcMar>
          </w:tcPr>
          <w:p w14:paraId="03449CB4">
            <w:pPr>
              <w:widowControl/>
              <w:autoSpaceDE w:val="0"/>
              <w:autoSpaceDN w:val="0"/>
              <w:spacing w:before="34" w:after="0" w:line="178" w:lineRule="exact"/>
              <w:ind w:left="26" w:right="0" w:firstLine="0"/>
              <w:jc w:val="left"/>
            </w:pPr>
            <w:r>
              <w:rPr>
                <w:rFonts w:ascii="0xGVdhVA+SimSun" w:hAnsi="0xGVdhVA+SimSun" w:eastAsia="0xGVdhVA+SimSun"/>
                <w:color w:val="000000"/>
                <w:sz w:val="18"/>
              </w:rPr>
              <w:t>昆明市五华区卫生健康局</w:t>
            </w:r>
          </w:p>
        </w:tc>
        <w:tc>
          <w:tcPr>
            <w:tcW w:w="1228" w:type="dxa"/>
            <w:tcBorders>
              <w:top w:val="single" w:color="000000" w:sz="6" w:space="0"/>
              <w:left w:val="single" w:color="000000" w:sz="6" w:space="0"/>
              <w:bottom w:val="single" w:color="000000" w:sz="6" w:space="0"/>
              <w:right w:val="single" w:color="000000" w:sz="6" w:space="0"/>
            </w:tcBorders>
            <w:tcMar>
              <w:left w:w="0" w:type="dxa"/>
              <w:right w:w="0" w:type="dxa"/>
            </w:tcMar>
          </w:tcPr>
          <w:p w14:paraId="4F7F66B1">
            <w:pPr>
              <w:widowControl/>
              <w:autoSpaceDE w:val="0"/>
              <w:autoSpaceDN w:val="0"/>
              <w:spacing w:before="34" w:after="0" w:line="178" w:lineRule="exact"/>
              <w:ind w:left="0" w:right="0" w:firstLine="0"/>
              <w:jc w:val="center"/>
            </w:pPr>
            <w:r>
              <w:rPr>
                <w:rFonts w:ascii="0xGVdhVA+SimSun" w:hAnsi="0xGVdhVA+SimSun" w:eastAsia="0xGVdhVA+SimSun"/>
                <w:color w:val="000000"/>
                <w:sz w:val="18"/>
              </w:rPr>
              <w:t>实施单位</w:t>
            </w:r>
          </w:p>
        </w:tc>
        <w:tc>
          <w:tcPr>
            <w:tcW w:w="2912" w:type="dxa"/>
            <w:gridSpan w:val="4"/>
            <w:tcBorders>
              <w:top w:val="single" w:color="000000" w:sz="6" w:space="0"/>
              <w:left w:val="single" w:color="000000" w:sz="6" w:space="0"/>
              <w:bottom w:val="single" w:color="000000" w:sz="6" w:space="0"/>
              <w:right w:val="single" w:color="000000" w:sz="6" w:space="0"/>
            </w:tcBorders>
            <w:tcMar>
              <w:left w:w="0" w:type="dxa"/>
              <w:right w:w="0" w:type="dxa"/>
            </w:tcMar>
          </w:tcPr>
          <w:p w14:paraId="68964D5F">
            <w:pPr>
              <w:widowControl/>
              <w:autoSpaceDE w:val="0"/>
              <w:autoSpaceDN w:val="0"/>
              <w:spacing w:before="34" w:after="0" w:line="178" w:lineRule="exact"/>
              <w:ind w:left="0" w:right="0" w:firstLine="0"/>
              <w:jc w:val="center"/>
            </w:pPr>
            <w:r>
              <w:rPr>
                <w:rFonts w:ascii="0xGVdhVA+SimSun" w:hAnsi="0xGVdhVA+SimSun" w:eastAsia="0xGVdhVA+SimSun"/>
                <w:color w:val="000000"/>
                <w:sz w:val="18"/>
              </w:rPr>
              <w:t>昆明市五华区疾病预防控制中心</w:t>
            </w:r>
          </w:p>
        </w:tc>
      </w:tr>
      <w:tr w14:paraId="07651DD6">
        <w:tblPrEx>
          <w:tblCellMar>
            <w:top w:w="0" w:type="dxa"/>
            <w:left w:w="108" w:type="dxa"/>
            <w:bottom w:w="0" w:type="dxa"/>
            <w:right w:w="108" w:type="dxa"/>
          </w:tblCellMar>
        </w:tblPrEx>
        <w:trPr>
          <w:trHeight w:val="242" w:hRule="exact"/>
        </w:trPr>
        <w:tc>
          <w:tcPr>
            <w:tcW w:w="1218" w:type="dxa"/>
            <w:gridSpan w:val="2"/>
            <w:vMerge w:val="restart"/>
            <w:tcBorders>
              <w:top w:val="single" w:color="000000" w:sz="6" w:space="0"/>
              <w:left w:val="single" w:color="000000" w:sz="6" w:space="0"/>
              <w:bottom w:val="single" w:color="000000" w:sz="6" w:space="0"/>
              <w:right w:val="single" w:color="000000" w:sz="6" w:space="0"/>
            </w:tcBorders>
            <w:tcMar>
              <w:left w:w="0" w:type="dxa"/>
              <w:right w:w="0" w:type="dxa"/>
            </w:tcMar>
          </w:tcPr>
          <w:p w14:paraId="53D0A935">
            <w:pPr>
              <w:widowControl/>
              <w:autoSpaceDE w:val="0"/>
              <w:autoSpaceDN w:val="0"/>
              <w:spacing w:before="524" w:after="0" w:line="180" w:lineRule="exact"/>
              <w:ind w:left="0" w:right="0" w:firstLine="0"/>
              <w:jc w:val="center"/>
            </w:pPr>
            <w:r>
              <w:rPr>
                <w:rFonts w:ascii="0xGVdhVA+SimSun" w:hAnsi="0xGVdhVA+SimSun" w:eastAsia="0xGVdhVA+SimSun"/>
                <w:color w:val="000000"/>
                <w:sz w:val="18"/>
              </w:rPr>
              <w:t>项目资金</w:t>
            </w:r>
          </w:p>
          <w:p w14:paraId="499C57FF">
            <w:pPr>
              <w:widowControl/>
              <w:autoSpaceDE w:val="0"/>
              <w:autoSpaceDN w:val="0"/>
              <w:spacing w:before="38" w:after="0" w:line="180" w:lineRule="exact"/>
              <w:ind w:left="0" w:right="0" w:firstLine="0"/>
              <w:jc w:val="center"/>
            </w:pPr>
            <w:r>
              <w:rPr>
                <w:rFonts w:ascii="0xGVdhVA+SimSun" w:hAnsi="0xGVdhVA+SimSun" w:eastAsia="0xGVdhVA+SimSun"/>
                <w:color w:val="000000"/>
                <w:sz w:val="18"/>
              </w:rPr>
              <w:t>（万元）</w:t>
            </w:r>
          </w:p>
        </w:tc>
        <w:tc>
          <w:tcPr>
            <w:tcW w:w="1608" w:type="dxa"/>
            <w:tcBorders>
              <w:top w:val="single" w:color="000000" w:sz="6" w:space="0"/>
              <w:left w:val="single" w:color="000000" w:sz="6" w:space="0"/>
              <w:bottom w:val="single" w:color="000000" w:sz="6" w:space="0"/>
              <w:right w:val="single" w:color="000000" w:sz="6" w:space="0"/>
            </w:tcBorders>
            <w:tcMar>
              <w:left w:w="0" w:type="dxa"/>
              <w:right w:w="0" w:type="dxa"/>
            </w:tcMar>
          </w:tcPr>
          <w:p w14:paraId="52BBE470"/>
        </w:tc>
        <w:tc>
          <w:tcPr>
            <w:tcW w:w="1426" w:type="dxa"/>
            <w:tcBorders>
              <w:top w:val="single" w:color="000000" w:sz="6" w:space="0"/>
              <w:left w:val="single" w:color="000000" w:sz="6" w:space="0"/>
              <w:bottom w:val="single" w:color="000000" w:sz="6" w:space="0"/>
              <w:right w:val="single" w:color="000000" w:sz="6" w:space="0"/>
            </w:tcBorders>
            <w:tcMar>
              <w:left w:w="0" w:type="dxa"/>
              <w:right w:w="0" w:type="dxa"/>
            </w:tcMar>
          </w:tcPr>
          <w:p w14:paraId="1E60391E">
            <w:pPr>
              <w:widowControl/>
              <w:autoSpaceDE w:val="0"/>
              <w:autoSpaceDN w:val="0"/>
              <w:spacing w:before="34" w:after="0" w:line="180" w:lineRule="exact"/>
              <w:ind w:left="0" w:right="0" w:firstLine="0"/>
              <w:jc w:val="center"/>
            </w:pPr>
            <w:r>
              <w:rPr>
                <w:rFonts w:ascii="0xGVdhVA+SimSun" w:hAnsi="0xGVdhVA+SimSun" w:eastAsia="0xGVdhVA+SimSun"/>
                <w:color w:val="000000"/>
                <w:sz w:val="18"/>
              </w:rPr>
              <w:t>年初预算数</w:t>
            </w:r>
          </w:p>
        </w:tc>
        <w:tc>
          <w:tcPr>
            <w:tcW w:w="1312" w:type="dxa"/>
            <w:tcBorders>
              <w:top w:val="single" w:color="000000" w:sz="6" w:space="0"/>
              <w:left w:val="single" w:color="000000" w:sz="6" w:space="0"/>
              <w:bottom w:val="single" w:color="000000" w:sz="6" w:space="0"/>
              <w:right w:val="single" w:color="000000" w:sz="6" w:space="0"/>
            </w:tcBorders>
            <w:tcMar>
              <w:left w:w="0" w:type="dxa"/>
              <w:right w:w="0" w:type="dxa"/>
            </w:tcMar>
          </w:tcPr>
          <w:p w14:paraId="6717B54D">
            <w:pPr>
              <w:widowControl/>
              <w:autoSpaceDE w:val="0"/>
              <w:autoSpaceDN w:val="0"/>
              <w:spacing w:before="34" w:after="0" w:line="180" w:lineRule="exact"/>
              <w:ind w:left="0" w:right="0" w:firstLine="0"/>
              <w:jc w:val="center"/>
            </w:pPr>
            <w:r>
              <w:rPr>
                <w:rFonts w:ascii="0xGVdhVA+SimSun" w:hAnsi="0xGVdhVA+SimSun" w:eastAsia="0xGVdhVA+SimSun"/>
                <w:color w:val="000000"/>
                <w:sz w:val="18"/>
              </w:rPr>
              <w:t>全年预算数</w:t>
            </w:r>
          </w:p>
        </w:tc>
        <w:tc>
          <w:tcPr>
            <w:tcW w:w="1228" w:type="dxa"/>
            <w:tcBorders>
              <w:top w:val="single" w:color="000000" w:sz="6" w:space="0"/>
              <w:left w:val="single" w:color="000000" w:sz="6" w:space="0"/>
              <w:bottom w:val="single" w:color="000000" w:sz="6" w:space="0"/>
              <w:right w:val="single" w:color="000000" w:sz="6" w:space="0"/>
            </w:tcBorders>
            <w:tcMar>
              <w:left w:w="0" w:type="dxa"/>
              <w:right w:w="0" w:type="dxa"/>
            </w:tcMar>
          </w:tcPr>
          <w:p w14:paraId="57AC4A27">
            <w:pPr>
              <w:widowControl/>
              <w:autoSpaceDE w:val="0"/>
              <w:autoSpaceDN w:val="0"/>
              <w:spacing w:before="34" w:after="0" w:line="180" w:lineRule="exact"/>
              <w:ind w:left="0" w:right="0" w:firstLine="0"/>
              <w:jc w:val="center"/>
            </w:pPr>
            <w:r>
              <w:rPr>
                <w:rFonts w:ascii="0xGVdhVA+SimSun" w:hAnsi="0xGVdhVA+SimSun" w:eastAsia="0xGVdhVA+SimSun"/>
                <w:color w:val="000000"/>
                <w:sz w:val="18"/>
              </w:rPr>
              <w:t>全年执行数</w:t>
            </w:r>
          </w:p>
        </w:tc>
        <w:tc>
          <w:tcPr>
            <w:tcW w:w="652" w:type="dxa"/>
            <w:tcBorders>
              <w:top w:val="single" w:color="000000" w:sz="6" w:space="0"/>
              <w:left w:val="single" w:color="000000" w:sz="6" w:space="0"/>
              <w:bottom w:val="single" w:color="000000" w:sz="6" w:space="0"/>
              <w:right w:val="single" w:color="000000" w:sz="6" w:space="0"/>
            </w:tcBorders>
            <w:tcMar>
              <w:left w:w="0" w:type="dxa"/>
              <w:right w:w="0" w:type="dxa"/>
            </w:tcMar>
          </w:tcPr>
          <w:p w14:paraId="1453D5F5">
            <w:pPr>
              <w:widowControl/>
              <w:autoSpaceDE w:val="0"/>
              <w:autoSpaceDN w:val="0"/>
              <w:spacing w:before="34" w:after="0" w:line="180" w:lineRule="exact"/>
              <w:ind w:left="0" w:right="0" w:firstLine="0"/>
              <w:jc w:val="center"/>
            </w:pPr>
            <w:r>
              <w:rPr>
                <w:rFonts w:ascii="0xGVdhVA+SimSun" w:hAnsi="0xGVdhVA+SimSun" w:eastAsia="0xGVdhVA+SimSun"/>
                <w:color w:val="000000"/>
                <w:sz w:val="18"/>
              </w:rPr>
              <w:t>分值</w:t>
            </w:r>
          </w:p>
        </w:tc>
        <w:tc>
          <w:tcPr>
            <w:tcW w:w="700" w:type="dxa"/>
            <w:tcBorders>
              <w:top w:val="single" w:color="000000" w:sz="6" w:space="0"/>
              <w:left w:val="single" w:color="000000" w:sz="6" w:space="0"/>
              <w:bottom w:val="single" w:color="000000" w:sz="6" w:space="0"/>
              <w:right w:val="single" w:color="000000" w:sz="6" w:space="0"/>
            </w:tcBorders>
            <w:tcMar>
              <w:left w:w="0" w:type="dxa"/>
              <w:right w:w="0" w:type="dxa"/>
            </w:tcMar>
          </w:tcPr>
          <w:p w14:paraId="3672B46A">
            <w:pPr>
              <w:widowControl/>
              <w:autoSpaceDE w:val="0"/>
              <w:autoSpaceDN w:val="0"/>
              <w:spacing w:before="34" w:after="0" w:line="180" w:lineRule="exact"/>
              <w:ind w:left="0" w:right="0" w:firstLine="0"/>
              <w:jc w:val="center"/>
            </w:pPr>
            <w:r>
              <w:rPr>
                <w:rFonts w:ascii="0xGVdhVA+SimSun" w:hAnsi="0xGVdhVA+SimSun" w:eastAsia="0xGVdhVA+SimSun"/>
                <w:color w:val="000000"/>
                <w:sz w:val="18"/>
              </w:rPr>
              <w:t>执行率</w:t>
            </w:r>
          </w:p>
        </w:tc>
        <w:tc>
          <w:tcPr>
            <w:tcW w:w="1560" w:type="dxa"/>
            <w:gridSpan w:val="2"/>
            <w:tcBorders>
              <w:top w:val="single" w:color="000000" w:sz="6" w:space="0"/>
              <w:left w:val="single" w:color="000000" w:sz="6" w:space="0"/>
              <w:bottom w:val="single" w:color="000000" w:sz="6" w:space="0"/>
              <w:right w:val="single" w:color="000000" w:sz="6" w:space="0"/>
            </w:tcBorders>
            <w:tcMar>
              <w:left w:w="0" w:type="dxa"/>
              <w:right w:w="0" w:type="dxa"/>
            </w:tcMar>
          </w:tcPr>
          <w:p w14:paraId="61EC0F07">
            <w:pPr>
              <w:widowControl/>
              <w:autoSpaceDE w:val="0"/>
              <w:autoSpaceDN w:val="0"/>
              <w:spacing w:before="34" w:after="0" w:line="180" w:lineRule="exact"/>
              <w:ind w:left="0" w:right="0" w:firstLine="0"/>
              <w:jc w:val="center"/>
            </w:pPr>
            <w:r>
              <w:rPr>
                <w:rFonts w:ascii="0xGVdhVA+SimSun" w:hAnsi="0xGVdhVA+SimSun" w:eastAsia="0xGVdhVA+SimSun"/>
                <w:color w:val="000000"/>
                <w:sz w:val="18"/>
              </w:rPr>
              <w:t>得分</w:t>
            </w:r>
          </w:p>
        </w:tc>
      </w:tr>
      <w:tr w14:paraId="7ABB670A">
        <w:tblPrEx>
          <w:tblCellMar>
            <w:top w:w="0" w:type="dxa"/>
            <w:left w:w="108" w:type="dxa"/>
            <w:bottom w:w="0" w:type="dxa"/>
            <w:right w:w="108" w:type="dxa"/>
          </w:tblCellMar>
        </w:tblPrEx>
        <w:trPr>
          <w:trHeight w:val="244" w:hRule="exact"/>
        </w:trPr>
        <w:tc>
          <w:tcPr>
            <w:tcW w:w="1948" w:type="dxa"/>
            <w:gridSpan w:val="2"/>
            <w:vMerge w:val="continue"/>
            <w:tcBorders>
              <w:top w:val="single" w:color="000000" w:sz="6" w:space="0"/>
              <w:left w:val="single" w:color="000000" w:sz="6" w:space="0"/>
              <w:bottom w:val="single" w:color="000000" w:sz="6" w:space="0"/>
              <w:right w:val="single" w:color="000000" w:sz="6" w:space="0"/>
            </w:tcBorders>
          </w:tcPr>
          <w:p w14:paraId="2C2C1B2A"/>
        </w:tc>
        <w:tc>
          <w:tcPr>
            <w:tcW w:w="1608" w:type="dxa"/>
            <w:tcBorders>
              <w:top w:val="single" w:color="000000" w:sz="6" w:space="0"/>
              <w:left w:val="single" w:color="000000" w:sz="6" w:space="0"/>
              <w:bottom w:val="single" w:color="000000" w:sz="6" w:space="0"/>
              <w:right w:val="single" w:color="000000" w:sz="6" w:space="0"/>
            </w:tcBorders>
            <w:tcMar>
              <w:left w:w="0" w:type="dxa"/>
              <w:right w:w="0" w:type="dxa"/>
            </w:tcMar>
          </w:tcPr>
          <w:p w14:paraId="7341A7D0">
            <w:pPr>
              <w:widowControl/>
              <w:autoSpaceDE w:val="0"/>
              <w:autoSpaceDN w:val="0"/>
              <w:spacing w:before="34" w:after="0" w:line="180" w:lineRule="exact"/>
              <w:ind w:left="26" w:right="0" w:firstLine="0"/>
              <w:jc w:val="left"/>
            </w:pPr>
            <w:r>
              <w:rPr>
                <w:rFonts w:ascii="0xGVdhVA+SimSun" w:hAnsi="0xGVdhVA+SimSun" w:eastAsia="0xGVdhVA+SimSun"/>
                <w:color w:val="000000"/>
                <w:sz w:val="18"/>
              </w:rPr>
              <w:t>年度资金总额</w:t>
            </w:r>
          </w:p>
        </w:tc>
        <w:tc>
          <w:tcPr>
            <w:tcW w:w="1426" w:type="dxa"/>
            <w:tcBorders>
              <w:top w:val="single" w:color="000000" w:sz="6" w:space="0"/>
              <w:left w:val="single" w:color="000000" w:sz="6" w:space="0"/>
              <w:bottom w:val="single" w:color="000000" w:sz="6" w:space="0"/>
              <w:right w:val="single" w:color="000000" w:sz="6" w:space="0"/>
            </w:tcBorders>
            <w:tcMar>
              <w:left w:w="0" w:type="dxa"/>
              <w:right w:w="0" w:type="dxa"/>
            </w:tcMar>
          </w:tcPr>
          <w:p w14:paraId="55E6CCAA">
            <w:pPr>
              <w:widowControl/>
              <w:autoSpaceDE w:val="0"/>
              <w:autoSpaceDN w:val="0"/>
              <w:spacing w:before="34" w:after="0" w:line="180" w:lineRule="exact"/>
              <w:ind w:left="308" w:right="0" w:firstLine="0"/>
              <w:jc w:val="left"/>
            </w:pPr>
            <w:r>
              <w:rPr>
                <w:rFonts w:ascii="0xGVdhVA+SimSun" w:hAnsi="0xGVdhVA+SimSun" w:eastAsia="0xGVdhVA+SimSun"/>
                <w:color w:val="000000"/>
                <w:sz w:val="18"/>
              </w:rPr>
              <w:t xml:space="preserve">528000.00 </w:t>
            </w:r>
          </w:p>
        </w:tc>
        <w:tc>
          <w:tcPr>
            <w:tcW w:w="1312" w:type="dxa"/>
            <w:tcBorders>
              <w:top w:val="single" w:color="000000" w:sz="6" w:space="0"/>
              <w:left w:val="single" w:color="000000" w:sz="6" w:space="0"/>
              <w:bottom w:val="single" w:color="000000" w:sz="6" w:space="0"/>
              <w:right w:val="single" w:color="000000" w:sz="6" w:space="0"/>
            </w:tcBorders>
            <w:tcMar>
              <w:left w:w="0" w:type="dxa"/>
              <w:right w:w="0" w:type="dxa"/>
            </w:tcMar>
          </w:tcPr>
          <w:p w14:paraId="631A7D70">
            <w:pPr>
              <w:widowControl/>
              <w:autoSpaceDE w:val="0"/>
              <w:autoSpaceDN w:val="0"/>
              <w:spacing w:before="34" w:after="0" w:line="180" w:lineRule="exact"/>
              <w:ind w:left="206" w:right="0" w:firstLine="0"/>
              <w:jc w:val="left"/>
            </w:pPr>
            <w:r>
              <w:rPr>
                <w:rFonts w:ascii="0xGVdhVA+SimSun" w:hAnsi="0xGVdhVA+SimSun" w:eastAsia="0xGVdhVA+SimSun"/>
                <w:color w:val="000000"/>
                <w:sz w:val="18"/>
              </w:rPr>
              <w:t xml:space="preserve"> 528,000.00 </w:t>
            </w:r>
          </w:p>
        </w:tc>
        <w:tc>
          <w:tcPr>
            <w:tcW w:w="1228" w:type="dxa"/>
            <w:tcBorders>
              <w:top w:val="single" w:color="000000" w:sz="6" w:space="0"/>
              <w:left w:val="single" w:color="000000" w:sz="6" w:space="0"/>
              <w:bottom w:val="single" w:color="000000" w:sz="6" w:space="0"/>
              <w:right w:val="single" w:color="000000" w:sz="6" w:space="0"/>
            </w:tcBorders>
            <w:tcMar>
              <w:left w:w="0" w:type="dxa"/>
              <w:right w:w="0" w:type="dxa"/>
            </w:tcMar>
          </w:tcPr>
          <w:p w14:paraId="72EC2460">
            <w:pPr>
              <w:widowControl/>
              <w:autoSpaceDE w:val="0"/>
              <w:autoSpaceDN w:val="0"/>
              <w:spacing w:before="34" w:after="0" w:line="180" w:lineRule="exact"/>
              <w:ind w:left="210" w:right="0" w:firstLine="0"/>
              <w:jc w:val="left"/>
            </w:pPr>
            <w:r>
              <w:rPr>
                <w:rFonts w:ascii="0xGVdhVA+SimSun" w:hAnsi="0xGVdhVA+SimSun" w:eastAsia="0xGVdhVA+SimSun"/>
                <w:color w:val="000000"/>
                <w:sz w:val="18"/>
              </w:rPr>
              <w:t xml:space="preserve">467335.63 </w:t>
            </w:r>
          </w:p>
        </w:tc>
        <w:tc>
          <w:tcPr>
            <w:tcW w:w="652" w:type="dxa"/>
            <w:tcBorders>
              <w:top w:val="single" w:color="000000" w:sz="6" w:space="0"/>
              <w:left w:val="single" w:color="000000" w:sz="6" w:space="0"/>
              <w:bottom w:val="single" w:color="000000" w:sz="6" w:space="0"/>
              <w:right w:val="single" w:color="000000" w:sz="6" w:space="0"/>
            </w:tcBorders>
            <w:tcMar>
              <w:left w:w="0" w:type="dxa"/>
              <w:right w:w="0" w:type="dxa"/>
            </w:tcMar>
          </w:tcPr>
          <w:p w14:paraId="4EB5A6D7">
            <w:pPr>
              <w:widowControl/>
              <w:autoSpaceDE w:val="0"/>
              <w:autoSpaceDN w:val="0"/>
              <w:spacing w:before="34" w:after="0" w:line="180" w:lineRule="exact"/>
              <w:ind w:left="0" w:right="0" w:firstLine="0"/>
              <w:jc w:val="center"/>
            </w:pPr>
            <w:r>
              <w:rPr>
                <w:rFonts w:ascii="0xGVdhVA+SimSun" w:hAnsi="0xGVdhVA+SimSun" w:eastAsia="0xGVdhVA+SimSun"/>
                <w:color w:val="000000"/>
                <w:sz w:val="18"/>
              </w:rPr>
              <w:t>10</w:t>
            </w:r>
          </w:p>
        </w:tc>
        <w:tc>
          <w:tcPr>
            <w:tcW w:w="700" w:type="dxa"/>
            <w:tcBorders>
              <w:top w:val="single" w:color="000000" w:sz="6" w:space="0"/>
              <w:left w:val="single" w:color="000000" w:sz="6" w:space="0"/>
              <w:bottom w:val="single" w:color="000000" w:sz="6" w:space="0"/>
              <w:right w:val="single" w:color="000000" w:sz="6" w:space="0"/>
            </w:tcBorders>
            <w:tcMar>
              <w:left w:w="0" w:type="dxa"/>
              <w:right w:w="0" w:type="dxa"/>
            </w:tcMar>
          </w:tcPr>
          <w:p w14:paraId="67F17FF3">
            <w:pPr>
              <w:widowControl/>
              <w:autoSpaceDE w:val="0"/>
              <w:autoSpaceDN w:val="0"/>
              <w:spacing w:before="34" w:after="0" w:line="180" w:lineRule="exact"/>
              <w:ind w:left="170" w:right="0" w:firstLine="0"/>
              <w:jc w:val="left"/>
            </w:pPr>
            <w:r>
              <w:rPr>
                <w:rFonts w:ascii="0xGVdhVA+SimSun" w:hAnsi="0xGVdhVA+SimSun" w:eastAsia="0xGVdhVA+SimSun"/>
                <w:color w:val="000000"/>
                <w:sz w:val="18"/>
              </w:rPr>
              <w:t xml:space="preserve">0.89 </w:t>
            </w:r>
          </w:p>
        </w:tc>
        <w:tc>
          <w:tcPr>
            <w:tcW w:w="1560" w:type="dxa"/>
            <w:gridSpan w:val="2"/>
            <w:tcBorders>
              <w:top w:val="single" w:color="000000" w:sz="6" w:space="0"/>
              <w:left w:val="single" w:color="000000" w:sz="6" w:space="0"/>
              <w:bottom w:val="single" w:color="000000" w:sz="6" w:space="0"/>
              <w:right w:val="single" w:color="000000" w:sz="6" w:space="0"/>
            </w:tcBorders>
            <w:tcMar>
              <w:left w:w="0" w:type="dxa"/>
              <w:right w:w="0" w:type="dxa"/>
            </w:tcMar>
          </w:tcPr>
          <w:p w14:paraId="1425322D">
            <w:pPr>
              <w:widowControl/>
              <w:autoSpaceDE w:val="0"/>
              <w:autoSpaceDN w:val="0"/>
              <w:spacing w:before="34" w:after="0" w:line="180" w:lineRule="exact"/>
              <w:ind w:left="600" w:right="0" w:firstLine="0"/>
              <w:jc w:val="left"/>
            </w:pPr>
            <w:r>
              <w:rPr>
                <w:rFonts w:ascii="0xGVdhVA+SimSun" w:hAnsi="0xGVdhVA+SimSun" w:eastAsia="0xGVdhVA+SimSun"/>
                <w:color w:val="000000"/>
                <w:sz w:val="18"/>
              </w:rPr>
              <w:t xml:space="preserve">8.85 </w:t>
            </w:r>
          </w:p>
        </w:tc>
      </w:tr>
      <w:tr w14:paraId="731351CC">
        <w:tblPrEx>
          <w:tblCellMar>
            <w:top w:w="0" w:type="dxa"/>
            <w:left w:w="108" w:type="dxa"/>
            <w:bottom w:w="0" w:type="dxa"/>
            <w:right w:w="108" w:type="dxa"/>
          </w:tblCellMar>
        </w:tblPrEx>
        <w:trPr>
          <w:trHeight w:val="242" w:hRule="exact"/>
        </w:trPr>
        <w:tc>
          <w:tcPr>
            <w:tcW w:w="1948" w:type="dxa"/>
            <w:gridSpan w:val="2"/>
            <w:vMerge w:val="continue"/>
            <w:tcBorders>
              <w:top w:val="single" w:color="000000" w:sz="6" w:space="0"/>
              <w:left w:val="single" w:color="000000" w:sz="6" w:space="0"/>
              <w:bottom w:val="single" w:color="000000" w:sz="6" w:space="0"/>
              <w:right w:val="single" w:color="000000" w:sz="6" w:space="0"/>
            </w:tcBorders>
          </w:tcPr>
          <w:p w14:paraId="558BBC93"/>
        </w:tc>
        <w:tc>
          <w:tcPr>
            <w:tcW w:w="1608" w:type="dxa"/>
            <w:tcBorders>
              <w:top w:val="single" w:color="000000" w:sz="6" w:space="0"/>
              <w:left w:val="single" w:color="000000" w:sz="6" w:space="0"/>
              <w:bottom w:val="single" w:color="000000" w:sz="6" w:space="0"/>
              <w:right w:val="single" w:color="000000" w:sz="6" w:space="0"/>
            </w:tcBorders>
            <w:tcMar>
              <w:left w:w="0" w:type="dxa"/>
              <w:right w:w="0" w:type="dxa"/>
            </w:tcMar>
          </w:tcPr>
          <w:p w14:paraId="14AFF118">
            <w:pPr>
              <w:widowControl/>
              <w:autoSpaceDE w:val="0"/>
              <w:autoSpaceDN w:val="0"/>
              <w:spacing w:before="22" w:after="0" w:line="178" w:lineRule="exact"/>
              <w:ind w:left="26" w:right="0" w:firstLine="0"/>
              <w:jc w:val="left"/>
            </w:pPr>
            <w:r>
              <w:rPr>
                <w:rFonts w:ascii="0xGVdhVA+SimSun" w:hAnsi="0xGVdhVA+SimSun" w:eastAsia="0xGVdhVA+SimSun"/>
                <w:color w:val="000000"/>
                <w:sz w:val="18"/>
              </w:rPr>
              <w:t>其中：当年财政拨</w:t>
            </w:r>
          </w:p>
        </w:tc>
        <w:tc>
          <w:tcPr>
            <w:tcW w:w="1426" w:type="dxa"/>
            <w:tcBorders>
              <w:top w:val="single" w:color="000000" w:sz="6" w:space="0"/>
              <w:left w:val="single" w:color="000000" w:sz="6" w:space="0"/>
              <w:bottom w:val="single" w:color="000000" w:sz="6" w:space="0"/>
              <w:right w:val="single" w:color="000000" w:sz="6" w:space="0"/>
            </w:tcBorders>
            <w:tcMar>
              <w:left w:w="0" w:type="dxa"/>
              <w:right w:w="0" w:type="dxa"/>
            </w:tcMar>
          </w:tcPr>
          <w:p w14:paraId="61834677">
            <w:pPr>
              <w:widowControl/>
              <w:autoSpaceDE w:val="0"/>
              <w:autoSpaceDN w:val="0"/>
              <w:spacing w:before="34" w:after="0" w:line="178" w:lineRule="exact"/>
              <w:ind w:left="308" w:right="0" w:firstLine="0"/>
              <w:jc w:val="left"/>
            </w:pPr>
            <w:r>
              <w:rPr>
                <w:rFonts w:ascii="0xGVdhVA+SimSun" w:hAnsi="0xGVdhVA+SimSun" w:eastAsia="0xGVdhVA+SimSun"/>
                <w:color w:val="000000"/>
                <w:sz w:val="18"/>
              </w:rPr>
              <w:t xml:space="preserve">528000.00 </w:t>
            </w:r>
          </w:p>
        </w:tc>
        <w:tc>
          <w:tcPr>
            <w:tcW w:w="1312" w:type="dxa"/>
            <w:tcBorders>
              <w:top w:val="single" w:color="000000" w:sz="6" w:space="0"/>
              <w:left w:val="single" w:color="000000" w:sz="6" w:space="0"/>
              <w:bottom w:val="single" w:color="000000" w:sz="6" w:space="0"/>
              <w:right w:val="single" w:color="000000" w:sz="6" w:space="0"/>
            </w:tcBorders>
            <w:tcMar>
              <w:left w:w="0" w:type="dxa"/>
              <w:right w:w="0" w:type="dxa"/>
            </w:tcMar>
          </w:tcPr>
          <w:p w14:paraId="12D600D5">
            <w:pPr>
              <w:widowControl/>
              <w:autoSpaceDE w:val="0"/>
              <w:autoSpaceDN w:val="0"/>
              <w:spacing w:before="34" w:after="0" w:line="178" w:lineRule="exact"/>
              <w:ind w:left="206" w:right="0" w:firstLine="0"/>
              <w:jc w:val="left"/>
            </w:pPr>
            <w:r>
              <w:rPr>
                <w:rFonts w:ascii="0xGVdhVA+SimSun" w:hAnsi="0xGVdhVA+SimSun" w:eastAsia="0xGVdhVA+SimSun"/>
                <w:color w:val="000000"/>
                <w:sz w:val="18"/>
              </w:rPr>
              <w:t xml:space="preserve"> 528,000.00 </w:t>
            </w:r>
          </w:p>
        </w:tc>
        <w:tc>
          <w:tcPr>
            <w:tcW w:w="1228" w:type="dxa"/>
            <w:tcBorders>
              <w:top w:val="single" w:color="000000" w:sz="6" w:space="0"/>
              <w:left w:val="single" w:color="000000" w:sz="6" w:space="0"/>
              <w:bottom w:val="single" w:color="000000" w:sz="6" w:space="0"/>
              <w:right w:val="single" w:color="000000" w:sz="6" w:space="0"/>
            </w:tcBorders>
            <w:tcMar>
              <w:left w:w="0" w:type="dxa"/>
              <w:right w:w="0" w:type="dxa"/>
            </w:tcMar>
          </w:tcPr>
          <w:p w14:paraId="20886167">
            <w:pPr>
              <w:widowControl/>
              <w:autoSpaceDE w:val="0"/>
              <w:autoSpaceDN w:val="0"/>
              <w:spacing w:before="34" w:after="0" w:line="178" w:lineRule="exact"/>
              <w:ind w:left="0" w:right="0" w:firstLine="0"/>
              <w:jc w:val="center"/>
            </w:pPr>
            <w:r>
              <w:rPr>
                <w:rFonts w:ascii="0xGVdhVA+SimSun" w:hAnsi="0xGVdhVA+SimSun" w:eastAsia="0xGVdhVA+SimSun"/>
                <w:color w:val="000000"/>
                <w:sz w:val="18"/>
              </w:rPr>
              <w:t xml:space="preserve">  467,335.63 </w:t>
            </w:r>
          </w:p>
        </w:tc>
        <w:tc>
          <w:tcPr>
            <w:tcW w:w="652" w:type="dxa"/>
            <w:tcBorders>
              <w:top w:val="single" w:color="000000" w:sz="6" w:space="0"/>
              <w:left w:val="single" w:color="000000" w:sz="6" w:space="0"/>
              <w:bottom w:val="single" w:color="000000" w:sz="6" w:space="0"/>
              <w:right w:val="single" w:color="000000" w:sz="6" w:space="0"/>
            </w:tcBorders>
            <w:tcMar>
              <w:left w:w="0" w:type="dxa"/>
              <w:right w:w="0" w:type="dxa"/>
            </w:tcMar>
          </w:tcPr>
          <w:p w14:paraId="47A430B9">
            <w:pPr>
              <w:widowControl/>
              <w:autoSpaceDE w:val="0"/>
              <w:autoSpaceDN w:val="0"/>
              <w:spacing w:before="34" w:after="0" w:line="178" w:lineRule="exact"/>
              <w:ind w:left="0" w:right="0" w:firstLine="0"/>
              <w:jc w:val="center"/>
            </w:pPr>
            <w:r>
              <w:rPr>
                <w:rFonts w:ascii="0xGVdhVA+SimSun" w:hAnsi="0xGVdhVA+SimSun" w:eastAsia="0xGVdhVA+SimSun"/>
                <w:color w:val="000000"/>
                <w:sz w:val="18"/>
              </w:rPr>
              <w:t>—</w:t>
            </w:r>
          </w:p>
        </w:tc>
        <w:tc>
          <w:tcPr>
            <w:tcW w:w="700" w:type="dxa"/>
            <w:tcBorders>
              <w:top w:val="single" w:color="000000" w:sz="6" w:space="0"/>
              <w:left w:val="single" w:color="000000" w:sz="6" w:space="0"/>
              <w:bottom w:val="single" w:color="000000" w:sz="6" w:space="0"/>
              <w:right w:val="single" w:color="000000" w:sz="6" w:space="0"/>
            </w:tcBorders>
            <w:tcMar>
              <w:left w:w="0" w:type="dxa"/>
              <w:right w:w="0" w:type="dxa"/>
            </w:tcMar>
          </w:tcPr>
          <w:p w14:paraId="18F5F4D7"/>
        </w:tc>
        <w:tc>
          <w:tcPr>
            <w:tcW w:w="1560" w:type="dxa"/>
            <w:gridSpan w:val="2"/>
            <w:tcBorders>
              <w:top w:val="single" w:color="000000" w:sz="6" w:space="0"/>
              <w:left w:val="single" w:color="000000" w:sz="6" w:space="0"/>
              <w:bottom w:val="single" w:color="000000" w:sz="6" w:space="0"/>
              <w:right w:val="single" w:color="000000" w:sz="6" w:space="0"/>
            </w:tcBorders>
            <w:tcMar>
              <w:left w:w="0" w:type="dxa"/>
              <w:right w:w="0" w:type="dxa"/>
            </w:tcMar>
          </w:tcPr>
          <w:p w14:paraId="16700000">
            <w:pPr>
              <w:widowControl/>
              <w:autoSpaceDE w:val="0"/>
              <w:autoSpaceDN w:val="0"/>
              <w:spacing w:before="34" w:after="0" w:line="178" w:lineRule="exact"/>
              <w:ind w:left="0" w:right="0" w:firstLine="0"/>
              <w:jc w:val="center"/>
            </w:pPr>
            <w:r>
              <w:rPr>
                <w:rFonts w:ascii="0xGVdhVA+SimSun" w:hAnsi="0xGVdhVA+SimSun" w:eastAsia="0xGVdhVA+SimSun"/>
                <w:color w:val="000000"/>
                <w:sz w:val="18"/>
              </w:rPr>
              <w:t>—</w:t>
            </w:r>
          </w:p>
        </w:tc>
      </w:tr>
      <w:tr w14:paraId="4E6A1BC6">
        <w:tblPrEx>
          <w:tblCellMar>
            <w:top w:w="0" w:type="dxa"/>
            <w:left w:w="108" w:type="dxa"/>
            <w:bottom w:w="0" w:type="dxa"/>
            <w:right w:w="108" w:type="dxa"/>
          </w:tblCellMar>
        </w:tblPrEx>
        <w:trPr>
          <w:trHeight w:val="390" w:hRule="exact"/>
        </w:trPr>
        <w:tc>
          <w:tcPr>
            <w:tcW w:w="1948" w:type="dxa"/>
            <w:gridSpan w:val="2"/>
            <w:vMerge w:val="continue"/>
            <w:tcBorders>
              <w:top w:val="single" w:color="000000" w:sz="6" w:space="0"/>
              <w:left w:val="single" w:color="000000" w:sz="6" w:space="0"/>
              <w:bottom w:val="single" w:color="000000" w:sz="6" w:space="0"/>
              <w:right w:val="single" w:color="000000" w:sz="6" w:space="0"/>
            </w:tcBorders>
          </w:tcPr>
          <w:p w14:paraId="5B65D86E"/>
        </w:tc>
        <w:tc>
          <w:tcPr>
            <w:tcW w:w="1608" w:type="dxa"/>
            <w:tcBorders>
              <w:top w:val="single" w:color="000000" w:sz="6" w:space="0"/>
              <w:left w:val="single" w:color="000000" w:sz="6" w:space="0"/>
              <w:bottom w:val="single" w:color="000000" w:sz="6" w:space="0"/>
              <w:right w:val="single" w:color="000000" w:sz="6" w:space="0"/>
            </w:tcBorders>
            <w:tcMar>
              <w:left w:w="0" w:type="dxa"/>
              <w:right w:w="0" w:type="dxa"/>
            </w:tcMar>
          </w:tcPr>
          <w:p w14:paraId="7C631B5F">
            <w:pPr>
              <w:widowControl/>
              <w:autoSpaceDE w:val="0"/>
              <w:autoSpaceDN w:val="0"/>
              <w:spacing w:before="0" w:after="0" w:line="144" w:lineRule="exact"/>
              <w:ind w:left="26" w:right="0" w:firstLine="0"/>
              <w:jc w:val="left"/>
            </w:pPr>
            <w:r>
              <w:rPr>
                <w:rFonts w:ascii="0xGVdhVA+SimSun" w:hAnsi="0xGVdhVA+SimSun" w:eastAsia="0xGVdhVA+SimSun"/>
                <w:color w:val="000000"/>
                <w:sz w:val="18"/>
              </w:rPr>
              <w:t>款</w:t>
            </w:r>
          </w:p>
          <w:p w14:paraId="455AF3FB">
            <w:pPr>
              <w:widowControl/>
              <w:autoSpaceDE w:val="0"/>
              <w:autoSpaceDN w:val="0"/>
              <w:spacing w:before="0" w:after="0" w:line="144" w:lineRule="exact"/>
              <w:ind w:left="26" w:right="0" w:firstLine="0"/>
              <w:jc w:val="left"/>
            </w:pPr>
            <w:r>
              <w:rPr>
                <w:rFonts w:ascii="0xGVdhVA+SimSun" w:hAnsi="0xGVdhVA+SimSun" w:eastAsia="0xGVdhVA+SimSun"/>
                <w:color w:val="000000"/>
                <w:sz w:val="18"/>
              </w:rPr>
              <w:t>上年结转资金</w:t>
            </w:r>
          </w:p>
        </w:tc>
        <w:tc>
          <w:tcPr>
            <w:tcW w:w="1426" w:type="dxa"/>
            <w:tcBorders>
              <w:top w:val="single" w:color="000000" w:sz="6" w:space="0"/>
              <w:left w:val="single" w:color="000000" w:sz="6" w:space="0"/>
              <w:bottom w:val="single" w:color="000000" w:sz="6" w:space="0"/>
              <w:right w:val="single" w:color="000000" w:sz="6" w:space="0"/>
            </w:tcBorders>
            <w:tcMar>
              <w:left w:w="0" w:type="dxa"/>
              <w:right w:w="0" w:type="dxa"/>
            </w:tcMar>
          </w:tcPr>
          <w:p w14:paraId="483B9263"/>
        </w:tc>
        <w:tc>
          <w:tcPr>
            <w:tcW w:w="1312" w:type="dxa"/>
            <w:tcBorders>
              <w:top w:val="single" w:color="000000" w:sz="6" w:space="0"/>
              <w:left w:val="single" w:color="000000" w:sz="6" w:space="0"/>
              <w:bottom w:val="single" w:color="000000" w:sz="6" w:space="0"/>
              <w:right w:val="single" w:color="000000" w:sz="6" w:space="0"/>
            </w:tcBorders>
            <w:tcMar>
              <w:left w:w="0" w:type="dxa"/>
              <w:right w:w="0" w:type="dxa"/>
            </w:tcMar>
          </w:tcPr>
          <w:p w14:paraId="2B7A98E0"/>
        </w:tc>
        <w:tc>
          <w:tcPr>
            <w:tcW w:w="1228" w:type="dxa"/>
            <w:tcBorders>
              <w:top w:val="single" w:color="000000" w:sz="6" w:space="0"/>
              <w:left w:val="single" w:color="000000" w:sz="6" w:space="0"/>
              <w:bottom w:val="single" w:color="000000" w:sz="6" w:space="0"/>
              <w:right w:val="single" w:color="000000" w:sz="6" w:space="0"/>
            </w:tcBorders>
            <w:tcMar>
              <w:left w:w="0" w:type="dxa"/>
              <w:right w:w="0" w:type="dxa"/>
            </w:tcMar>
          </w:tcPr>
          <w:p w14:paraId="751B61C2"/>
        </w:tc>
        <w:tc>
          <w:tcPr>
            <w:tcW w:w="652" w:type="dxa"/>
            <w:tcBorders>
              <w:top w:val="single" w:color="000000" w:sz="6" w:space="0"/>
              <w:left w:val="single" w:color="000000" w:sz="6" w:space="0"/>
              <w:bottom w:val="single" w:color="000000" w:sz="6" w:space="0"/>
              <w:right w:val="single" w:color="000000" w:sz="6" w:space="0"/>
            </w:tcBorders>
            <w:tcMar>
              <w:left w:w="0" w:type="dxa"/>
              <w:right w:w="0" w:type="dxa"/>
            </w:tcMar>
          </w:tcPr>
          <w:p w14:paraId="62EFEFE9">
            <w:pPr>
              <w:widowControl/>
              <w:autoSpaceDE w:val="0"/>
              <w:autoSpaceDN w:val="0"/>
              <w:spacing w:before="108" w:after="0" w:line="180" w:lineRule="exact"/>
              <w:ind w:left="0" w:right="0" w:firstLine="0"/>
              <w:jc w:val="center"/>
            </w:pPr>
            <w:r>
              <w:rPr>
                <w:rFonts w:ascii="0xGVdhVA+SimSun" w:hAnsi="0xGVdhVA+SimSun" w:eastAsia="0xGVdhVA+SimSun"/>
                <w:color w:val="000000"/>
                <w:sz w:val="18"/>
              </w:rPr>
              <w:t>—</w:t>
            </w:r>
          </w:p>
        </w:tc>
        <w:tc>
          <w:tcPr>
            <w:tcW w:w="700" w:type="dxa"/>
            <w:tcBorders>
              <w:top w:val="single" w:color="000000" w:sz="6" w:space="0"/>
              <w:left w:val="single" w:color="000000" w:sz="6" w:space="0"/>
              <w:bottom w:val="single" w:color="000000" w:sz="6" w:space="0"/>
              <w:right w:val="single" w:color="000000" w:sz="6" w:space="0"/>
            </w:tcBorders>
            <w:tcMar>
              <w:left w:w="0" w:type="dxa"/>
              <w:right w:w="0" w:type="dxa"/>
            </w:tcMar>
          </w:tcPr>
          <w:p w14:paraId="0FCD6845"/>
        </w:tc>
        <w:tc>
          <w:tcPr>
            <w:tcW w:w="1560" w:type="dxa"/>
            <w:gridSpan w:val="2"/>
            <w:tcBorders>
              <w:top w:val="single" w:color="000000" w:sz="6" w:space="0"/>
              <w:left w:val="single" w:color="000000" w:sz="6" w:space="0"/>
              <w:bottom w:val="single" w:color="000000" w:sz="6" w:space="0"/>
              <w:right w:val="single" w:color="000000" w:sz="6" w:space="0"/>
            </w:tcBorders>
            <w:tcMar>
              <w:left w:w="0" w:type="dxa"/>
              <w:right w:w="0" w:type="dxa"/>
            </w:tcMar>
          </w:tcPr>
          <w:p w14:paraId="4600ACF9">
            <w:pPr>
              <w:widowControl/>
              <w:autoSpaceDE w:val="0"/>
              <w:autoSpaceDN w:val="0"/>
              <w:spacing w:before="108" w:after="0" w:line="180" w:lineRule="exact"/>
              <w:ind w:left="0" w:right="0" w:firstLine="0"/>
              <w:jc w:val="center"/>
            </w:pPr>
            <w:r>
              <w:rPr>
                <w:rFonts w:ascii="0xGVdhVA+SimSun" w:hAnsi="0xGVdhVA+SimSun" w:eastAsia="0xGVdhVA+SimSun"/>
                <w:color w:val="000000"/>
                <w:sz w:val="18"/>
              </w:rPr>
              <w:t>—</w:t>
            </w:r>
          </w:p>
        </w:tc>
      </w:tr>
      <w:tr w14:paraId="2707137E">
        <w:tblPrEx>
          <w:tblCellMar>
            <w:top w:w="0" w:type="dxa"/>
            <w:left w:w="108" w:type="dxa"/>
            <w:bottom w:w="0" w:type="dxa"/>
            <w:right w:w="108" w:type="dxa"/>
          </w:tblCellMar>
        </w:tblPrEx>
        <w:trPr>
          <w:trHeight w:val="322" w:hRule="exact"/>
        </w:trPr>
        <w:tc>
          <w:tcPr>
            <w:tcW w:w="1948" w:type="dxa"/>
            <w:gridSpan w:val="2"/>
            <w:vMerge w:val="continue"/>
            <w:tcBorders>
              <w:top w:val="single" w:color="000000" w:sz="6" w:space="0"/>
              <w:left w:val="single" w:color="000000" w:sz="6" w:space="0"/>
              <w:bottom w:val="single" w:color="000000" w:sz="6" w:space="0"/>
              <w:right w:val="single" w:color="000000" w:sz="6" w:space="0"/>
            </w:tcBorders>
          </w:tcPr>
          <w:p w14:paraId="211E092F"/>
        </w:tc>
        <w:tc>
          <w:tcPr>
            <w:tcW w:w="1608" w:type="dxa"/>
            <w:tcBorders>
              <w:top w:val="single" w:color="000000" w:sz="6" w:space="0"/>
              <w:left w:val="single" w:color="000000" w:sz="6" w:space="0"/>
              <w:bottom w:val="single" w:color="000000" w:sz="6" w:space="0"/>
              <w:right w:val="single" w:color="000000" w:sz="6" w:space="0"/>
            </w:tcBorders>
            <w:tcMar>
              <w:left w:w="0" w:type="dxa"/>
              <w:right w:w="0" w:type="dxa"/>
            </w:tcMar>
          </w:tcPr>
          <w:p w14:paraId="2658E2C8">
            <w:pPr>
              <w:widowControl/>
              <w:autoSpaceDE w:val="0"/>
              <w:autoSpaceDN w:val="0"/>
              <w:spacing w:before="74" w:after="0" w:line="178" w:lineRule="exact"/>
              <w:ind w:left="26" w:right="0" w:firstLine="0"/>
              <w:jc w:val="left"/>
            </w:pPr>
            <w:r>
              <w:rPr>
                <w:rFonts w:ascii="0xGVdhVA+SimSun" w:hAnsi="0xGVdhVA+SimSun" w:eastAsia="0xGVdhVA+SimSun"/>
                <w:color w:val="000000"/>
                <w:sz w:val="18"/>
              </w:rPr>
              <w:t>其他资金</w:t>
            </w:r>
          </w:p>
        </w:tc>
        <w:tc>
          <w:tcPr>
            <w:tcW w:w="1426" w:type="dxa"/>
            <w:tcBorders>
              <w:top w:val="single" w:color="000000" w:sz="6" w:space="0"/>
              <w:left w:val="single" w:color="000000" w:sz="6" w:space="0"/>
              <w:bottom w:val="single" w:color="000000" w:sz="6" w:space="0"/>
              <w:right w:val="single" w:color="000000" w:sz="6" w:space="0"/>
            </w:tcBorders>
            <w:tcMar>
              <w:left w:w="0" w:type="dxa"/>
              <w:right w:w="0" w:type="dxa"/>
            </w:tcMar>
          </w:tcPr>
          <w:p w14:paraId="541B9B22">
            <w:pPr>
              <w:widowControl/>
              <w:autoSpaceDE w:val="0"/>
              <w:autoSpaceDN w:val="0"/>
              <w:spacing w:before="74" w:after="0" w:line="178" w:lineRule="exact"/>
              <w:ind w:left="0" w:right="0" w:firstLine="0"/>
              <w:jc w:val="center"/>
            </w:pPr>
            <w:r>
              <w:rPr>
                <w:rFonts w:ascii="0xGVdhVA+SimSun" w:hAnsi="0xGVdhVA+SimSun" w:eastAsia="0xGVdhVA+SimSun"/>
                <w:color w:val="FF0000"/>
                <w:sz w:val="18"/>
              </w:rPr>
              <w:t>—</w:t>
            </w:r>
          </w:p>
        </w:tc>
        <w:tc>
          <w:tcPr>
            <w:tcW w:w="1312" w:type="dxa"/>
            <w:tcBorders>
              <w:top w:val="single" w:color="000000" w:sz="6" w:space="0"/>
              <w:left w:val="single" w:color="000000" w:sz="6" w:space="0"/>
              <w:bottom w:val="single" w:color="000000" w:sz="6" w:space="0"/>
              <w:right w:val="single" w:color="000000" w:sz="6" w:space="0"/>
            </w:tcBorders>
            <w:tcMar>
              <w:left w:w="0" w:type="dxa"/>
              <w:right w:w="0" w:type="dxa"/>
            </w:tcMar>
          </w:tcPr>
          <w:p w14:paraId="71B18940">
            <w:pPr>
              <w:widowControl/>
              <w:autoSpaceDE w:val="0"/>
              <w:autoSpaceDN w:val="0"/>
              <w:spacing w:before="74" w:after="0" w:line="178" w:lineRule="exact"/>
              <w:ind w:left="0" w:right="0" w:firstLine="0"/>
              <w:jc w:val="center"/>
            </w:pPr>
            <w:r>
              <w:rPr>
                <w:rFonts w:ascii="0xGVdhVA+SimSun" w:hAnsi="0xGVdhVA+SimSun" w:eastAsia="0xGVdhVA+SimSun"/>
                <w:color w:val="FF0000"/>
                <w:sz w:val="18"/>
              </w:rPr>
              <w:t>—</w:t>
            </w:r>
          </w:p>
        </w:tc>
        <w:tc>
          <w:tcPr>
            <w:tcW w:w="1228" w:type="dxa"/>
            <w:tcBorders>
              <w:top w:val="single" w:color="000000" w:sz="6" w:space="0"/>
              <w:left w:val="single" w:color="000000" w:sz="6" w:space="0"/>
              <w:bottom w:val="single" w:color="000000" w:sz="6" w:space="0"/>
              <w:right w:val="single" w:color="000000" w:sz="6" w:space="0"/>
            </w:tcBorders>
            <w:tcMar>
              <w:left w:w="0" w:type="dxa"/>
              <w:right w:w="0" w:type="dxa"/>
            </w:tcMar>
          </w:tcPr>
          <w:p w14:paraId="04FC35D7">
            <w:pPr>
              <w:widowControl/>
              <w:autoSpaceDE w:val="0"/>
              <w:autoSpaceDN w:val="0"/>
              <w:spacing w:before="74" w:after="0" w:line="178" w:lineRule="exact"/>
              <w:ind w:left="0" w:right="0" w:firstLine="0"/>
              <w:jc w:val="center"/>
            </w:pPr>
            <w:r>
              <w:rPr>
                <w:rFonts w:ascii="0xGVdhVA+SimSun" w:hAnsi="0xGVdhVA+SimSun" w:eastAsia="0xGVdhVA+SimSun"/>
                <w:color w:val="FF0000"/>
                <w:sz w:val="18"/>
              </w:rPr>
              <w:t>—</w:t>
            </w:r>
          </w:p>
        </w:tc>
        <w:tc>
          <w:tcPr>
            <w:tcW w:w="652" w:type="dxa"/>
            <w:tcBorders>
              <w:top w:val="single" w:color="000000" w:sz="6" w:space="0"/>
              <w:left w:val="single" w:color="000000" w:sz="6" w:space="0"/>
              <w:bottom w:val="single" w:color="000000" w:sz="6" w:space="0"/>
              <w:right w:val="single" w:color="000000" w:sz="6" w:space="0"/>
            </w:tcBorders>
            <w:tcMar>
              <w:left w:w="0" w:type="dxa"/>
              <w:right w:w="0" w:type="dxa"/>
            </w:tcMar>
          </w:tcPr>
          <w:p w14:paraId="79813328">
            <w:pPr>
              <w:widowControl/>
              <w:autoSpaceDE w:val="0"/>
              <w:autoSpaceDN w:val="0"/>
              <w:spacing w:before="74" w:after="0" w:line="178" w:lineRule="exact"/>
              <w:ind w:left="0" w:right="0" w:firstLine="0"/>
              <w:jc w:val="center"/>
            </w:pPr>
            <w:r>
              <w:rPr>
                <w:rFonts w:ascii="0xGVdhVA+SimSun" w:hAnsi="0xGVdhVA+SimSun" w:eastAsia="0xGVdhVA+SimSun"/>
                <w:color w:val="FF0000"/>
                <w:sz w:val="18"/>
              </w:rPr>
              <w:t>—</w:t>
            </w:r>
          </w:p>
        </w:tc>
        <w:tc>
          <w:tcPr>
            <w:tcW w:w="700" w:type="dxa"/>
            <w:tcBorders>
              <w:top w:val="single" w:color="000000" w:sz="6" w:space="0"/>
              <w:left w:val="single" w:color="000000" w:sz="6" w:space="0"/>
              <w:bottom w:val="single" w:color="000000" w:sz="6" w:space="0"/>
              <w:right w:val="single" w:color="000000" w:sz="6" w:space="0"/>
            </w:tcBorders>
            <w:tcMar>
              <w:left w:w="0" w:type="dxa"/>
              <w:right w:w="0" w:type="dxa"/>
            </w:tcMar>
          </w:tcPr>
          <w:p w14:paraId="59394F88"/>
        </w:tc>
        <w:tc>
          <w:tcPr>
            <w:tcW w:w="1560" w:type="dxa"/>
            <w:gridSpan w:val="2"/>
            <w:tcBorders>
              <w:top w:val="single" w:color="000000" w:sz="6" w:space="0"/>
              <w:left w:val="single" w:color="000000" w:sz="6" w:space="0"/>
              <w:bottom w:val="single" w:color="000000" w:sz="6" w:space="0"/>
              <w:right w:val="single" w:color="000000" w:sz="6" w:space="0"/>
            </w:tcBorders>
            <w:tcMar>
              <w:left w:w="0" w:type="dxa"/>
              <w:right w:w="0" w:type="dxa"/>
            </w:tcMar>
          </w:tcPr>
          <w:p w14:paraId="64F5DBBD">
            <w:pPr>
              <w:widowControl/>
              <w:autoSpaceDE w:val="0"/>
              <w:autoSpaceDN w:val="0"/>
              <w:spacing w:before="74" w:after="0" w:line="178" w:lineRule="exact"/>
              <w:ind w:left="0" w:right="0" w:firstLine="0"/>
              <w:jc w:val="center"/>
            </w:pPr>
            <w:r>
              <w:rPr>
                <w:rFonts w:ascii="0xGVdhVA+SimSun" w:hAnsi="0xGVdhVA+SimSun" w:eastAsia="0xGVdhVA+SimSun"/>
                <w:color w:val="000000"/>
                <w:sz w:val="18"/>
              </w:rPr>
              <w:t>—</w:t>
            </w:r>
          </w:p>
        </w:tc>
      </w:tr>
      <w:tr w14:paraId="5E657F98">
        <w:tblPrEx>
          <w:tblCellMar>
            <w:top w:w="0" w:type="dxa"/>
            <w:left w:w="108" w:type="dxa"/>
            <w:bottom w:w="0" w:type="dxa"/>
            <w:right w:w="108" w:type="dxa"/>
          </w:tblCellMar>
        </w:tblPrEx>
        <w:trPr>
          <w:trHeight w:val="430" w:hRule="exact"/>
        </w:trPr>
        <w:tc>
          <w:tcPr>
            <w:tcW w:w="494" w:type="dxa"/>
            <w:vMerge w:val="restart"/>
            <w:tcBorders>
              <w:top w:val="single" w:color="000000" w:sz="6" w:space="0"/>
              <w:left w:val="single" w:color="000000" w:sz="6" w:space="0"/>
              <w:bottom w:val="single" w:color="000000" w:sz="6" w:space="0"/>
              <w:right w:val="single" w:color="000000" w:sz="6" w:space="0"/>
            </w:tcBorders>
            <w:tcMar>
              <w:left w:w="0" w:type="dxa"/>
              <w:right w:w="0" w:type="dxa"/>
            </w:tcMar>
          </w:tcPr>
          <w:p w14:paraId="5004C026">
            <w:pPr>
              <w:widowControl/>
              <w:autoSpaceDE w:val="0"/>
              <w:autoSpaceDN w:val="0"/>
              <w:spacing w:before="1592" w:after="0" w:line="220" w:lineRule="exact"/>
              <w:ind w:left="68" w:right="50" w:firstLine="0"/>
              <w:jc w:val="both"/>
            </w:pPr>
            <w:r>
              <w:rPr>
                <w:rFonts w:ascii="0xGVdhVA+SimSun" w:hAnsi="0xGVdhVA+SimSun" w:eastAsia="0xGVdhVA+SimSun"/>
                <w:color w:val="000000"/>
                <w:sz w:val="18"/>
              </w:rPr>
              <w:t>年度总体目标</w:t>
            </w:r>
          </w:p>
        </w:tc>
        <w:tc>
          <w:tcPr>
            <w:tcW w:w="5070" w:type="dxa"/>
            <w:gridSpan w:val="4"/>
            <w:tcBorders>
              <w:top w:val="single" w:color="000000" w:sz="6" w:space="0"/>
              <w:left w:val="single" w:color="000000" w:sz="6" w:space="0"/>
              <w:bottom w:val="single" w:color="000000" w:sz="6" w:space="0"/>
              <w:right w:val="single" w:color="000000" w:sz="6" w:space="0"/>
            </w:tcBorders>
            <w:tcMar>
              <w:left w:w="0" w:type="dxa"/>
              <w:right w:w="0" w:type="dxa"/>
            </w:tcMar>
          </w:tcPr>
          <w:p w14:paraId="7105D76C">
            <w:pPr>
              <w:widowControl/>
              <w:autoSpaceDE w:val="0"/>
              <w:autoSpaceDN w:val="0"/>
              <w:spacing w:before="128" w:after="0" w:line="180" w:lineRule="exact"/>
              <w:ind w:left="0" w:right="0" w:firstLine="0"/>
              <w:jc w:val="center"/>
            </w:pPr>
            <w:r>
              <w:rPr>
                <w:rFonts w:ascii="0xGVdhVA+SimSun" w:hAnsi="0xGVdhVA+SimSun" w:eastAsia="0xGVdhVA+SimSun"/>
                <w:color w:val="000000"/>
                <w:sz w:val="18"/>
              </w:rPr>
              <w:t>预期目标</w:t>
            </w:r>
          </w:p>
        </w:tc>
        <w:tc>
          <w:tcPr>
            <w:tcW w:w="4140" w:type="dxa"/>
            <w:gridSpan w:val="5"/>
            <w:tcBorders>
              <w:top w:val="single" w:color="000000" w:sz="6" w:space="0"/>
              <w:left w:val="single" w:color="000000" w:sz="6" w:space="0"/>
              <w:bottom w:val="single" w:color="000000" w:sz="6" w:space="0"/>
              <w:right w:val="single" w:color="000000" w:sz="6" w:space="0"/>
            </w:tcBorders>
            <w:tcMar>
              <w:left w:w="0" w:type="dxa"/>
              <w:right w:w="0" w:type="dxa"/>
            </w:tcMar>
          </w:tcPr>
          <w:p w14:paraId="0375735E">
            <w:pPr>
              <w:widowControl/>
              <w:autoSpaceDE w:val="0"/>
              <w:autoSpaceDN w:val="0"/>
              <w:spacing w:before="128" w:after="0" w:line="180" w:lineRule="exact"/>
              <w:ind w:left="0" w:right="0" w:firstLine="0"/>
              <w:jc w:val="center"/>
            </w:pPr>
            <w:r>
              <w:rPr>
                <w:rFonts w:ascii="0xGVdhVA+SimSun" w:hAnsi="0xGVdhVA+SimSun" w:eastAsia="0xGVdhVA+SimSun"/>
                <w:color w:val="000000"/>
                <w:sz w:val="18"/>
              </w:rPr>
              <w:t>实际完成情况</w:t>
            </w:r>
          </w:p>
        </w:tc>
      </w:tr>
      <w:tr w14:paraId="6F6F9D02">
        <w:tblPrEx>
          <w:tblCellMar>
            <w:top w:w="0" w:type="dxa"/>
            <w:left w:w="108" w:type="dxa"/>
            <w:bottom w:w="0" w:type="dxa"/>
            <w:right w:w="108" w:type="dxa"/>
          </w:tblCellMar>
        </w:tblPrEx>
        <w:trPr>
          <w:trHeight w:val="3448" w:hRule="exact"/>
        </w:trPr>
        <w:tc>
          <w:tcPr>
            <w:tcW w:w="974" w:type="dxa"/>
            <w:vMerge w:val="continue"/>
            <w:tcBorders>
              <w:top w:val="single" w:color="000000" w:sz="6" w:space="0"/>
              <w:left w:val="single" w:color="000000" w:sz="6" w:space="0"/>
              <w:bottom w:val="single" w:color="000000" w:sz="6" w:space="0"/>
              <w:right w:val="single" w:color="000000" w:sz="6" w:space="0"/>
            </w:tcBorders>
          </w:tcPr>
          <w:p w14:paraId="7DB65ABB"/>
        </w:tc>
        <w:tc>
          <w:tcPr>
            <w:tcW w:w="5070" w:type="dxa"/>
            <w:gridSpan w:val="4"/>
            <w:tcBorders>
              <w:top w:val="single" w:color="000000" w:sz="6" w:space="0"/>
              <w:left w:val="single" w:color="000000" w:sz="6" w:space="0"/>
              <w:bottom w:val="single" w:color="000000" w:sz="6" w:space="0"/>
              <w:right w:val="single" w:color="000000" w:sz="6" w:space="0"/>
            </w:tcBorders>
            <w:tcMar>
              <w:left w:w="0" w:type="dxa"/>
              <w:right w:w="0" w:type="dxa"/>
            </w:tcMar>
          </w:tcPr>
          <w:p w14:paraId="69F15BAA">
            <w:pPr>
              <w:widowControl/>
              <w:autoSpaceDE w:val="0"/>
              <w:autoSpaceDN w:val="0"/>
              <w:spacing w:before="0" w:after="0" w:line="218" w:lineRule="exact"/>
              <w:ind w:left="26" w:right="0" w:firstLine="0"/>
              <w:jc w:val="left"/>
            </w:pPr>
            <w:r>
              <w:rPr>
                <w:rFonts w:ascii="0xGVdhVA+SimSun" w:hAnsi="0xGVdhVA+SimSun" w:eastAsia="0xGVdhVA+SimSun"/>
                <w:color w:val="000000"/>
                <w:sz w:val="18"/>
              </w:rPr>
              <w:t>1.免费向城乡居民提供基本公共卫生服务，促进基本公共卫生服务均等化。</w:t>
            </w:r>
          </w:p>
          <w:p w14:paraId="755FC732">
            <w:pPr>
              <w:widowControl/>
              <w:autoSpaceDE w:val="0"/>
              <w:autoSpaceDN w:val="0"/>
              <w:spacing w:before="6" w:after="0" w:line="214" w:lineRule="exact"/>
              <w:ind w:left="26" w:right="0" w:firstLine="0"/>
              <w:jc w:val="left"/>
            </w:pPr>
            <w:r>
              <w:rPr>
                <w:rFonts w:ascii="0xGVdhVA+SimSun" w:hAnsi="0xGVdhVA+SimSun" w:eastAsia="0xGVdhVA+SimSun"/>
                <w:color w:val="000000"/>
                <w:sz w:val="18"/>
              </w:rPr>
              <w:t>2.按照《国家基本公共卫生服务规范（第三版）》为城乡居民建立健康档案，开展健康教育、预防接种等服务，将0-6岁儿童、65岁以上老年人、孕产妇、原发性高血压和2型糖尿病患者、严重精神障碍患者、肺结核患者列为重点人群，提供针对性的健康管理服务。</w:t>
            </w:r>
          </w:p>
          <w:p w14:paraId="1EEE55B7">
            <w:pPr>
              <w:widowControl/>
              <w:autoSpaceDE w:val="0"/>
              <w:autoSpaceDN w:val="0"/>
              <w:spacing w:before="0" w:after="0" w:line="214" w:lineRule="exact"/>
              <w:ind w:left="26" w:right="0" w:firstLine="0"/>
              <w:jc w:val="left"/>
            </w:pPr>
            <w:r>
              <w:rPr>
                <w:rFonts w:ascii="0xGVdhVA+SimSun" w:hAnsi="0xGVdhVA+SimSun" w:eastAsia="0xGVdhVA+SimSun"/>
                <w:color w:val="000000"/>
                <w:sz w:val="18"/>
              </w:rPr>
              <w:t>3.开展职业病诊断监测，按质按时完成数据上报。开展双剂量计监测，按质按时完成数据上报。核医学人员放射防护调查与内照射监测。职业与事故过量受照人员健康数据收集与医学随访。职业病危害因素检测数据复核。医疗卫生机构医用辐射防护监测。非医疗机构放射性危害因素监测。职业健康指标监测。职业性尘肺病患者随访调查与康复管理。重点人群职业健康素养监测与干预。常规个人剂量监测和职业健康检查筛查。职业病危害因素实验室检测。职业卫生检测能力盲样比对。用人单位职业病防治基本情况调查结果及职业病危害因素实验室检测数据网络报告。</w:t>
            </w:r>
          </w:p>
        </w:tc>
        <w:tc>
          <w:tcPr>
            <w:tcW w:w="4140" w:type="dxa"/>
            <w:gridSpan w:val="5"/>
            <w:tcBorders>
              <w:top w:val="single" w:color="000000" w:sz="6" w:space="0"/>
              <w:left w:val="single" w:color="000000" w:sz="6" w:space="0"/>
              <w:bottom w:val="single" w:color="000000" w:sz="6" w:space="0"/>
              <w:right w:val="single" w:color="000000" w:sz="6" w:space="0"/>
            </w:tcBorders>
            <w:tcMar>
              <w:left w:w="0" w:type="dxa"/>
              <w:right w:w="0" w:type="dxa"/>
            </w:tcMar>
          </w:tcPr>
          <w:p w14:paraId="1F5E0112">
            <w:pPr>
              <w:widowControl/>
              <w:autoSpaceDE w:val="0"/>
              <w:autoSpaceDN w:val="0"/>
              <w:spacing w:before="1528" w:after="0" w:line="178" w:lineRule="exact"/>
              <w:ind w:left="0" w:right="0" w:firstLine="0"/>
              <w:jc w:val="center"/>
            </w:pPr>
            <w:r>
              <w:rPr>
                <w:rFonts w:ascii="0xGVdhVA+SimSun" w:hAnsi="0xGVdhVA+SimSun" w:eastAsia="0xGVdhVA+SimSun"/>
                <w:color w:val="000000"/>
                <w:sz w:val="18"/>
              </w:rPr>
              <w:t>职业病危害因素全年监测次数2次；碘缺乏病质控考</w:t>
            </w:r>
          </w:p>
          <w:p w14:paraId="1435F26F">
            <w:pPr>
              <w:widowControl/>
              <w:autoSpaceDE w:val="0"/>
              <w:autoSpaceDN w:val="0"/>
              <w:spacing w:before="42" w:after="0" w:line="178" w:lineRule="exact"/>
              <w:ind w:left="0" w:right="0" w:firstLine="0"/>
              <w:jc w:val="center"/>
            </w:pPr>
            <w:r>
              <w:rPr>
                <w:rFonts w:ascii="0xGVdhVA+SimSun" w:hAnsi="0xGVdhVA+SimSun" w:eastAsia="0xGVdhVA+SimSun"/>
                <w:color w:val="000000"/>
                <w:sz w:val="18"/>
              </w:rPr>
              <w:t>核合格率全员达标。</w:t>
            </w:r>
          </w:p>
        </w:tc>
      </w:tr>
      <w:tr w14:paraId="08AD9F08">
        <w:tblPrEx>
          <w:tblCellMar>
            <w:top w:w="0" w:type="dxa"/>
            <w:left w:w="108" w:type="dxa"/>
            <w:bottom w:w="0" w:type="dxa"/>
            <w:right w:w="108" w:type="dxa"/>
          </w:tblCellMar>
        </w:tblPrEx>
        <w:trPr>
          <w:trHeight w:val="244" w:hRule="exact"/>
        </w:trPr>
        <w:tc>
          <w:tcPr>
            <w:tcW w:w="2826" w:type="dxa"/>
            <w:gridSpan w:val="3"/>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20D13AFC">
            <w:pPr>
              <w:widowControl/>
              <w:autoSpaceDE w:val="0"/>
              <w:autoSpaceDN w:val="0"/>
              <w:spacing w:before="36" w:after="0" w:line="178" w:lineRule="exact"/>
              <w:ind w:left="0" w:right="0" w:firstLine="0"/>
              <w:jc w:val="center"/>
            </w:pPr>
            <w:r>
              <w:rPr>
                <w:rFonts w:ascii="0xGVdhVA+SimSun" w:hAnsi="0xGVdhVA+SimSun" w:eastAsia="0xGVdhVA+SimSun"/>
                <w:color w:val="000000"/>
                <w:sz w:val="18"/>
              </w:rPr>
              <w:t>绩效指标</w:t>
            </w:r>
          </w:p>
        </w:tc>
        <w:tc>
          <w:tcPr>
            <w:tcW w:w="3966" w:type="dxa"/>
            <w:gridSpan w:val="3"/>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3C30AD16">
            <w:pPr>
              <w:widowControl/>
              <w:autoSpaceDE w:val="0"/>
              <w:autoSpaceDN w:val="0"/>
              <w:spacing w:before="36" w:after="0" w:line="178" w:lineRule="exact"/>
              <w:ind w:left="1540" w:right="0" w:firstLine="0"/>
              <w:jc w:val="left"/>
            </w:pPr>
            <w:r>
              <w:rPr>
                <w:rFonts w:ascii="0xGVdhVA+SimSun" w:hAnsi="0xGVdhVA+SimSun" w:eastAsia="0xGVdhVA+SimSun"/>
                <w:color w:val="000000"/>
                <w:sz w:val="18"/>
              </w:rPr>
              <w:t xml:space="preserve">年度指标值 </w:t>
            </w:r>
          </w:p>
        </w:tc>
        <w:tc>
          <w:tcPr>
            <w:tcW w:w="652" w:type="dxa"/>
            <w:vMerge w:val="restart"/>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3AE3BC78">
            <w:pPr>
              <w:widowControl/>
              <w:autoSpaceDE w:val="0"/>
              <w:autoSpaceDN w:val="0"/>
              <w:spacing w:before="140" w:after="0" w:line="180" w:lineRule="exact"/>
              <w:ind w:left="0" w:right="0" w:firstLine="0"/>
              <w:jc w:val="center"/>
            </w:pPr>
            <w:r>
              <w:rPr>
                <w:rFonts w:ascii="0xGVdhVA+SimSun" w:hAnsi="0xGVdhVA+SimSun" w:eastAsia="0xGVdhVA+SimSun"/>
                <w:color w:val="000000"/>
                <w:sz w:val="18"/>
              </w:rPr>
              <w:t>实际完</w:t>
            </w:r>
          </w:p>
          <w:p w14:paraId="366531C9">
            <w:pPr>
              <w:widowControl/>
              <w:autoSpaceDE w:val="0"/>
              <w:autoSpaceDN w:val="0"/>
              <w:spacing w:before="42" w:after="0" w:line="178" w:lineRule="exact"/>
              <w:ind w:left="0" w:right="0" w:firstLine="0"/>
              <w:jc w:val="center"/>
            </w:pPr>
            <w:r>
              <w:rPr>
                <w:rFonts w:ascii="0xGVdhVA+SimSun" w:hAnsi="0xGVdhVA+SimSun" w:eastAsia="0xGVdhVA+SimSun"/>
                <w:color w:val="000000"/>
                <w:sz w:val="18"/>
              </w:rPr>
              <w:t>成值</w:t>
            </w:r>
          </w:p>
        </w:tc>
        <w:tc>
          <w:tcPr>
            <w:tcW w:w="700" w:type="dxa"/>
            <w:vMerge w:val="restart"/>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70FD1311">
            <w:pPr>
              <w:widowControl/>
              <w:autoSpaceDE w:val="0"/>
              <w:autoSpaceDN w:val="0"/>
              <w:spacing w:before="250" w:after="0" w:line="180" w:lineRule="exact"/>
              <w:ind w:left="0" w:right="0" w:firstLine="0"/>
              <w:jc w:val="center"/>
            </w:pPr>
            <w:r>
              <w:rPr>
                <w:rFonts w:ascii="0xGVdhVA+SimSun" w:hAnsi="0xGVdhVA+SimSun" w:eastAsia="0xGVdhVA+SimSun"/>
                <w:color w:val="000000"/>
                <w:sz w:val="18"/>
              </w:rPr>
              <w:t>分值</w:t>
            </w:r>
          </w:p>
        </w:tc>
        <w:tc>
          <w:tcPr>
            <w:tcW w:w="652" w:type="dxa"/>
            <w:vMerge w:val="restart"/>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31579F5E">
            <w:pPr>
              <w:widowControl/>
              <w:autoSpaceDE w:val="0"/>
              <w:autoSpaceDN w:val="0"/>
              <w:spacing w:before="250" w:after="0" w:line="180" w:lineRule="exact"/>
              <w:ind w:left="0" w:right="0" w:firstLine="0"/>
              <w:jc w:val="center"/>
            </w:pPr>
            <w:r>
              <w:rPr>
                <w:rFonts w:ascii="0xGVdhVA+SimSun" w:hAnsi="0xGVdhVA+SimSun" w:eastAsia="0xGVdhVA+SimSun"/>
                <w:color w:val="000000"/>
                <w:sz w:val="18"/>
              </w:rPr>
              <w:t>得分</w:t>
            </w:r>
          </w:p>
        </w:tc>
        <w:tc>
          <w:tcPr>
            <w:tcW w:w="908" w:type="dxa"/>
            <w:vMerge w:val="restart"/>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4018830E">
            <w:pPr>
              <w:widowControl/>
              <w:autoSpaceDE w:val="0"/>
              <w:autoSpaceDN w:val="0"/>
              <w:spacing w:before="0" w:after="0" w:line="216" w:lineRule="exact"/>
              <w:ind w:left="0" w:right="0" w:firstLine="0"/>
              <w:jc w:val="center"/>
            </w:pPr>
            <w:r>
              <w:rPr>
                <w:rFonts w:ascii="0xGVdhVA+SimSun" w:hAnsi="0xGVdhVA+SimSun" w:eastAsia="0xGVdhVA+SimSun"/>
                <w:color w:val="000000"/>
                <w:sz w:val="18"/>
              </w:rPr>
              <w:t>偏差原因分析及改进措施</w:t>
            </w:r>
          </w:p>
        </w:tc>
      </w:tr>
      <w:tr w14:paraId="095FF538">
        <w:tblPrEx>
          <w:tblCellMar>
            <w:top w:w="0" w:type="dxa"/>
            <w:left w:w="108" w:type="dxa"/>
            <w:bottom w:w="0" w:type="dxa"/>
            <w:right w:w="108" w:type="dxa"/>
          </w:tblCellMar>
        </w:tblPrEx>
        <w:trPr>
          <w:trHeight w:val="428" w:hRule="exact"/>
        </w:trPr>
        <w:tc>
          <w:tcPr>
            <w:tcW w:w="494" w:type="dxa"/>
            <w:tcBorders>
              <w:top w:val="single" w:color="000000" w:sz="6" w:space="0"/>
              <w:left w:val="single" w:color="000000" w:sz="6" w:space="0"/>
              <w:bottom w:val="single" w:color="000000" w:sz="6" w:space="0"/>
              <w:right w:val="single" w:color="000000" w:sz="6" w:space="0"/>
            </w:tcBorders>
            <w:tcMar>
              <w:left w:w="0" w:type="dxa"/>
              <w:right w:w="0" w:type="dxa"/>
            </w:tcMar>
          </w:tcPr>
          <w:p w14:paraId="0C587C02">
            <w:pPr>
              <w:widowControl/>
              <w:autoSpaceDE w:val="0"/>
              <w:autoSpaceDN w:val="0"/>
              <w:spacing w:before="20" w:after="0" w:line="180" w:lineRule="exact"/>
              <w:ind w:left="0" w:right="0" w:firstLine="0"/>
              <w:jc w:val="center"/>
            </w:pPr>
            <w:r>
              <w:rPr>
                <w:rFonts w:ascii="0xGVdhVA+SimSun" w:hAnsi="0xGVdhVA+SimSun" w:eastAsia="0xGVdhVA+SimSun"/>
                <w:color w:val="000000"/>
                <w:sz w:val="18"/>
              </w:rPr>
              <w:t>一级</w:t>
            </w:r>
          </w:p>
          <w:p w14:paraId="24AC45EF">
            <w:pPr>
              <w:widowControl/>
              <w:autoSpaceDE w:val="0"/>
              <w:autoSpaceDN w:val="0"/>
              <w:spacing w:before="32" w:after="0" w:line="180" w:lineRule="exact"/>
              <w:ind w:left="0" w:right="0" w:firstLine="0"/>
              <w:jc w:val="center"/>
            </w:pPr>
            <w:r>
              <w:rPr>
                <w:rFonts w:ascii="0xGVdhVA+SimSun" w:hAnsi="0xGVdhVA+SimSun" w:eastAsia="0xGVdhVA+SimSun"/>
                <w:color w:val="000000"/>
                <w:sz w:val="18"/>
              </w:rPr>
              <w:t>指标</w:t>
            </w:r>
          </w:p>
        </w:tc>
        <w:tc>
          <w:tcPr>
            <w:tcW w:w="724" w:type="dxa"/>
            <w:tcBorders>
              <w:top w:val="single" w:color="000000" w:sz="6" w:space="0"/>
              <w:left w:val="single" w:color="000000" w:sz="6" w:space="0"/>
              <w:bottom w:val="single" w:color="000000" w:sz="6" w:space="0"/>
              <w:right w:val="single" w:color="000000" w:sz="6" w:space="0"/>
            </w:tcBorders>
            <w:tcMar>
              <w:left w:w="0" w:type="dxa"/>
              <w:right w:w="0" w:type="dxa"/>
            </w:tcMar>
          </w:tcPr>
          <w:p w14:paraId="51D4F3DB">
            <w:pPr>
              <w:widowControl/>
              <w:autoSpaceDE w:val="0"/>
              <w:autoSpaceDN w:val="0"/>
              <w:spacing w:before="20" w:after="0" w:line="180" w:lineRule="exact"/>
              <w:ind w:left="0" w:right="0" w:firstLine="0"/>
              <w:jc w:val="center"/>
            </w:pPr>
            <w:r>
              <w:rPr>
                <w:rFonts w:ascii="0xGVdhVA+SimSun" w:hAnsi="0xGVdhVA+SimSun" w:eastAsia="0xGVdhVA+SimSun"/>
                <w:color w:val="000000"/>
                <w:sz w:val="18"/>
              </w:rPr>
              <w:t>二级指</w:t>
            </w:r>
          </w:p>
          <w:p w14:paraId="35E9FAD3">
            <w:pPr>
              <w:widowControl/>
              <w:autoSpaceDE w:val="0"/>
              <w:autoSpaceDN w:val="0"/>
              <w:spacing w:before="32" w:after="0" w:line="180" w:lineRule="exact"/>
              <w:ind w:left="0" w:right="0" w:firstLine="0"/>
              <w:jc w:val="center"/>
            </w:pPr>
            <w:r>
              <w:rPr>
                <w:rFonts w:ascii="0xGVdhVA+SimSun" w:hAnsi="0xGVdhVA+SimSun" w:eastAsia="0xGVdhVA+SimSun"/>
                <w:color w:val="000000"/>
                <w:sz w:val="18"/>
              </w:rPr>
              <w:t>标</w:t>
            </w:r>
          </w:p>
        </w:tc>
        <w:tc>
          <w:tcPr>
            <w:tcW w:w="1608" w:type="dxa"/>
            <w:tcBorders>
              <w:top w:val="single" w:color="000000" w:sz="6" w:space="0"/>
              <w:left w:val="single" w:color="000000" w:sz="6" w:space="0"/>
              <w:bottom w:val="single" w:color="000000" w:sz="6" w:space="0"/>
              <w:right w:val="single" w:color="000000" w:sz="6" w:space="0"/>
            </w:tcBorders>
            <w:tcMar>
              <w:left w:w="0" w:type="dxa"/>
              <w:right w:w="0" w:type="dxa"/>
            </w:tcMar>
          </w:tcPr>
          <w:p w14:paraId="4287E6E0">
            <w:pPr>
              <w:widowControl/>
              <w:autoSpaceDE w:val="0"/>
              <w:autoSpaceDN w:val="0"/>
              <w:spacing w:before="126" w:after="0" w:line="180" w:lineRule="exact"/>
              <w:ind w:left="0" w:right="0" w:firstLine="0"/>
              <w:jc w:val="center"/>
            </w:pPr>
            <w:r>
              <w:rPr>
                <w:rFonts w:ascii="0xGVdhVA+SimSun" w:hAnsi="0xGVdhVA+SimSun" w:eastAsia="0xGVdhVA+SimSun"/>
                <w:color w:val="000000"/>
                <w:sz w:val="18"/>
              </w:rPr>
              <w:t>三级指标</w:t>
            </w:r>
          </w:p>
        </w:tc>
        <w:tc>
          <w:tcPr>
            <w:tcW w:w="1426" w:type="dxa"/>
            <w:tcBorders>
              <w:top w:val="single" w:color="000000" w:sz="6" w:space="0"/>
              <w:left w:val="single" w:color="000000" w:sz="6" w:space="0"/>
              <w:bottom w:val="single" w:color="000000" w:sz="6" w:space="0"/>
              <w:right w:val="single" w:color="000000" w:sz="6" w:space="0"/>
            </w:tcBorders>
            <w:tcMar>
              <w:left w:w="0" w:type="dxa"/>
              <w:right w:w="0" w:type="dxa"/>
            </w:tcMar>
          </w:tcPr>
          <w:p w14:paraId="72E1B9ED">
            <w:pPr>
              <w:widowControl/>
              <w:autoSpaceDE w:val="0"/>
              <w:autoSpaceDN w:val="0"/>
              <w:spacing w:before="126" w:after="0" w:line="180" w:lineRule="exact"/>
              <w:ind w:left="0" w:right="0" w:firstLine="0"/>
              <w:jc w:val="center"/>
            </w:pPr>
            <w:r>
              <w:rPr>
                <w:rFonts w:ascii="0xGVdhVA+SimSun" w:hAnsi="0xGVdhVA+SimSun" w:eastAsia="0xGVdhVA+SimSun"/>
                <w:color w:val="000000"/>
                <w:sz w:val="18"/>
              </w:rPr>
              <w:t>指标性质</w:t>
            </w:r>
          </w:p>
        </w:tc>
        <w:tc>
          <w:tcPr>
            <w:tcW w:w="1312" w:type="dxa"/>
            <w:tcBorders>
              <w:top w:val="single" w:color="000000" w:sz="6" w:space="0"/>
              <w:left w:val="single" w:color="000000" w:sz="6" w:space="0"/>
              <w:bottom w:val="single" w:color="000000" w:sz="6" w:space="0"/>
              <w:right w:val="single" w:color="000000" w:sz="6" w:space="0"/>
            </w:tcBorders>
            <w:tcMar>
              <w:left w:w="0" w:type="dxa"/>
              <w:right w:w="0" w:type="dxa"/>
            </w:tcMar>
          </w:tcPr>
          <w:p w14:paraId="3909A823">
            <w:pPr>
              <w:widowControl/>
              <w:autoSpaceDE w:val="0"/>
              <w:autoSpaceDN w:val="0"/>
              <w:spacing w:before="126" w:after="0" w:line="180" w:lineRule="exact"/>
              <w:ind w:left="0" w:right="0" w:firstLine="0"/>
              <w:jc w:val="center"/>
            </w:pPr>
            <w:r>
              <w:rPr>
                <w:rFonts w:ascii="0xGVdhVA+SimSun" w:hAnsi="0xGVdhVA+SimSun" w:eastAsia="0xGVdhVA+SimSun"/>
                <w:color w:val="000000"/>
                <w:sz w:val="18"/>
              </w:rPr>
              <w:t>指标值</w:t>
            </w:r>
          </w:p>
        </w:tc>
        <w:tc>
          <w:tcPr>
            <w:tcW w:w="1228"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30B26ADA">
            <w:pPr>
              <w:widowControl/>
              <w:autoSpaceDE w:val="0"/>
              <w:autoSpaceDN w:val="0"/>
              <w:spacing w:before="126" w:after="0" w:line="180" w:lineRule="exact"/>
              <w:ind w:left="0" w:right="0" w:firstLine="0"/>
              <w:jc w:val="center"/>
            </w:pPr>
            <w:r>
              <w:rPr>
                <w:rFonts w:ascii="0xGVdhVA+SimSun" w:hAnsi="0xGVdhVA+SimSun" w:eastAsia="0xGVdhVA+SimSun"/>
                <w:color w:val="000000"/>
                <w:sz w:val="18"/>
              </w:rPr>
              <w:t>度量单位</w:t>
            </w:r>
          </w:p>
        </w:tc>
        <w:tc>
          <w:tcPr>
            <w:tcW w:w="974" w:type="dxa"/>
            <w:vMerge w:val="continue"/>
            <w:tcBorders>
              <w:top w:val="single" w:color="000000" w:sz="6" w:space="0"/>
              <w:left w:val="single" w:color="000000" w:sz="6" w:space="0"/>
              <w:bottom w:val="single" w:color="000000" w:sz="6" w:space="0"/>
              <w:right w:val="single" w:color="000000" w:sz="6" w:space="0"/>
            </w:tcBorders>
          </w:tcPr>
          <w:p w14:paraId="686E1A4B"/>
        </w:tc>
        <w:tc>
          <w:tcPr>
            <w:tcW w:w="974" w:type="dxa"/>
            <w:vMerge w:val="continue"/>
            <w:tcBorders>
              <w:top w:val="single" w:color="000000" w:sz="6" w:space="0"/>
              <w:left w:val="single" w:color="000000" w:sz="6" w:space="0"/>
              <w:bottom w:val="single" w:color="000000" w:sz="6" w:space="0"/>
              <w:right w:val="single" w:color="000000" w:sz="6" w:space="0"/>
            </w:tcBorders>
          </w:tcPr>
          <w:p w14:paraId="0AADF137"/>
        </w:tc>
        <w:tc>
          <w:tcPr>
            <w:tcW w:w="974" w:type="dxa"/>
            <w:vMerge w:val="continue"/>
            <w:tcBorders>
              <w:top w:val="single" w:color="000000" w:sz="6" w:space="0"/>
              <w:left w:val="single" w:color="000000" w:sz="6" w:space="0"/>
              <w:bottom w:val="single" w:color="000000" w:sz="6" w:space="0"/>
              <w:right w:val="single" w:color="000000" w:sz="6" w:space="0"/>
            </w:tcBorders>
          </w:tcPr>
          <w:p w14:paraId="7B11326E"/>
        </w:tc>
        <w:tc>
          <w:tcPr>
            <w:tcW w:w="974" w:type="dxa"/>
            <w:vMerge w:val="continue"/>
            <w:tcBorders>
              <w:top w:val="single" w:color="000000" w:sz="6" w:space="0"/>
              <w:left w:val="single" w:color="000000" w:sz="6" w:space="0"/>
              <w:bottom w:val="single" w:color="000000" w:sz="6" w:space="0"/>
              <w:right w:val="single" w:color="000000" w:sz="6" w:space="0"/>
            </w:tcBorders>
          </w:tcPr>
          <w:p w14:paraId="43A2F26C"/>
        </w:tc>
      </w:tr>
      <w:tr w14:paraId="58AD28C6">
        <w:tblPrEx>
          <w:tblCellMar>
            <w:top w:w="0" w:type="dxa"/>
            <w:left w:w="108" w:type="dxa"/>
            <w:bottom w:w="0" w:type="dxa"/>
            <w:right w:w="108" w:type="dxa"/>
          </w:tblCellMar>
        </w:tblPrEx>
        <w:trPr>
          <w:trHeight w:val="430" w:hRule="exact"/>
        </w:trPr>
        <w:tc>
          <w:tcPr>
            <w:tcW w:w="494" w:type="dxa"/>
            <w:vMerge w:val="restart"/>
            <w:tcBorders>
              <w:top w:val="single" w:color="000000" w:sz="6" w:space="0"/>
              <w:left w:val="single" w:color="000000" w:sz="6" w:space="0"/>
              <w:bottom w:val="single" w:color="000000" w:sz="6" w:space="0"/>
              <w:right w:val="single" w:color="000000" w:sz="6" w:space="0"/>
            </w:tcBorders>
            <w:tcMar>
              <w:left w:w="0" w:type="dxa"/>
              <w:right w:w="0" w:type="dxa"/>
            </w:tcMar>
          </w:tcPr>
          <w:p w14:paraId="150F2745">
            <w:pPr>
              <w:widowControl/>
              <w:autoSpaceDE w:val="0"/>
              <w:autoSpaceDN w:val="0"/>
              <w:spacing w:before="482" w:after="0" w:line="178" w:lineRule="exact"/>
              <w:ind w:left="0" w:right="0" w:firstLine="0"/>
              <w:jc w:val="center"/>
            </w:pPr>
            <w:r>
              <w:rPr>
                <w:rFonts w:ascii="0xGVdhVA+SimSun" w:hAnsi="0xGVdhVA+SimSun" w:eastAsia="0xGVdhVA+SimSun"/>
                <w:b/>
                <w:color w:val="000000"/>
                <w:sz w:val="18"/>
              </w:rPr>
              <w:t>产出</w:t>
            </w:r>
          </w:p>
          <w:p w14:paraId="05C1E6DF">
            <w:pPr>
              <w:widowControl/>
              <w:autoSpaceDE w:val="0"/>
              <w:autoSpaceDN w:val="0"/>
              <w:spacing w:before="42" w:after="0" w:line="180" w:lineRule="exact"/>
              <w:ind w:left="0" w:right="0" w:firstLine="0"/>
              <w:jc w:val="center"/>
            </w:pPr>
            <w:r>
              <w:rPr>
                <w:rFonts w:ascii="0xGVdhVA+SimSun" w:hAnsi="0xGVdhVA+SimSun" w:eastAsia="0xGVdhVA+SimSun"/>
                <w:b/>
                <w:color w:val="000000"/>
                <w:sz w:val="18"/>
              </w:rPr>
              <w:t>指标</w:t>
            </w:r>
          </w:p>
        </w:tc>
        <w:tc>
          <w:tcPr>
            <w:tcW w:w="724" w:type="dxa"/>
            <w:tcBorders>
              <w:top w:val="single" w:color="000000" w:sz="6" w:space="0"/>
              <w:left w:val="single" w:color="000000" w:sz="6" w:space="0"/>
              <w:bottom w:val="single" w:color="000000" w:sz="6" w:space="0"/>
              <w:right w:val="single" w:color="000000" w:sz="6" w:space="0"/>
            </w:tcBorders>
            <w:tcMar>
              <w:left w:w="0" w:type="dxa"/>
              <w:right w:w="0" w:type="dxa"/>
            </w:tcMar>
          </w:tcPr>
          <w:p w14:paraId="50CB526A">
            <w:pPr>
              <w:widowControl/>
              <w:autoSpaceDE w:val="0"/>
              <w:autoSpaceDN w:val="0"/>
              <w:spacing w:before="22" w:after="0" w:line="180" w:lineRule="exact"/>
              <w:ind w:left="0" w:right="0" w:firstLine="0"/>
              <w:jc w:val="center"/>
            </w:pPr>
            <w:r>
              <w:rPr>
                <w:rFonts w:ascii="0xGVdhVA+SimSun" w:hAnsi="0xGVdhVA+SimSun" w:eastAsia="0xGVdhVA+SimSun"/>
                <w:b/>
                <w:color w:val="000000"/>
                <w:sz w:val="18"/>
              </w:rPr>
              <w:t>数量指</w:t>
            </w:r>
          </w:p>
          <w:p w14:paraId="7F486007">
            <w:pPr>
              <w:widowControl/>
              <w:autoSpaceDE w:val="0"/>
              <w:autoSpaceDN w:val="0"/>
              <w:spacing w:before="34" w:after="0" w:line="178" w:lineRule="exact"/>
              <w:ind w:left="0" w:right="0" w:firstLine="0"/>
              <w:jc w:val="center"/>
            </w:pPr>
            <w:r>
              <w:rPr>
                <w:rFonts w:ascii="0xGVdhVA+SimSun" w:hAnsi="0xGVdhVA+SimSun" w:eastAsia="0xGVdhVA+SimSun"/>
                <w:b/>
                <w:color w:val="000000"/>
                <w:sz w:val="18"/>
              </w:rPr>
              <w:t>标</w:t>
            </w:r>
          </w:p>
        </w:tc>
        <w:tc>
          <w:tcPr>
            <w:tcW w:w="1608" w:type="dxa"/>
            <w:tcBorders>
              <w:top w:val="single" w:color="000000" w:sz="6" w:space="0"/>
              <w:left w:val="single" w:color="000000" w:sz="6" w:space="0"/>
              <w:bottom w:val="single" w:color="000000" w:sz="6" w:space="0"/>
              <w:right w:val="single" w:color="000000" w:sz="6" w:space="0"/>
            </w:tcBorders>
            <w:tcMar>
              <w:left w:w="0" w:type="dxa"/>
              <w:right w:w="0" w:type="dxa"/>
            </w:tcMar>
          </w:tcPr>
          <w:p w14:paraId="30AD6D6E">
            <w:pPr>
              <w:widowControl/>
              <w:autoSpaceDE w:val="0"/>
              <w:autoSpaceDN w:val="0"/>
              <w:spacing w:before="22" w:after="0" w:line="180" w:lineRule="exact"/>
              <w:ind w:left="0" w:right="0" w:firstLine="0"/>
              <w:jc w:val="center"/>
            </w:pPr>
            <w:r>
              <w:rPr>
                <w:rFonts w:ascii="0xGVdhVA+SimSun" w:hAnsi="0xGVdhVA+SimSun" w:eastAsia="0xGVdhVA+SimSun"/>
                <w:color w:val="000000"/>
                <w:sz w:val="18"/>
              </w:rPr>
              <w:t>职业病危害因素全</w:t>
            </w:r>
          </w:p>
          <w:p w14:paraId="01ABF112">
            <w:pPr>
              <w:widowControl/>
              <w:autoSpaceDE w:val="0"/>
              <w:autoSpaceDN w:val="0"/>
              <w:spacing w:before="34" w:after="0" w:line="178" w:lineRule="exact"/>
              <w:ind w:left="0" w:right="0" w:firstLine="0"/>
              <w:jc w:val="center"/>
            </w:pPr>
            <w:r>
              <w:rPr>
                <w:rFonts w:ascii="0xGVdhVA+SimSun" w:hAnsi="0xGVdhVA+SimSun" w:eastAsia="0xGVdhVA+SimSun"/>
                <w:color w:val="000000"/>
                <w:sz w:val="18"/>
              </w:rPr>
              <w:t>年监测次数</w:t>
            </w:r>
          </w:p>
        </w:tc>
        <w:tc>
          <w:tcPr>
            <w:tcW w:w="1426" w:type="dxa"/>
            <w:vMerge w:val="restart"/>
            <w:tcBorders>
              <w:top w:val="single" w:color="000000" w:sz="6" w:space="0"/>
              <w:left w:val="single" w:color="000000" w:sz="6" w:space="0"/>
              <w:bottom w:val="single" w:color="000000" w:sz="6" w:space="0"/>
              <w:right w:val="single" w:color="000000" w:sz="6" w:space="0"/>
            </w:tcBorders>
            <w:tcMar>
              <w:left w:w="0" w:type="dxa"/>
              <w:right w:w="0" w:type="dxa"/>
            </w:tcMar>
          </w:tcPr>
          <w:p w14:paraId="1AE68A21">
            <w:pPr>
              <w:widowControl/>
              <w:autoSpaceDE w:val="0"/>
              <w:autoSpaceDN w:val="0"/>
              <w:spacing w:before="1332" w:after="0" w:line="178" w:lineRule="exact"/>
              <w:ind w:left="0" w:right="0" w:firstLine="0"/>
              <w:jc w:val="center"/>
            </w:pPr>
            <w:r>
              <w:rPr>
                <w:rFonts w:ascii="0xGVdhVA+SimSun" w:hAnsi="0xGVdhVA+SimSun" w:eastAsia="0xGVdhVA+SimSun"/>
                <w:b/>
                <w:color w:val="000000"/>
                <w:sz w:val="18"/>
              </w:rPr>
              <w:t>＝</w:t>
            </w:r>
          </w:p>
          <w:p w14:paraId="229AB9E3">
            <w:pPr>
              <w:widowControl/>
              <w:autoSpaceDE w:val="0"/>
              <w:autoSpaceDN w:val="0"/>
              <w:spacing w:before="40" w:after="0" w:line="178" w:lineRule="exact"/>
              <w:ind w:left="0" w:right="0" w:firstLine="0"/>
              <w:jc w:val="center"/>
            </w:pPr>
            <w:r>
              <w:rPr>
                <w:rFonts w:ascii="0xGVdhVA+SimSun" w:hAnsi="0xGVdhVA+SimSun" w:eastAsia="0xGVdhVA+SimSun"/>
                <w:b/>
                <w:color w:val="000000"/>
                <w:sz w:val="18"/>
              </w:rPr>
              <w:t>＞</w:t>
            </w:r>
          </w:p>
          <w:p w14:paraId="7A690C21">
            <w:pPr>
              <w:widowControl/>
              <w:autoSpaceDE w:val="0"/>
              <w:autoSpaceDN w:val="0"/>
              <w:spacing w:before="42" w:after="0" w:line="180" w:lineRule="exact"/>
              <w:ind w:left="0" w:right="0" w:firstLine="0"/>
              <w:jc w:val="center"/>
            </w:pPr>
            <w:r>
              <w:rPr>
                <w:rFonts w:ascii="0xGVdhVA+SimSun" w:hAnsi="0xGVdhVA+SimSun" w:eastAsia="0xGVdhVA+SimSun"/>
                <w:b/>
                <w:color w:val="000000"/>
                <w:sz w:val="18"/>
              </w:rPr>
              <w:t>＜</w:t>
            </w:r>
          </w:p>
          <w:p w14:paraId="7E3497AD">
            <w:pPr>
              <w:widowControl/>
              <w:autoSpaceDE w:val="0"/>
              <w:autoSpaceDN w:val="0"/>
              <w:spacing w:before="38" w:after="0" w:line="180" w:lineRule="exact"/>
              <w:ind w:left="0" w:right="0" w:firstLine="0"/>
              <w:jc w:val="center"/>
            </w:pPr>
            <w:r>
              <w:rPr>
                <w:rFonts w:ascii="0xGVdhVA+SimSun" w:hAnsi="0xGVdhVA+SimSun" w:eastAsia="0xGVdhVA+SimSun"/>
                <w:b/>
                <w:color w:val="000000"/>
                <w:sz w:val="18"/>
              </w:rPr>
              <w:t>≥</w:t>
            </w:r>
          </w:p>
          <w:p w14:paraId="1F089852">
            <w:pPr>
              <w:widowControl/>
              <w:autoSpaceDE w:val="0"/>
              <w:autoSpaceDN w:val="0"/>
              <w:spacing w:before="42" w:after="0" w:line="178" w:lineRule="exact"/>
              <w:ind w:left="0" w:right="0" w:firstLine="0"/>
              <w:jc w:val="center"/>
            </w:pPr>
            <w:r>
              <w:rPr>
                <w:rFonts w:ascii="0xGVdhVA+SimSun" w:hAnsi="0xGVdhVA+SimSun" w:eastAsia="0xGVdhVA+SimSun"/>
                <w:b/>
                <w:color w:val="000000"/>
                <w:sz w:val="18"/>
              </w:rPr>
              <w:t>≤</w:t>
            </w:r>
          </w:p>
        </w:tc>
        <w:tc>
          <w:tcPr>
            <w:tcW w:w="1312" w:type="dxa"/>
            <w:tcBorders>
              <w:top w:val="single" w:color="000000" w:sz="6" w:space="0"/>
              <w:left w:val="single" w:color="000000" w:sz="6" w:space="0"/>
              <w:bottom w:val="single" w:color="000000" w:sz="6" w:space="0"/>
              <w:right w:val="single" w:color="000000" w:sz="6" w:space="0"/>
            </w:tcBorders>
            <w:tcMar>
              <w:left w:w="0" w:type="dxa"/>
              <w:right w:w="0" w:type="dxa"/>
            </w:tcMar>
          </w:tcPr>
          <w:p w14:paraId="494FCF9B">
            <w:pPr>
              <w:widowControl/>
              <w:autoSpaceDE w:val="0"/>
              <w:autoSpaceDN w:val="0"/>
              <w:spacing w:before="128" w:after="0" w:line="180" w:lineRule="exact"/>
              <w:ind w:left="0" w:right="0" w:firstLine="0"/>
              <w:jc w:val="center"/>
            </w:pPr>
            <w:r>
              <w:rPr>
                <w:rFonts w:ascii="0xGVdhVA+SimSun" w:hAnsi="0xGVdhVA+SimSun" w:eastAsia="0xGVdhVA+SimSun"/>
                <w:color w:val="000000"/>
                <w:sz w:val="18"/>
              </w:rPr>
              <w:t>2</w:t>
            </w:r>
          </w:p>
        </w:tc>
        <w:tc>
          <w:tcPr>
            <w:tcW w:w="1228"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5290E8EE">
            <w:pPr>
              <w:widowControl/>
              <w:autoSpaceDE w:val="0"/>
              <w:autoSpaceDN w:val="0"/>
              <w:spacing w:before="128" w:after="0" w:line="180" w:lineRule="exact"/>
              <w:ind w:left="0" w:right="0" w:firstLine="0"/>
              <w:jc w:val="center"/>
            </w:pPr>
            <w:r>
              <w:rPr>
                <w:rFonts w:ascii="0xGVdhVA+SimSun" w:hAnsi="0xGVdhVA+SimSun" w:eastAsia="0xGVdhVA+SimSun"/>
                <w:color w:val="000000"/>
                <w:sz w:val="18"/>
              </w:rPr>
              <w:t>次</w:t>
            </w:r>
          </w:p>
        </w:tc>
        <w:tc>
          <w:tcPr>
            <w:tcW w:w="652"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690A7A4E">
            <w:pPr>
              <w:widowControl/>
              <w:autoSpaceDE w:val="0"/>
              <w:autoSpaceDN w:val="0"/>
              <w:spacing w:before="128" w:after="0" w:line="180" w:lineRule="exact"/>
              <w:ind w:left="0" w:right="0" w:firstLine="0"/>
              <w:jc w:val="center"/>
            </w:pPr>
            <w:r>
              <w:rPr>
                <w:rFonts w:ascii="0xGVdhVA+SimSun" w:hAnsi="0xGVdhVA+SimSun" w:eastAsia="0xGVdhVA+SimSun"/>
                <w:color w:val="000000"/>
                <w:sz w:val="18"/>
              </w:rPr>
              <w:t>2</w:t>
            </w:r>
          </w:p>
        </w:tc>
        <w:tc>
          <w:tcPr>
            <w:tcW w:w="700"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45B1395D">
            <w:pPr>
              <w:widowControl/>
              <w:autoSpaceDE w:val="0"/>
              <w:autoSpaceDN w:val="0"/>
              <w:spacing w:before="128" w:after="0" w:line="180" w:lineRule="exact"/>
              <w:ind w:left="0" w:right="0" w:firstLine="0"/>
              <w:jc w:val="center"/>
            </w:pPr>
            <w:r>
              <w:rPr>
                <w:rFonts w:ascii="0xGVdhVA+SimSun" w:hAnsi="0xGVdhVA+SimSun" w:eastAsia="0xGVdhVA+SimSun"/>
                <w:color w:val="000000"/>
                <w:sz w:val="18"/>
              </w:rPr>
              <w:t>25</w:t>
            </w:r>
          </w:p>
        </w:tc>
        <w:tc>
          <w:tcPr>
            <w:tcW w:w="652"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1FB127D4">
            <w:pPr>
              <w:widowControl/>
              <w:autoSpaceDE w:val="0"/>
              <w:autoSpaceDN w:val="0"/>
              <w:spacing w:before="128" w:after="0" w:line="180" w:lineRule="exact"/>
              <w:ind w:left="0" w:right="0" w:firstLine="0"/>
              <w:jc w:val="center"/>
            </w:pPr>
            <w:r>
              <w:rPr>
                <w:rFonts w:ascii="0xGVdhVA+SimSun" w:hAnsi="0xGVdhVA+SimSun" w:eastAsia="0xGVdhVA+SimSun"/>
                <w:color w:val="000000"/>
                <w:sz w:val="18"/>
              </w:rPr>
              <w:t>25</w:t>
            </w:r>
          </w:p>
        </w:tc>
        <w:tc>
          <w:tcPr>
            <w:tcW w:w="908"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4A17B64C">
            <w:pPr>
              <w:widowControl/>
              <w:autoSpaceDE w:val="0"/>
              <w:autoSpaceDN w:val="0"/>
              <w:spacing w:before="128" w:after="0" w:line="180" w:lineRule="exact"/>
              <w:ind w:left="0" w:right="0" w:firstLine="0"/>
              <w:jc w:val="center"/>
            </w:pPr>
            <w:r>
              <w:rPr>
                <w:rFonts w:ascii="0xGVdhVA+SimSun" w:hAnsi="0xGVdhVA+SimSun" w:eastAsia="0xGVdhVA+SimSun"/>
                <w:color w:val="000000"/>
                <w:sz w:val="18"/>
              </w:rPr>
              <w:t>无</w:t>
            </w:r>
          </w:p>
        </w:tc>
      </w:tr>
      <w:tr w14:paraId="15E8B42A">
        <w:tblPrEx>
          <w:tblCellMar>
            <w:top w:w="0" w:type="dxa"/>
            <w:left w:w="108" w:type="dxa"/>
            <w:bottom w:w="0" w:type="dxa"/>
            <w:right w:w="108" w:type="dxa"/>
          </w:tblCellMar>
        </w:tblPrEx>
        <w:trPr>
          <w:trHeight w:val="430" w:hRule="exact"/>
        </w:trPr>
        <w:tc>
          <w:tcPr>
            <w:tcW w:w="974" w:type="dxa"/>
            <w:vMerge w:val="continue"/>
            <w:tcBorders>
              <w:top w:val="single" w:color="000000" w:sz="6" w:space="0"/>
              <w:left w:val="single" w:color="000000" w:sz="6" w:space="0"/>
              <w:bottom w:val="single" w:color="000000" w:sz="6" w:space="0"/>
              <w:right w:val="single" w:color="000000" w:sz="6" w:space="0"/>
            </w:tcBorders>
          </w:tcPr>
          <w:p w14:paraId="361AF1D4"/>
        </w:tc>
        <w:tc>
          <w:tcPr>
            <w:tcW w:w="724" w:type="dxa"/>
            <w:tcBorders>
              <w:top w:val="single" w:color="000000" w:sz="6" w:space="0"/>
              <w:left w:val="single" w:color="000000" w:sz="6" w:space="0"/>
              <w:bottom w:val="single" w:color="000000" w:sz="6" w:space="0"/>
              <w:right w:val="single" w:color="000000" w:sz="6" w:space="0"/>
            </w:tcBorders>
            <w:tcMar>
              <w:left w:w="0" w:type="dxa"/>
              <w:right w:w="0" w:type="dxa"/>
            </w:tcMar>
          </w:tcPr>
          <w:p w14:paraId="2DDF72E5">
            <w:pPr>
              <w:widowControl/>
              <w:autoSpaceDE w:val="0"/>
              <w:autoSpaceDN w:val="0"/>
              <w:spacing w:before="22" w:after="0" w:line="180" w:lineRule="exact"/>
              <w:ind w:left="0" w:right="0" w:firstLine="0"/>
              <w:jc w:val="center"/>
            </w:pPr>
            <w:r>
              <w:rPr>
                <w:rFonts w:ascii="0xGVdhVA+SimSun" w:hAnsi="0xGVdhVA+SimSun" w:eastAsia="0xGVdhVA+SimSun"/>
                <w:b/>
                <w:color w:val="000000"/>
                <w:sz w:val="18"/>
              </w:rPr>
              <w:t>质量指</w:t>
            </w:r>
          </w:p>
          <w:p w14:paraId="5961F704">
            <w:pPr>
              <w:widowControl/>
              <w:autoSpaceDE w:val="0"/>
              <w:autoSpaceDN w:val="0"/>
              <w:spacing w:before="32" w:after="0" w:line="180" w:lineRule="exact"/>
              <w:ind w:left="0" w:right="0" w:firstLine="0"/>
              <w:jc w:val="center"/>
            </w:pPr>
            <w:r>
              <w:rPr>
                <w:rFonts w:ascii="0xGVdhVA+SimSun" w:hAnsi="0xGVdhVA+SimSun" w:eastAsia="0xGVdhVA+SimSun"/>
                <w:b/>
                <w:color w:val="000000"/>
                <w:sz w:val="18"/>
              </w:rPr>
              <w:t>标</w:t>
            </w:r>
          </w:p>
        </w:tc>
        <w:tc>
          <w:tcPr>
            <w:tcW w:w="1608" w:type="dxa"/>
            <w:tcBorders>
              <w:top w:val="single" w:color="000000" w:sz="6" w:space="0"/>
              <w:left w:val="single" w:color="000000" w:sz="6" w:space="0"/>
              <w:bottom w:val="single" w:color="000000" w:sz="6" w:space="0"/>
              <w:right w:val="single" w:color="000000" w:sz="6" w:space="0"/>
            </w:tcBorders>
            <w:tcMar>
              <w:left w:w="0" w:type="dxa"/>
              <w:right w:w="0" w:type="dxa"/>
            </w:tcMar>
          </w:tcPr>
          <w:p w14:paraId="6243A15E">
            <w:pPr>
              <w:widowControl/>
              <w:autoSpaceDE w:val="0"/>
              <w:autoSpaceDN w:val="0"/>
              <w:spacing w:before="22" w:after="0" w:line="180" w:lineRule="exact"/>
              <w:ind w:left="0" w:right="0" w:firstLine="0"/>
              <w:jc w:val="center"/>
            </w:pPr>
            <w:r>
              <w:rPr>
                <w:rFonts w:ascii="0xGVdhVA+SimSun" w:hAnsi="0xGVdhVA+SimSun" w:eastAsia="0xGVdhVA+SimSun"/>
                <w:color w:val="000000"/>
                <w:sz w:val="18"/>
              </w:rPr>
              <w:t>居民规范化电子健</w:t>
            </w:r>
          </w:p>
          <w:p w14:paraId="0C104F75">
            <w:pPr>
              <w:widowControl/>
              <w:autoSpaceDE w:val="0"/>
              <w:autoSpaceDN w:val="0"/>
              <w:spacing w:before="32" w:after="0" w:line="180" w:lineRule="exact"/>
              <w:ind w:left="0" w:right="0" w:firstLine="0"/>
              <w:jc w:val="center"/>
            </w:pPr>
            <w:r>
              <w:rPr>
                <w:rFonts w:ascii="0xGVdhVA+SimSun" w:hAnsi="0xGVdhVA+SimSun" w:eastAsia="0xGVdhVA+SimSun"/>
                <w:color w:val="000000"/>
                <w:sz w:val="18"/>
              </w:rPr>
              <w:t>康档案覆盖率</w:t>
            </w:r>
          </w:p>
        </w:tc>
        <w:tc>
          <w:tcPr>
            <w:tcW w:w="974" w:type="dxa"/>
            <w:vMerge w:val="continue"/>
            <w:tcBorders>
              <w:top w:val="single" w:color="000000" w:sz="6" w:space="0"/>
              <w:left w:val="single" w:color="000000" w:sz="6" w:space="0"/>
              <w:bottom w:val="single" w:color="000000" w:sz="6" w:space="0"/>
              <w:right w:val="single" w:color="000000" w:sz="6" w:space="0"/>
            </w:tcBorders>
          </w:tcPr>
          <w:p w14:paraId="281B7C14"/>
        </w:tc>
        <w:tc>
          <w:tcPr>
            <w:tcW w:w="1312"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26E3AE4A">
            <w:pPr>
              <w:widowControl/>
              <w:autoSpaceDE w:val="0"/>
              <w:autoSpaceDN w:val="0"/>
              <w:spacing w:before="128" w:after="0" w:line="180" w:lineRule="exact"/>
              <w:ind w:left="0" w:right="0" w:firstLine="0"/>
              <w:jc w:val="center"/>
            </w:pPr>
            <w:r>
              <w:rPr>
                <w:rFonts w:ascii="0xGVdhVA+SimSun" w:hAnsi="0xGVdhVA+SimSun" w:eastAsia="0xGVdhVA+SimSun"/>
                <w:color w:val="000000"/>
                <w:sz w:val="18"/>
              </w:rPr>
              <w:t>90</w:t>
            </w:r>
          </w:p>
        </w:tc>
        <w:tc>
          <w:tcPr>
            <w:tcW w:w="1228"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1A9E6F35">
            <w:pPr>
              <w:widowControl/>
              <w:autoSpaceDE w:val="0"/>
              <w:autoSpaceDN w:val="0"/>
              <w:spacing w:before="128" w:after="0" w:line="180" w:lineRule="exact"/>
              <w:ind w:left="0" w:right="0" w:firstLine="0"/>
              <w:jc w:val="center"/>
            </w:pPr>
            <w:r>
              <w:rPr>
                <w:rFonts w:ascii="0xGVdhVA+SimSun" w:hAnsi="0xGVdhVA+SimSun" w:eastAsia="0xGVdhVA+SimSun"/>
                <w:color w:val="000000"/>
                <w:sz w:val="18"/>
              </w:rPr>
              <w:t>百分比</w:t>
            </w:r>
          </w:p>
        </w:tc>
        <w:tc>
          <w:tcPr>
            <w:tcW w:w="652"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5A292209">
            <w:pPr>
              <w:widowControl/>
              <w:autoSpaceDE w:val="0"/>
              <w:autoSpaceDN w:val="0"/>
              <w:spacing w:before="128" w:after="0" w:line="180" w:lineRule="exact"/>
              <w:ind w:left="0" w:right="0" w:firstLine="0"/>
              <w:jc w:val="center"/>
            </w:pPr>
            <w:r>
              <w:rPr>
                <w:rFonts w:ascii="0xGVdhVA+SimSun" w:hAnsi="0xGVdhVA+SimSun" w:eastAsia="0xGVdhVA+SimSun"/>
                <w:color w:val="000000"/>
                <w:sz w:val="18"/>
              </w:rPr>
              <w:t>100</w:t>
            </w:r>
          </w:p>
        </w:tc>
        <w:tc>
          <w:tcPr>
            <w:tcW w:w="700"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39E90061">
            <w:pPr>
              <w:widowControl/>
              <w:autoSpaceDE w:val="0"/>
              <w:autoSpaceDN w:val="0"/>
              <w:spacing w:before="128" w:after="0" w:line="180" w:lineRule="exact"/>
              <w:ind w:left="0" w:right="0" w:firstLine="0"/>
              <w:jc w:val="center"/>
            </w:pPr>
            <w:r>
              <w:rPr>
                <w:rFonts w:ascii="0xGVdhVA+SimSun" w:hAnsi="0xGVdhVA+SimSun" w:eastAsia="0xGVdhVA+SimSun"/>
                <w:color w:val="000000"/>
                <w:sz w:val="18"/>
              </w:rPr>
              <w:t>25</w:t>
            </w:r>
          </w:p>
        </w:tc>
        <w:tc>
          <w:tcPr>
            <w:tcW w:w="652"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7EEB508B">
            <w:pPr>
              <w:widowControl/>
              <w:autoSpaceDE w:val="0"/>
              <w:autoSpaceDN w:val="0"/>
              <w:spacing w:before="128" w:after="0" w:line="180" w:lineRule="exact"/>
              <w:ind w:left="0" w:right="0" w:firstLine="0"/>
              <w:jc w:val="center"/>
            </w:pPr>
            <w:r>
              <w:rPr>
                <w:rFonts w:ascii="0xGVdhVA+SimSun" w:hAnsi="0xGVdhVA+SimSun" w:eastAsia="0xGVdhVA+SimSun"/>
                <w:color w:val="000000"/>
                <w:sz w:val="18"/>
              </w:rPr>
              <w:t>25</w:t>
            </w:r>
          </w:p>
        </w:tc>
        <w:tc>
          <w:tcPr>
            <w:tcW w:w="908"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120C15A3">
            <w:pPr>
              <w:widowControl/>
              <w:autoSpaceDE w:val="0"/>
              <w:autoSpaceDN w:val="0"/>
              <w:spacing w:before="128" w:after="0" w:line="180" w:lineRule="exact"/>
              <w:ind w:left="0" w:right="0" w:firstLine="0"/>
              <w:jc w:val="center"/>
            </w:pPr>
            <w:r>
              <w:rPr>
                <w:rFonts w:ascii="0xGVdhVA+SimSun" w:hAnsi="0xGVdhVA+SimSun" w:eastAsia="0xGVdhVA+SimSun"/>
                <w:color w:val="000000"/>
                <w:sz w:val="18"/>
              </w:rPr>
              <w:t>无</w:t>
            </w:r>
          </w:p>
        </w:tc>
      </w:tr>
      <w:tr w14:paraId="5AD4A081">
        <w:tblPrEx>
          <w:tblCellMar>
            <w:top w:w="0" w:type="dxa"/>
            <w:left w:w="108" w:type="dxa"/>
            <w:bottom w:w="0" w:type="dxa"/>
            <w:right w:w="108" w:type="dxa"/>
          </w:tblCellMar>
        </w:tblPrEx>
        <w:trPr>
          <w:trHeight w:val="242" w:hRule="exact"/>
        </w:trPr>
        <w:tc>
          <w:tcPr>
            <w:tcW w:w="974" w:type="dxa"/>
            <w:vMerge w:val="continue"/>
            <w:tcBorders>
              <w:top w:val="single" w:color="000000" w:sz="6" w:space="0"/>
              <w:left w:val="single" w:color="000000" w:sz="6" w:space="0"/>
              <w:bottom w:val="single" w:color="000000" w:sz="6" w:space="0"/>
              <w:right w:val="single" w:color="000000" w:sz="6" w:space="0"/>
            </w:tcBorders>
          </w:tcPr>
          <w:p w14:paraId="2E49B99A"/>
        </w:tc>
        <w:tc>
          <w:tcPr>
            <w:tcW w:w="724" w:type="dxa"/>
            <w:tcBorders>
              <w:top w:val="single" w:color="000000" w:sz="6" w:space="0"/>
              <w:left w:val="single" w:color="000000" w:sz="6" w:space="0"/>
              <w:bottom w:val="single" w:color="000000" w:sz="6" w:space="0"/>
              <w:right w:val="single" w:color="000000" w:sz="6" w:space="0"/>
            </w:tcBorders>
            <w:tcMar>
              <w:left w:w="0" w:type="dxa"/>
              <w:right w:w="0" w:type="dxa"/>
            </w:tcMar>
          </w:tcPr>
          <w:p w14:paraId="1389D7EE">
            <w:pPr>
              <w:widowControl/>
              <w:autoSpaceDE w:val="0"/>
              <w:autoSpaceDN w:val="0"/>
              <w:spacing w:before="22" w:after="0" w:line="180" w:lineRule="exact"/>
              <w:ind w:left="0" w:right="0" w:firstLine="0"/>
              <w:jc w:val="center"/>
            </w:pPr>
            <w:r>
              <w:rPr>
                <w:rFonts w:ascii="0xGVdhVA+SimSun" w:hAnsi="0xGVdhVA+SimSun" w:eastAsia="0xGVdhVA+SimSun"/>
                <w:b/>
                <w:color w:val="000000"/>
                <w:sz w:val="18"/>
              </w:rPr>
              <w:t>时效指</w:t>
            </w:r>
          </w:p>
        </w:tc>
        <w:tc>
          <w:tcPr>
            <w:tcW w:w="1608" w:type="dxa"/>
            <w:tcBorders>
              <w:top w:val="single" w:color="000000" w:sz="6" w:space="0"/>
              <w:left w:val="single" w:color="000000" w:sz="6" w:space="0"/>
              <w:bottom w:val="single" w:color="000000" w:sz="6" w:space="0"/>
              <w:right w:val="single" w:color="000000" w:sz="6" w:space="0"/>
            </w:tcBorders>
            <w:tcMar>
              <w:left w:w="0" w:type="dxa"/>
              <w:right w:w="0" w:type="dxa"/>
            </w:tcMar>
          </w:tcPr>
          <w:p w14:paraId="42C2672A"/>
        </w:tc>
        <w:tc>
          <w:tcPr>
            <w:tcW w:w="974" w:type="dxa"/>
            <w:vMerge w:val="continue"/>
            <w:tcBorders>
              <w:top w:val="single" w:color="000000" w:sz="6" w:space="0"/>
              <w:left w:val="single" w:color="000000" w:sz="6" w:space="0"/>
              <w:bottom w:val="single" w:color="000000" w:sz="6" w:space="0"/>
              <w:right w:val="single" w:color="000000" w:sz="6" w:space="0"/>
            </w:tcBorders>
          </w:tcPr>
          <w:p w14:paraId="0A3C5B26"/>
        </w:tc>
        <w:tc>
          <w:tcPr>
            <w:tcW w:w="1312"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5353DE8D"/>
        </w:tc>
        <w:tc>
          <w:tcPr>
            <w:tcW w:w="1228"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7BBD888D"/>
        </w:tc>
        <w:tc>
          <w:tcPr>
            <w:tcW w:w="652"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74A42CE1"/>
        </w:tc>
        <w:tc>
          <w:tcPr>
            <w:tcW w:w="700"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0CAB0EAD"/>
        </w:tc>
        <w:tc>
          <w:tcPr>
            <w:tcW w:w="652"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77C9E100"/>
        </w:tc>
        <w:tc>
          <w:tcPr>
            <w:tcW w:w="908"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1B150387"/>
        </w:tc>
      </w:tr>
      <w:tr w14:paraId="29A13929">
        <w:tblPrEx>
          <w:tblCellMar>
            <w:top w:w="0" w:type="dxa"/>
            <w:left w:w="108" w:type="dxa"/>
            <w:bottom w:w="0" w:type="dxa"/>
            <w:right w:w="108" w:type="dxa"/>
          </w:tblCellMar>
        </w:tblPrEx>
        <w:trPr>
          <w:trHeight w:val="254" w:hRule="exact"/>
        </w:trPr>
        <w:tc>
          <w:tcPr>
            <w:tcW w:w="974" w:type="dxa"/>
            <w:vMerge w:val="continue"/>
            <w:tcBorders>
              <w:top w:val="single" w:color="000000" w:sz="6" w:space="0"/>
              <w:left w:val="single" w:color="000000" w:sz="6" w:space="0"/>
              <w:bottom w:val="single" w:color="000000" w:sz="6" w:space="0"/>
              <w:right w:val="single" w:color="000000" w:sz="6" w:space="0"/>
            </w:tcBorders>
          </w:tcPr>
          <w:p w14:paraId="00A95A06"/>
        </w:tc>
        <w:tc>
          <w:tcPr>
            <w:tcW w:w="724" w:type="dxa"/>
            <w:tcBorders>
              <w:top w:val="single" w:color="000000" w:sz="6" w:space="0"/>
              <w:left w:val="single" w:color="000000" w:sz="6" w:space="0"/>
              <w:bottom w:val="single" w:color="000000" w:sz="6" w:space="0"/>
              <w:right w:val="single" w:color="000000" w:sz="6" w:space="0"/>
            </w:tcBorders>
            <w:tcMar>
              <w:left w:w="0" w:type="dxa"/>
              <w:right w:w="0" w:type="dxa"/>
            </w:tcMar>
          </w:tcPr>
          <w:p w14:paraId="7388337F">
            <w:pPr>
              <w:widowControl/>
              <w:autoSpaceDE w:val="0"/>
              <w:autoSpaceDN w:val="0"/>
              <w:spacing w:before="0" w:after="0" w:line="202" w:lineRule="exact"/>
              <w:ind w:left="0" w:right="0" w:firstLine="0"/>
              <w:jc w:val="center"/>
            </w:pPr>
            <w:r>
              <w:rPr>
                <w:rFonts w:ascii="0xGVdhVA+SimSun" w:hAnsi="0xGVdhVA+SimSun" w:eastAsia="0xGVdhVA+SimSun"/>
                <w:b/>
                <w:color w:val="000000"/>
                <w:sz w:val="18"/>
              </w:rPr>
              <w:t>成本指标</w:t>
            </w:r>
          </w:p>
        </w:tc>
        <w:tc>
          <w:tcPr>
            <w:tcW w:w="1608" w:type="dxa"/>
            <w:tcBorders>
              <w:top w:val="single" w:color="000000" w:sz="6" w:space="0"/>
              <w:left w:val="single" w:color="000000" w:sz="6" w:space="0"/>
              <w:bottom w:val="single" w:color="000000" w:sz="6" w:space="0"/>
              <w:right w:val="single" w:color="000000" w:sz="6" w:space="0"/>
            </w:tcBorders>
            <w:tcMar>
              <w:left w:w="0" w:type="dxa"/>
              <w:right w:w="0" w:type="dxa"/>
            </w:tcMar>
          </w:tcPr>
          <w:p w14:paraId="4050A15C"/>
        </w:tc>
        <w:tc>
          <w:tcPr>
            <w:tcW w:w="974" w:type="dxa"/>
            <w:vMerge w:val="continue"/>
            <w:tcBorders>
              <w:top w:val="single" w:color="000000" w:sz="6" w:space="0"/>
              <w:left w:val="single" w:color="000000" w:sz="6" w:space="0"/>
              <w:bottom w:val="single" w:color="000000" w:sz="6" w:space="0"/>
              <w:right w:val="single" w:color="000000" w:sz="6" w:space="0"/>
            </w:tcBorders>
          </w:tcPr>
          <w:p w14:paraId="49016BEA"/>
        </w:tc>
        <w:tc>
          <w:tcPr>
            <w:tcW w:w="1312" w:type="dxa"/>
            <w:tcBorders>
              <w:top w:val="single" w:color="000000" w:sz="6" w:space="0"/>
              <w:left w:val="single" w:color="000000" w:sz="6" w:space="0"/>
              <w:bottom w:val="single" w:color="000000" w:sz="6" w:space="0"/>
              <w:right w:val="single" w:color="000000" w:sz="6" w:space="0"/>
            </w:tcBorders>
            <w:tcMar>
              <w:left w:w="0" w:type="dxa"/>
              <w:right w:w="0" w:type="dxa"/>
            </w:tcMar>
          </w:tcPr>
          <w:p w14:paraId="3277AB3B"/>
        </w:tc>
        <w:tc>
          <w:tcPr>
            <w:tcW w:w="1228"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6A440C63"/>
        </w:tc>
        <w:tc>
          <w:tcPr>
            <w:tcW w:w="652"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735DCFB6"/>
        </w:tc>
        <w:tc>
          <w:tcPr>
            <w:tcW w:w="700"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2E0F49AC"/>
        </w:tc>
        <w:tc>
          <w:tcPr>
            <w:tcW w:w="652"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250E51F8"/>
        </w:tc>
        <w:tc>
          <w:tcPr>
            <w:tcW w:w="908"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7B184A3B"/>
        </w:tc>
      </w:tr>
      <w:tr w14:paraId="24124FCE">
        <w:tblPrEx>
          <w:tblCellMar>
            <w:top w:w="0" w:type="dxa"/>
            <w:left w:w="108" w:type="dxa"/>
            <w:bottom w:w="0" w:type="dxa"/>
            <w:right w:w="108" w:type="dxa"/>
          </w:tblCellMar>
        </w:tblPrEx>
        <w:trPr>
          <w:trHeight w:val="430" w:hRule="exact"/>
        </w:trPr>
        <w:tc>
          <w:tcPr>
            <w:tcW w:w="494" w:type="dxa"/>
            <w:vMerge w:val="restart"/>
            <w:tcBorders>
              <w:top w:val="single" w:color="000000" w:sz="6" w:space="0"/>
              <w:left w:val="single" w:color="000000" w:sz="6" w:space="0"/>
              <w:bottom w:val="single" w:color="000000" w:sz="6" w:space="0"/>
              <w:right w:val="single" w:color="000000" w:sz="6" w:space="0"/>
            </w:tcBorders>
            <w:tcMar>
              <w:left w:w="0" w:type="dxa"/>
              <w:right w:w="0" w:type="dxa"/>
            </w:tcMar>
          </w:tcPr>
          <w:p w14:paraId="6F3133B1">
            <w:pPr>
              <w:widowControl/>
              <w:autoSpaceDE w:val="0"/>
              <w:autoSpaceDN w:val="0"/>
              <w:spacing w:before="770" w:after="0" w:line="178" w:lineRule="exact"/>
              <w:ind w:left="0" w:right="0" w:firstLine="0"/>
              <w:jc w:val="center"/>
            </w:pPr>
            <w:r>
              <w:rPr>
                <w:rFonts w:ascii="0xGVdhVA+SimSun" w:hAnsi="0xGVdhVA+SimSun" w:eastAsia="0xGVdhVA+SimSun"/>
                <w:b/>
                <w:color w:val="000000"/>
                <w:sz w:val="18"/>
              </w:rPr>
              <w:t>效益</w:t>
            </w:r>
          </w:p>
          <w:p w14:paraId="73162671">
            <w:pPr>
              <w:widowControl/>
              <w:autoSpaceDE w:val="0"/>
              <w:autoSpaceDN w:val="0"/>
              <w:spacing w:before="40" w:after="0" w:line="180" w:lineRule="exact"/>
              <w:ind w:left="0" w:right="0" w:firstLine="0"/>
              <w:jc w:val="center"/>
            </w:pPr>
            <w:r>
              <w:rPr>
                <w:rFonts w:ascii="0xGVdhVA+SimSun" w:hAnsi="0xGVdhVA+SimSun" w:eastAsia="0xGVdhVA+SimSun"/>
                <w:b/>
                <w:color w:val="000000"/>
                <w:sz w:val="18"/>
              </w:rPr>
              <w:t>指标</w:t>
            </w:r>
          </w:p>
        </w:tc>
        <w:tc>
          <w:tcPr>
            <w:tcW w:w="724" w:type="dxa"/>
            <w:tcBorders>
              <w:top w:val="single" w:color="000000" w:sz="6" w:space="0"/>
              <w:left w:val="single" w:color="000000" w:sz="6" w:space="0"/>
              <w:bottom w:val="single" w:color="000000" w:sz="6" w:space="0"/>
              <w:right w:val="single" w:color="000000" w:sz="6" w:space="0"/>
            </w:tcBorders>
            <w:tcMar>
              <w:left w:w="0" w:type="dxa"/>
              <w:right w:w="0" w:type="dxa"/>
            </w:tcMar>
          </w:tcPr>
          <w:p w14:paraId="737D57A6">
            <w:pPr>
              <w:widowControl/>
              <w:autoSpaceDE w:val="0"/>
              <w:autoSpaceDN w:val="0"/>
              <w:spacing w:before="0" w:after="0" w:line="202" w:lineRule="exact"/>
              <w:ind w:left="0" w:right="0" w:firstLine="0"/>
              <w:jc w:val="center"/>
            </w:pPr>
            <w:r>
              <w:rPr>
                <w:rFonts w:ascii="0xGVdhVA+SimSun" w:hAnsi="0xGVdhVA+SimSun" w:eastAsia="0xGVdhVA+SimSun"/>
                <w:b/>
                <w:color w:val="000000"/>
                <w:sz w:val="18"/>
              </w:rPr>
              <w:t>经济效标</w:t>
            </w:r>
          </w:p>
          <w:p w14:paraId="4A856FCB">
            <w:pPr>
              <w:widowControl/>
              <w:autoSpaceDE w:val="0"/>
              <w:autoSpaceDN w:val="0"/>
              <w:spacing w:before="34" w:after="0" w:line="178" w:lineRule="exact"/>
              <w:ind w:left="0" w:right="0" w:firstLine="0"/>
              <w:jc w:val="center"/>
            </w:pPr>
            <w:r>
              <w:rPr>
                <w:rFonts w:ascii="0xGVdhVA+SimSun" w:hAnsi="0xGVdhVA+SimSun" w:eastAsia="0xGVdhVA+SimSun"/>
                <w:b/>
                <w:color w:val="000000"/>
                <w:sz w:val="18"/>
              </w:rPr>
              <w:t>益</w:t>
            </w:r>
          </w:p>
        </w:tc>
        <w:tc>
          <w:tcPr>
            <w:tcW w:w="1608" w:type="dxa"/>
            <w:tcBorders>
              <w:top w:val="single" w:color="000000" w:sz="6" w:space="0"/>
              <w:left w:val="single" w:color="000000" w:sz="6" w:space="0"/>
              <w:bottom w:val="single" w:color="000000" w:sz="6" w:space="0"/>
              <w:right w:val="single" w:color="000000" w:sz="6" w:space="0"/>
            </w:tcBorders>
            <w:tcMar>
              <w:left w:w="0" w:type="dxa"/>
              <w:right w:w="0" w:type="dxa"/>
            </w:tcMar>
          </w:tcPr>
          <w:p w14:paraId="2E5DADFD"/>
        </w:tc>
        <w:tc>
          <w:tcPr>
            <w:tcW w:w="974" w:type="dxa"/>
            <w:vMerge w:val="continue"/>
            <w:tcBorders>
              <w:top w:val="single" w:color="000000" w:sz="6" w:space="0"/>
              <w:left w:val="single" w:color="000000" w:sz="6" w:space="0"/>
              <w:bottom w:val="single" w:color="000000" w:sz="6" w:space="0"/>
              <w:right w:val="single" w:color="000000" w:sz="6" w:space="0"/>
            </w:tcBorders>
          </w:tcPr>
          <w:p w14:paraId="465DF804"/>
        </w:tc>
        <w:tc>
          <w:tcPr>
            <w:tcW w:w="1312" w:type="dxa"/>
            <w:tcBorders>
              <w:top w:val="single" w:color="000000" w:sz="6" w:space="0"/>
              <w:left w:val="single" w:color="000000" w:sz="6" w:space="0"/>
              <w:bottom w:val="single" w:color="000000" w:sz="6" w:space="0"/>
              <w:right w:val="single" w:color="000000" w:sz="6" w:space="0"/>
            </w:tcBorders>
            <w:tcMar>
              <w:left w:w="0" w:type="dxa"/>
              <w:right w:w="0" w:type="dxa"/>
            </w:tcMar>
          </w:tcPr>
          <w:p w14:paraId="2588AA63"/>
        </w:tc>
        <w:tc>
          <w:tcPr>
            <w:tcW w:w="1228"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60DC1254"/>
        </w:tc>
        <w:tc>
          <w:tcPr>
            <w:tcW w:w="652"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05FB2B60"/>
        </w:tc>
        <w:tc>
          <w:tcPr>
            <w:tcW w:w="700"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64BD7F74"/>
        </w:tc>
        <w:tc>
          <w:tcPr>
            <w:tcW w:w="652"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6323014F"/>
        </w:tc>
        <w:tc>
          <w:tcPr>
            <w:tcW w:w="908"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3121D7A9"/>
        </w:tc>
      </w:tr>
      <w:tr w14:paraId="44652DED">
        <w:tblPrEx>
          <w:tblCellMar>
            <w:top w:w="0" w:type="dxa"/>
            <w:left w:w="108" w:type="dxa"/>
            <w:bottom w:w="0" w:type="dxa"/>
            <w:right w:w="108" w:type="dxa"/>
          </w:tblCellMar>
        </w:tblPrEx>
        <w:trPr>
          <w:trHeight w:val="430" w:hRule="exact"/>
        </w:trPr>
        <w:tc>
          <w:tcPr>
            <w:tcW w:w="974" w:type="dxa"/>
            <w:vMerge w:val="continue"/>
            <w:tcBorders>
              <w:top w:val="single" w:color="000000" w:sz="6" w:space="0"/>
              <w:left w:val="single" w:color="000000" w:sz="6" w:space="0"/>
              <w:bottom w:val="single" w:color="000000" w:sz="6" w:space="0"/>
              <w:right w:val="single" w:color="000000" w:sz="6" w:space="0"/>
            </w:tcBorders>
          </w:tcPr>
          <w:p w14:paraId="36D71F97"/>
        </w:tc>
        <w:tc>
          <w:tcPr>
            <w:tcW w:w="724" w:type="dxa"/>
            <w:tcBorders>
              <w:top w:val="single" w:color="000000" w:sz="6" w:space="0"/>
              <w:left w:val="single" w:color="000000" w:sz="6" w:space="0"/>
              <w:bottom w:val="single" w:color="000000" w:sz="6" w:space="0"/>
              <w:right w:val="single" w:color="000000" w:sz="6" w:space="0"/>
            </w:tcBorders>
            <w:tcMar>
              <w:left w:w="0" w:type="dxa"/>
              <w:right w:w="0" w:type="dxa"/>
            </w:tcMar>
          </w:tcPr>
          <w:p w14:paraId="385DC999">
            <w:pPr>
              <w:widowControl/>
              <w:autoSpaceDE w:val="0"/>
              <w:autoSpaceDN w:val="0"/>
              <w:spacing w:before="22" w:after="0" w:line="180" w:lineRule="exact"/>
              <w:ind w:left="0" w:right="0" w:firstLine="0"/>
              <w:jc w:val="center"/>
            </w:pPr>
            <w:r>
              <w:rPr>
                <w:rFonts w:ascii="0xGVdhVA+SimSun" w:hAnsi="0xGVdhVA+SimSun" w:eastAsia="0xGVdhVA+SimSun"/>
                <w:b/>
                <w:color w:val="000000"/>
                <w:sz w:val="18"/>
              </w:rPr>
              <w:t>社会效</w:t>
            </w:r>
          </w:p>
          <w:p w14:paraId="7606F149">
            <w:pPr>
              <w:widowControl/>
              <w:autoSpaceDE w:val="0"/>
              <w:autoSpaceDN w:val="0"/>
              <w:spacing w:before="34" w:after="0" w:line="178" w:lineRule="exact"/>
              <w:ind w:left="0" w:right="0" w:firstLine="0"/>
              <w:jc w:val="center"/>
            </w:pPr>
            <w:r>
              <w:rPr>
                <w:rFonts w:ascii="0xGVdhVA+SimSun" w:hAnsi="0xGVdhVA+SimSun" w:eastAsia="0xGVdhVA+SimSun"/>
                <w:b/>
                <w:color w:val="000000"/>
                <w:sz w:val="18"/>
              </w:rPr>
              <w:t>益</w:t>
            </w:r>
          </w:p>
        </w:tc>
        <w:tc>
          <w:tcPr>
            <w:tcW w:w="1608" w:type="dxa"/>
            <w:tcBorders>
              <w:top w:val="single" w:color="000000" w:sz="6" w:space="0"/>
              <w:left w:val="single" w:color="000000" w:sz="6" w:space="0"/>
              <w:bottom w:val="single" w:color="000000" w:sz="6" w:space="0"/>
              <w:right w:val="single" w:color="000000" w:sz="6" w:space="0"/>
            </w:tcBorders>
            <w:tcMar>
              <w:left w:w="0" w:type="dxa"/>
              <w:right w:w="0" w:type="dxa"/>
            </w:tcMar>
          </w:tcPr>
          <w:p w14:paraId="14F274D6">
            <w:pPr>
              <w:widowControl/>
              <w:autoSpaceDE w:val="0"/>
              <w:autoSpaceDN w:val="0"/>
              <w:spacing w:before="128" w:after="0" w:line="180" w:lineRule="exact"/>
              <w:ind w:left="26" w:right="0" w:firstLine="0"/>
              <w:jc w:val="left"/>
            </w:pPr>
            <w:r>
              <w:rPr>
                <w:rFonts w:ascii="0xGVdhVA+SimSun" w:hAnsi="0xGVdhVA+SimSun" w:eastAsia="0xGVdhVA+SimSun"/>
                <w:color w:val="000000"/>
                <w:sz w:val="18"/>
              </w:rPr>
              <w:t>社会稳定水平</w:t>
            </w:r>
          </w:p>
        </w:tc>
        <w:tc>
          <w:tcPr>
            <w:tcW w:w="974" w:type="dxa"/>
            <w:vMerge w:val="continue"/>
            <w:tcBorders>
              <w:top w:val="single" w:color="000000" w:sz="6" w:space="0"/>
              <w:left w:val="single" w:color="000000" w:sz="6" w:space="0"/>
              <w:bottom w:val="single" w:color="000000" w:sz="6" w:space="0"/>
              <w:right w:val="single" w:color="000000" w:sz="6" w:space="0"/>
            </w:tcBorders>
          </w:tcPr>
          <w:p w14:paraId="34154275"/>
        </w:tc>
        <w:tc>
          <w:tcPr>
            <w:tcW w:w="1312" w:type="dxa"/>
            <w:tcBorders>
              <w:top w:val="single" w:color="000000" w:sz="6" w:space="0"/>
              <w:left w:val="single" w:color="000000" w:sz="6" w:space="0"/>
              <w:bottom w:val="single" w:color="000000" w:sz="6" w:space="0"/>
              <w:right w:val="single" w:color="000000" w:sz="6" w:space="0"/>
            </w:tcBorders>
            <w:tcMar>
              <w:left w:w="0" w:type="dxa"/>
              <w:right w:w="0" w:type="dxa"/>
            </w:tcMar>
          </w:tcPr>
          <w:p w14:paraId="79DC9D21">
            <w:pPr>
              <w:widowControl/>
              <w:autoSpaceDE w:val="0"/>
              <w:autoSpaceDN w:val="0"/>
              <w:spacing w:before="128" w:after="0" w:line="180" w:lineRule="exact"/>
              <w:ind w:left="0" w:right="0" w:firstLine="0"/>
              <w:jc w:val="center"/>
            </w:pPr>
            <w:r>
              <w:rPr>
                <w:rFonts w:ascii="0xGVdhVA+SimSun" w:hAnsi="0xGVdhVA+SimSun" w:eastAsia="0xGVdhVA+SimSun"/>
                <w:color w:val="000000"/>
                <w:sz w:val="18"/>
              </w:rPr>
              <w:t>逐步提高</w:t>
            </w:r>
          </w:p>
        </w:tc>
        <w:tc>
          <w:tcPr>
            <w:tcW w:w="1228"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73282B86">
            <w:pPr>
              <w:widowControl/>
              <w:autoSpaceDE w:val="0"/>
              <w:autoSpaceDN w:val="0"/>
              <w:spacing w:before="128" w:after="0" w:line="180" w:lineRule="exact"/>
              <w:ind w:left="0" w:right="0" w:firstLine="0"/>
              <w:jc w:val="center"/>
            </w:pPr>
            <w:r>
              <w:rPr>
                <w:rFonts w:ascii="0xGVdhVA+SimSun" w:hAnsi="0xGVdhVA+SimSun" w:eastAsia="0xGVdhVA+SimSun"/>
                <w:color w:val="000000"/>
                <w:sz w:val="18"/>
              </w:rPr>
              <w:t>是/否</w:t>
            </w:r>
          </w:p>
        </w:tc>
        <w:tc>
          <w:tcPr>
            <w:tcW w:w="652"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2B472447">
            <w:pPr>
              <w:widowControl/>
              <w:autoSpaceDE w:val="0"/>
              <w:autoSpaceDN w:val="0"/>
              <w:spacing w:before="22" w:after="0" w:line="180" w:lineRule="exact"/>
              <w:ind w:left="0" w:right="0" w:firstLine="0"/>
              <w:jc w:val="center"/>
            </w:pPr>
            <w:r>
              <w:rPr>
                <w:rFonts w:ascii="0xGVdhVA+SimSun" w:hAnsi="0xGVdhVA+SimSun" w:eastAsia="0xGVdhVA+SimSun"/>
                <w:color w:val="000000"/>
                <w:sz w:val="18"/>
              </w:rPr>
              <w:t>逐步提</w:t>
            </w:r>
          </w:p>
          <w:p w14:paraId="1A3D6D7D">
            <w:pPr>
              <w:widowControl/>
              <w:autoSpaceDE w:val="0"/>
              <w:autoSpaceDN w:val="0"/>
              <w:spacing w:before="34" w:after="0" w:line="178" w:lineRule="exact"/>
              <w:ind w:left="0" w:right="0" w:firstLine="0"/>
              <w:jc w:val="center"/>
            </w:pPr>
            <w:r>
              <w:rPr>
                <w:rFonts w:ascii="0xGVdhVA+SimSun" w:hAnsi="0xGVdhVA+SimSun" w:eastAsia="0xGVdhVA+SimSun"/>
                <w:color w:val="000000"/>
                <w:sz w:val="18"/>
              </w:rPr>
              <w:t>高</w:t>
            </w:r>
          </w:p>
        </w:tc>
        <w:tc>
          <w:tcPr>
            <w:tcW w:w="700"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3D1ED827">
            <w:pPr>
              <w:widowControl/>
              <w:autoSpaceDE w:val="0"/>
              <w:autoSpaceDN w:val="0"/>
              <w:spacing w:before="128" w:after="0" w:line="180" w:lineRule="exact"/>
              <w:ind w:left="0" w:right="0" w:firstLine="0"/>
              <w:jc w:val="center"/>
            </w:pPr>
            <w:r>
              <w:rPr>
                <w:rFonts w:ascii="0xGVdhVA+SimSun" w:hAnsi="0xGVdhVA+SimSun" w:eastAsia="0xGVdhVA+SimSun"/>
                <w:color w:val="000000"/>
                <w:sz w:val="18"/>
              </w:rPr>
              <w:t>15</w:t>
            </w:r>
          </w:p>
        </w:tc>
        <w:tc>
          <w:tcPr>
            <w:tcW w:w="652"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20F57490">
            <w:pPr>
              <w:widowControl/>
              <w:autoSpaceDE w:val="0"/>
              <w:autoSpaceDN w:val="0"/>
              <w:spacing w:before="128" w:after="0" w:line="180" w:lineRule="exact"/>
              <w:ind w:left="0" w:right="0" w:firstLine="0"/>
              <w:jc w:val="center"/>
            </w:pPr>
            <w:r>
              <w:rPr>
                <w:rFonts w:ascii="0xGVdhVA+SimSun" w:hAnsi="0xGVdhVA+SimSun" w:eastAsia="0xGVdhVA+SimSun"/>
                <w:color w:val="000000"/>
                <w:sz w:val="18"/>
              </w:rPr>
              <w:t>15</w:t>
            </w:r>
          </w:p>
        </w:tc>
        <w:tc>
          <w:tcPr>
            <w:tcW w:w="908"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3AA48BFF">
            <w:pPr>
              <w:widowControl/>
              <w:autoSpaceDE w:val="0"/>
              <w:autoSpaceDN w:val="0"/>
              <w:spacing w:before="128" w:after="0" w:line="180" w:lineRule="exact"/>
              <w:ind w:left="0" w:right="0" w:firstLine="0"/>
              <w:jc w:val="center"/>
            </w:pPr>
            <w:r>
              <w:rPr>
                <w:rFonts w:ascii="0xGVdhVA+SimSun" w:hAnsi="0xGVdhVA+SimSun" w:eastAsia="0xGVdhVA+SimSun"/>
                <w:color w:val="000000"/>
                <w:sz w:val="18"/>
              </w:rPr>
              <w:t>无</w:t>
            </w:r>
          </w:p>
        </w:tc>
      </w:tr>
      <w:tr w14:paraId="10182DE4">
        <w:tblPrEx>
          <w:tblCellMar>
            <w:top w:w="0" w:type="dxa"/>
            <w:left w:w="108" w:type="dxa"/>
            <w:bottom w:w="0" w:type="dxa"/>
            <w:right w:w="108" w:type="dxa"/>
          </w:tblCellMar>
        </w:tblPrEx>
        <w:trPr>
          <w:trHeight w:val="428" w:hRule="exact"/>
        </w:trPr>
        <w:tc>
          <w:tcPr>
            <w:tcW w:w="974" w:type="dxa"/>
            <w:vMerge w:val="continue"/>
            <w:tcBorders>
              <w:top w:val="single" w:color="000000" w:sz="6" w:space="0"/>
              <w:left w:val="single" w:color="000000" w:sz="6" w:space="0"/>
              <w:bottom w:val="single" w:color="000000" w:sz="6" w:space="0"/>
              <w:right w:val="single" w:color="000000" w:sz="6" w:space="0"/>
            </w:tcBorders>
          </w:tcPr>
          <w:p w14:paraId="11D132CC"/>
        </w:tc>
        <w:tc>
          <w:tcPr>
            <w:tcW w:w="724" w:type="dxa"/>
            <w:tcBorders>
              <w:top w:val="single" w:color="000000" w:sz="6" w:space="0"/>
              <w:left w:val="single" w:color="000000" w:sz="6" w:space="0"/>
              <w:bottom w:val="single" w:color="000000" w:sz="6" w:space="0"/>
              <w:right w:val="single" w:color="000000" w:sz="6" w:space="0"/>
            </w:tcBorders>
            <w:tcMar>
              <w:left w:w="0" w:type="dxa"/>
              <w:right w:w="0" w:type="dxa"/>
            </w:tcMar>
          </w:tcPr>
          <w:p w14:paraId="659B2A7F">
            <w:pPr>
              <w:widowControl/>
              <w:autoSpaceDE w:val="0"/>
              <w:autoSpaceDN w:val="0"/>
              <w:spacing w:before="22" w:after="0" w:line="180" w:lineRule="exact"/>
              <w:ind w:left="0" w:right="0" w:firstLine="0"/>
              <w:jc w:val="center"/>
            </w:pPr>
            <w:r>
              <w:rPr>
                <w:rFonts w:ascii="0xGVdhVA+SimSun" w:hAnsi="0xGVdhVA+SimSun" w:eastAsia="0xGVdhVA+SimSun"/>
                <w:b/>
                <w:color w:val="000000"/>
                <w:sz w:val="18"/>
              </w:rPr>
              <w:t>生态效</w:t>
            </w:r>
          </w:p>
          <w:p w14:paraId="365D972A">
            <w:pPr>
              <w:widowControl/>
              <w:autoSpaceDE w:val="0"/>
              <w:autoSpaceDN w:val="0"/>
              <w:spacing w:before="30" w:after="0" w:line="180" w:lineRule="exact"/>
              <w:ind w:left="0" w:right="0" w:firstLine="0"/>
              <w:jc w:val="center"/>
            </w:pPr>
            <w:r>
              <w:rPr>
                <w:rFonts w:ascii="0xGVdhVA+SimSun" w:hAnsi="0xGVdhVA+SimSun" w:eastAsia="0xGVdhVA+SimSun"/>
                <w:b/>
                <w:color w:val="000000"/>
                <w:sz w:val="18"/>
              </w:rPr>
              <w:t>益</w:t>
            </w:r>
          </w:p>
        </w:tc>
        <w:tc>
          <w:tcPr>
            <w:tcW w:w="1608" w:type="dxa"/>
            <w:tcBorders>
              <w:top w:val="single" w:color="000000" w:sz="6" w:space="0"/>
              <w:left w:val="single" w:color="000000" w:sz="6" w:space="0"/>
              <w:bottom w:val="single" w:color="000000" w:sz="6" w:space="0"/>
              <w:right w:val="single" w:color="000000" w:sz="6" w:space="0"/>
            </w:tcBorders>
            <w:tcMar>
              <w:left w:w="0" w:type="dxa"/>
              <w:right w:w="0" w:type="dxa"/>
            </w:tcMar>
          </w:tcPr>
          <w:p w14:paraId="77CF3A33"/>
        </w:tc>
        <w:tc>
          <w:tcPr>
            <w:tcW w:w="974" w:type="dxa"/>
            <w:vMerge w:val="continue"/>
            <w:tcBorders>
              <w:top w:val="single" w:color="000000" w:sz="6" w:space="0"/>
              <w:left w:val="single" w:color="000000" w:sz="6" w:space="0"/>
              <w:bottom w:val="single" w:color="000000" w:sz="6" w:space="0"/>
              <w:right w:val="single" w:color="000000" w:sz="6" w:space="0"/>
            </w:tcBorders>
          </w:tcPr>
          <w:p w14:paraId="03D47B6E"/>
        </w:tc>
        <w:tc>
          <w:tcPr>
            <w:tcW w:w="1312" w:type="dxa"/>
            <w:tcBorders>
              <w:top w:val="single" w:color="000000" w:sz="6" w:space="0"/>
              <w:left w:val="single" w:color="000000" w:sz="6" w:space="0"/>
              <w:bottom w:val="single" w:color="000000" w:sz="6" w:space="0"/>
              <w:right w:val="single" w:color="000000" w:sz="6" w:space="0"/>
            </w:tcBorders>
            <w:tcMar>
              <w:left w:w="0" w:type="dxa"/>
              <w:right w:w="0" w:type="dxa"/>
            </w:tcMar>
          </w:tcPr>
          <w:p w14:paraId="38AA46B6"/>
        </w:tc>
        <w:tc>
          <w:tcPr>
            <w:tcW w:w="1228"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36745020"/>
        </w:tc>
        <w:tc>
          <w:tcPr>
            <w:tcW w:w="652"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764F86B6"/>
        </w:tc>
        <w:tc>
          <w:tcPr>
            <w:tcW w:w="700"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322EA22C"/>
        </w:tc>
        <w:tc>
          <w:tcPr>
            <w:tcW w:w="652"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0BEDCB2F"/>
        </w:tc>
        <w:tc>
          <w:tcPr>
            <w:tcW w:w="908"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79F81122"/>
        </w:tc>
      </w:tr>
      <w:tr w14:paraId="4076BF92">
        <w:tblPrEx>
          <w:tblCellMar>
            <w:top w:w="0" w:type="dxa"/>
            <w:left w:w="108" w:type="dxa"/>
            <w:bottom w:w="0" w:type="dxa"/>
            <w:right w:w="108" w:type="dxa"/>
          </w:tblCellMar>
        </w:tblPrEx>
        <w:trPr>
          <w:trHeight w:val="644" w:hRule="exact"/>
        </w:trPr>
        <w:tc>
          <w:tcPr>
            <w:tcW w:w="974" w:type="dxa"/>
            <w:vMerge w:val="continue"/>
            <w:tcBorders>
              <w:top w:val="single" w:color="000000" w:sz="6" w:space="0"/>
              <w:left w:val="single" w:color="000000" w:sz="6" w:space="0"/>
              <w:bottom w:val="single" w:color="000000" w:sz="6" w:space="0"/>
              <w:right w:val="single" w:color="000000" w:sz="6" w:space="0"/>
            </w:tcBorders>
          </w:tcPr>
          <w:p w14:paraId="4B30B87A"/>
        </w:tc>
        <w:tc>
          <w:tcPr>
            <w:tcW w:w="724" w:type="dxa"/>
            <w:tcBorders>
              <w:top w:val="single" w:color="000000" w:sz="6" w:space="0"/>
              <w:left w:val="single" w:color="000000" w:sz="6" w:space="0"/>
              <w:bottom w:val="single" w:color="000000" w:sz="6" w:space="0"/>
              <w:right w:val="single" w:color="000000" w:sz="6" w:space="0"/>
            </w:tcBorders>
            <w:tcMar>
              <w:left w:w="0" w:type="dxa"/>
              <w:right w:w="0" w:type="dxa"/>
            </w:tcMar>
          </w:tcPr>
          <w:p w14:paraId="651EDBC5">
            <w:pPr>
              <w:widowControl/>
              <w:autoSpaceDE w:val="0"/>
              <w:autoSpaceDN w:val="0"/>
              <w:spacing w:before="0" w:after="0" w:line="212" w:lineRule="exact"/>
              <w:ind w:left="0" w:right="0" w:firstLine="0"/>
              <w:jc w:val="center"/>
            </w:pPr>
            <w:r>
              <w:rPr>
                <w:rFonts w:ascii="0xGVdhVA+SimSun" w:hAnsi="0xGVdhVA+SimSun" w:eastAsia="0xGVdhVA+SimSun"/>
                <w:b/>
                <w:color w:val="000000"/>
                <w:sz w:val="18"/>
              </w:rPr>
              <w:t>可持续影响</w:t>
            </w:r>
          </w:p>
          <w:p w14:paraId="24A06962">
            <w:pPr>
              <w:widowControl/>
              <w:autoSpaceDE w:val="0"/>
              <w:autoSpaceDN w:val="0"/>
              <w:spacing w:before="26" w:after="0" w:line="180" w:lineRule="exact"/>
              <w:ind w:left="0" w:right="0" w:firstLine="0"/>
              <w:jc w:val="center"/>
            </w:pPr>
            <w:r>
              <w:rPr>
                <w:rFonts w:ascii="0xGVdhVA+SimSun" w:hAnsi="0xGVdhVA+SimSun" w:eastAsia="0xGVdhVA+SimSun"/>
                <w:b/>
                <w:color w:val="000000"/>
                <w:sz w:val="18"/>
              </w:rPr>
              <w:t>指标</w:t>
            </w:r>
          </w:p>
        </w:tc>
        <w:tc>
          <w:tcPr>
            <w:tcW w:w="1608" w:type="dxa"/>
            <w:tcBorders>
              <w:top w:val="single" w:color="000000" w:sz="6" w:space="0"/>
              <w:left w:val="single" w:color="000000" w:sz="6" w:space="0"/>
              <w:bottom w:val="single" w:color="000000" w:sz="6" w:space="0"/>
              <w:right w:val="single" w:color="000000" w:sz="6" w:space="0"/>
            </w:tcBorders>
            <w:tcMar>
              <w:left w:w="0" w:type="dxa"/>
              <w:right w:w="0" w:type="dxa"/>
            </w:tcMar>
          </w:tcPr>
          <w:p w14:paraId="25374AB1">
            <w:pPr>
              <w:widowControl/>
              <w:autoSpaceDE w:val="0"/>
              <w:autoSpaceDN w:val="0"/>
              <w:spacing w:before="124" w:after="0" w:line="180" w:lineRule="exact"/>
              <w:ind w:left="26" w:right="0" w:firstLine="0"/>
              <w:jc w:val="left"/>
            </w:pPr>
            <w:r>
              <w:rPr>
                <w:rFonts w:ascii="0xGVdhVA+SimSun" w:hAnsi="0xGVdhVA+SimSun" w:eastAsia="0xGVdhVA+SimSun"/>
                <w:color w:val="000000"/>
                <w:sz w:val="18"/>
              </w:rPr>
              <w:t>基本公共卫生服务</w:t>
            </w:r>
          </w:p>
          <w:p w14:paraId="5C04E208">
            <w:pPr>
              <w:widowControl/>
              <w:autoSpaceDE w:val="0"/>
              <w:autoSpaceDN w:val="0"/>
              <w:spacing w:before="42" w:after="0" w:line="178" w:lineRule="exact"/>
              <w:ind w:left="26" w:right="0" w:firstLine="0"/>
              <w:jc w:val="left"/>
            </w:pPr>
            <w:r>
              <w:rPr>
                <w:rFonts w:ascii="0xGVdhVA+SimSun" w:hAnsi="0xGVdhVA+SimSun" w:eastAsia="0xGVdhVA+SimSun"/>
                <w:color w:val="000000"/>
                <w:sz w:val="18"/>
              </w:rPr>
              <w:t>水平</w:t>
            </w:r>
          </w:p>
        </w:tc>
        <w:tc>
          <w:tcPr>
            <w:tcW w:w="974" w:type="dxa"/>
            <w:vMerge w:val="continue"/>
            <w:tcBorders>
              <w:top w:val="single" w:color="000000" w:sz="6" w:space="0"/>
              <w:left w:val="single" w:color="000000" w:sz="6" w:space="0"/>
              <w:bottom w:val="single" w:color="000000" w:sz="6" w:space="0"/>
              <w:right w:val="single" w:color="000000" w:sz="6" w:space="0"/>
            </w:tcBorders>
          </w:tcPr>
          <w:p w14:paraId="71C200C8"/>
        </w:tc>
        <w:tc>
          <w:tcPr>
            <w:tcW w:w="1312" w:type="dxa"/>
            <w:tcBorders>
              <w:top w:val="single" w:color="000000" w:sz="6" w:space="0"/>
              <w:left w:val="single" w:color="000000" w:sz="6" w:space="0"/>
              <w:bottom w:val="single" w:color="000000" w:sz="6" w:space="0"/>
              <w:right w:val="single" w:color="000000" w:sz="6" w:space="0"/>
            </w:tcBorders>
            <w:tcMar>
              <w:left w:w="0" w:type="dxa"/>
              <w:right w:w="0" w:type="dxa"/>
            </w:tcMar>
          </w:tcPr>
          <w:p w14:paraId="4E40BEA0">
            <w:pPr>
              <w:widowControl/>
              <w:autoSpaceDE w:val="0"/>
              <w:autoSpaceDN w:val="0"/>
              <w:spacing w:before="234" w:after="0" w:line="180" w:lineRule="exact"/>
              <w:ind w:left="0" w:right="0" w:firstLine="0"/>
              <w:jc w:val="center"/>
            </w:pPr>
            <w:r>
              <w:rPr>
                <w:rFonts w:ascii="0xGVdhVA+SimSun" w:hAnsi="0xGVdhVA+SimSun" w:eastAsia="0xGVdhVA+SimSun"/>
                <w:color w:val="000000"/>
                <w:sz w:val="18"/>
              </w:rPr>
              <w:t>不断提高</w:t>
            </w:r>
          </w:p>
        </w:tc>
        <w:tc>
          <w:tcPr>
            <w:tcW w:w="1228"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12A2F729">
            <w:pPr>
              <w:widowControl/>
              <w:autoSpaceDE w:val="0"/>
              <w:autoSpaceDN w:val="0"/>
              <w:spacing w:before="234" w:after="0" w:line="180" w:lineRule="exact"/>
              <w:ind w:left="0" w:right="0" w:firstLine="0"/>
              <w:jc w:val="center"/>
            </w:pPr>
            <w:r>
              <w:rPr>
                <w:rFonts w:ascii="0xGVdhVA+SimSun" w:hAnsi="0xGVdhVA+SimSun" w:eastAsia="0xGVdhVA+SimSun"/>
                <w:color w:val="000000"/>
                <w:sz w:val="18"/>
              </w:rPr>
              <w:t>是/否</w:t>
            </w:r>
          </w:p>
        </w:tc>
        <w:tc>
          <w:tcPr>
            <w:tcW w:w="652"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41EDDD09">
            <w:pPr>
              <w:widowControl/>
              <w:autoSpaceDE w:val="0"/>
              <w:autoSpaceDN w:val="0"/>
              <w:spacing w:before="124" w:after="0" w:line="180" w:lineRule="exact"/>
              <w:ind w:left="0" w:right="0" w:firstLine="0"/>
              <w:jc w:val="center"/>
            </w:pPr>
            <w:r>
              <w:rPr>
                <w:rFonts w:ascii="0xGVdhVA+SimSun" w:hAnsi="0xGVdhVA+SimSun" w:eastAsia="0xGVdhVA+SimSun"/>
                <w:color w:val="000000"/>
                <w:sz w:val="18"/>
              </w:rPr>
              <w:t>不断提</w:t>
            </w:r>
          </w:p>
          <w:p w14:paraId="0C4D2887">
            <w:pPr>
              <w:widowControl/>
              <w:autoSpaceDE w:val="0"/>
              <w:autoSpaceDN w:val="0"/>
              <w:spacing w:before="42" w:after="0" w:line="178" w:lineRule="exact"/>
              <w:ind w:left="0" w:right="0" w:firstLine="0"/>
              <w:jc w:val="center"/>
            </w:pPr>
            <w:r>
              <w:rPr>
                <w:rFonts w:ascii="0xGVdhVA+SimSun" w:hAnsi="0xGVdhVA+SimSun" w:eastAsia="0xGVdhVA+SimSun"/>
                <w:color w:val="000000"/>
                <w:sz w:val="18"/>
              </w:rPr>
              <w:t>高</w:t>
            </w:r>
          </w:p>
        </w:tc>
        <w:tc>
          <w:tcPr>
            <w:tcW w:w="700"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65575423">
            <w:pPr>
              <w:widowControl/>
              <w:autoSpaceDE w:val="0"/>
              <w:autoSpaceDN w:val="0"/>
              <w:spacing w:before="234" w:after="0" w:line="180" w:lineRule="exact"/>
              <w:ind w:left="0" w:right="0" w:firstLine="0"/>
              <w:jc w:val="center"/>
            </w:pPr>
            <w:r>
              <w:rPr>
                <w:rFonts w:ascii="0xGVdhVA+SimSun" w:hAnsi="0xGVdhVA+SimSun" w:eastAsia="0xGVdhVA+SimSun"/>
                <w:color w:val="000000"/>
                <w:sz w:val="18"/>
              </w:rPr>
              <w:t>15</w:t>
            </w:r>
          </w:p>
        </w:tc>
        <w:tc>
          <w:tcPr>
            <w:tcW w:w="652"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2042BEE4">
            <w:pPr>
              <w:widowControl/>
              <w:autoSpaceDE w:val="0"/>
              <w:autoSpaceDN w:val="0"/>
              <w:spacing w:before="234" w:after="0" w:line="180" w:lineRule="exact"/>
              <w:ind w:left="0" w:right="0" w:firstLine="0"/>
              <w:jc w:val="center"/>
            </w:pPr>
            <w:r>
              <w:rPr>
                <w:rFonts w:ascii="0xGVdhVA+SimSun" w:hAnsi="0xGVdhVA+SimSun" w:eastAsia="0xGVdhVA+SimSun"/>
                <w:color w:val="000000"/>
                <w:sz w:val="18"/>
              </w:rPr>
              <w:t>15</w:t>
            </w:r>
          </w:p>
        </w:tc>
        <w:tc>
          <w:tcPr>
            <w:tcW w:w="908"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62826559">
            <w:pPr>
              <w:widowControl/>
              <w:autoSpaceDE w:val="0"/>
              <w:autoSpaceDN w:val="0"/>
              <w:spacing w:before="234" w:after="0" w:line="180" w:lineRule="exact"/>
              <w:ind w:left="0" w:right="0" w:firstLine="0"/>
              <w:jc w:val="center"/>
            </w:pPr>
            <w:r>
              <w:rPr>
                <w:rFonts w:ascii="0xGVdhVA+SimSun" w:hAnsi="0xGVdhVA+SimSun" w:eastAsia="0xGVdhVA+SimSun"/>
                <w:color w:val="000000"/>
                <w:sz w:val="18"/>
              </w:rPr>
              <w:t>无</w:t>
            </w:r>
          </w:p>
        </w:tc>
      </w:tr>
      <w:tr w14:paraId="67B5FDE9">
        <w:tblPrEx>
          <w:tblCellMar>
            <w:top w:w="0" w:type="dxa"/>
            <w:left w:w="108" w:type="dxa"/>
            <w:bottom w:w="0" w:type="dxa"/>
            <w:right w:w="108" w:type="dxa"/>
          </w:tblCellMar>
        </w:tblPrEx>
        <w:trPr>
          <w:trHeight w:val="644" w:hRule="exact"/>
        </w:trPr>
        <w:tc>
          <w:tcPr>
            <w:tcW w:w="494" w:type="dxa"/>
            <w:tcBorders>
              <w:top w:val="single" w:color="000000" w:sz="6" w:space="0"/>
              <w:left w:val="single" w:color="000000" w:sz="6" w:space="0"/>
              <w:bottom w:val="single" w:color="000000" w:sz="6" w:space="0"/>
              <w:right w:val="single" w:color="000000" w:sz="6" w:space="0"/>
            </w:tcBorders>
            <w:tcMar>
              <w:left w:w="0" w:type="dxa"/>
              <w:right w:w="0" w:type="dxa"/>
            </w:tcMar>
          </w:tcPr>
          <w:p w14:paraId="02DB7472">
            <w:pPr>
              <w:widowControl/>
              <w:autoSpaceDE w:val="0"/>
              <w:autoSpaceDN w:val="0"/>
              <w:spacing w:before="0" w:after="0" w:line="210" w:lineRule="exact"/>
              <w:ind w:left="0" w:right="0" w:firstLine="0"/>
              <w:jc w:val="center"/>
            </w:pPr>
            <w:r>
              <w:rPr>
                <w:rFonts w:ascii="0xGVdhVA+SimSun" w:hAnsi="0xGVdhVA+SimSun" w:eastAsia="0xGVdhVA+SimSun"/>
                <w:b/>
                <w:color w:val="000000"/>
                <w:sz w:val="18"/>
              </w:rPr>
              <w:t>满意度指标</w:t>
            </w:r>
          </w:p>
        </w:tc>
        <w:tc>
          <w:tcPr>
            <w:tcW w:w="724" w:type="dxa"/>
            <w:tcBorders>
              <w:top w:val="single" w:color="000000" w:sz="6" w:space="0"/>
              <w:left w:val="single" w:color="000000" w:sz="6" w:space="0"/>
              <w:bottom w:val="single" w:color="000000" w:sz="6" w:space="0"/>
              <w:right w:val="single" w:color="000000" w:sz="6" w:space="0"/>
            </w:tcBorders>
            <w:tcMar>
              <w:left w:w="0" w:type="dxa"/>
              <w:right w:w="0" w:type="dxa"/>
            </w:tcMar>
          </w:tcPr>
          <w:p w14:paraId="1FEB7BAD">
            <w:pPr>
              <w:widowControl/>
              <w:autoSpaceDE w:val="0"/>
              <w:autoSpaceDN w:val="0"/>
              <w:spacing w:before="0" w:after="0" w:line="210" w:lineRule="exact"/>
              <w:ind w:left="92" w:right="74" w:firstLine="0"/>
              <w:jc w:val="both"/>
            </w:pPr>
            <w:r>
              <w:rPr>
                <w:rFonts w:ascii="0xGVdhVA+SimSun" w:hAnsi="0xGVdhVA+SimSun" w:eastAsia="0xGVdhVA+SimSun"/>
                <w:b/>
                <w:color w:val="000000"/>
                <w:sz w:val="18"/>
              </w:rPr>
              <w:t>服务对象满意度指标</w:t>
            </w:r>
          </w:p>
        </w:tc>
        <w:tc>
          <w:tcPr>
            <w:tcW w:w="1608" w:type="dxa"/>
            <w:tcBorders>
              <w:top w:val="single" w:color="000000" w:sz="6" w:space="0"/>
              <w:left w:val="single" w:color="000000" w:sz="6" w:space="0"/>
              <w:bottom w:val="single" w:color="000000" w:sz="6" w:space="0"/>
              <w:right w:val="single" w:color="000000" w:sz="6" w:space="0"/>
            </w:tcBorders>
            <w:tcMar>
              <w:left w:w="0" w:type="dxa"/>
              <w:right w:w="0" w:type="dxa"/>
            </w:tcMar>
          </w:tcPr>
          <w:p w14:paraId="3AEFF17F">
            <w:pPr>
              <w:widowControl/>
              <w:autoSpaceDE w:val="0"/>
              <w:autoSpaceDN w:val="0"/>
              <w:spacing w:before="234" w:after="0" w:line="180" w:lineRule="exact"/>
              <w:ind w:left="26" w:right="0" w:firstLine="0"/>
              <w:jc w:val="left"/>
            </w:pPr>
            <w:r>
              <w:rPr>
                <w:rFonts w:ascii="0xGVdhVA+SimSun" w:hAnsi="0xGVdhVA+SimSun" w:eastAsia="0xGVdhVA+SimSun"/>
                <w:color w:val="000000"/>
                <w:sz w:val="18"/>
              </w:rPr>
              <w:t>扶助对象满意度</w:t>
            </w:r>
          </w:p>
        </w:tc>
        <w:tc>
          <w:tcPr>
            <w:tcW w:w="974" w:type="dxa"/>
            <w:vMerge w:val="continue"/>
            <w:tcBorders>
              <w:top w:val="single" w:color="000000" w:sz="6" w:space="0"/>
              <w:left w:val="single" w:color="000000" w:sz="6" w:space="0"/>
              <w:bottom w:val="single" w:color="000000" w:sz="6" w:space="0"/>
              <w:right w:val="single" w:color="000000" w:sz="6" w:space="0"/>
            </w:tcBorders>
          </w:tcPr>
          <w:p w14:paraId="16D19C41"/>
        </w:tc>
        <w:tc>
          <w:tcPr>
            <w:tcW w:w="1312" w:type="dxa"/>
            <w:tcBorders>
              <w:top w:val="single" w:color="000000" w:sz="6" w:space="0"/>
              <w:left w:val="single" w:color="000000" w:sz="6" w:space="0"/>
              <w:bottom w:val="single" w:color="000000" w:sz="6" w:space="0"/>
              <w:right w:val="single" w:color="000000" w:sz="6" w:space="0"/>
            </w:tcBorders>
            <w:tcMar>
              <w:left w:w="0" w:type="dxa"/>
              <w:right w:w="0" w:type="dxa"/>
            </w:tcMar>
          </w:tcPr>
          <w:p w14:paraId="57D075E2">
            <w:pPr>
              <w:widowControl/>
              <w:autoSpaceDE w:val="0"/>
              <w:autoSpaceDN w:val="0"/>
              <w:spacing w:before="234" w:after="0" w:line="180" w:lineRule="exact"/>
              <w:ind w:left="0" w:right="0" w:firstLine="0"/>
              <w:jc w:val="center"/>
            </w:pPr>
            <w:r>
              <w:rPr>
                <w:rFonts w:ascii="0xGVdhVA+SimSun" w:hAnsi="0xGVdhVA+SimSun" w:eastAsia="0xGVdhVA+SimSun"/>
                <w:color w:val="000000"/>
                <w:sz w:val="18"/>
              </w:rPr>
              <w:t>85%</w:t>
            </w:r>
          </w:p>
        </w:tc>
        <w:tc>
          <w:tcPr>
            <w:tcW w:w="1228"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676D6732">
            <w:pPr>
              <w:widowControl/>
              <w:autoSpaceDE w:val="0"/>
              <w:autoSpaceDN w:val="0"/>
              <w:spacing w:before="234" w:after="0" w:line="180" w:lineRule="exact"/>
              <w:ind w:left="0" w:right="0" w:firstLine="0"/>
              <w:jc w:val="center"/>
            </w:pPr>
            <w:r>
              <w:rPr>
                <w:rFonts w:ascii="0xGVdhVA+SimSun" w:hAnsi="0xGVdhVA+SimSun" w:eastAsia="0xGVdhVA+SimSun"/>
                <w:color w:val="000000"/>
                <w:sz w:val="18"/>
              </w:rPr>
              <w:t>百分比</w:t>
            </w:r>
          </w:p>
        </w:tc>
        <w:tc>
          <w:tcPr>
            <w:tcW w:w="652"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59F494B4">
            <w:pPr>
              <w:widowControl/>
              <w:autoSpaceDE w:val="0"/>
              <w:autoSpaceDN w:val="0"/>
              <w:spacing w:before="234" w:after="0" w:line="180" w:lineRule="exact"/>
              <w:ind w:left="0" w:right="0" w:firstLine="0"/>
              <w:jc w:val="center"/>
            </w:pPr>
            <w:r>
              <w:rPr>
                <w:rFonts w:ascii="0xGVdhVA+SimSun" w:hAnsi="0xGVdhVA+SimSun" w:eastAsia="0xGVdhVA+SimSun"/>
                <w:color w:val="000000"/>
                <w:sz w:val="18"/>
              </w:rPr>
              <w:t>97%</w:t>
            </w:r>
          </w:p>
        </w:tc>
        <w:tc>
          <w:tcPr>
            <w:tcW w:w="700"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79DB2900">
            <w:pPr>
              <w:widowControl/>
              <w:autoSpaceDE w:val="0"/>
              <w:autoSpaceDN w:val="0"/>
              <w:spacing w:before="234" w:after="0" w:line="180" w:lineRule="exact"/>
              <w:ind w:left="0" w:right="0" w:firstLine="0"/>
              <w:jc w:val="center"/>
            </w:pPr>
            <w:r>
              <w:rPr>
                <w:rFonts w:ascii="0xGVdhVA+SimSun" w:hAnsi="0xGVdhVA+SimSun" w:eastAsia="0xGVdhVA+SimSun"/>
                <w:color w:val="000000"/>
                <w:sz w:val="18"/>
              </w:rPr>
              <w:t>10</w:t>
            </w:r>
          </w:p>
        </w:tc>
        <w:tc>
          <w:tcPr>
            <w:tcW w:w="652"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10B647F1">
            <w:pPr>
              <w:widowControl/>
              <w:autoSpaceDE w:val="0"/>
              <w:autoSpaceDN w:val="0"/>
              <w:spacing w:before="234" w:after="0" w:line="180" w:lineRule="exact"/>
              <w:ind w:left="0" w:right="0" w:firstLine="0"/>
              <w:jc w:val="center"/>
            </w:pPr>
            <w:r>
              <w:rPr>
                <w:rFonts w:ascii="0xGVdhVA+SimSun" w:hAnsi="0xGVdhVA+SimSun" w:eastAsia="0xGVdhVA+SimSun"/>
                <w:color w:val="000000"/>
                <w:sz w:val="18"/>
              </w:rPr>
              <w:t>10</w:t>
            </w:r>
          </w:p>
        </w:tc>
        <w:tc>
          <w:tcPr>
            <w:tcW w:w="908"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74CAF1F5">
            <w:pPr>
              <w:widowControl/>
              <w:autoSpaceDE w:val="0"/>
              <w:autoSpaceDN w:val="0"/>
              <w:spacing w:before="234" w:after="0" w:line="180" w:lineRule="exact"/>
              <w:ind w:left="0" w:right="0" w:firstLine="0"/>
              <w:jc w:val="center"/>
            </w:pPr>
            <w:r>
              <w:rPr>
                <w:rFonts w:ascii="0xGVdhVA+SimSun" w:hAnsi="0xGVdhVA+SimSun" w:eastAsia="0xGVdhVA+SimSun"/>
                <w:color w:val="000000"/>
                <w:sz w:val="18"/>
              </w:rPr>
              <w:t>无</w:t>
            </w:r>
          </w:p>
        </w:tc>
      </w:tr>
      <w:tr w14:paraId="7FAD6F47">
        <w:tblPrEx>
          <w:tblCellMar>
            <w:top w:w="0" w:type="dxa"/>
            <w:left w:w="108" w:type="dxa"/>
            <w:bottom w:w="0" w:type="dxa"/>
            <w:right w:w="108" w:type="dxa"/>
          </w:tblCellMar>
        </w:tblPrEx>
        <w:trPr>
          <w:trHeight w:val="242" w:hRule="exact"/>
        </w:trPr>
        <w:tc>
          <w:tcPr>
            <w:tcW w:w="2826" w:type="dxa"/>
            <w:gridSpan w:val="3"/>
            <w:tcBorders>
              <w:top w:val="single" w:color="000000" w:sz="6" w:space="0"/>
              <w:left w:val="single" w:color="000000" w:sz="6" w:space="0"/>
              <w:bottom w:val="single" w:color="000000" w:sz="6" w:space="0"/>
              <w:right w:val="single" w:color="000000" w:sz="6" w:space="0"/>
            </w:tcBorders>
            <w:tcMar>
              <w:left w:w="0" w:type="dxa"/>
              <w:right w:w="0" w:type="dxa"/>
            </w:tcMar>
          </w:tcPr>
          <w:p w14:paraId="54138B33">
            <w:pPr>
              <w:widowControl/>
              <w:autoSpaceDE w:val="0"/>
              <w:autoSpaceDN w:val="0"/>
              <w:spacing w:before="34" w:after="0" w:line="180" w:lineRule="exact"/>
              <w:ind w:left="0" w:right="0" w:firstLine="0"/>
              <w:jc w:val="center"/>
            </w:pPr>
            <w:r>
              <w:rPr>
                <w:rFonts w:ascii="0xGVdhVA+SimSun" w:hAnsi="0xGVdhVA+SimSun" w:eastAsia="0xGVdhVA+SimSun"/>
                <w:color w:val="000000"/>
                <w:sz w:val="18"/>
              </w:rPr>
              <w:t>其他需要说明事项</w:t>
            </w:r>
          </w:p>
        </w:tc>
        <w:tc>
          <w:tcPr>
            <w:tcW w:w="6878" w:type="dxa"/>
            <w:gridSpan w:val="7"/>
            <w:tcBorders>
              <w:top w:val="single" w:color="000000" w:sz="6" w:space="0"/>
              <w:left w:val="single" w:color="000000" w:sz="6" w:space="0"/>
              <w:bottom w:val="single" w:color="000000" w:sz="6" w:space="0"/>
              <w:right w:val="single" w:color="000000" w:sz="6" w:space="0"/>
            </w:tcBorders>
            <w:tcMar>
              <w:left w:w="0" w:type="dxa"/>
              <w:right w:w="0" w:type="dxa"/>
            </w:tcMar>
          </w:tcPr>
          <w:p w14:paraId="69BEAFF3"/>
        </w:tc>
      </w:tr>
      <w:tr w14:paraId="23E48D30">
        <w:tblPrEx>
          <w:tblCellMar>
            <w:top w:w="0" w:type="dxa"/>
            <w:left w:w="108" w:type="dxa"/>
            <w:bottom w:w="0" w:type="dxa"/>
            <w:right w:w="108" w:type="dxa"/>
          </w:tblCellMar>
        </w:tblPrEx>
        <w:trPr>
          <w:trHeight w:val="222" w:hRule="exact"/>
        </w:trPr>
        <w:tc>
          <w:tcPr>
            <w:tcW w:w="7444" w:type="dxa"/>
            <w:gridSpan w:val="7"/>
            <w:tcBorders>
              <w:top w:val="single" w:color="000000" w:sz="6" w:space="0"/>
              <w:left w:val="single" w:color="000000" w:sz="6" w:space="0"/>
              <w:bottom w:val="single" w:color="000000" w:sz="6" w:space="0"/>
              <w:right w:val="single" w:color="000000" w:sz="6" w:space="0"/>
            </w:tcBorders>
            <w:tcMar>
              <w:left w:w="0" w:type="dxa"/>
              <w:right w:w="0" w:type="dxa"/>
            </w:tcMar>
          </w:tcPr>
          <w:p w14:paraId="4FFE171F">
            <w:pPr>
              <w:widowControl/>
              <w:autoSpaceDE w:val="0"/>
              <w:autoSpaceDN w:val="0"/>
              <w:spacing w:before="34" w:after="0" w:line="180" w:lineRule="exact"/>
              <w:ind w:left="0" w:right="0" w:firstLine="0"/>
              <w:jc w:val="center"/>
            </w:pPr>
            <w:r>
              <w:rPr>
                <w:rFonts w:ascii="0xGVdhVA+SimSun" w:hAnsi="0xGVdhVA+SimSun" w:eastAsia="0xGVdhVA+SimSun"/>
                <w:color w:val="000000"/>
                <w:sz w:val="18"/>
              </w:rPr>
              <w:t>总分</w:t>
            </w:r>
          </w:p>
        </w:tc>
        <w:tc>
          <w:tcPr>
            <w:tcW w:w="700" w:type="dxa"/>
            <w:tcBorders>
              <w:top w:val="single" w:color="000000" w:sz="6" w:space="0"/>
              <w:left w:val="single" w:color="000000" w:sz="6" w:space="0"/>
              <w:bottom w:val="single" w:color="000000" w:sz="6" w:space="0"/>
              <w:right w:val="single" w:color="000000" w:sz="6" w:space="0"/>
            </w:tcBorders>
            <w:tcMar>
              <w:left w:w="0" w:type="dxa"/>
              <w:right w:w="0" w:type="dxa"/>
            </w:tcMar>
          </w:tcPr>
          <w:p w14:paraId="02641DF2">
            <w:pPr>
              <w:widowControl/>
              <w:autoSpaceDE w:val="0"/>
              <w:autoSpaceDN w:val="0"/>
              <w:spacing w:before="34" w:after="0" w:line="180" w:lineRule="exact"/>
              <w:ind w:left="0" w:right="0" w:firstLine="0"/>
              <w:jc w:val="center"/>
            </w:pPr>
            <w:r>
              <w:rPr>
                <w:rFonts w:ascii="0xGVdhVA+SimSun" w:hAnsi="0xGVdhVA+SimSun" w:eastAsia="0xGVdhVA+SimSun"/>
                <w:color w:val="000000"/>
                <w:sz w:val="18"/>
              </w:rPr>
              <w:t>100</w:t>
            </w:r>
          </w:p>
        </w:tc>
        <w:tc>
          <w:tcPr>
            <w:tcW w:w="652" w:type="dxa"/>
            <w:tcBorders>
              <w:top w:val="single" w:color="000000" w:sz="6" w:space="0"/>
              <w:left w:val="single" w:color="000000" w:sz="6" w:space="0"/>
              <w:bottom w:val="single" w:color="000000" w:sz="6" w:space="0"/>
              <w:right w:val="single" w:color="000000" w:sz="6" w:space="0"/>
            </w:tcBorders>
            <w:tcMar>
              <w:left w:w="0" w:type="dxa"/>
              <w:right w:w="0" w:type="dxa"/>
            </w:tcMar>
          </w:tcPr>
          <w:p w14:paraId="1C52C268">
            <w:pPr>
              <w:widowControl/>
              <w:autoSpaceDE w:val="0"/>
              <w:autoSpaceDN w:val="0"/>
              <w:spacing w:before="34" w:after="0" w:line="180" w:lineRule="exact"/>
              <w:ind w:left="0" w:right="0" w:firstLine="0"/>
              <w:jc w:val="center"/>
            </w:pPr>
            <w:r>
              <w:rPr>
                <w:rFonts w:ascii="0xGVdhVA+SimSun" w:hAnsi="0xGVdhVA+SimSun" w:eastAsia="0xGVdhVA+SimSun"/>
                <w:color w:val="000000"/>
                <w:sz w:val="18"/>
              </w:rPr>
              <w:t>98.85</w:t>
            </w:r>
          </w:p>
        </w:tc>
        <w:tc>
          <w:tcPr>
            <w:tcW w:w="908" w:type="dxa"/>
            <w:tcBorders>
              <w:top w:val="single" w:color="000000" w:sz="6" w:space="0"/>
              <w:left w:val="single" w:color="000000" w:sz="6" w:space="0"/>
              <w:bottom w:val="single" w:color="000000" w:sz="6" w:space="0"/>
              <w:right w:val="single" w:color="000000" w:sz="6" w:space="0"/>
            </w:tcBorders>
            <w:tcMar>
              <w:left w:w="0" w:type="dxa"/>
              <w:right w:w="0" w:type="dxa"/>
            </w:tcMar>
          </w:tcPr>
          <w:p w14:paraId="61BD6455">
            <w:pPr>
              <w:widowControl/>
              <w:autoSpaceDE w:val="0"/>
              <w:autoSpaceDN w:val="0"/>
              <w:spacing w:before="42" w:after="0" w:line="162" w:lineRule="exact"/>
              <w:ind w:left="0" w:right="0" w:firstLine="0"/>
              <w:jc w:val="center"/>
            </w:pPr>
            <w:r>
              <w:rPr>
                <w:rFonts w:ascii="0xGVdhVA+SimSun" w:hAnsi="0xGVdhVA+SimSun" w:eastAsia="0xGVdhVA+SimSun"/>
                <w:color w:val="000000"/>
                <w:w w:val="101"/>
                <w:sz w:val="16"/>
              </w:rPr>
              <w:t>优</w:t>
            </w:r>
          </w:p>
        </w:tc>
      </w:tr>
    </w:tbl>
    <w:p w14:paraId="174B348F">
      <w:pPr>
        <w:widowControl/>
        <w:autoSpaceDE w:val="0"/>
        <w:autoSpaceDN w:val="0"/>
        <w:spacing w:before="0" w:after="0" w:line="14" w:lineRule="exact"/>
        <w:ind w:left="0" w:right="0"/>
      </w:pPr>
    </w:p>
    <w:p w14:paraId="5C482808">
      <w:pPr>
        <w:sectPr>
          <w:pgSz w:w="11905" w:h="16837"/>
          <w:pgMar w:top="618" w:right="1094" w:bottom="1440" w:left="1072" w:header="720" w:footer="720" w:gutter="0"/>
          <w:cols w:equalWidth="0" w:num="1">
            <w:col w:w="9738"/>
          </w:cols>
          <w:docGrid w:linePitch="360" w:charSpace="0"/>
        </w:sectPr>
      </w:pPr>
    </w:p>
    <w:p w14:paraId="6EBE5174">
      <w:pPr>
        <w:widowControl/>
        <w:autoSpaceDE w:val="0"/>
        <w:autoSpaceDN w:val="0"/>
        <w:spacing w:before="386" w:after="0" w:line="220" w:lineRule="exact"/>
        <w:ind w:left="0" w:right="0"/>
      </w:pPr>
    </w:p>
    <w:p w14:paraId="07B7F595">
      <w:pPr>
        <w:widowControl/>
        <w:autoSpaceDE w:val="0"/>
        <w:autoSpaceDN w:val="0"/>
        <w:spacing w:before="0" w:after="0" w:line="220" w:lineRule="exact"/>
        <w:ind w:left="50" w:right="0" w:firstLine="0"/>
        <w:jc w:val="left"/>
      </w:pPr>
      <w:r>
        <w:rPr>
          <w:rFonts w:ascii="0xGVdhVA+SimSun" w:hAnsi="0xGVdhVA+SimSun" w:eastAsia="0xGVdhVA+SimSun"/>
          <w:color w:val="000000"/>
          <w:sz w:val="22"/>
        </w:rPr>
        <w:t>附件</w:t>
      </w:r>
    </w:p>
    <w:p w14:paraId="2AE3CE13">
      <w:pPr>
        <w:widowControl/>
        <w:autoSpaceDE w:val="0"/>
        <w:autoSpaceDN w:val="0"/>
        <w:spacing w:before="52" w:after="0" w:line="220" w:lineRule="exact"/>
        <w:ind w:left="50" w:right="0" w:firstLine="0"/>
        <w:jc w:val="left"/>
      </w:pPr>
      <w:r>
        <w:rPr>
          <w:rFonts w:ascii="0xGVdhVA+SimSun" w:hAnsi="0xGVdhVA+SimSun" w:eastAsia="0xGVdhVA+SimSun"/>
          <w:color w:val="000000"/>
          <w:sz w:val="22"/>
        </w:rPr>
        <w:t>3：</w:t>
      </w:r>
    </w:p>
    <w:p w14:paraId="4E679234">
      <w:pPr>
        <w:widowControl/>
        <w:autoSpaceDE w:val="0"/>
        <w:autoSpaceDN w:val="0"/>
        <w:spacing w:before="76" w:after="466" w:line="360" w:lineRule="exact"/>
        <w:ind w:left="0" w:right="3510" w:firstLine="0"/>
        <w:jc w:val="right"/>
      </w:pPr>
      <w:r>
        <w:rPr>
          <w:rFonts w:ascii="0xGVdhVA+SimSun" w:hAnsi="0xGVdhVA+SimSun" w:eastAsia="0xGVdhVA+SimSun"/>
          <w:b/>
          <w:color w:val="000000"/>
          <w:sz w:val="36"/>
        </w:rPr>
        <w:t>项目支出绩效自评表</w:t>
      </w:r>
    </w:p>
    <w:tbl>
      <w:tblPr>
        <w:tblStyle w:val="2"/>
        <w:tblW w:w="0" w:type="auto"/>
        <w:tblInd w:w="10" w:type="dxa"/>
        <w:tblLayout w:type="fixed"/>
        <w:tblCellMar>
          <w:top w:w="0" w:type="dxa"/>
          <w:left w:w="108" w:type="dxa"/>
          <w:bottom w:w="0" w:type="dxa"/>
          <w:right w:w="108" w:type="dxa"/>
        </w:tblCellMar>
      </w:tblPr>
      <w:tblGrid>
        <w:gridCol w:w="552"/>
        <w:gridCol w:w="814"/>
        <w:gridCol w:w="868"/>
        <w:gridCol w:w="1244"/>
        <w:gridCol w:w="1408"/>
        <w:gridCol w:w="1256"/>
        <w:gridCol w:w="690"/>
        <w:gridCol w:w="664"/>
        <w:gridCol w:w="510"/>
        <w:gridCol w:w="472"/>
      </w:tblGrid>
      <w:tr w14:paraId="2042A25B">
        <w:tblPrEx>
          <w:tblCellMar>
            <w:top w:w="0" w:type="dxa"/>
            <w:left w:w="108" w:type="dxa"/>
            <w:bottom w:w="0" w:type="dxa"/>
            <w:right w:w="108" w:type="dxa"/>
          </w:tblCellMar>
        </w:tblPrEx>
        <w:trPr>
          <w:trHeight w:val="270" w:hRule="exact"/>
        </w:trPr>
        <w:tc>
          <w:tcPr>
            <w:tcW w:w="1366" w:type="dxa"/>
            <w:gridSpan w:val="2"/>
            <w:tcBorders>
              <w:top w:val="single" w:color="000000" w:sz="8" w:space="0"/>
              <w:left w:val="single" w:color="000000" w:sz="8" w:space="0"/>
              <w:bottom w:val="single" w:color="000000" w:sz="6" w:space="0"/>
              <w:right w:val="single" w:color="000000" w:sz="8" w:space="0"/>
            </w:tcBorders>
            <w:tcMar>
              <w:left w:w="0" w:type="dxa"/>
              <w:right w:w="0" w:type="dxa"/>
            </w:tcMar>
          </w:tcPr>
          <w:p w14:paraId="77986AC1">
            <w:pPr>
              <w:widowControl/>
              <w:autoSpaceDE w:val="0"/>
              <w:autoSpaceDN w:val="0"/>
              <w:spacing w:before="40" w:after="0" w:line="198" w:lineRule="exact"/>
              <w:ind w:left="0" w:right="0" w:firstLine="0"/>
              <w:jc w:val="center"/>
            </w:pPr>
            <w:r>
              <w:rPr>
                <w:rFonts w:ascii="0xGVdhVA+SimSun" w:hAnsi="0xGVdhVA+SimSun" w:eastAsia="0xGVdhVA+SimSun"/>
                <w:color w:val="000000"/>
                <w:sz w:val="20"/>
              </w:rPr>
              <w:t>项目名称</w:t>
            </w:r>
          </w:p>
        </w:tc>
        <w:tc>
          <w:tcPr>
            <w:tcW w:w="7112" w:type="dxa"/>
            <w:gridSpan w:val="8"/>
            <w:tcBorders>
              <w:top w:val="single" w:color="000000" w:sz="8" w:space="0"/>
              <w:left w:val="single" w:color="000000" w:sz="8" w:space="0"/>
              <w:bottom w:val="single" w:color="000000" w:sz="6" w:space="0"/>
              <w:right w:val="single" w:color="000000" w:sz="6" w:space="0"/>
            </w:tcBorders>
            <w:tcMar>
              <w:left w:w="0" w:type="dxa"/>
              <w:right w:w="0" w:type="dxa"/>
            </w:tcMar>
          </w:tcPr>
          <w:p w14:paraId="74CB18B1">
            <w:pPr>
              <w:widowControl/>
              <w:autoSpaceDE w:val="0"/>
              <w:autoSpaceDN w:val="0"/>
              <w:spacing w:before="40" w:after="0" w:line="198" w:lineRule="exact"/>
              <w:ind w:left="0" w:right="0" w:firstLine="0"/>
              <w:jc w:val="center"/>
            </w:pPr>
            <w:r>
              <w:rPr>
                <w:rFonts w:ascii="0xGVdhVA+SimSun" w:hAnsi="0xGVdhVA+SimSun" w:eastAsia="0xGVdhVA+SimSun"/>
                <w:color w:val="000000"/>
                <w:sz w:val="20"/>
              </w:rPr>
              <w:t>昆财债[2025]40号专项债务项目经费</w:t>
            </w:r>
          </w:p>
        </w:tc>
      </w:tr>
      <w:tr w14:paraId="733B8861">
        <w:tblPrEx>
          <w:tblCellMar>
            <w:top w:w="0" w:type="dxa"/>
            <w:left w:w="108" w:type="dxa"/>
            <w:bottom w:w="0" w:type="dxa"/>
            <w:right w:w="108" w:type="dxa"/>
          </w:tblCellMar>
        </w:tblPrEx>
        <w:trPr>
          <w:trHeight w:val="272" w:hRule="exact"/>
        </w:trPr>
        <w:tc>
          <w:tcPr>
            <w:tcW w:w="1366" w:type="dxa"/>
            <w:gridSpan w:val="2"/>
            <w:tcBorders>
              <w:top w:val="single" w:color="000000" w:sz="6" w:space="0"/>
              <w:left w:val="single" w:color="000000" w:sz="8" w:space="0"/>
              <w:bottom w:val="single" w:color="000000" w:sz="8" w:space="0"/>
              <w:right w:val="single" w:color="000000" w:sz="8" w:space="0"/>
            </w:tcBorders>
            <w:tcMar>
              <w:left w:w="0" w:type="dxa"/>
              <w:right w:w="0" w:type="dxa"/>
            </w:tcMar>
          </w:tcPr>
          <w:p w14:paraId="00616242">
            <w:pPr>
              <w:widowControl/>
              <w:autoSpaceDE w:val="0"/>
              <w:autoSpaceDN w:val="0"/>
              <w:spacing w:before="44" w:after="0" w:line="198" w:lineRule="exact"/>
              <w:ind w:left="0" w:right="0" w:firstLine="0"/>
              <w:jc w:val="center"/>
            </w:pPr>
            <w:r>
              <w:rPr>
                <w:rFonts w:ascii="0xGVdhVA+SimSun" w:hAnsi="0xGVdhVA+SimSun" w:eastAsia="0xGVdhVA+SimSun"/>
                <w:color w:val="000000"/>
                <w:sz w:val="20"/>
              </w:rPr>
              <w:t>主管部门</w:t>
            </w:r>
          </w:p>
        </w:tc>
        <w:tc>
          <w:tcPr>
            <w:tcW w:w="3520" w:type="dxa"/>
            <w:gridSpan w:val="3"/>
            <w:tcBorders>
              <w:top w:val="single" w:color="000000" w:sz="6" w:space="0"/>
              <w:left w:val="single" w:color="000000" w:sz="8" w:space="0"/>
              <w:bottom w:val="single" w:color="000000" w:sz="8" w:space="0"/>
              <w:right w:val="single" w:color="000000" w:sz="8" w:space="0"/>
            </w:tcBorders>
            <w:tcMar>
              <w:left w:w="0" w:type="dxa"/>
              <w:right w:w="0" w:type="dxa"/>
            </w:tcMar>
          </w:tcPr>
          <w:p w14:paraId="30CF770B">
            <w:pPr>
              <w:widowControl/>
              <w:autoSpaceDE w:val="0"/>
              <w:autoSpaceDN w:val="0"/>
              <w:spacing w:before="44" w:after="0" w:line="198" w:lineRule="exact"/>
              <w:ind w:left="28" w:right="0" w:firstLine="0"/>
              <w:jc w:val="left"/>
            </w:pPr>
            <w:r>
              <w:rPr>
                <w:rFonts w:ascii="0xGVdhVA+SimSun" w:hAnsi="0xGVdhVA+SimSun" w:eastAsia="0xGVdhVA+SimSun"/>
                <w:color w:val="000000"/>
                <w:sz w:val="20"/>
              </w:rPr>
              <w:t>昆明市五华区卫生健康局</w:t>
            </w:r>
          </w:p>
        </w:tc>
        <w:tc>
          <w:tcPr>
            <w:tcW w:w="1256" w:type="dxa"/>
            <w:tcBorders>
              <w:top w:val="single" w:color="000000" w:sz="6" w:space="0"/>
              <w:left w:val="single" w:color="000000" w:sz="8" w:space="0"/>
              <w:bottom w:val="single" w:color="000000" w:sz="8" w:space="0"/>
              <w:right w:val="single" w:color="000000" w:sz="8" w:space="0"/>
            </w:tcBorders>
            <w:tcMar>
              <w:left w:w="0" w:type="dxa"/>
              <w:right w:w="0" w:type="dxa"/>
            </w:tcMar>
          </w:tcPr>
          <w:p w14:paraId="2A6BD48E">
            <w:pPr>
              <w:widowControl/>
              <w:autoSpaceDE w:val="0"/>
              <w:autoSpaceDN w:val="0"/>
              <w:spacing w:before="44" w:after="0" w:line="198" w:lineRule="exact"/>
              <w:ind w:left="0" w:right="0" w:firstLine="0"/>
              <w:jc w:val="center"/>
            </w:pPr>
            <w:r>
              <w:rPr>
                <w:rFonts w:ascii="0xGVdhVA+SimSun" w:hAnsi="0xGVdhVA+SimSun" w:eastAsia="0xGVdhVA+SimSun"/>
                <w:color w:val="000000"/>
                <w:sz w:val="20"/>
              </w:rPr>
              <w:t>实施单位</w:t>
            </w:r>
          </w:p>
        </w:tc>
        <w:tc>
          <w:tcPr>
            <w:tcW w:w="2336" w:type="dxa"/>
            <w:gridSpan w:val="4"/>
            <w:tcBorders>
              <w:top w:val="single" w:color="000000" w:sz="6" w:space="0"/>
              <w:left w:val="single" w:color="000000" w:sz="8" w:space="0"/>
              <w:bottom w:val="single" w:color="000000" w:sz="8" w:space="0"/>
              <w:right w:val="single" w:color="000000" w:sz="6" w:space="0"/>
            </w:tcBorders>
            <w:tcMar>
              <w:left w:w="0" w:type="dxa"/>
              <w:right w:w="0" w:type="dxa"/>
            </w:tcMar>
          </w:tcPr>
          <w:p w14:paraId="172592A8">
            <w:pPr>
              <w:widowControl/>
              <w:autoSpaceDE w:val="0"/>
              <w:autoSpaceDN w:val="0"/>
              <w:spacing w:before="28" w:after="0" w:line="200" w:lineRule="exact"/>
              <w:ind w:left="0" w:right="0" w:firstLine="0"/>
              <w:jc w:val="center"/>
            </w:pPr>
            <w:r>
              <w:rPr>
                <w:rFonts w:ascii="0xGVdhVA+SimSun" w:hAnsi="0xGVdhVA+SimSun" w:eastAsia="0xGVdhVA+SimSun"/>
                <w:color w:val="000000"/>
                <w:sz w:val="20"/>
              </w:rPr>
              <w:t>昆明市五华区疾病预防控</w:t>
            </w:r>
          </w:p>
        </w:tc>
      </w:tr>
      <w:tr w14:paraId="7526B701">
        <w:tblPrEx>
          <w:tblCellMar>
            <w:top w:w="0" w:type="dxa"/>
            <w:left w:w="108" w:type="dxa"/>
            <w:bottom w:w="0" w:type="dxa"/>
            <w:right w:w="108" w:type="dxa"/>
          </w:tblCellMar>
        </w:tblPrEx>
        <w:trPr>
          <w:trHeight w:val="272" w:hRule="exact"/>
        </w:trPr>
        <w:tc>
          <w:tcPr>
            <w:tcW w:w="1366" w:type="dxa"/>
            <w:gridSpan w:val="2"/>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190E1509">
            <w:pPr>
              <w:widowControl/>
              <w:autoSpaceDE w:val="0"/>
              <w:autoSpaceDN w:val="0"/>
              <w:spacing w:before="690" w:after="0" w:line="200" w:lineRule="exact"/>
              <w:ind w:left="0" w:right="0" w:firstLine="0"/>
              <w:jc w:val="center"/>
            </w:pPr>
            <w:r>
              <w:rPr>
                <w:rFonts w:ascii="0xGVdhVA+SimSun" w:hAnsi="0xGVdhVA+SimSun" w:eastAsia="0xGVdhVA+SimSun"/>
                <w:color w:val="000000"/>
                <w:sz w:val="20"/>
              </w:rPr>
              <w:t>项目资金</w:t>
            </w:r>
          </w:p>
          <w:p w14:paraId="430F9BE8">
            <w:pPr>
              <w:widowControl/>
              <w:autoSpaceDE w:val="0"/>
              <w:autoSpaceDN w:val="0"/>
              <w:spacing w:before="48" w:after="0" w:line="198" w:lineRule="exact"/>
              <w:ind w:left="0" w:right="0" w:firstLine="0"/>
              <w:jc w:val="center"/>
            </w:pPr>
            <w:r>
              <w:rPr>
                <w:rFonts w:ascii="0xGVdhVA+SimSun" w:hAnsi="0xGVdhVA+SimSun" w:eastAsia="0xGVdhVA+SimSun"/>
                <w:color w:val="000000"/>
                <w:sz w:val="20"/>
              </w:rPr>
              <w:t>（万元）</w:t>
            </w:r>
          </w:p>
        </w:tc>
        <w:tc>
          <w:tcPr>
            <w:tcW w:w="868" w:type="dxa"/>
            <w:tcBorders>
              <w:top w:val="single" w:color="000000" w:sz="8" w:space="0"/>
              <w:left w:val="single" w:color="000000" w:sz="8" w:space="0"/>
              <w:bottom w:val="single" w:color="000000" w:sz="6" w:space="0"/>
              <w:right w:val="single" w:color="000000" w:sz="8" w:space="0"/>
            </w:tcBorders>
            <w:tcMar>
              <w:left w:w="0" w:type="dxa"/>
              <w:right w:w="0" w:type="dxa"/>
            </w:tcMar>
          </w:tcPr>
          <w:p w14:paraId="6D98DD3B"/>
        </w:tc>
        <w:tc>
          <w:tcPr>
            <w:tcW w:w="1244" w:type="dxa"/>
            <w:tcBorders>
              <w:top w:val="single" w:color="000000" w:sz="8" w:space="0"/>
              <w:left w:val="single" w:color="000000" w:sz="8" w:space="0"/>
              <w:bottom w:val="single" w:color="000000" w:sz="6" w:space="0"/>
              <w:right w:val="single" w:color="000000" w:sz="8" w:space="0"/>
            </w:tcBorders>
            <w:tcMar>
              <w:left w:w="0" w:type="dxa"/>
              <w:right w:w="0" w:type="dxa"/>
            </w:tcMar>
          </w:tcPr>
          <w:p w14:paraId="7B14AF42">
            <w:pPr>
              <w:widowControl/>
              <w:autoSpaceDE w:val="0"/>
              <w:autoSpaceDN w:val="0"/>
              <w:spacing w:before="40" w:after="0" w:line="200" w:lineRule="exact"/>
              <w:ind w:left="0" w:right="0" w:firstLine="0"/>
              <w:jc w:val="center"/>
            </w:pPr>
            <w:r>
              <w:rPr>
                <w:rFonts w:ascii="0xGVdhVA+SimSun" w:hAnsi="0xGVdhVA+SimSun" w:eastAsia="0xGVdhVA+SimSun"/>
                <w:color w:val="000000"/>
                <w:sz w:val="20"/>
              </w:rPr>
              <w:t>年初预算数</w:t>
            </w:r>
          </w:p>
        </w:tc>
        <w:tc>
          <w:tcPr>
            <w:tcW w:w="1408" w:type="dxa"/>
            <w:tcBorders>
              <w:top w:val="single" w:color="000000" w:sz="8" w:space="0"/>
              <w:left w:val="single" w:color="000000" w:sz="8" w:space="0"/>
              <w:bottom w:val="single" w:color="000000" w:sz="6" w:space="0"/>
              <w:right w:val="single" w:color="000000" w:sz="8" w:space="0"/>
            </w:tcBorders>
            <w:tcMar>
              <w:left w:w="0" w:type="dxa"/>
              <w:right w:w="0" w:type="dxa"/>
            </w:tcMar>
          </w:tcPr>
          <w:p w14:paraId="74329DF1">
            <w:pPr>
              <w:widowControl/>
              <w:autoSpaceDE w:val="0"/>
              <w:autoSpaceDN w:val="0"/>
              <w:spacing w:before="40" w:after="0" w:line="200" w:lineRule="exact"/>
              <w:ind w:left="0" w:right="0" w:firstLine="0"/>
              <w:jc w:val="center"/>
            </w:pPr>
            <w:r>
              <w:rPr>
                <w:rFonts w:ascii="0xGVdhVA+SimSun" w:hAnsi="0xGVdhVA+SimSun" w:eastAsia="0xGVdhVA+SimSun"/>
                <w:color w:val="000000"/>
                <w:sz w:val="20"/>
              </w:rPr>
              <w:t>全年预算数</w:t>
            </w:r>
          </w:p>
        </w:tc>
        <w:tc>
          <w:tcPr>
            <w:tcW w:w="1256" w:type="dxa"/>
            <w:tcBorders>
              <w:top w:val="single" w:color="000000" w:sz="8" w:space="0"/>
              <w:left w:val="single" w:color="000000" w:sz="8" w:space="0"/>
              <w:bottom w:val="single" w:color="000000" w:sz="6" w:space="0"/>
              <w:right w:val="single" w:color="000000" w:sz="8" w:space="0"/>
            </w:tcBorders>
            <w:tcMar>
              <w:left w:w="0" w:type="dxa"/>
              <w:right w:w="0" w:type="dxa"/>
            </w:tcMar>
          </w:tcPr>
          <w:p w14:paraId="3D605773">
            <w:pPr>
              <w:widowControl/>
              <w:autoSpaceDE w:val="0"/>
              <w:autoSpaceDN w:val="0"/>
              <w:spacing w:before="40" w:after="0" w:line="200" w:lineRule="exact"/>
              <w:ind w:left="0" w:right="0" w:firstLine="0"/>
              <w:jc w:val="center"/>
            </w:pPr>
            <w:r>
              <w:rPr>
                <w:rFonts w:ascii="0xGVdhVA+SimSun" w:hAnsi="0xGVdhVA+SimSun" w:eastAsia="0xGVdhVA+SimSun"/>
                <w:color w:val="000000"/>
                <w:sz w:val="20"/>
              </w:rPr>
              <w:t>全年执行数</w:t>
            </w:r>
          </w:p>
        </w:tc>
        <w:tc>
          <w:tcPr>
            <w:tcW w:w="690" w:type="dxa"/>
            <w:tcBorders>
              <w:top w:val="single" w:color="000000" w:sz="8" w:space="0"/>
              <w:left w:val="single" w:color="000000" w:sz="8" w:space="0"/>
              <w:bottom w:val="single" w:color="000000" w:sz="6" w:space="0"/>
              <w:right w:val="single" w:color="000000" w:sz="6" w:space="0"/>
            </w:tcBorders>
            <w:tcMar>
              <w:left w:w="0" w:type="dxa"/>
              <w:right w:w="0" w:type="dxa"/>
            </w:tcMar>
          </w:tcPr>
          <w:p w14:paraId="45B0CAF0">
            <w:pPr>
              <w:widowControl/>
              <w:autoSpaceDE w:val="0"/>
              <w:autoSpaceDN w:val="0"/>
              <w:spacing w:before="40" w:after="0" w:line="200" w:lineRule="exact"/>
              <w:ind w:left="0" w:right="0" w:firstLine="0"/>
              <w:jc w:val="center"/>
            </w:pPr>
            <w:r>
              <w:rPr>
                <w:rFonts w:ascii="0xGVdhVA+SimSun" w:hAnsi="0xGVdhVA+SimSun" w:eastAsia="0xGVdhVA+SimSun"/>
                <w:color w:val="000000"/>
                <w:sz w:val="20"/>
              </w:rPr>
              <w:t>分值</w:t>
            </w:r>
          </w:p>
        </w:tc>
        <w:tc>
          <w:tcPr>
            <w:tcW w:w="664" w:type="dxa"/>
            <w:tcBorders>
              <w:top w:val="single" w:color="000000" w:sz="8" w:space="0"/>
              <w:left w:val="single" w:color="000000" w:sz="6" w:space="0"/>
              <w:bottom w:val="single" w:color="000000" w:sz="6" w:space="0"/>
              <w:right w:val="single" w:color="000000" w:sz="6" w:space="0"/>
            </w:tcBorders>
            <w:tcMar>
              <w:left w:w="0" w:type="dxa"/>
              <w:right w:w="0" w:type="dxa"/>
            </w:tcMar>
          </w:tcPr>
          <w:p w14:paraId="4253AF5D">
            <w:pPr>
              <w:widowControl/>
              <w:autoSpaceDE w:val="0"/>
              <w:autoSpaceDN w:val="0"/>
              <w:spacing w:before="2" w:after="0" w:line="238" w:lineRule="exact"/>
              <w:ind w:left="34" w:right="0" w:firstLine="0"/>
              <w:jc w:val="left"/>
            </w:pPr>
            <w:r>
              <w:rPr>
                <w:rFonts w:ascii="0xGVdhVA+SimSun" w:hAnsi="0xGVdhVA+SimSun" w:eastAsia="0xGVdhVA+SimSun"/>
                <w:color w:val="000000"/>
                <w:sz w:val="20"/>
              </w:rPr>
              <w:t>执行率制中心</w:t>
            </w:r>
          </w:p>
        </w:tc>
        <w:tc>
          <w:tcPr>
            <w:tcW w:w="982" w:type="dxa"/>
            <w:gridSpan w:val="2"/>
            <w:tcBorders>
              <w:top w:val="single" w:color="000000" w:sz="8" w:space="0"/>
              <w:left w:val="single" w:color="000000" w:sz="6" w:space="0"/>
              <w:bottom w:val="single" w:color="000000" w:sz="6" w:space="0"/>
              <w:right w:val="single" w:color="000000" w:sz="6" w:space="0"/>
            </w:tcBorders>
            <w:tcMar>
              <w:left w:w="0" w:type="dxa"/>
              <w:right w:w="0" w:type="dxa"/>
            </w:tcMar>
          </w:tcPr>
          <w:p w14:paraId="4A7169DF">
            <w:pPr>
              <w:widowControl/>
              <w:autoSpaceDE w:val="0"/>
              <w:autoSpaceDN w:val="0"/>
              <w:spacing w:before="40" w:after="0" w:line="200" w:lineRule="exact"/>
              <w:ind w:left="0" w:right="0" w:firstLine="0"/>
              <w:jc w:val="center"/>
            </w:pPr>
            <w:r>
              <w:rPr>
                <w:rFonts w:ascii="0xGVdhVA+SimSun" w:hAnsi="0xGVdhVA+SimSun" w:eastAsia="0xGVdhVA+SimSun"/>
                <w:color w:val="000000"/>
                <w:sz w:val="20"/>
              </w:rPr>
              <w:t>得分</w:t>
            </w:r>
          </w:p>
        </w:tc>
      </w:tr>
      <w:tr w14:paraId="5FAC1E1F">
        <w:tblPrEx>
          <w:tblCellMar>
            <w:top w:w="0" w:type="dxa"/>
            <w:left w:w="108" w:type="dxa"/>
            <w:bottom w:w="0" w:type="dxa"/>
            <w:right w:w="108" w:type="dxa"/>
          </w:tblCellMar>
        </w:tblPrEx>
        <w:trPr>
          <w:trHeight w:val="270" w:hRule="exact"/>
        </w:trPr>
        <w:tc>
          <w:tcPr>
            <w:tcW w:w="1878" w:type="dxa"/>
            <w:gridSpan w:val="2"/>
            <w:vMerge w:val="continue"/>
            <w:tcBorders>
              <w:top w:val="single" w:color="000000" w:sz="8" w:space="0"/>
              <w:left w:val="single" w:color="000000" w:sz="8" w:space="0"/>
              <w:bottom w:val="single" w:color="000000" w:sz="8" w:space="0"/>
              <w:right w:val="single" w:color="000000" w:sz="8" w:space="0"/>
            </w:tcBorders>
          </w:tcPr>
          <w:p w14:paraId="355292FF"/>
        </w:tc>
        <w:tc>
          <w:tcPr>
            <w:tcW w:w="868" w:type="dxa"/>
            <w:tcBorders>
              <w:top w:val="single" w:color="000000" w:sz="6" w:space="0"/>
              <w:left w:val="single" w:color="000000" w:sz="8" w:space="0"/>
              <w:bottom w:val="single" w:color="000000" w:sz="8" w:space="0"/>
              <w:right w:val="single" w:color="000000" w:sz="8" w:space="0"/>
            </w:tcBorders>
            <w:tcMar>
              <w:left w:w="0" w:type="dxa"/>
              <w:right w:w="0" w:type="dxa"/>
            </w:tcMar>
          </w:tcPr>
          <w:p w14:paraId="4FD4F96D">
            <w:pPr>
              <w:widowControl/>
              <w:autoSpaceDE w:val="0"/>
              <w:autoSpaceDN w:val="0"/>
              <w:spacing w:before="28" w:after="0" w:line="198" w:lineRule="exact"/>
              <w:ind w:left="0" w:right="0" w:firstLine="0"/>
              <w:jc w:val="center"/>
            </w:pPr>
            <w:r>
              <w:rPr>
                <w:rFonts w:ascii="0xGVdhVA+SimSun" w:hAnsi="0xGVdhVA+SimSun" w:eastAsia="0xGVdhVA+SimSun"/>
                <w:color w:val="000000"/>
                <w:sz w:val="20"/>
              </w:rPr>
              <w:t>年度资金</w:t>
            </w:r>
          </w:p>
        </w:tc>
        <w:tc>
          <w:tcPr>
            <w:tcW w:w="1244" w:type="dxa"/>
            <w:tcBorders>
              <w:top w:val="single" w:color="000000" w:sz="6" w:space="0"/>
              <w:left w:val="single" w:color="000000" w:sz="8" w:space="0"/>
              <w:bottom w:val="single" w:color="000000" w:sz="8" w:space="0"/>
              <w:right w:val="single" w:color="000000" w:sz="8" w:space="0"/>
            </w:tcBorders>
            <w:tcMar>
              <w:left w:w="0" w:type="dxa"/>
              <w:right w:w="0" w:type="dxa"/>
            </w:tcMar>
          </w:tcPr>
          <w:p w14:paraId="0BC9A43C">
            <w:pPr>
              <w:widowControl/>
              <w:autoSpaceDE w:val="0"/>
              <w:autoSpaceDN w:val="0"/>
              <w:spacing w:before="42" w:after="0" w:line="198" w:lineRule="exact"/>
              <w:ind w:left="166" w:right="0" w:firstLine="0"/>
              <w:jc w:val="left"/>
            </w:pPr>
            <w:r>
              <w:rPr>
                <w:rFonts w:ascii="0xGVdhVA+SimSun" w:hAnsi="0xGVdhVA+SimSun" w:eastAsia="0xGVdhVA+SimSun"/>
                <w:color w:val="000000"/>
                <w:sz w:val="20"/>
              </w:rPr>
              <w:t xml:space="preserve">478826.62 </w:t>
            </w:r>
          </w:p>
        </w:tc>
        <w:tc>
          <w:tcPr>
            <w:tcW w:w="1408" w:type="dxa"/>
            <w:tcBorders>
              <w:top w:val="single" w:color="000000" w:sz="6" w:space="0"/>
              <w:left w:val="single" w:color="000000" w:sz="8" w:space="0"/>
              <w:bottom w:val="single" w:color="000000" w:sz="8" w:space="0"/>
              <w:right w:val="single" w:color="000000" w:sz="8" w:space="0"/>
            </w:tcBorders>
            <w:tcMar>
              <w:left w:w="0" w:type="dxa"/>
              <w:right w:w="0" w:type="dxa"/>
            </w:tcMar>
          </w:tcPr>
          <w:p w14:paraId="5D0A922B">
            <w:pPr>
              <w:widowControl/>
              <w:autoSpaceDE w:val="0"/>
              <w:autoSpaceDN w:val="0"/>
              <w:spacing w:before="42" w:after="0" w:line="198" w:lineRule="exact"/>
              <w:ind w:left="0" w:right="0" w:firstLine="0"/>
              <w:jc w:val="center"/>
            </w:pPr>
            <w:r>
              <w:rPr>
                <w:rFonts w:ascii="0xGVdhVA+SimSun" w:hAnsi="0xGVdhVA+SimSun" w:eastAsia="0xGVdhVA+SimSun"/>
                <w:color w:val="000000"/>
                <w:sz w:val="20"/>
              </w:rPr>
              <w:t xml:space="preserve">  478,826.62 </w:t>
            </w:r>
          </w:p>
        </w:tc>
        <w:tc>
          <w:tcPr>
            <w:tcW w:w="1256" w:type="dxa"/>
            <w:tcBorders>
              <w:top w:val="single" w:color="000000" w:sz="6" w:space="0"/>
              <w:left w:val="single" w:color="000000" w:sz="8" w:space="0"/>
              <w:bottom w:val="single" w:color="000000" w:sz="8" w:space="0"/>
              <w:right w:val="single" w:color="000000" w:sz="8" w:space="0"/>
            </w:tcBorders>
            <w:tcMar>
              <w:left w:w="0" w:type="dxa"/>
              <w:right w:w="0" w:type="dxa"/>
            </w:tcMar>
          </w:tcPr>
          <w:p w14:paraId="0813A9F8">
            <w:pPr>
              <w:widowControl/>
              <w:autoSpaceDE w:val="0"/>
              <w:autoSpaceDN w:val="0"/>
              <w:spacing w:before="42" w:after="0" w:line="198" w:lineRule="exact"/>
              <w:ind w:left="174" w:right="0" w:firstLine="0"/>
              <w:jc w:val="left"/>
            </w:pPr>
            <w:r>
              <w:rPr>
                <w:rFonts w:ascii="0xGVdhVA+SimSun" w:hAnsi="0xGVdhVA+SimSun" w:eastAsia="0xGVdhVA+SimSun"/>
                <w:color w:val="000000"/>
                <w:sz w:val="20"/>
              </w:rPr>
              <w:t xml:space="preserve">478826.62 </w:t>
            </w:r>
          </w:p>
        </w:tc>
        <w:tc>
          <w:tcPr>
            <w:tcW w:w="690" w:type="dxa"/>
            <w:tcBorders>
              <w:top w:val="single" w:color="000000" w:sz="6" w:space="0"/>
              <w:left w:val="single" w:color="000000" w:sz="8" w:space="0"/>
              <w:bottom w:val="single" w:color="000000" w:sz="8" w:space="0"/>
              <w:right w:val="single" w:color="000000" w:sz="6" w:space="0"/>
            </w:tcBorders>
            <w:tcMar>
              <w:left w:w="0" w:type="dxa"/>
              <w:right w:w="0" w:type="dxa"/>
            </w:tcMar>
          </w:tcPr>
          <w:p w14:paraId="73DD89CE">
            <w:pPr>
              <w:widowControl/>
              <w:autoSpaceDE w:val="0"/>
              <w:autoSpaceDN w:val="0"/>
              <w:spacing w:before="42" w:after="0" w:line="198" w:lineRule="exact"/>
              <w:ind w:left="0" w:right="0" w:firstLine="0"/>
              <w:jc w:val="center"/>
            </w:pPr>
            <w:r>
              <w:rPr>
                <w:rFonts w:ascii="0xGVdhVA+SimSun" w:hAnsi="0xGVdhVA+SimSun" w:eastAsia="0xGVdhVA+SimSun"/>
                <w:color w:val="000000"/>
                <w:sz w:val="20"/>
              </w:rPr>
              <w:t>10</w:t>
            </w:r>
          </w:p>
        </w:tc>
        <w:tc>
          <w:tcPr>
            <w:tcW w:w="664" w:type="dxa"/>
            <w:tcBorders>
              <w:top w:val="single" w:color="000000" w:sz="6" w:space="0"/>
              <w:left w:val="single" w:color="000000" w:sz="6" w:space="0"/>
              <w:bottom w:val="single" w:color="000000" w:sz="8" w:space="0"/>
              <w:right w:val="single" w:color="000000" w:sz="6" w:space="0"/>
            </w:tcBorders>
            <w:tcMar>
              <w:left w:w="0" w:type="dxa"/>
              <w:right w:w="0" w:type="dxa"/>
            </w:tcMar>
          </w:tcPr>
          <w:p w14:paraId="15DF0103">
            <w:pPr>
              <w:widowControl/>
              <w:autoSpaceDE w:val="0"/>
              <w:autoSpaceDN w:val="0"/>
              <w:spacing w:before="42" w:after="0" w:line="198" w:lineRule="exact"/>
              <w:ind w:left="132" w:right="0" w:firstLine="0"/>
              <w:jc w:val="left"/>
            </w:pPr>
            <w:r>
              <w:rPr>
                <w:rFonts w:ascii="0xGVdhVA+SimSun" w:hAnsi="0xGVdhVA+SimSun" w:eastAsia="0xGVdhVA+SimSun"/>
                <w:color w:val="000000"/>
                <w:sz w:val="20"/>
              </w:rPr>
              <w:t xml:space="preserve">1.00 </w:t>
            </w:r>
          </w:p>
        </w:tc>
        <w:tc>
          <w:tcPr>
            <w:tcW w:w="982" w:type="dxa"/>
            <w:gridSpan w:val="2"/>
            <w:tcBorders>
              <w:top w:val="single" w:color="000000" w:sz="6" w:space="0"/>
              <w:left w:val="single" w:color="000000" w:sz="6" w:space="0"/>
              <w:bottom w:val="single" w:color="000000" w:sz="8" w:space="0"/>
              <w:right w:val="single" w:color="000000" w:sz="6" w:space="0"/>
            </w:tcBorders>
            <w:tcMar>
              <w:left w:w="0" w:type="dxa"/>
              <w:right w:w="0" w:type="dxa"/>
            </w:tcMar>
          </w:tcPr>
          <w:p w14:paraId="18F3B82A">
            <w:pPr>
              <w:widowControl/>
              <w:autoSpaceDE w:val="0"/>
              <w:autoSpaceDN w:val="0"/>
              <w:spacing w:before="42" w:after="0" w:line="198" w:lineRule="exact"/>
              <w:ind w:left="238" w:right="0" w:firstLine="0"/>
              <w:jc w:val="left"/>
            </w:pPr>
            <w:r>
              <w:rPr>
                <w:rFonts w:ascii="0xGVdhVA+SimSun" w:hAnsi="0xGVdhVA+SimSun" w:eastAsia="0xGVdhVA+SimSun"/>
                <w:color w:val="000000"/>
                <w:sz w:val="20"/>
              </w:rPr>
              <w:t xml:space="preserve">10.00 </w:t>
            </w:r>
          </w:p>
        </w:tc>
      </w:tr>
      <w:tr w14:paraId="17B20C3E">
        <w:tblPrEx>
          <w:tblCellMar>
            <w:top w:w="0" w:type="dxa"/>
            <w:left w:w="108" w:type="dxa"/>
            <w:bottom w:w="0" w:type="dxa"/>
            <w:right w:w="108" w:type="dxa"/>
          </w:tblCellMar>
        </w:tblPrEx>
        <w:trPr>
          <w:trHeight w:val="484" w:hRule="exact"/>
        </w:trPr>
        <w:tc>
          <w:tcPr>
            <w:tcW w:w="1878" w:type="dxa"/>
            <w:gridSpan w:val="2"/>
            <w:vMerge w:val="continue"/>
            <w:tcBorders>
              <w:top w:val="single" w:color="000000" w:sz="8" w:space="0"/>
              <w:left w:val="single" w:color="000000" w:sz="8" w:space="0"/>
              <w:bottom w:val="single" w:color="000000" w:sz="8" w:space="0"/>
              <w:right w:val="single" w:color="000000" w:sz="8" w:space="0"/>
            </w:tcBorders>
          </w:tcPr>
          <w:p w14:paraId="4399AFA9"/>
        </w:tc>
        <w:tc>
          <w:tcPr>
            <w:tcW w:w="868" w:type="dxa"/>
            <w:tcBorders>
              <w:top w:val="single" w:color="000000" w:sz="8" w:space="0"/>
              <w:left w:val="single" w:color="000000" w:sz="8" w:space="0"/>
              <w:bottom w:val="single" w:color="000000" w:sz="6" w:space="0"/>
              <w:right w:val="single" w:color="000000" w:sz="8" w:space="0"/>
            </w:tcBorders>
            <w:tcMar>
              <w:left w:w="0" w:type="dxa"/>
              <w:right w:w="0" w:type="dxa"/>
            </w:tcMar>
          </w:tcPr>
          <w:p w14:paraId="46AB498F">
            <w:pPr>
              <w:widowControl/>
              <w:autoSpaceDE w:val="0"/>
              <w:autoSpaceDN w:val="0"/>
              <w:spacing w:before="2" w:after="0" w:line="224" w:lineRule="exact"/>
              <w:ind w:left="0" w:right="0" w:firstLine="0"/>
              <w:jc w:val="center"/>
            </w:pPr>
            <w:r>
              <w:rPr>
                <w:rFonts w:ascii="0xGVdhVA+SimSun" w:hAnsi="0xGVdhVA+SimSun" w:eastAsia="0xGVdhVA+SimSun"/>
                <w:color w:val="000000"/>
                <w:sz w:val="20"/>
              </w:rPr>
              <w:t>总额其中：当</w:t>
            </w:r>
          </w:p>
          <w:p w14:paraId="217AA898">
            <w:pPr>
              <w:widowControl/>
              <w:autoSpaceDE w:val="0"/>
              <w:autoSpaceDN w:val="0"/>
              <w:spacing w:before="42" w:after="0" w:line="198" w:lineRule="exact"/>
              <w:ind w:left="0" w:right="0" w:firstLine="0"/>
              <w:jc w:val="center"/>
            </w:pPr>
            <w:r>
              <w:rPr>
                <w:rFonts w:ascii="0xGVdhVA+SimSun" w:hAnsi="0xGVdhVA+SimSun" w:eastAsia="0xGVdhVA+SimSun"/>
                <w:color w:val="000000"/>
                <w:sz w:val="20"/>
              </w:rPr>
              <w:t>年财政拨</w:t>
            </w:r>
          </w:p>
        </w:tc>
        <w:tc>
          <w:tcPr>
            <w:tcW w:w="1244" w:type="dxa"/>
            <w:tcBorders>
              <w:top w:val="single" w:color="000000" w:sz="8" w:space="0"/>
              <w:left w:val="single" w:color="000000" w:sz="8" w:space="0"/>
              <w:bottom w:val="single" w:color="000000" w:sz="6" w:space="0"/>
              <w:right w:val="single" w:color="000000" w:sz="8" w:space="0"/>
            </w:tcBorders>
            <w:tcMar>
              <w:left w:w="0" w:type="dxa"/>
              <w:right w:w="0" w:type="dxa"/>
            </w:tcMar>
          </w:tcPr>
          <w:p w14:paraId="556168F2">
            <w:pPr>
              <w:widowControl/>
              <w:autoSpaceDE w:val="0"/>
              <w:autoSpaceDN w:val="0"/>
              <w:spacing w:before="146" w:after="0" w:line="200" w:lineRule="exact"/>
              <w:ind w:left="166" w:right="0" w:firstLine="0"/>
              <w:jc w:val="left"/>
            </w:pPr>
            <w:r>
              <w:rPr>
                <w:rFonts w:ascii="0xGVdhVA+SimSun" w:hAnsi="0xGVdhVA+SimSun" w:eastAsia="0xGVdhVA+SimSun"/>
                <w:color w:val="000000"/>
                <w:sz w:val="20"/>
              </w:rPr>
              <w:t xml:space="preserve">478826.62 </w:t>
            </w:r>
          </w:p>
        </w:tc>
        <w:tc>
          <w:tcPr>
            <w:tcW w:w="1408" w:type="dxa"/>
            <w:tcBorders>
              <w:top w:val="single" w:color="000000" w:sz="8" w:space="0"/>
              <w:left w:val="single" w:color="000000" w:sz="8" w:space="0"/>
              <w:bottom w:val="single" w:color="000000" w:sz="6" w:space="0"/>
              <w:right w:val="single" w:color="000000" w:sz="8" w:space="0"/>
            </w:tcBorders>
            <w:tcMar>
              <w:left w:w="0" w:type="dxa"/>
              <w:right w:w="0" w:type="dxa"/>
            </w:tcMar>
          </w:tcPr>
          <w:p w14:paraId="798A4086">
            <w:pPr>
              <w:widowControl/>
              <w:autoSpaceDE w:val="0"/>
              <w:autoSpaceDN w:val="0"/>
              <w:spacing w:before="146" w:after="0" w:line="200" w:lineRule="exact"/>
              <w:ind w:left="0" w:right="0" w:firstLine="0"/>
              <w:jc w:val="center"/>
            </w:pPr>
            <w:r>
              <w:rPr>
                <w:rFonts w:ascii="0xGVdhVA+SimSun" w:hAnsi="0xGVdhVA+SimSun" w:eastAsia="0xGVdhVA+SimSun"/>
                <w:color w:val="000000"/>
                <w:sz w:val="20"/>
              </w:rPr>
              <w:t xml:space="preserve">  478,826.62 </w:t>
            </w:r>
          </w:p>
        </w:tc>
        <w:tc>
          <w:tcPr>
            <w:tcW w:w="1256" w:type="dxa"/>
            <w:tcBorders>
              <w:top w:val="single" w:color="000000" w:sz="8" w:space="0"/>
              <w:left w:val="single" w:color="000000" w:sz="8" w:space="0"/>
              <w:bottom w:val="single" w:color="000000" w:sz="6" w:space="0"/>
              <w:right w:val="single" w:color="000000" w:sz="8" w:space="0"/>
            </w:tcBorders>
            <w:tcMar>
              <w:left w:w="0" w:type="dxa"/>
              <w:right w:w="0" w:type="dxa"/>
            </w:tcMar>
          </w:tcPr>
          <w:p w14:paraId="692659E0">
            <w:pPr>
              <w:widowControl/>
              <w:autoSpaceDE w:val="0"/>
              <w:autoSpaceDN w:val="0"/>
              <w:spacing w:before="146" w:after="0" w:line="200" w:lineRule="exact"/>
              <w:ind w:left="0" w:right="0" w:firstLine="0"/>
              <w:jc w:val="center"/>
            </w:pPr>
            <w:r>
              <w:rPr>
                <w:rFonts w:ascii="0xGVdhVA+SimSun" w:hAnsi="0xGVdhVA+SimSun" w:eastAsia="0xGVdhVA+SimSun"/>
                <w:color w:val="000000"/>
                <w:sz w:val="20"/>
              </w:rPr>
              <w:t xml:space="preserve"> 478,826.62 </w:t>
            </w:r>
          </w:p>
        </w:tc>
        <w:tc>
          <w:tcPr>
            <w:tcW w:w="690" w:type="dxa"/>
            <w:tcBorders>
              <w:top w:val="single" w:color="000000" w:sz="8" w:space="0"/>
              <w:left w:val="single" w:color="000000" w:sz="8" w:space="0"/>
              <w:bottom w:val="single" w:color="000000" w:sz="6" w:space="0"/>
              <w:right w:val="single" w:color="000000" w:sz="6" w:space="0"/>
            </w:tcBorders>
            <w:tcMar>
              <w:left w:w="0" w:type="dxa"/>
              <w:right w:w="0" w:type="dxa"/>
            </w:tcMar>
          </w:tcPr>
          <w:p w14:paraId="7C756535">
            <w:pPr>
              <w:widowControl/>
              <w:autoSpaceDE w:val="0"/>
              <w:autoSpaceDN w:val="0"/>
              <w:spacing w:before="146" w:after="0" w:line="200" w:lineRule="exact"/>
              <w:ind w:left="0" w:right="0" w:firstLine="0"/>
              <w:jc w:val="center"/>
            </w:pPr>
            <w:r>
              <w:rPr>
                <w:rFonts w:ascii="0xGVdhVA+SimSun" w:hAnsi="0xGVdhVA+SimSun" w:eastAsia="0xGVdhVA+SimSun"/>
                <w:color w:val="000000"/>
                <w:sz w:val="20"/>
              </w:rPr>
              <w:t>—</w:t>
            </w:r>
          </w:p>
        </w:tc>
        <w:tc>
          <w:tcPr>
            <w:tcW w:w="664" w:type="dxa"/>
            <w:tcBorders>
              <w:top w:val="single" w:color="000000" w:sz="8" w:space="0"/>
              <w:left w:val="single" w:color="000000" w:sz="6" w:space="0"/>
              <w:bottom w:val="single" w:color="000000" w:sz="6" w:space="0"/>
              <w:right w:val="single" w:color="000000" w:sz="6" w:space="0"/>
            </w:tcBorders>
            <w:tcMar>
              <w:left w:w="0" w:type="dxa"/>
              <w:right w:w="0" w:type="dxa"/>
            </w:tcMar>
          </w:tcPr>
          <w:p w14:paraId="12D45FA7"/>
        </w:tc>
        <w:tc>
          <w:tcPr>
            <w:tcW w:w="982" w:type="dxa"/>
            <w:gridSpan w:val="2"/>
            <w:tcBorders>
              <w:top w:val="single" w:color="000000" w:sz="8" w:space="0"/>
              <w:left w:val="single" w:color="000000" w:sz="6" w:space="0"/>
              <w:bottom w:val="single" w:color="000000" w:sz="6" w:space="0"/>
              <w:right w:val="single" w:color="000000" w:sz="6" w:space="0"/>
            </w:tcBorders>
            <w:tcMar>
              <w:left w:w="0" w:type="dxa"/>
              <w:right w:w="0" w:type="dxa"/>
            </w:tcMar>
          </w:tcPr>
          <w:p w14:paraId="7F0A99C4">
            <w:pPr>
              <w:widowControl/>
              <w:autoSpaceDE w:val="0"/>
              <w:autoSpaceDN w:val="0"/>
              <w:spacing w:before="146" w:after="0" w:line="200" w:lineRule="exact"/>
              <w:ind w:left="0" w:right="0" w:firstLine="0"/>
              <w:jc w:val="center"/>
            </w:pPr>
            <w:r>
              <w:rPr>
                <w:rFonts w:ascii="0xGVdhVA+SimSun" w:hAnsi="0xGVdhVA+SimSun" w:eastAsia="0xGVdhVA+SimSun"/>
                <w:color w:val="000000"/>
                <w:sz w:val="20"/>
              </w:rPr>
              <w:t>—</w:t>
            </w:r>
          </w:p>
        </w:tc>
      </w:tr>
      <w:tr w14:paraId="6F638B53">
        <w:tblPrEx>
          <w:tblCellMar>
            <w:top w:w="0" w:type="dxa"/>
            <w:left w:w="108" w:type="dxa"/>
            <w:bottom w:w="0" w:type="dxa"/>
            <w:right w:w="108" w:type="dxa"/>
          </w:tblCellMar>
        </w:tblPrEx>
        <w:trPr>
          <w:trHeight w:val="438" w:hRule="exact"/>
        </w:trPr>
        <w:tc>
          <w:tcPr>
            <w:tcW w:w="1878" w:type="dxa"/>
            <w:gridSpan w:val="2"/>
            <w:vMerge w:val="continue"/>
            <w:tcBorders>
              <w:top w:val="single" w:color="000000" w:sz="8" w:space="0"/>
              <w:left w:val="single" w:color="000000" w:sz="8" w:space="0"/>
              <w:bottom w:val="single" w:color="000000" w:sz="8" w:space="0"/>
              <w:right w:val="single" w:color="000000" w:sz="8" w:space="0"/>
            </w:tcBorders>
          </w:tcPr>
          <w:p w14:paraId="32431549"/>
        </w:tc>
        <w:tc>
          <w:tcPr>
            <w:tcW w:w="868" w:type="dxa"/>
            <w:tcBorders>
              <w:top w:val="single" w:color="000000" w:sz="6" w:space="0"/>
              <w:left w:val="single" w:color="000000" w:sz="8" w:space="0"/>
              <w:bottom w:val="single" w:color="000000" w:sz="8" w:space="0"/>
              <w:right w:val="single" w:color="000000" w:sz="8" w:space="0"/>
            </w:tcBorders>
            <w:tcMar>
              <w:left w:w="0" w:type="dxa"/>
              <w:right w:w="0" w:type="dxa"/>
            </w:tcMar>
          </w:tcPr>
          <w:p w14:paraId="3C4D02B4">
            <w:pPr>
              <w:widowControl/>
              <w:autoSpaceDE w:val="0"/>
              <w:autoSpaceDN w:val="0"/>
              <w:spacing w:before="26" w:after="0" w:line="198" w:lineRule="exact"/>
              <w:ind w:left="0" w:right="0" w:firstLine="0"/>
              <w:jc w:val="center"/>
            </w:pPr>
            <w:r>
              <w:rPr>
                <w:rFonts w:ascii="0xGVdhVA+SimSun" w:hAnsi="0xGVdhVA+SimSun" w:eastAsia="0xGVdhVA+SimSun"/>
                <w:color w:val="000000"/>
                <w:sz w:val="20"/>
              </w:rPr>
              <w:t>上年结转</w:t>
            </w:r>
          </w:p>
          <w:p w14:paraId="0080431B">
            <w:pPr>
              <w:widowControl/>
              <w:autoSpaceDE w:val="0"/>
              <w:autoSpaceDN w:val="0"/>
              <w:spacing w:before="0" w:after="0" w:line="196" w:lineRule="exact"/>
              <w:ind w:left="28" w:right="0" w:firstLine="0"/>
              <w:jc w:val="left"/>
            </w:pPr>
            <w:r>
              <w:rPr>
                <w:rFonts w:ascii="0xGVdhVA+SimSun" w:hAnsi="0xGVdhVA+SimSun" w:eastAsia="0xGVdhVA+SimSun"/>
                <w:color w:val="000000"/>
                <w:sz w:val="20"/>
              </w:rPr>
              <w:t>资金</w:t>
            </w:r>
          </w:p>
        </w:tc>
        <w:tc>
          <w:tcPr>
            <w:tcW w:w="1244" w:type="dxa"/>
            <w:tcBorders>
              <w:top w:val="single" w:color="000000" w:sz="6" w:space="0"/>
              <w:left w:val="single" w:color="000000" w:sz="8" w:space="0"/>
              <w:bottom w:val="single" w:color="000000" w:sz="8" w:space="0"/>
              <w:right w:val="single" w:color="000000" w:sz="8" w:space="0"/>
            </w:tcBorders>
            <w:tcMar>
              <w:left w:w="0" w:type="dxa"/>
              <w:right w:w="0" w:type="dxa"/>
            </w:tcMar>
          </w:tcPr>
          <w:p w14:paraId="5D274E1F"/>
        </w:tc>
        <w:tc>
          <w:tcPr>
            <w:tcW w:w="1408" w:type="dxa"/>
            <w:tcBorders>
              <w:top w:val="single" w:color="000000" w:sz="6" w:space="0"/>
              <w:left w:val="single" w:color="000000" w:sz="8" w:space="0"/>
              <w:bottom w:val="single" w:color="000000" w:sz="8" w:space="0"/>
              <w:right w:val="single" w:color="000000" w:sz="8" w:space="0"/>
            </w:tcBorders>
            <w:tcMar>
              <w:left w:w="0" w:type="dxa"/>
              <w:right w:w="0" w:type="dxa"/>
            </w:tcMar>
          </w:tcPr>
          <w:p w14:paraId="1E1E028B"/>
        </w:tc>
        <w:tc>
          <w:tcPr>
            <w:tcW w:w="1256" w:type="dxa"/>
            <w:tcBorders>
              <w:top w:val="single" w:color="000000" w:sz="6" w:space="0"/>
              <w:left w:val="single" w:color="000000" w:sz="8" w:space="0"/>
              <w:bottom w:val="single" w:color="000000" w:sz="8" w:space="0"/>
              <w:right w:val="single" w:color="000000" w:sz="8" w:space="0"/>
            </w:tcBorders>
            <w:tcMar>
              <w:left w:w="0" w:type="dxa"/>
              <w:right w:w="0" w:type="dxa"/>
            </w:tcMar>
          </w:tcPr>
          <w:p w14:paraId="1782E37C"/>
        </w:tc>
        <w:tc>
          <w:tcPr>
            <w:tcW w:w="690" w:type="dxa"/>
            <w:tcBorders>
              <w:top w:val="single" w:color="000000" w:sz="6" w:space="0"/>
              <w:left w:val="single" w:color="000000" w:sz="8" w:space="0"/>
              <w:bottom w:val="single" w:color="000000" w:sz="8" w:space="0"/>
              <w:right w:val="single" w:color="000000" w:sz="6" w:space="0"/>
            </w:tcBorders>
            <w:tcMar>
              <w:left w:w="0" w:type="dxa"/>
              <w:right w:w="0" w:type="dxa"/>
            </w:tcMar>
          </w:tcPr>
          <w:p w14:paraId="0125A743">
            <w:pPr>
              <w:widowControl/>
              <w:autoSpaceDE w:val="0"/>
              <w:autoSpaceDN w:val="0"/>
              <w:spacing w:before="122" w:after="0" w:line="200" w:lineRule="exact"/>
              <w:ind w:left="0" w:right="0" w:firstLine="0"/>
              <w:jc w:val="center"/>
            </w:pPr>
            <w:r>
              <w:rPr>
                <w:rFonts w:ascii="0xGVdhVA+SimSun" w:hAnsi="0xGVdhVA+SimSun" w:eastAsia="0xGVdhVA+SimSun"/>
                <w:color w:val="000000"/>
                <w:sz w:val="20"/>
              </w:rPr>
              <w:t>—</w:t>
            </w:r>
          </w:p>
        </w:tc>
        <w:tc>
          <w:tcPr>
            <w:tcW w:w="664" w:type="dxa"/>
            <w:tcBorders>
              <w:top w:val="single" w:color="000000" w:sz="6" w:space="0"/>
              <w:left w:val="single" w:color="000000" w:sz="6" w:space="0"/>
              <w:bottom w:val="single" w:color="000000" w:sz="8" w:space="0"/>
              <w:right w:val="single" w:color="000000" w:sz="6" w:space="0"/>
            </w:tcBorders>
            <w:tcMar>
              <w:left w:w="0" w:type="dxa"/>
              <w:right w:w="0" w:type="dxa"/>
            </w:tcMar>
          </w:tcPr>
          <w:p w14:paraId="4C7BE655"/>
        </w:tc>
        <w:tc>
          <w:tcPr>
            <w:tcW w:w="982" w:type="dxa"/>
            <w:gridSpan w:val="2"/>
            <w:tcBorders>
              <w:top w:val="single" w:color="000000" w:sz="6" w:space="0"/>
              <w:left w:val="single" w:color="000000" w:sz="6" w:space="0"/>
              <w:bottom w:val="single" w:color="000000" w:sz="8" w:space="0"/>
              <w:right w:val="single" w:color="000000" w:sz="6" w:space="0"/>
            </w:tcBorders>
            <w:tcMar>
              <w:left w:w="0" w:type="dxa"/>
              <w:right w:w="0" w:type="dxa"/>
            </w:tcMar>
          </w:tcPr>
          <w:p w14:paraId="53C9ADA0">
            <w:pPr>
              <w:widowControl/>
              <w:autoSpaceDE w:val="0"/>
              <w:autoSpaceDN w:val="0"/>
              <w:spacing w:before="122" w:after="0" w:line="200" w:lineRule="exact"/>
              <w:ind w:left="0" w:right="0" w:firstLine="0"/>
              <w:jc w:val="center"/>
            </w:pPr>
            <w:r>
              <w:rPr>
                <w:rFonts w:ascii="0xGVdhVA+SimSun" w:hAnsi="0xGVdhVA+SimSun" w:eastAsia="0xGVdhVA+SimSun"/>
                <w:color w:val="000000"/>
                <w:sz w:val="20"/>
              </w:rPr>
              <w:t>—</w:t>
            </w:r>
          </w:p>
        </w:tc>
      </w:tr>
      <w:tr w14:paraId="5CE6CBF6">
        <w:tblPrEx>
          <w:tblCellMar>
            <w:top w:w="0" w:type="dxa"/>
            <w:left w:w="108" w:type="dxa"/>
            <w:bottom w:w="0" w:type="dxa"/>
            <w:right w:w="108" w:type="dxa"/>
          </w:tblCellMar>
        </w:tblPrEx>
        <w:trPr>
          <w:trHeight w:val="360" w:hRule="exact"/>
        </w:trPr>
        <w:tc>
          <w:tcPr>
            <w:tcW w:w="1878" w:type="dxa"/>
            <w:gridSpan w:val="2"/>
            <w:vMerge w:val="continue"/>
            <w:tcBorders>
              <w:top w:val="single" w:color="000000" w:sz="8" w:space="0"/>
              <w:left w:val="single" w:color="000000" w:sz="8" w:space="0"/>
              <w:bottom w:val="single" w:color="000000" w:sz="8" w:space="0"/>
              <w:right w:val="single" w:color="000000" w:sz="8" w:space="0"/>
            </w:tcBorders>
          </w:tcPr>
          <w:p w14:paraId="7E38B4AF"/>
        </w:tc>
        <w:tc>
          <w:tcPr>
            <w:tcW w:w="868" w:type="dxa"/>
            <w:tcBorders>
              <w:top w:val="single" w:color="000000" w:sz="8" w:space="0"/>
              <w:left w:val="single" w:color="000000" w:sz="8" w:space="0"/>
              <w:bottom w:val="single" w:color="000000" w:sz="8" w:space="0"/>
              <w:right w:val="single" w:color="000000" w:sz="8" w:space="0"/>
            </w:tcBorders>
            <w:tcMar>
              <w:left w:w="0" w:type="dxa"/>
              <w:right w:w="0" w:type="dxa"/>
            </w:tcMar>
          </w:tcPr>
          <w:p w14:paraId="1A39375C">
            <w:pPr>
              <w:widowControl/>
              <w:autoSpaceDE w:val="0"/>
              <w:autoSpaceDN w:val="0"/>
              <w:spacing w:before="84" w:after="0" w:line="198" w:lineRule="exact"/>
              <w:ind w:left="0" w:right="0" w:firstLine="0"/>
              <w:jc w:val="center"/>
            </w:pPr>
            <w:r>
              <w:rPr>
                <w:rFonts w:ascii="0xGVdhVA+SimSun" w:hAnsi="0xGVdhVA+SimSun" w:eastAsia="0xGVdhVA+SimSun"/>
                <w:color w:val="000000"/>
                <w:sz w:val="20"/>
              </w:rPr>
              <w:t>其他资金</w:t>
            </w:r>
          </w:p>
        </w:tc>
        <w:tc>
          <w:tcPr>
            <w:tcW w:w="1244" w:type="dxa"/>
            <w:tcBorders>
              <w:top w:val="single" w:color="000000" w:sz="8" w:space="0"/>
              <w:left w:val="single" w:color="000000" w:sz="8" w:space="0"/>
              <w:bottom w:val="single" w:color="000000" w:sz="8" w:space="0"/>
              <w:right w:val="single" w:color="000000" w:sz="8" w:space="0"/>
            </w:tcBorders>
            <w:tcMar>
              <w:left w:w="0" w:type="dxa"/>
              <w:right w:w="0" w:type="dxa"/>
            </w:tcMar>
          </w:tcPr>
          <w:p w14:paraId="1C4D7D3E">
            <w:pPr>
              <w:widowControl/>
              <w:autoSpaceDE w:val="0"/>
              <w:autoSpaceDN w:val="0"/>
              <w:spacing w:before="84" w:after="0" w:line="198" w:lineRule="exact"/>
              <w:ind w:left="0" w:right="0" w:firstLine="0"/>
              <w:jc w:val="center"/>
            </w:pPr>
            <w:r>
              <w:rPr>
                <w:rFonts w:ascii="0xGVdhVA+SimSun" w:hAnsi="0xGVdhVA+SimSun" w:eastAsia="0xGVdhVA+SimSun"/>
                <w:color w:val="FF0000"/>
                <w:sz w:val="20"/>
              </w:rPr>
              <w:t>—</w:t>
            </w:r>
          </w:p>
        </w:tc>
        <w:tc>
          <w:tcPr>
            <w:tcW w:w="1408" w:type="dxa"/>
            <w:tcBorders>
              <w:top w:val="single" w:color="000000" w:sz="8" w:space="0"/>
              <w:left w:val="single" w:color="000000" w:sz="8" w:space="0"/>
              <w:bottom w:val="single" w:color="000000" w:sz="8" w:space="0"/>
              <w:right w:val="single" w:color="000000" w:sz="8" w:space="0"/>
            </w:tcBorders>
            <w:tcMar>
              <w:left w:w="0" w:type="dxa"/>
              <w:right w:w="0" w:type="dxa"/>
            </w:tcMar>
          </w:tcPr>
          <w:p w14:paraId="08EA4999">
            <w:pPr>
              <w:widowControl/>
              <w:autoSpaceDE w:val="0"/>
              <w:autoSpaceDN w:val="0"/>
              <w:spacing w:before="84" w:after="0" w:line="198" w:lineRule="exact"/>
              <w:ind w:left="0" w:right="0" w:firstLine="0"/>
              <w:jc w:val="center"/>
            </w:pPr>
            <w:r>
              <w:rPr>
                <w:rFonts w:ascii="0xGVdhVA+SimSun" w:hAnsi="0xGVdhVA+SimSun" w:eastAsia="0xGVdhVA+SimSun"/>
                <w:color w:val="FF0000"/>
                <w:sz w:val="20"/>
              </w:rPr>
              <w:t>—</w:t>
            </w:r>
          </w:p>
        </w:tc>
        <w:tc>
          <w:tcPr>
            <w:tcW w:w="1256" w:type="dxa"/>
            <w:tcBorders>
              <w:top w:val="single" w:color="000000" w:sz="8" w:space="0"/>
              <w:left w:val="single" w:color="000000" w:sz="8" w:space="0"/>
              <w:bottom w:val="single" w:color="000000" w:sz="8" w:space="0"/>
              <w:right w:val="single" w:color="000000" w:sz="8" w:space="0"/>
            </w:tcBorders>
            <w:tcMar>
              <w:left w:w="0" w:type="dxa"/>
              <w:right w:w="0" w:type="dxa"/>
            </w:tcMar>
          </w:tcPr>
          <w:p w14:paraId="3A167473">
            <w:pPr>
              <w:widowControl/>
              <w:autoSpaceDE w:val="0"/>
              <w:autoSpaceDN w:val="0"/>
              <w:spacing w:before="84" w:after="0" w:line="198" w:lineRule="exact"/>
              <w:ind w:left="0" w:right="0" w:firstLine="0"/>
              <w:jc w:val="center"/>
            </w:pPr>
            <w:r>
              <w:rPr>
                <w:rFonts w:ascii="0xGVdhVA+SimSun" w:hAnsi="0xGVdhVA+SimSun" w:eastAsia="0xGVdhVA+SimSun"/>
                <w:color w:val="FF0000"/>
                <w:sz w:val="20"/>
              </w:rPr>
              <w:t>—</w:t>
            </w:r>
          </w:p>
        </w:tc>
        <w:tc>
          <w:tcPr>
            <w:tcW w:w="690" w:type="dxa"/>
            <w:tcBorders>
              <w:top w:val="single" w:color="000000" w:sz="8" w:space="0"/>
              <w:left w:val="single" w:color="000000" w:sz="8" w:space="0"/>
              <w:bottom w:val="single" w:color="000000" w:sz="8" w:space="0"/>
              <w:right w:val="single" w:color="000000" w:sz="6" w:space="0"/>
            </w:tcBorders>
            <w:tcMar>
              <w:left w:w="0" w:type="dxa"/>
              <w:right w:w="0" w:type="dxa"/>
            </w:tcMar>
          </w:tcPr>
          <w:p w14:paraId="04DCC15B">
            <w:pPr>
              <w:widowControl/>
              <w:autoSpaceDE w:val="0"/>
              <w:autoSpaceDN w:val="0"/>
              <w:spacing w:before="84" w:after="0" w:line="198" w:lineRule="exact"/>
              <w:ind w:left="0" w:right="0" w:firstLine="0"/>
              <w:jc w:val="center"/>
            </w:pPr>
            <w:r>
              <w:rPr>
                <w:rFonts w:ascii="0xGVdhVA+SimSun" w:hAnsi="0xGVdhVA+SimSun" w:eastAsia="0xGVdhVA+SimSun"/>
                <w:color w:val="FF0000"/>
                <w:sz w:val="20"/>
              </w:rPr>
              <w:t>—</w:t>
            </w:r>
          </w:p>
        </w:tc>
        <w:tc>
          <w:tcPr>
            <w:tcW w:w="664" w:type="dxa"/>
            <w:tcBorders>
              <w:top w:val="single" w:color="000000" w:sz="8" w:space="0"/>
              <w:left w:val="single" w:color="000000" w:sz="6" w:space="0"/>
              <w:bottom w:val="single" w:color="000000" w:sz="8" w:space="0"/>
              <w:right w:val="single" w:color="000000" w:sz="6" w:space="0"/>
            </w:tcBorders>
            <w:tcMar>
              <w:left w:w="0" w:type="dxa"/>
              <w:right w:w="0" w:type="dxa"/>
            </w:tcMar>
          </w:tcPr>
          <w:p w14:paraId="47199650"/>
        </w:tc>
        <w:tc>
          <w:tcPr>
            <w:tcW w:w="982" w:type="dxa"/>
            <w:gridSpan w:val="2"/>
            <w:tcBorders>
              <w:top w:val="single" w:color="000000" w:sz="8" w:space="0"/>
              <w:left w:val="single" w:color="000000" w:sz="6" w:space="0"/>
              <w:bottom w:val="single" w:color="000000" w:sz="8" w:space="0"/>
              <w:right w:val="single" w:color="000000" w:sz="6" w:space="0"/>
            </w:tcBorders>
            <w:tcMar>
              <w:left w:w="0" w:type="dxa"/>
              <w:right w:w="0" w:type="dxa"/>
            </w:tcMar>
          </w:tcPr>
          <w:p w14:paraId="737AAD41">
            <w:pPr>
              <w:widowControl/>
              <w:autoSpaceDE w:val="0"/>
              <w:autoSpaceDN w:val="0"/>
              <w:spacing w:before="84" w:after="0" w:line="198" w:lineRule="exact"/>
              <w:ind w:left="0" w:right="0" w:firstLine="0"/>
              <w:jc w:val="center"/>
            </w:pPr>
            <w:r>
              <w:rPr>
                <w:rFonts w:ascii="0xGVdhVA+SimSun" w:hAnsi="0xGVdhVA+SimSun" w:eastAsia="0xGVdhVA+SimSun"/>
                <w:color w:val="000000"/>
                <w:sz w:val="20"/>
              </w:rPr>
              <w:t>—</w:t>
            </w:r>
          </w:p>
        </w:tc>
      </w:tr>
      <w:tr w14:paraId="06E8B0F0">
        <w:tblPrEx>
          <w:tblCellMar>
            <w:top w:w="0" w:type="dxa"/>
            <w:left w:w="108" w:type="dxa"/>
            <w:bottom w:w="0" w:type="dxa"/>
            <w:right w:w="108" w:type="dxa"/>
          </w:tblCellMar>
        </w:tblPrEx>
        <w:trPr>
          <w:trHeight w:val="482" w:hRule="exact"/>
        </w:trPr>
        <w:tc>
          <w:tcPr>
            <w:tcW w:w="55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4FFE0EC2">
            <w:pPr>
              <w:widowControl/>
              <w:autoSpaceDE w:val="0"/>
              <w:autoSpaceDN w:val="0"/>
              <w:spacing w:before="1076" w:after="0" w:line="246" w:lineRule="exact"/>
              <w:ind w:left="76" w:right="58" w:firstLine="0"/>
              <w:jc w:val="both"/>
            </w:pPr>
            <w:r>
              <w:rPr>
                <w:rFonts w:ascii="0xGVdhVA+SimSun" w:hAnsi="0xGVdhVA+SimSun" w:eastAsia="0xGVdhVA+SimSun"/>
                <w:color w:val="000000"/>
                <w:sz w:val="20"/>
              </w:rPr>
              <w:t>年度总体目标</w:t>
            </w:r>
          </w:p>
        </w:tc>
        <w:tc>
          <w:tcPr>
            <w:tcW w:w="4334" w:type="dxa"/>
            <w:gridSpan w:val="4"/>
            <w:tcBorders>
              <w:top w:val="single" w:color="000000" w:sz="8" w:space="0"/>
              <w:left w:val="single" w:color="000000" w:sz="8" w:space="0"/>
              <w:bottom w:val="single" w:color="000000" w:sz="8" w:space="0"/>
              <w:right w:val="single" w:color="000000" w:sz="8" w:space="0"/>
            </w:tcBorders>
            <w:tcMar>
              <w:left w:w="0" w:type="dxa"/>
              <w:right w:w="0" w:type="dxa"/>
            </w:tcMar>
          </w:tcPr>
          <w:p w14:paraId="2996B980">
            <w:pPr>
              <w:widowControl/>
              <w:autoSpaceDE w:val="0"/>
              <w:autoSpaceDN w:val="0"/>
              <w:spacing w:before="144" w:after="0" w:line="198" w:lineRule="exact"/>
              <w:ind w:left="0" w:right="0" w:firstLine="0"/>
              <w:jc w:val="center"/>
            </w:pPr>
            <w:r>
              <w:rPr>
                <w:rFonts w:ascii="0xGVdhVA+SimSun" w:hAnsi="0xGVdhVA+SimSun" w:eastAsia="0xGVdhVA+SimSun"/>
                <w:color w:val="000000"/>
                <w:sz w:val="20"/>
              </w:rPr>
              <w:t>预期目标</w:t>
            </w:r>
          </w:p>
        </w:tc>
        <w:tc>
          <w:tcPr>
            <w:tcW w:w="3592" w:type="dxa"/>
            <w:gridSpan w:val="5"/>
            <w:tcBorders>
              <w:top w:val="single" w:color="000000" w:sz="8" w:space="0"/>
              <w:left w:val="single" w:color="000000" w:sz="8" w:space="0"/>
              <w:bottom w:val="single" w:color="000000" w:sz="8" w:space="0"/>
              <w:right w:val="single" w:color="000000" w:sz="6" w:space="0"/>
            </w:tcBorders>
            <w:tcMar>
              <w:left w:w="0" w:type="dxa"/>
              <w:right w:w="0" w:type="dxa"/>
            </w:tcMar>
          </w:tcPr>
          <w:p w14:paraId="4F9E6447">
            <w:pPr>
              <w:widowControl/>
              <w:autoSpaceDE w:val="0"/>
              <w:autoSpaceDN w:val="0"/>
              <w:spacing w:before="144" w:after="0" w:line="198" w:lineRule="exact"/>
              <w:ind w:left="0" w:right="0" w:firstLine="0"/>
              <w:jc w:val="center"/>
            </w:pPr>
            <w:r>
              <w:rPr>
                <w:rFonts w:ascii="0xGVdhVA+SimSun" w:hAnsi="0xGVdhVA+SimSun" w:eastAsia="0xGVdhVA+SimSun"/>
                <w:color w:val="000000"/>
                <w:sz w:val="20"/>
              </w:rPr>
              <w:t>实际完成情况</w:t>
            </w:r>
          </w:p>
        </w:tc>
      </w:tr>
      <w:tr w14:paraId="7D909D3D">
        <w:tblPrEx>
          <w:tblCellMar>
            <w:top w:w="0" w:type="dxa"/>
            <w:left w:w="108" w:type="dxa"/>
            <w:bottom w:w="0" w:type="dxa"/>
            <w:right w:w="108" w:type="dxa"/>
          </w:tblCellMar>
        </w:tblPrEx>
        <w:trPr>
          <w:trHeight w:val="2450" w:hRule="exact"/>
        </w:trPr>
        <w:tc>
          <w:tcPr>
            <w:tcW w:w="939" w:type="dxa"/>
            <w:vMerge w:val="continue"/>
            <w:tcBorders>
              <w:top w:val="single" w:color="000000" w:sz="8" w:space="0"/>
              <w:left w:val="single" w:color="000000" w:sz="8" w:space="0"/>
              <w:bottom w:val="single" w:color="000000" w:sz="6" w:space="0"/>
              <w:right w:val="single" w:color="000000" w:sz="8" w:space="0"/>
            </w:tcBorders>
          </w:tcPr>
          <w:p w14:paraId="51A2FFDB"/>
        </w:tc>
        <w:tc>
          <w:tcPr>
            <w:tcW w:w="4334" w:type="dxa"/>
            <w:gridSpan w:val="4"/>
            <w:tcBorders>
              <w:top w:val="single" w:color="000000" w:sz="8" w:space="0"/>
              <w:left w:val="single" w:color="000000" w:sz="8" w:space="0"/>
              <w:bottom w:val="single" w:color="000000" w:sz="6" w:space="0"/>
              <w:right w:val="single" w:color="000000" w:sz="8" w:space="0"/>
            </w:tcBorders>
            <w:tcMar>
              <w:left w:w="0" w:type="dxa"/>
              <w:right w:w="0" w:type="dxa"/>
            </w:tcMar>
          </w:tcPr>
          <w:p w14:paraId="74FAC7CE">
            <w:pPr>
              <w:widowControl/>
              <w:autoSpaceDE w:val="0"/>
              <w:autoSpaceDN w:val="0"/>
              <w:spacing w:before="1130" w:after="0" w:line="200" w:lineRule="exact"/>
              <w:ind w:left="0" w:right="0" w:firstLine="0"/>
              <w:jc w:val="center"/>
            </w:pPr>
            <w:r>
              <w:rPr>
                <w:rFonts w:ascii="0xGVdhVA+SimSun" w:hAnsi="0xGVdhVA+SimSun" w:eastAsia="0xGVdhVA+SimSun"/>
                <w:color w:val="000000"/>
                <w:sz w:val="20"/>
              </w:rPr>
              <w:t xml:space="preserve"> 化解单位债务</w:t>
            </w:r>
          </w:p>
        </w:tc>
        <w:tc>
          <w:tcPr>
            <w:tcW w:w="3592" w:type="dxa"/>
            <w:gridSpan w:val="5"/>
            <w:tcBorders>
              <w:top w:val="single" w:color="000000" w:sz="8" w:space="0"/>
              <w:left w:val="single" w:color="000000" w:sz="8" w:space="0"/>
              <w:bottom w:val="single" w:color="000000" w:sz="6" w:space="0"/>
              <w:right w:val="single" w:color="000000" w:sz="6" w:space="0"/>
            </w:tcBorders>
            <w:tcMar>
              <w:left w:w="0" w:type="dxa"/>
              <w:right w:w="0" w:type="dxa"/>
            </w:tcMar>
          </w:tcPr>
          <w:p w14:paraId="3D92BFF9">
            <w:pPr>
              <w:widowControl/>
              <w:autoSpaceDE w:val="0"/>
              <w:autoSpaceDN w:val="0"/>
              <w:spacing w:before="1130" w:after="0" w:line="200" w:lineRule="exact"/>
              <w:ind w:left="0" w:right="0" w:firstLine="0"/>
              <w:jc w:val="center"/>
            </w:pPr>
            <w:r>
              <w:rPr>
                <w:rFonts w:ascii="0xGVdhVA+SimSun" w:hAnsi="0xGVdhVA+SimSun" w:eastAsia="0xGVdhVA+SimSun"/>
                <w:color w:val="000000"/>
                <w:sz w:val="20"/>
              </w:rPr>
              <w:t>支付单位债务</w:t>
            </w:r>
          </w:p>
        </w:tc>
      </w:tr>
      <w:tr w14:paraId="4FE23E30">
        <w:tblPrEx>
          <w:tblCellMar>
            <w:top w:w="0" w:type="dxa"/>
            <w:left w:w="108" w:type="dxa"/>
            <w:bottom w:w="0" w:type="dxa"/>
            <w:right w:w="108" w:type="dxa"/>
          </w:tblCellMar>
        </w:tblPrEx>
        <w:trPr>
          <w:trHeight w:val="272" w:hRule="exact"/>
        </w:trPr>
        <w:tc>
          <w:tcPr>
            <w:tcW w:w="2234" w:type="dxa"/>
            <w:gridSpan w:val="3"/>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78A15BCC">
            <w:pPr>
              <w:widowControl/>
              <w:autoSpaceDE w:val="0"/>
              <w:autoSpaceDN w:val="0"/>
              <w:spacing w:before="44" w:after="0" w:line="198" w:lineRule="exact"/>
              <w:ind w:left="0" w:right="0" w:firstLine="0"/>
              <w:jc w:val="center"/>
            </w:pPr>
            <w:r>
              <w:rPr>
                <w:rFonts w:ascii="0xGVdhVA+SimSun" w:hAnsi="0xGVdhVA+SimSun" w:eastAsia="0xGVdhVA+SimSun"/>
                <w:color w:val="000000"/>
                <w:sz w:val="20"/>
              </w:rPr>
              <w:t>绩效指标</w:t>
            </w:r>
          </w:p>
        </w:tc>
        <w:tc>
          <w:tcPr>
            <w:tcW w:w="3908" w:type="dxa"/>
            <w:gridSpan w:val="3"/>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5CCC4B93">
            <w:pPr>
              <w:widowControl/>
              <w:autoSpaceDE w:val="0"/>
              <w:autoSpaceDN w:val="0"/>
              <w:spacing w:before="44" w:after="0" w:line="198" w:lineRule="exact"/>
              <w:ind w:left="1454" w:right="0" w:firstLine="0"/>
              <w:jc w:val="left"/>
            </w:pPr>
            <w:r>
              <w:rPr>
                <w:rFonts w:ascii="0xGVdhVA+SimSun" w:hAnsi="0xGVdhVA+SimSun" w:eastAsia="0xGVdhVA+SimSun"/>
                <w:color w:val="000000"/>
                <w:sz w:val="20"/>
              </w:rPr>
              <w:t xml:space="preserve">年度指标值 </w:t>
            </w:r>
          </w:p>
        </w:tc>
        <w:tc>
          <w:tcPr>
            <w:tcW w:w="690" w:type="dxa"/>
            <w:vMerge w:val="restart"/>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41BF4549">
            <w:pPr>
              <w:widowControl/>
              <w:autoSpaceDE w:val="0"/>
              <w:autoSpaceDN w:val="0"/>
              <w:spacing w:before="160" w:after="0" w:line="200" w:lineRule="exact"/>
              <w:ind w:left="0" w:right="0" w:firstLine="0"/>
              <w:jc w:val="center"/>
            </w:pPr>
            <w:r>
              <w:rPr>
                <w:rFonts w:ascii="0xGVdhVA+SimSun" w:hAnsi="0xGVdhVA+SimSun" w:eastAsia="0xGVdhVA+SimSun"/>
                <w:color w:val="000000"/>
                <w:sz w:val="20"/>
              </w:rPr>
              <w:t>实际完</w:t>
            </w:r>
          </w:p>
          <w:p w14:paraId="424785B4">
            <w:pPr>
              <w:widowControl/>
              <w:autoSpaceDE w:val="0"/>
              <w:autoSpaceDN w:val="0"/>
              <w:spacing w:before="46" w:after="0" w:line="198" w:lineRule="exact"/>
              <w:ind w:left="0" w:right="0" w:firstLine="0"/>
              <w:jc w:val="center"/>
            </w:pPr>
            <w:r>
              <w:rPr>
                <w:rFonts w:ascii="0xGVdhVA+SimSun" w:hAnsi="0xGVdhVA+SimSun" w:eastAsia="0xGVdhVA+SimSun"/>
                <w:color w:val="000000"/>
                <w:sz w:val="20"/>
              </w:rPr>
              <w:t>成值</w:t>
            </w:r>
          </w:p>
        </w:tc>
        <w:tc>
          <w:tcPr>
            <w:tcW w:w="664" w:type="dxa"/>
            <w:vMerge w:val="restart"/>
            <w:tcBorders>
              <w:top w:val="single" w:color="000000" w:sz="6" w:space="0"/>
              <w:left w:val="single" w:color="000000" w:sz="6" w:space="0"/>
              <w:bottom w:val="single" w:color="000000" w:sz="8" w:space="0"/>
              <w:right w:val="single" w:color="000000" w:sz="6" w:space="0"/>
            </w:tcBorders>
            <w:shd w:val="clear" w:color="auto" w:fill="FFFFFF"/>
            <w:tcMar>
              <w:left w:w="0" w:type="dxa"/>
              <w:right w:w="0" w:type="dxa"/>
            </w:tcMar>
          </w:tcPr>
          <w:p w14:paraId="2CA08A67">
            <w:pPr>
              <w:widowControl/>
              <w:autoSpaceDE w:val="0"/>
              <w:autoSpaceDN w:val="0"/>
              <w:spacing w:before="284" w:after="0" w:line="198" w:lineRule="exact"/>
              <w:ind w:left="0" w:right="0" w:firstLine="0"/>
              <w:jc w:val="center"/>
            </w:pPr>
            <w:r>
              <w:rPr>
                <w:rFonts w:ascii="0xGVdhVA+SimSun" w:hAnsi="0xGVdhVA+SimSun" w:eastAsia="0xGVdhVA+SimSun"/>
                <w:color w:val="000000"/>
                <w:sz w:val="20"/>
              </w:rPr>
              <w:t>分值</w:t>
            </w:r>
          </w:p>
        </w:tc>
        <w:tc>
          <w:tcPr>
            <w:tcW w:w="510" w:type="dxa"/>
            <w:vMerge w:val="restart"/>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1D0AF049">
            <w:pPr>
              <w:widowControl/>
              <w:autoSpaceDE w:val="0"/>
              <w:autoSpaceDN w:val="0"/>
              <w:spacing w:before="284" w:after="0" w:line="198" w:lineRule="exact"/>
              <w:ind w:left="0" w:right="0" w:firstLine="0"/>
              <w:jc w:val="center"/>
            </w:pPr>
            <w:r>
              <w:rPr>
                <w:rFonts w:ascii="0xGVdhVA+SimSun" w:hAnsi="0xGVdhVA+SimSun" w:eastAsia="0xGVdhVA+SimSun"/>
                <w:color w:val="000000"/>
                <w:sz w:val="20"/>
              </w:rPr>
              <w:t>得分</w:t>
            </w:r>
          </w:p>
        </w:tc>
        <w:tc>
          <w:tcPr>
            <w:tcW w:w="472" w:type="dxa"/>
            <w:vMerge w:val="restart"/>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69683405">
            <w:pPr>
              <w:widowControl/>
              <w:autoSpaceDE w:val="0"/>
              <w:autoSpaceDN w:val="0"/>
              <w:spacing w:before="0" w:after="0" w:line="240" w:lineRule="exact"/>
              <w:ind w:left="36" w:right="20" w:firstLine="0"/>
              <w:jc w:val="both"/>
            </w:pPr>
            <w:r>
              <w:rPr>
                <w:rFonts w:ascii="0xGVdhVA+SimSun" w:hAnsi="0xGVdhVA+SimSun" w:eastAsia="0xGVdhVA+SimSun"/>
                <w:color w:val="000000"/>
                <w:sz w:val="20"/>
              </w:rPr>
              <w:t>偏差原因分析</w:t>
            </w:r>
          </w:p>
        </w:tc>
      </w:tr>
      <w:tr w14:paraId="3B468EB1">
        <w:tblPrEx>
          <w:tblCellMar>
            <w:top w:w="0" w:type="dxa"/>
            <w:left w:w="108" w:type="dxa"/>
            <w:bottom w:w="0" w:type="dxa"/>
            <w:right w:w="108" w:type="dxa"/>
          </w:tblCellMar>
        </w:tblPrEx>
        <w:trPr>
          <w:trHeight w:val="482" w:hRule="exact"/>
        </w:trPr>
        <w:tc>
          <w:tcPr>
            <w:tcW w:w="552" w:type="dxa"/>
            <w:tcBorders>
              <w:top w:val="single" w:color="000000" w:sz="8" w:space="0"/>
              <w:left w:val="single" w:color="000000" w:sz="8" w:space="0"/>
              <w:bottom w:val="single" w:color="000000" w:sz="8" w:space="0"/>
              <w:right w:val="single" w:color="000000" w:sz="8" w:space="0"/>
            </w:tcBorders>
            <w:tcMar>
              <w:left w:w="0" w:type="dxa"/>
              <w:right w:w="0" w:type="dxa"/>
            </w:tcMar>
          </w:tcPr>
          <w:p w14:paraId="592EBE02">
            <w:pPr>
              <w:widowControl/>
              <w:autoSpaceDE w:val="0"/>
              <w:autoSpaceDN w:val="0"/>
              <w:spacing w:before="26" w:after="0" w:line="198" w:lineRule="exact"/>
              <w:ind w:left="0" w:right="0" w:firstLine="0"/>
              <w:jc w:val="center"/>
            </w:pPr>
            <w:r>
              <w:rPr>
                <w:rFonts w:ascii="0xGVdhVA+SimSun" w:hAnsi="0xGVdhVA+SimSun" w:eastAsia="0xGVdhVA+SimSun"/>
                <w:color w:val="000000"/>
                <w:sz w:val="20"/>
              </w:rPr>
              <w:t>一级</w:t>
            </w:r>
          </w:p>
          <w:p w14:paraId="74C0E82C">
            <w:pPr>
              <w:widowControl/>
              <w:autoSpaceDE w:val="0"/>
              <w:autoSpaceDN w:val="0"/>
              <w:spacing w:before="40" w:after="0" w:line="198" w:lineRule="exact"/>
              <w:ind w:left="0" w:right="0" w:firstLine="0"/>
              <w:jc w:val="center"/>
            </w:pPr>
            <w:r>
              <w:rPr>
                <w:rFonts w:ascii="0xGVdhVA+SimSun" w:hAnsi="0xGVdhVA+SimSun" w:eastAsia="0xGVdhVA+SimSun"/>
                <w:color w:val="000000"/>
                <w:sz w:val="20"/>
              </w:rPr>
              <w:t>指标</w:t>
            </w:r>
          </w:p>
        </w:tc>
        <w:tc>
          <w:tcPr>
            <w:tcW w:w="814" w:type="dxa"/>
            <w:tcBorders>
              <w:top w:val="single" w:color="000000" w:sz="8" w:space="0"/>
              <w:left w:val="single" w:color="000000" w:sz="8" w:space="0"/>
              <w:bottom w:val="single" w:color="000000" w:sz="8" w:space="0"/>
              <w:right w:val="single" w:color="000000" w:sz="8" w:space="0"/>
            </w:tcBorders>
            <w:tcMar>
              <w:left w:w="0" w:type="dxa"/>
              <w:right w:w="0" w:type="dxa"/>
            </w:tcMar>
          </w:tcPr>
          <w:p w14:paraId="1B56E703">
            <w:pPr>
              <w:widowControl/>
              <w:autoSpaceDE w:val="0"/>
              <w:autoSpaceDN w:val="0"/>
              <w:spacing w:before="26" w:after="0" w:line="198" w:lineRule="exact"/>
              <w:ind w:left="0" w:right="0" w:firstLine="0"/>
              <w:jc w:val="center"/>
            </w:pPr>
            <w:r>
              <w:rPr>
                <w:rFonts w:ascii="0xGVdhVA+SimSun" w:hAnsi="0xGVdhVA+SimSun" w:eastAsia="0xGVdhVA+SimSun"/>
                <w:color w:val="000000"/>
                <w:sz w:val="20"/>
              </w:rPr>
              <w:t>二级指</w:t>
            </w:r>
          </w:p>
          <w:p w14:paraId="27470C58">
            <w:pPr>
              <w:widowControl/>
              <w:autoSpaceDE w:val="0"/>
              <w:autoSpaceDN w:val="0"/>
              <w:spacing w:before="40" w:after="0" w:line="198" w:lineRule="exact"/>
              <w:ind w:left="0" w:right="0" w:firstLine="0"/>
              <w:jc w:val="center"/>
            </w:pPr>
            <w:r>
              <w:rPr>
                <w:rFonts w:ascii="0xGVdhVA+SimSun" w:hAnsi="0xGVdhVA+SimSun" w:eastAsia="0xGVdhVA+SimSun"/>
                <w:color w:val="000000"/>
                <w:sz w:val="20"/>
              </w:rPr>
              <w:t>标</w:t>
            </w:r>
          </w:p>
        </w:tc>
        <w:tc>
          <w:tcPr>
            <w:tcW w:w="868" w:type="dxa"/>
            <w:tcBorders>
              <w:top w:val="single" w:color="000000" w:sz="8" w:space="0"/>
              <w:left w:val="single" w:color="000000" w:sz="8" w:space="0"/>
              <w:bottom w:val="single" w:color="000000" w:sz="8" w:space="0"/>
              <w:right w:val="single" w:color="000000" w:sz="8" w:space="0"/>
            </w:tcBorders>
            <w:tcMar>
              <w:left w:w="0" w:type="dxa"/>
              <w:right w:w="0" w:type="dxa"/>
            </w:tcMar>
          </w:tcPr>
          <w:p w14:paraId="0A989DE2">
            <w:pPr>
              <w:widowControl/>
              <w:autoSpaceDE w:val="0"/>
              <w:autoSpaceDN w:val="0"/>
              <w:spacing w:before="144" w:after="0" w:line="198" w:lineRule="exact"/>
              <w:ind w:left="0" w:right="0" w:firstLine="0"/>
              <w:jc w:val="center"/>
            </w:pPr>
            <w:r>
              <w:rPr>
                <w:rFonts w:ascii="0xGVdhVA+SimSun" w:hAnsi="0xGVdhVA+SimSun" w:eastAsia="0xGVdhVA+SimSun"/>
                <w:color w:val="000000"/>
                <w:sz w:val="20"/>
              </w:rPr>
              <w:t>三级指标</w:t>
            </w:r>
          </w:p>
        </w:tc>
        <w:tc>
          <w:tcPr>
            <w:tcW w:w="1244" w:type="dxa"/>
            <w:tcBorders>
              <w:top w:val="single" w:color="000000" w:sz="8" w:space="0"/>
              <w:left w:val="single" w:color="000000" w:sz="8" w:space="0"/>
              <w:bottom w:val="single" w:color="000000" w:sz="8" w:space="0"/>
              <w:right w:val="single" w:color="000000" w:sz="8" w:space="0"/>
            </w:tcBorders>
            <w:tcMar>
              <w:left w:w="0" w:type="dxa"/>
              <w:right w:w="0" w:type="dxa"/>
            </w:tcMar>
          </w:tcPr>
          <w:p w14:paraId="1160EA81">
            <w:pPr>
              <w:widowControl/>
              <w:autoSpaceDE w:val="0"/>
              <w:autoSpaceDN w:val="0"/>
              <w:spacing w:before="144" w:after="0" w:line="198" w:lineRule="exact"/>
              <w:ind w:left="0" w:right="0" w:firstLine="0"/>
              <w:jc w:val="center"/>
            </w:pPr>
            <w:r>
              <w:rPr>
                <w:rFonts w:ascii="0xGVdhVA+SimSun" w:hAnsi="0xGVdhVA+SimSun" w:eastAsia="0xGVdhVA+SimSun"/>
                <w:color w:val="000000"/>
                <w:sz w:val="20"/>
              </w:rPr>
              <w:t>指标性质</w:t>
            </w:r>
          </w:p>
        </w:tc>
        <w:tc>
          <w:tcPr>
            <w:tcW w:w="1408" w:type="dxa"/>
            <w:tcBorders>
              <w:top w:val="single" w:color="000000" w:sz="8" w:space="0"/>
              <w:left w:val="single" w:color="000000" w:sz="8" w:space="0"/>
              <w:bottom w:val="single" w:color="000000" w:sz="8" w:space="0"/>
              <w:right w:val="single" w:color="000000" w:sz="8" w:space="0"/>
            </w:tcBorders>
            <w:tcMar>
              <w:left w:w="0" w:type="dxa"/>
              <w:right w:w="0" w:type="dxa"/>
            </w:tcMar>
          </w:tcPr>
          <w:p w14:paraId="0FC49310">
            <w:pPr>
              <w:widowControl/>
              <w:autoSpaceDE w:val="0"/>
              <w:autoSpaceDN w:val="0"/>
              <w:spacing w:before="144" w:after="0" w:line="198" w:lineRule="exact"/>
              <w:ind w:left="0" w:right="0" w:firstLine="0"/>
              <w:jc w:val="center"/>
            </w:pPr>
            <w:r>
              <w:rPr>
                <w:rFonts w:ascii="0xGVdhVA+SimSun" w:hAnsi="0xGVdhVA+SimSun" w:eastAsia="0xGVdhVA+SimSun"/>
                <w:color w:val="000000"/>
                <w:sz w:val="20"/>
              </w:rPr>
              <w:t>指标值</w:t>
            </w:r>
          </w:p>
        </w:tc>
        <w:tc>
          <w:tcPr>
            <w:tcW w:w="1256"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03729B7C">
            <w:pPr>
              <w:widowControl/>
              <w:autoSpaceDE w:val="0"/>
              <w:autoSpaceDN w:val="0"/>
              <w:spacing w:before="144" w:after="0" w:line="198" w:lineRule="exact"/>
              <w:ind w:left="0" w:right="0" w:firstLine="0"/>
              <w:jc w:val="center"/>
            </w:pPr>
            <w:r>
              <w:rPr>
                <w:rFonts w:ascii="0xGVdhVA+SimSun" w:hAnsi="0xGVdhVA+SimSun" w:eastAsia="0xGVdhVA+SimSun"/>
                <w:color w:val="000000"/>
                <w:sz w:val="20"/>
              </w:rPr>
              <w:t>度量单位</w:t>
            </w:r>
          </w:p>
        </w:tc>
        <w:tc>
          <w:tcPr>
            <w:tcW w:w="939" w:type="dxa"/>
            <w:vMerge w:val="continue"/>
            <w:tcBorders>
              <w:top w:val="single" w:color="000000" w:sz="6" w:space="0"/>
              <w:left w:val="single" w:color="000000" w:sz="8" w:space="0"/>
              <w:bottom w:val="single" w:color="000000" w:sz="8" w:space="0"/>
              <w:right w:val="single" w:color="000000" w:sz="6" w:space="0"/>
            </w:tcBorders>
          </w:tcPr>
          <w:p w14:paraId="2A9AC761"/>
        </w:tc>
        <w:tc>
          <w:tcPr>
            <w:tcW w:w="939" w:type="dxa"/>
            <w:vMerge w:val="continue"/>
            <w:tcBorders>
              <w:top w:val="single" w:color="000000" w:sz="6" w:space="0"/>
              <w:left w:val="single" w:color="000000" w:sz="6" w:space="0"/>
              <w:bottom w:val="single" w:color="000000" w:sz="8" w:space="0"/>
              <w:right w:val="single" w:color="000000" w:sz="6" w:space="0"/>
            </w:tcBorders>
          </w:tcPr>
          <w:p w14:paraId="2ADDF1AD"/>
        </w:tc>
        <w:tc>
          <w:tcPr>
            <w:tcW w:w="939" w:type="dxa"/>
            <w:vMerge w:val="continue"/>
            <w:tcBorders>
              <w:top w:val="single" w:color="000000" w:sz="6" w:space="0"/>
              <w:left w:val="single" w:color="000000" w:sz="6" w:space="0"/>
              <w:bottom w:val="single" w:color="000000" w:sz="8" w:space="0"/>
              <w:right w:val="single" w:color="000000" w:sz="8" w:space="0"/>
            </w:tcBorders>
          </w:tcPr>
          <w:p w14:paraId="551ACA6B"/>
        </w:tc>
        <w:tc>
          <w:tcPr>
            <w:tcW w:w="939" w:type="dxa"/>
            <w:vMerge w:val="continue"/>
            <w:tcBorders>
              <w:top w:val="single" w:color="000000" w:sz="6" w:space="0"/>
              <w:left w:val="single" w:color="000000" w:sz="8" w:space="0"/>
              <w:bottom w:val="single" w:color="000000" w:sz="8" w:space="0"/>
              <w:right w:val="single" w:color="000000" w:sz="6" w:space="0"/>
            </w:tcBorders>
          </w:tcPr>
          <w:p w14:paraId="5884CE0B"/>
        </w:tc>
      </w:tr>
      <w:tr w14:paraId="3CC1740B">
        <w:tblPrEx>
          <w:tblCellMar>
            <w:top w:w="0" w:type="dxa"/>
            <w:left w:w="108" w:type="dxa"/>
            <w:bottom w:w="0" w:type="dxa"/>
            <w:right w:w="108" w:type="dxa"/>
          </w:tblCellMar>
        </w:tblPrEx>
        <w:trPr>
          <w:trHeight w:val="272" w:hRule="exact"/>
        </w:trPr>
        <w:tc>
          <w:tcPr>
            <w:tcW w:w="55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0C943513">
            <w:pPr>
              <w:widowControl/>
              <w:autoSpaceDE w:val="0"/>
              <w:autoSpaceDN w:val="0"/>
              <w:spacing w:before="332" w:after="0" w:line="198" w:lineRule="exact"/>
              <w:ind w:left="0" w:right="0" w:firstLine="0"/>
              <w:jc w:val="center"/>
            </w:pPr>
            <w:r>
              <w:rPr>
                <w:rFonts w:ascii="0xGVdhVA+SimSun" w:hAnsi="0xGVdhVA+SimSun" w:eastAsia="0xGVdhVA+SimSun"/>
                <w:b/>
                <w:color w:val="000000"/>
                <w:sz w:val="20"/>
              </w:rPr>
              <w:t>产出</w:t>
            </w:r>
          </w:p>
          <w:p w14:paraId="121C6382">
            <w:pPr>
              <w:widowControl/>
              <w:autoSpaceDE w:val="0"/>
              <w:autoSpaceDN w:val="0"/>
              <w:spacing w:before="48" w:after="0" w:line="200" w:lineRule="exact"/>
              <w:ind w:left="0" w:right="0" w:firstLine="0"/>
              <w:jc w:val="center"/>
            </w:pPr>
            <w:r>
              <w:rPr>
                <w:rFonts w:ascii="0xGVdhVA+SimSun" w:hAnsi="0xGVdhVA+SimSun" w:eastAsia="0xGVdhVA+SimSun"/>
                <w:b/>
                <w:color w:val="000000"/>
                <w:sz w:val="20"/>
              </w:rPr>
              <w:t>指标</w:t>
            </w:r>
          </w:p>
        </w:tc>
        <w:tc>
          <w:tcPr>
            <w:tcW w:w="814" w:type="dxa"/>
            <w:tcBorders>
              <w:top w:val="single" w:color="000000" w:sz="8" w:space="0"/>
              <w:left w:val="single" w:color="000000" w:sz="8" w:space="0"/>
              <w:bottom w:val="single" w:color="000000" w:sz="8" w:space="0"/>
              <w:right w:val="single" w:color="000000" w:sz="8" w:space="0"/>
            </w:tcBorders>
            <w:tcMar>
              <w:left w:w="0" w:type="dxa"/>
              <w:right w:w="0" w:type="dxa"/>
            </w:tcMar>
          </w:tcPr>
          <w:p w14:paraId="551C555E">
            <w:pPr>
              <w:widowControl/>
              <w:autoSpaceDE w:val="0"/>
              <w:autoSpaceDN w:val="0"/>
              <w:spacing w:before="26" w:after="0" w:line="200" w:lineRule="exact"/>
              <w:ind w:left="0" w:right="0" w:firstLine="0"/>
              <w:jc w:val="center"/>
            </w:pPr>
            <w:r>
              <w:rPr>
                <w:rFonts w:ascii="0xGVdhVA+SimSun" w:hAnsi="0xGVdhVA+SimSun" w:eastAsia="0xGVdhVA+SimSun"/>
                <w:b/>
                <w:color w:val="000000"/>
                <w:sz w:val="20"/>
              </w:rPr>
              <w:t>数量指</w:t>
            </w:r>
          </w:p>
        </w:tc>
        <w:tc>
          <w:tcPr>
            <w:tcW w:w="868" w:type="dxa"/>
            <w:tcBorders>
              <w:top w:val="single" w:color="000000" w:sz="8" w:space="0"/>
              <w:left w:val="single" w:color="000000" w:sz="8" w:space="0"/>
              <w:bottom w:val="single" w:color="000000" w:sz="8" w:space="0"/>
              <w:right w:val="single" w:color="000000" w:sz="8" w:space="0"/>
            </w:tcBorders>
            <w:tcMar>
              <w:left w:w="0" w:type="dxa"/>
              <w:right w:w="0" w:type="dxa"/>
            </w:tcMar>
          </w:tcPr>
          <w:p w14:paraId="68C6C603">
            <w:pPr>
              <w:widowControl/>
              <w:autoSpaceDE w:val="0"/>
              <w:autoSpaceDN w:val="0"/>
              <w:spacing w:before="26" w:after="0" w:line="200" w:lineRule="exact"/>
              <w:ind w:left="0" w:right="0" w:firstLine="0"/>
              <w:jc w:val="center"/>
            </w:pPr>
            <w:r>
              <w:rPr>
                <w:rFonts w:ascii="0xGVdhVA+SimSun" w:hAnsi="0xGVdhVA+SimSun" w:eastAsia="0xGVdhVA+SimSun"/>
                <w:color w:val="000000"/>
                <w:sz w:val="20"/>
              </w:rPr>
              <w:t>单位债务</w:t>
            </w:r>
          </w:p>
        </w:tc>
        <w:tc>
          <w:tcPr>
            <w:tcW w:w="1244"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69808C3D">
            <w:pPr>
              <w:widowControl/>
              <w:autoSpaceDE w:val="0"/>
              <w:autoSpaceDN w:val="0"/>
              <w:spacing w:before="1282" w:after="0" w:line="198" w:lineRule="exact"/>
              <w:ind w:left="0" w:right="0" w:firstLine="0"/>
              <w:jc w:val="center"/>
            </w:pPr>
            <w:r>
              <w:rPr>
                <w:rFonts w:ascii="0xGVdhVA+SimSun" w:hAnsi="0xGVdhVA+SimSun" w:eastAsia="0xGVdhVA+SimSun"/>
                <w:b/>
                <w:color w:val="000000"/>
                <w:sz w:val="20"/>
              </w:rPr>
              <w:t>＝</w:t>
            </w:r>
          </w:p>
          <w:p w14:paraId="039C34E3">
            <w:pPr>
              <w:widowControl/>
              <w:autoSpaceDE w:val="0"/>
              <w:autoSpaceDN w:val="0"/>
              <w:spacing w:before="48" w:after="0" w:line="200" w:lineRule="exact"/>
              <w:ind w:left="0" w:right="0" w:firstLine="0"/>
              <w:jc w:val="center"/>
            </w:pPr>
            <w:r>
              <w:rPr>
                <w:rFonts w:ascii="0xGVdhVA+SimSun" w:hAnsi="0xGVdhVA+SimSun" w:eastAsia="0xGVdhVA+SimSun"/>
                <w:b/>
                <w:color w:val="000000"/>
                <w:sz w:val="20"/>
              </w:rPr>
              <w:t>＞</w:t>
            </w:r>
          </w:p>
          <w:p w14:paraId="61141A1E">
            <w:pPr>
              <w:widowControl/>
              <w:autoSpaceDE w:val="0"/>
              <w:autoSpaceDN w:val="0"/>
              <w:spacing w:before="48" w:after="0" w:line="198" w:lineRule="exact"/>
              <w:ind w:left="0" w:right="0" w:firstLine="0"/>
              <w:jc w:val="center"/>
            </w:pPr>
            <w:r>
              <w:rPr>
                <w:rFonts w:ascii="0xGVdhVA+SimSun" w:hAnsi="0xGVdhVA+SimSun" w:eastAsia="0xGVdhVA+SimSun"/>
                <w:b/>
                <w:color w:val="000000"/>
                <w:sz w:val="20"/>
              </w:rPr>
              <w:t>＜</w:t>
            </w:r>
          </w:p>
          <w:p w14:paraId="082E6CB2">
            <w:pPr>
              <w:widowControl/>
              <w:autoSpaceDE w:val="0"/>
              <w:autoSpaceDN w:val="0"/>
              <w:spacing w:before="50" w:after="0" w:line="198" w:lineRule="exact"/>
              <w:ind w:left="0" w:right="0" w:firstLine="0"/>
              <w:jc w:val="center"/>
            </w:pPr>
            <w:r>
              <w:rPr>
                <w:rFonts w:ascii="0xGVdhVA+SimSun" w:hAnsi="0xGVdhVA+SimSun" w:eastAsia="0xGVdhVA+SimSun"/>
                <w:b/>
                <w:color w:val="000000"/>
                <w:sz w:val="20"/>
              </w:rPr>
              <w:t>≥</w:t>
            </w:r>
          </w:p>
          <w:p w14:paraId="20A991FB">
            <w:pPr>
              <w:widowControl/>
              <w:autoSpaceDE w:val="0"/>
              <w:autoSpaceDN w:val="0"/>
              <w:spacing w:before="48" w:after="0" w:line="200" w:lineRule="exact"/>
              <w:ind w:left="0" w:right="0" w:firstLine="0"/>
              <w:jc w:val="center"/>
            </w:pPr>
            <w:r>
              <w:rPr>
                <w:rFonts w:ascii="0xGVdhVA+SimSun" w:hAnsi="0xGVdhVA+SimSun" w:eastAsia="0xGVdhVA+SimSun"/>
                <w:b/>
                <w:color w:val="000000"/>
                <w:sz w:val="20"/>
              </w:rPr>
              <w:t>≤</w:t>
            </w:r>
          </w:p>
        </w:tc>
        <w:tc>
          <w:tcPr>
            <w:tcW w:w="1408" w:type="dxa"/>
            <w:tcBorders>
              <w:top w:val="single" w:color="000000" w:sz="8" w:space="0"/>
              <w:left w:val="single" w:color="000000" w:sz="8" w:space="0"/>
              <w:bottom w:val="single" w:color="000000" w:sz="8" w:space="0"/>
              <w:right w:val="single" w:color="000000" w:sz="8" w:space="0"/>
            </w:tcBorders>
            <w:tcMar>
              <w:left w:w="0" w:type="dxa"/>
              <w:right w:w="0" w:type="dxa"/>
            </w:tcMar>
          </w:tcPr>
          <w:p w14:paraId="21281989">
            <w:pPr>
              <w:widowControl/>
              <w:autoSpaceDE w:val="0"/>
              <w:autoSpaceDN w:val="0"/>
              <w:spacing w:before="40" w:after="0" w:line="200" w:lineRule="exact"/>
              <w:ind w:left="0" w:right="0" w:firstLine="0"/>
              <w:jc w:val="center"/>
            </w:pPr>
            <w:r>
              <w:rPr>
                <w:rFonts w:ascii="0xGVdhVA+SimSun" w:hAnsi="0xGVdhVA+SimSun" w:eastAsia="0xGVdhVA+SimSun"/>
                <w:color w:val="000000"/>
                <w:sz w:val="20"/>
              </w:rPr>
              <w:t>100</w:t>
            </w:r>
          </w:p>
        </w:tc>
        <w:tc>
          <w:tcPr>
            <w:tcW w:w="1256"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7D919495">
            <w:pPr>
              <w:widowControl/>
              <w:autoSpaceDE w:val="0"/>
              <w:autoSpaceDN w:val="0"/>
              <w:spacing w:before="40" w:after="0" w:line="200" w:lineRule="exact"/>
              <w:ind w:left="0" w:right="0" w:firstLine="0"/>
              <w:jc w:val="center"/>
            </w:pPr>
            <w:r>
              <w:rPr>
                <w:rFonts w:ascii="0xGVdhVA+SimSun" w:hAnsi="0xGVdhVA+SimSun" w:eastAsia="0xGVdhVA+SimSun"/>
                <w:color w:val="000000"/>
                <w:sz w:val="20"/>
              </w:rPr>
              <w:t>百分比</w:t>
            </w:r>
          </w:p>
        </w:tc>
        <w:tc>
          <w:tcPr>
            <w:tcW w:w="690"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25FD851F">
            <w:pPr>
              <w:widowControl/>
              <w:autoSpaceDE w:val="0"/>
              <w:autoSpaceDN w:val="0"/>
              <w:spacing w:before="40" w:after="0" w:line="200" w:lineRule="exact"/>
              <w:ind w:left="0" w:right="0" w:firstLine="0"/>
              <w:jc w:val="center"/>
            </w:pPr>
            <w:r>
              <w:rPr>
                <w:rFonts w:ascii="0xGVdhVA+SimSun" w:hAnsi="0xGVdhVA+SimSun" w:eastAsia="0xGVdhVA+SimSun"/>
                <w:color w:val="000000"/>
                <w:sz w:val="20"/>
              </w:rPr>
              <w:t>100</w:t>
            </w:r>
          </w:p>
        </w:tc>
        <w:tc>
          <w:tcPr>
            <w:tcW w:w="664" w:type="dxa"/>
            <w:tcBorders>
              <w:top w:val="single" w:color="000000" w:sz="8" w:space="0"/>
              <w:left w:val="single" w:color="000000" w:sz="6" w:space="0"/>
              <w:bottom w:val="single" w:color="000000" w:sz="8" w:space="0"/>
              <w:right w:val="single" w:color="000000" w:sz="6" w:space="0"/>
            </w:tcBorders>
            <w:shd w:val="clear" w:color="auto" w:fill="FFFFFF"/>
            <w:tcMar>
              <w:left w:w="0" w:type="dxa"/>
              <w:right w:w="0" w:type="dxa"/>
            </w:tcMar>
          </w:tcPr>
          <w:p w14:paraId="1E4C3E19">
            <w:pPr>
              <w:widowControl/>
              <w:autoSpaceDE w:val="0"/>
              <w:autoSpaceDN w:val="0"/>
              <w:spacing w:before="40" w:after="0" w:line="200" w:lineRule="exact"/>
              <w:ind w:left="0" w:right="0" w:firstLine="0"/>
              <w:jc w:val="center"/>
            </w:pPr>
            <w:r>
              <w:rPr>
                <w:rFonts w:ascii="0xGVdhVA+SimSun" w:hAnsi="0xGVdhVA+SimSun" w:eastAsia="0xGVdhVA+SimSun"/>
                <w:color w:val="000000"/>
                <w:sz w:val="20"/>
              </w:rPr>
              <w:t>50</w:t>
            </w:r>
          </w:p>
        </w:tc>
        <w:tc>
          <w:tcPr>
            <w:tcW w:w="510"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735F230A">
            <w:pPr>
              <w:widowControl/>
              <w:autoSpaceDE w:val="0"/>
              <w:autoSpaceDN w:val="0"/>
              <w:spacing w:before="40" w:after="0" w:line="200" w:lineRule="exact"/>
              <w:ind w:left="0" w:right="0" w:firstLine="0"/>
              <w:jc w:val="center"/>
            </w:pPr>
            <w:r>
              <w:rPr>
                <w:rFonts w:ascii="0xGVdhVA+SimSun" w:hAnsi="0xGVdhVA+SimSun" w:eastAsia="0xGVdhVA+SimSun"/>
                <w:color w:val="000000"/>
                <w:sz w:val="20"/>
              </w:rPr>
              <w:t>50</w:t>
            </w:r>
          </w:p>
        </w:tc>
        <w:tc>
          <w:tcPr>
            <w:tcW w:w="472"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3297F994">
            <w:pPr>
              <w:widowControl/>
              <w:autoSpaceDE w:val="0"/>
              <w:autoSpaceDN w:val="0"/>
              <w:spacing w:before="14" w:after="0" w:line="226" w:lineRule="exact"/>
              <w:ind w:left="0" w:right="0" w:firstLine="0"/>
              <w:jc w:val="center"/>
            </w:pPr>
            <w:r>
              <w:rPr>
                <w:rFonts w:ascii="0xGVdhVA+SimSun" w:hAnsi="0xGVdhVA+SimSun" w:eastAsia="0xGVdhVA+SimSun"/>
                <w:color w:val="000000"/>
                <w:sz w:val="20"/>
              </w:rPr>
              <w:t>及改无</w:t>
            </w:r>
          </w:p>
        </w:tc>
      </w:tr>
      <w:tr w14:paraId="1B20431D">
        <w:tblPrEx>
          <w:tblCellMar>
            <w:top w:w="0" w:type="dxa"/>
            <w:left w:w="108" w:type="dxa"/>
            <w:bottom w:w="0" w:type="dxa"/>
            <w:right w:w="108" w:type="dxa"/>
          </w:tblCellMar>
        </w:tblPrEx>
        <w:trPr>
          <w:trHeight w:val="270" w:hRule="exact"/>
        </w:trPr>
        <w:tc>
          <w:tcPr>
            <w:tcW w:w="939" w:type="dxa"/>
            <w:vMerge w:val="continue"/>
            <w:tcBorders>
              <w:top w:val="single" w:color="000000" w:sz="8" w:space="0"/>
              <w:left w:val="single" w:color="000000" w:sz="8" w:space="0"/>
              <w:bottom w:val="single" w:color="000000" w:sz="8" w:space="0"/>
              <w:right w:val="single" w:color="000000" w:sz="8" w:space="0"/>
            </w:tcBorders>
          </w:tcPr>
          <w:p w14:paraId="4B987546"/>
        </w:tc>
        <w:tc>
          <w:tcPr>
            <w:tcW w:w="814" w:type="dxa"/>
            <w:tcBorders>
              <w:top w:val="single" w:color="000000" w:sz="8" w:space="0"/>
              <w:left w:val="single" w:color="000000" w:sz="8" w:space="0"/>
              <w:bottom w:val="single" w:color="000000" w:sz="6" w:space="0"/>
              <w:right w:val="single" w:color="000000" w:sz="8" w:space="0"/>
            </w:tcBorders>
            <w:tcMar>
              <w:left w:w="0" w:type="dxa"/>
              <w:right w:w="0" w:type="dxa"/>
            </w:tcMar>
          </w:tcPr>
          <w:p w14:paraId="0D75DDF9">
            <w:pPr>
              <w:widowControl/>
              <w:autoSpaceDE w:val="0"/>
              <w:autoSpaceDN w:val="0"/>
              <w:spacing w:before="2" w:after="0" w:line="222" w:lineRule="exact"/>
              <w:ind w:left="0" w:right="0" w:firstLine="0"/>
              <w:jc w:val="center"/>
            </w:pPr>
            <w:r>
              <w:rPr>
                <w:rFonts w:ascii="0xGVdhVA+SimSun" w:hAnsi="0xGVdhVA+SimSun" w:eastAsia="0xGVdhVA+SimSun"/>
                <w:b/>
                <w:color w:val="000000"/>
                <w:sz w:val="20"/>
              </w:rPr>
              <w:t>质量指标</w:t>
            </w:r>
          </w:p>
        </w:tc>
        <w:tc>
          <w:tcPr>
            <w:tcW w:w="868" w:type="dxa"/>
            <w:tcBorders>
              <w:top w:val="single" w:color="000000" w:sz="8" w:space="0"/>
              <w:left w:val="single" w:color="000000" w:sz="8" w:space="0"/>
              <w:bottom w:val="single" w:color="000000" w:sz="6" w:space="0"/>
              <w:right w:val="single" w:color="000000" w:sz="8" w:space="0"/>
            </w:tcBorders>
            <w:tcMar>
              <w:left w:w="0" w:type="dxa"/>
              <w:right w:w="0" w:type="dxa"/>
            </w:tcMar>
          </w:tcPr>
          <w:p w14:paraId="18C939D3">
            <w:pPr>
              <w:widowControl/>
              <w:autoSpaceDE w:val="0"/>
              <w:autoSpaceDN w:val="0"/>
              <w:spacing w:before="2" w:after="0" w:line="198" w:lineRule="exact"/>
              <w:ind w:left="0" w:right="0" w:firstLine="0"/>
              <w:jc w:val="center"/>
            </w:pPr>
            <w:r>
              <w:rPr>
                <w:rFonts w:ascii="0xGVdhVA+SimSun" w:hAnsi="0xGVdhVA+SimSun" w:eastAsia="0xGVdhVA+SimSun"/>
                <w:color w:val="000000"/>
                <w:sz w:val="20"/>
              </w:rPr>
              <w:t>化债率</w:t>
            </w:r>
          </w:p>
        </w:tc>
        <w:tc>
          <w:tcPr>
            <w:tcW w:w="939" w:type="dxa"/>
            <w:vMerge w:val="continue"/>
            <w:tcBorders>
              <w:top w:val="single" w:color="000000" w:sz="8" w:space="0"/>
              <w:left w:val="single" w:color="000000" w:sz="8" w:space="0"/>
              <w:bottom w:val="single" w:color="000000" w:sz="8" w:space="0"/>
              <w:right w:val="single" w:color="000000" w:sz="8" w:space="0"/>
            </w:tcBorders>
          </w:tcPr>
          <w:p w14:paraId="18EB4520"/>
        </w:tc>
        <w:tc>
          <w:tcPr>
            <w:tcW w:w="1408" w:type="dxa"/>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324BF3FB"/>
        </w:tc>
        <w:tc>
          <w:tcPr>
            <w:tcW w:w="1256" w:type="dxa"/>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4F2D9F70"/>
        </w:tc>
        <w:tc>
          <w:tcPr>
            <w:tcW w:w="690" w:type="dxa"/>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4FB72216"/>
        </w:tc>
        <w:tc>
          <w:tcPr>
            <w:tcW w:w="664" w:type="dxa"/>
            <w:tcBorders>
              <w:top w:val="single" w:color="000000" w:sz="8" w:space="0"/>
              <w:left w:val="single" w:color="000000" w:sz="6" w:space="0"/>
              <w:bottom w:val="single" w:color="000000" w:sz="6" w:space="0"/>
              <w:right w:val="single" w:color="000000" w:sz="6" w:space="0"/>
            </w:tcBorders>
            <w:shd w:val="clear" w:color="auto" w:fill="FFFFFF"/>
            <w:tcMar>
              <w:left w:w="0" w:type="dxa"/>
              <w:right w:w="0" w:type="dxa"/>
            </w:tcMar>
          </w:tcPr>
          <w:p w14:paraId="702CDA4F"/>
        </w:tc>
        <w:tc>
          <w:tcPr>
            <w:tcW w:w="510" w:type="dxa"/>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08D397FB"/>
        </w:tc>
        <w:tc>
          <w:tcPr>
            <w:tcW w:w="472" w:type="dxa"/>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25AA509F"/>
        </w:tc>
      </w:tr>
      <w:tr w14:paraId="511C67A8">
        <w:tblPrEx>
          <w:tblCellMar>
            <w:top w:w="0" w:type="dxa"/>
            <w:left w:w="108" w:type="dxa"/>
            <w:bottom w:w="0" w:type="dxa"/>
            <w:right w:w="108" w:type="dxa"/>
          </w:tblCellMar>
        </w:tblPrEx>
        <w:trPr>
          <w:trHeight w:val="272" w:hRule="exact"/>
        </w:trPr>
        <w:tc>
          <w:tcPr>
            <w:tcW w:w="939" w:type="dxa"/>
            <w:vMerge w:val="continue"/>
            <w:tcBorders>
              <w:top w:val="single" w:color="000000" w:sz="8" w:space="0"/>
              <w:left w:val="single" w:color="000000" w:sz="8" w:space="0"/>
              <w:bottom w:val="single" w:color="000000" w:sz="8" w:space="0"/>
              <w:right w:val="single" w:color="000000" w:sz="8" w:space="0"/>
            </w:tcBorders>
          </w:tcPr>
          <w:p w14:paraId="79AC672F"/>
        </w:tc>
        <w:tc>
          <w:tcPr>
            <w:tcW w:w="814" w:type="dxa"/>
            <w:tcBorders>
              <w:top w:val="single" w:color="000000" w:sz="6" w:space="0"/>
              <w:left w:val="single" w:color="000000" w:sz="8" w:space="0"/>
              <w:bottom w:val="single" w:color="000000" w:sz="8" w:space="0"/>
              <w:right w:val="single" w:color="000000" w:sz="8" w:space="0"/>
            </w:tcBorders>
            <w:tcMar>
              <w:left w:w="0" w:type="dxa"/>
              <w:right w:w="0" w:type="dxa"/>
            </w:tcMar>
          </w:tcPr>
          <w:p w14:paraId="3278D7DE">
            <w:pPr>
              <w:widowControl/>
              <w:autoSpaceDE w:val="0"/>
              <w:autoSpaceDN w:val="0"/>
              <w:spacing w:before="4" w:after="0" w:line="224" w:lineRule="exact"/>
              <w:ind w:left="0" w:right="0" w:firstLine="0"/>
              <w:jc w:val="center"/>
            </w:pPr>
            <w:r>
              <w:rPr>
                <w:rFonts w:ascii="0xGVdhVA+SimSun" w:hAnsi="0xGVdhVA+SimSun" w:eastAsia="0xGVdhVA+SimSun"/>
                <w:b/>
                <w:color w:val="000000"/>
                <w:sz w:val="20"/>
              </w:rPr>
              <w:t>时效指标</w:t>
            </w:r>
          </w:p>
        </w:tc>
        <w:tc>
          <w:tcPr>
            <w:tcW w:w="868" w:type="dxa"/>
            <w:tcBorders>
              <w:top w:val="single" w:color="000000" w:sz="6" w:space="0"/>
              <w:left w:val="single" w:color="000000" w:sz="8" w:space="0"/>
              <w:bottom w:val="single" w:color="000000" w:sz="8" w:space="0"/>
              <w:right w:val="single" w:color="000000" w:sz="8" w:space="0"/>
            </w:tcBorders>
            <w:tcMar>
              <w:left w:w="0" w:type="dxa"/>
              <w:right w:w="0" w:type="dxa"/>
            </w:tcMar>
          </w:tcPr>
          <w:p w14:paraId="40EA5DB1"/>
        </w:tc>
        <w:tc>
          <w:tcPr>
            <w:tcW w:w="939" w:type="dxa"/>
            <w:vMerge w:val="continue"/>
            <w:tcBorders>
              <w:top w:val="single" w:color="000000" w:sz="8" w:space="0"/>
              <w:left w:val="single" w:color="000000" w:sz="8" w:space="0"/>
              <w:bottom w:val="single" w:color="000000" w:sz="8" w:space="0"/>
              <w:right w:val="single" w:color="000000" w:sz="8" w:space="0"/>
            </w:tcBorders>
          </w:tcPr>
          <w:p w14:paraId="70E5658E"/>
        </w:tc>
        <w:tc>
          <w:tcPr>
            <w:tcW w:w="1408" w:type="dxa"/>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360D0900"/>
        </w:tc>
        <w:tc>
          <w:tcPr>
            <w:tcW w:w="1256" w:type="dxa"/>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7EA4C9C0"/>
        </w:tc>
        <w:tc>
          <w:tcPr>
            <w:tcW w:w="690" w:type="dxa"/>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3153D8E3"/>
        </w:tc>
        <w:tc>
          <w:tcPr>
            <w:tcW w:w="664" w:type="dxa"/>
            <w:tcBorders>
              <w:top w:val="single" w:color="000000" w:sz="6" w:space="0"/>
              <w:left w:val="single" w:color="000000" w:sz="6" w:space="0"/>
              <w:bottom w:val="single" w:color="000000" w:sz="8" w:space="0"/>
              <w:right w:val="single" w:color="000000" w:sz="6" w:space="0"/>
            </w:tcBorders>
            <w:shd w:val="clear" w:color="auto" w:fill="FFFFFF"/>
            <w:tcMar>
              <w:left w:w="0" w:type="dxa"/>
              <w:right w:w="0" w:type="dxa"/>
            </w:tcMar>
          </w:tcPr>
          <w:p w14:paraId="4295DD45"/>
        </w:tc>
        <w:tc>
          <w:tcPr>
            <w:tcW w:w="510" w:type="dxa"/>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39C3D4C8"/>
        </w:tc>
        <w:tc>
          <w:tcPr>
            <w:tcW w:w="472" w:type="dxa"/>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7E4F0773"/>
        </w:tc>
      </w:tr>
      <w:tr w14:paraId="2CFD3E4F">
        <w:tblPrEx>
          <w:tblCellMar>
            <w:top w:w="0" w:type="dxa"/>
            <w:left w:w="108" w:type="dxa"/>
            <w:bottom w:w="0" w:type="dxa"/>
            <w:right w:w="108" w:type="dxa"/>
          </w:tblCellMar>
        </w:tblPrEx>
        <w:trPr>
          <w:trHeight w:val="286" w:hRule="exact"/>
        </w:trPr>
        <w:tc>
          <w:tcPr>
            <w:tcW w:w="939" w:type="dxa"/>
            <w:vMerge w:val="continue"/>
            <w:tcBorders>
              <w:top w:val="single" w:color="000000" w:sz="8" w:space="0"/>
              <w:left w:val="single" w:color="000000" w:sz="8" w:space="0"/>
              <w:bottom w:val="single" w:color="000000" w:sz="8" w:space="0"/>
              <w:right w:val="single" w:color="000000" w:sz="8" w:space="0"/>
            </w:tcBorders>
          </w:tcPr>
          <w:p w14:paraId="6B96FDD7"/>
        </w:tc>
        <w:tc>
          <w:tcPr>
            <w:tcW w:w="814" w:type="dxa"/>
            <w:tcBorders>
              <w:top w:val="single" w:color="000000" w:sz="8" w:space="0"/>
              <w:left w:val="single" w:color="000000" w:sz="8" w:space="0"/>
              <w:bottom w:val="single" w:color="000000" w:sz="8" w:space="0"/>
              <w:right w:val="single" w:color="000000" w:sz="8" w:space="0"/>
            </w:tcBorders>
            <w:tcMar>
              <w:left w:w="0" w:type="dxa"/>
              <w:right w:w="0" w:type="dxa"/>
            </w:tcMar>
          </w:tcPr>
          <w:p w14:paraId="732D2369">
            <w:pPr>
              <w:widowControl/>
              <w:autoSpaceDE w:val="0"/>
              <w:autoSpaceDN w:val="0"/>
              <w:spacing w:before="2" w:after="0" w:line="222" w:lineRule="exact"/>
              <w:ind w:left="0" w:right="0" w:firstLine="0"/>
              <w:jc w:val="center"/>
            </w:pPr>
            <w:r>
              <w:rPr>
                <w:rFonts w:ascii="0xGVdhVA+SimSun" w:hAnsi="0xGVdhVA+SimSun" w:eastAsia="0xGVdhVA+SimSun"/>
                <w:b/>
                <w:color w:val="000000"/>
                <w:sz w:val="20"/>
              </w:rPr>
              <w:t>成本指标</w:t>
            </w:r>
          </w:p>
        </w:tc>
        <w:tc>
          <w:tcPr>
            <w:tcW w:w="868" w:type="dxa"/>
            <w:tcBorders>
              <w:top w:val="single" w:color="000000" w:sz="8" w:space="0"/>
              <w:left w:val="single" w:color="000000" w:sz="8" w:space="0"/>
              <w:bottom w:val="single" w:color="000000" w:sz="8" w:space="0"/>
              <w:right w:val="single" w:color="000000" w:sz="8" w:space="0"/>
            </w:tcBorders>
            <w:tcMar>
              <w:left w:w="0" w:type="dxa"/>
              <w:right w:w="0" w:type="dxa"/>
            </w:tcMar>
          </w:tcPr>
          <w:p w14:paraId="7942602A"/>
        </w:tc>
        <w:tc>
          <w:tcPr>
            <w:tcW w:w="939" w:type="dxa"/>
            <w:vMerge w:val="continue"/>
            <w:tcBorders>
              <w:top w:val="single" w:color="000000" w:sz="8" w:space="0"/>
              <w:left w:val="single" w:color="000000" w:sz="8" w:space="0"/>
              <w:bottom w:val="single" w:color="000000" w:sz="8" w:space="0"/>
              <w:right w:val="single" w:color="000000" w:sz="8" w:space="0"/>
            </w:tcBorders>
          </w:tcPr>
          <w:p w14:paraId="23BDE71E"/>
        </w:tc>
        <w:tc>
          <w:tcPr>
            <w:tcW w:w="1408" w:type="dxa"/>
            <w:tcBorders>
              <w:top w:val="single" w:color="000000" w:sz="8" w:space="0"/>
              <w:left w:val="single" w:color="000000" w:sz="8" w:space="0"/>
              <w:bottom w:val="single" w:color="000000" w:sz="8" w:space="0"/>
              <w:right w:val="single" w:color="000000" w:sz="8" w:space="0"/>
            </w:tcBorders>
            <w:tcMar>
              <w:left w:w="0" w:type="dxa"/>
              <w:right w:w="0" w:type="dxa"/>
            </w:tcMar>
          </w:tcPr>
          <w:p w14:paraId="40E205D9"/>
        </w:tc>
        <w:tc>
          <w:tcPr>
            <w:tcW w:w="1256"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6A7C6329"/>
        </w:tc>
        <w:tc>
          <w:tcPr>
            <w:tcW w:w="690"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31D78340"/>
        </w:tc>
        <w:tc>
          <w:tcPr>
            <w:tcW w:w="664" w:type="dxa"/>
            <w:tcBorders>
              <w:top w:val="single" w:color="000000" w:sz="8" w:space="0"/>
              <w:left w:val="single" w:color="000000" w:sz="6" w:space="0"/>
              <w:bottom w:val="single" w:color="000000" w:sz="8" w:space="0"/>
              <w:right w:val="single" w:color="000000" w:sz="6" w:space="0"/>
            </w:tcBorders>
            <w:shd w:val="clear" w:color="auto" w:fill="FFFFFF"/>
            <w:tcMar>
              <w:left w:w="0" w:type="dxa"/>
              <w:right w:w="0" w:type="dxa"/>
            </w:tcMar>
          </w:tcPr>
          <w:p w14:paraId="69128B43"/>
        </w:tc>
        <w:tc>
          <w:tcPr>
            <w:tcW w:w="510"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47E60D89"/>
        </w:tc>
        <w:tc>
          <w:tcPr>
            <w:tcW w:w="472"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3BD6FF8C"/>
        </w:tc>
      </w:tr>
      <w:tr w14:paraId="70AF8768">
        <w:tblPrEx>
          <w:tblCellMar>
            <w:top w:w="0" w:type="dxa"/>
            <w:left w:w="108" w:type="dxa"/>
            <w:bottom w:w="0" w:type="dxa"/>
            <w:right w:w="108" w:type="dxa"/>
          </w:tblCellMar>
        </w:tblPrEx>
        <w:trPr>
          <w:trHeight w:val="482" w:hRule="exact"/>
        </w:trPr>
        <w:tc>
          <w:tcPr>
            <w:tcW w:w="552" w:type="dxa"/>
            <w:vMerge w:val="restart"/>
            <w:tcBorders>
              <w:top w:val="single" w:color="000000" w:sz="8" w:space="0"/>
              <w:left w:val="single" w:color="000000" w:sz="8" w:space="0"/>
              <w:bottom w:val="single" w:color="000000" w:sz="6" w:space="0"/>
              <w:right w:val="single" w:color="000000" w:sz="8" w:space="0"/>
            </w:tcBorders>
            <w:tcMar>
              <w:left w:w="0" w:type="dxa"/>
              <w:right w:w="0" w:type="dxa"/>
            </w:tcMar>
          </w:tcPr>
          <w:p w14:paraId="0BFB5ED0">
            <w:pPr>
              <w:widowControl/>
              <w:autoSpaceDE w:val="0"/>
              <w:autoSpaceDN w:val="0"/>
              <w:spacing w:before="866" w:after="0" w:line="198" w:lineRule="exact"/>
              <w:ind w:left="0" w:right="0" w:firstLine="0"/>
              <w:jc w:val="center"/>
            </w:pPr>
            <w:r>
              <w:rPr>
                <w:rFonts w:ascii="0xGVdhVA+SimSun" w:hAnsi="0xGVdhVA+SimSun" w:eastAsia="0xGVdhVA+SimSun"/>
                <w:b/>
                <w:color w:val="000000"/>
                <w:sz w:val="20"/>
              </w:rPr>
              <w:t>效益</w:t>
            </w:r>
          </w:p>
          <w:p w14:paraId="3C6C26AA">
            <w:pPr>
              <w:widowControl/>
              <w:autoSpaceDE w:val="0"/>
              <w:autoSpaceDN w:val="0"/>
              <w:spacing w:before="48" w:after="0" w:line="200" w:lineRule="exact"/>
              <w:ind w:left="0" w:right="0" w:firstLine="0"/>
              <w:jc w:val="center"/>
            </w:pPr>
            <w:r>
              <w:rPr>
                <w:rFonts w:ascii="0xGVdhVA+SimSun" w:hAnsi="0xGVdhVA+SimSun" w:eastAsia="0xGVdhVA+SimSun"/>
                <w:b/>
                <w:color w:val="000000"/>
                <w:sz w:val="20"/>
              </w:rPr>
              <w:t>指标</w:t>
            </w:r>
          </w:p>
        </w:tc>
        <w:tc>
          <w:tcPr>
            <w:tcW w:w="814" w:type="dxa"/>
            <w:tcBorders>
              <w:top w:val="single" w:color="000000" w:sz="8" w:space="0"/>
              <w:left w:val="single" w:color="000000" w:sz="8" w:space="0"/>
              <w:bottom w:val="single" w:color="000000" w:sz="8" w:space="0"/>
              <w:right w:val="single" w:color="000000" w:sz="8" w:space="0"/>
            </w:tcBorders>
            <w:tcMar>
              <w:left w:w="0" w:type="dxa"/>
              <w:right w:w="0" w:type="dxa"/>
            </w:tcMar>
          </w:tcPr>
          <w:p w14:paraId="17EF454B">
            <w:pPr>
              <w:widowControl/>
              <w:autoSpaceDE w:val="0"/>
              <w:autoSpaceDN w:val="0"/>
              <w:spacing w:before="0" w:after="0" w:line="224" w:lineRule="exact"/>
              <w:ind w:left="0" w:right="0" w:firstLine="0"/>
              <w:jc w:val="center"/>
            </w:pPr>
            <w:r>
              <w:rPr>
                <w:rFonts w:ascii="0xGVdhVA+SimSun" w:hAnsi="0xGVdhVA+SimSun" w:eastAsia="0xGVdhVA+SimSun"/>
                <w:b/>
                <w:color w:val="000000"/>
                <w:sz w:val="20"/>
              </w:rPr>
              <w:t>经济效标</w:t>
            </w:r>
          </w:p>
          <w:p w14:paraId="570415DB">
            <w:pPr>
              <w:widowControl/>
              <w:autoSpaceDE w:val="0"/>
              <w:autoSpaceDN w:val="0"/>
              <w:spacing w:before="38" w:after="0" w:line="200" w:lineRule="exact"/>
              <w:ind w:left="0" w:right="0" w:firstLine="0"/>
              <w:jc w:val="center"/>
            </w:pPr>
            <w:r>
              <w:rPr>
                <w:rFonts w:ascii="0xGVdhVA+SimSun" w:hAnsi="0xGVdhVA+SimSun" w:eastAsia="0xGVdhVA+SimSun"/>
                <w:b/>
                <w:color w:val="000000"/>
                <w:sz w:val="20"/>
              </w:rPr>
              <w:t>益</w:t>
            </w:r>
          </w:p>
        </w:tc>
        <w:tc>
          <w:tcPr>
            <w:tcW w:w="868" w:type="dxa"/>
            <w:tcBorders>
              <w:top w:val="single" w:color="000000" w:sz="8" w:space="0"/>
              <w:left w:val="single" w:color="000000" w:sz="8" w:space="0"/>
              <w:bottom w:val="single" w:color="000000" w:sz="8" w:space="0"/>
              <w:right w:val="single" w:color="000000" w:sz="8" w:space="0"/>
            </w:tcBorders>
            <w:tcMar>
              <w:left w:w="0" w:type="dxa"/>
              <w:right w:w="0" w:type="dxa"/>
            </w:tcMar>
          </w:tcPr>
          <w:p w14:paraId="28FA2E9A"/>
        </w:tc>
        <w:tc>
          <w:tcPr>
            <w:tcW w:w="939" w:type="dxa"/>
            <w:vMerge w:val="continue"/>
            <w:tcBorders>
              <w:top w:val="single" w:color="000000" w:sz="8" w:space="0"/>
              <w:left w:val="single" w:color="000000" w:sz="8" w:space="0"/>
              <w:bottom w:val="single" w:color="000000" w:sz="8" w:space="0"/>
              <w:right w:val="single" w:color="000000" w:sz="8" w:space="0"/>
            </w:tcBorders>
          </w:tcPr>
          <w:p w14:paraId="1BD25A65"/>
        </w:tc>
        <w:tc>
          <w:tcPr>
            <w:tcW w:w="1408" w:type="dxa"/>
            <w:tcBorders>
              <w:top w:val="single" w:color="000000" w:sz="8" w:space="0"/>
              <w:left w:val="single" w:color="000000" w:sz="8" w:space="0"/>
              <w:bottom w:val="single" w:color="000000" w:sz="8" w:space="0"/>
              <w:right w:val="single" w:color="000000" w:sz="8" w:space="0"/>
            </w:tcBorders>
            <w:tcMar>
              <w:left w:w="0" w:type="dxa"/>
              <w:right w:w="0" w:type="dxa"/>
            </w:tcMar>
          </w:tcPr>
          <w:p w14:paraId="7F07DEB9"/>
        </w:tc>
        <w:tc>
          <w:tcPr>
            <w:tcW w:w="1256"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15F4BD75"/>
        </w:tc>
        <w:tc>
          <w:tcPr>
            <w:tcW w:w="690"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69AB1BA5"/>
        </w:tc>
        <w:tc>
          <w:tcPr>
            <w:tcW w:w="664" w:type="dxa"/>
            <w:tcBorders>
              <w:top w:val="single" w:color="000000" w:sz="8" w:space="0"/>
              <w:left w:val="single" w:color="000000" w:sz="6" w:space="0"/>
              <w:bottom w:val="single" w:color="000000" w:sz="8" w:space="0"/>
              <w:right w:val="single" w:color="000000" w:sz="6" w:space="0"/>
            </w:tcBorders>
            <w:shd w:val="clear" w:color="auto" w:fill="FFFFFF"/>
            <w:tcMar>
              <w:left w:w="0" w:type="dxa"/>
              <w:right w:w="0" w:type="dxa"/>
            </w:tcMar>
          </w:tcPr>
          <w:p w14:paraId="64DBBF07"/>
        </w:tc>
        <w:tc>
          <w:tcPr>
            <w:tcW w:w="510"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3185D83E"/>
        </w:tc>
        <w:tc>
          <w:tcPr>
            <w:tcW w:w="472"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267E13D9"/>
        </w:tc>
      </w:tr>
      <w:tr w14:paraId="2B4D7221">
        <w:tblPrEx>
          <w:tblCellMar>
            <w:top w:w="0" w:type="dxa"/>
            <w:left w:w="108" w:type="dxa"/>
            <w:bottom w:w="0" w:type="dxa"/>
            <w:right w:w="108" w:type="dxa"/>
          </w:tblCellMar>
        </w:tblPrEx>
        <w:trPr>
          <w:trHeight w:val="482" w:hRule="exact"/>
        </w:trPr>
        <w:tc>
          <w:tcPr>
            <w:tcW w:w="939" w:type="dxa"/>
            <w:vMerge w:val="continue"/>
            <w:tcBorders>
              <w:top w:val="single" w:color="000000" w:sz="8" w:space="0"/>
              <w:left w:val="single" w:color="000000" w:sz="8" w:space="0"/>
              <w:bottom w:val="single" w:color="000000" w:sz="6" w:space="0"/>
              <w:right w:val="single" w:color="000000" w:sz="8" w:space="0"/>
            </w:tcBorders>
          </w:tcPr>
          <w:p w14:paraId="7BE15E4C"/>
        </w:tc>
        <w:tc>
          <w:tcPr>
            <w:tcW w:w="814" w:type="dxa"/>
            <w:tcBorders>
              <w:top w:val="single" w:color="000000" w:sz="8" w:space="0"/>
              <w:left w:val="single" w:color="000000" w:sz="8" w:space="0"/>
              <w:bottom w:val="single" w:color="000000" w:sz="8" w:space="0"/>
              <w:right w:val="single" w:color="000000" w:sz="8" w:space="0"/>
            </w:tcBorders>
            <w:tcMar>
              <w:left w:w="0" w:type="dxa"/>
              <w:right w:w="0" w:type="dxa"/>
            </w:tcMar>
          </w:tcPr>
          <w:p w14:paraId="797EFA9B">
            <w:pPr>
              <w:widowControl/>
              <w:autoSpaceDE w:val="0"/>
              <w:autoSpaceDN w:val="0"/>
              <w:spacing w:before="26" w:after="0" w:line="198" w:lineRule="exact"/>
              <w:ind w:left="0" w:right="0" w:firstLine="0"/>
              <w:jc w:val="center"/>
            </w:pPr>
            <w:r>
              <w:rPr>
                <w:rFonts w:ascii="0xGVdhVA+SimSun" w:hAnsi="0xGVdhVA+SimSun" w:eastAsia="0xGVdhVA+SimSun"/>
                <w:b/>
                <w:color w:val="000000"/>
                <w:sz w:val="20"/>
              </w:rPr>
              <w:t>社会效</w:t>
            </w:r>
          </w:p>
          <w:p w14:paraId="12E8673B">
            <w:pPr>
              <w:widowControl/>
              <w:autoSpaceDE w:val="0"/>
              <w:autoSpaceDN w:val="0"/>
              <w:spacing w:before="40" w:after="0" w:line="198" w:lineRule="exact"/>
              <w:ind w:left="0" w:right="0" w:firstLine="0"/>
              <w:jc w:val="center"/>
            </w:pPr>
            <w:r>
              <w:rPr>
                <w:rFonts w:ascii="0xGVdhVA+SimSun" w:hAnsi="0xGVdhVA+SimSun" w:eastAsia="0xGVdhVA+SimSun"/>
                <w:b/>
                <w:color w:val="000000"/>
                <w:sz w:val="20"/>
              </w:rPr>
              <w:t>益</w:t>
            </w:r>
          </w:p>
        </w:tc>
        <w:tc>
          <w:tcPr>
            <w:tcW w:w="868" w:type="dxa"/>
            <w:tcBorders>
              <w:top w:val="single" w:color="000000" w:sz="8" w:space="0"/>
              <w:left w:val="single" w:color="000000" w:sz="8" w:space="0"/>
              <w:bottom w:val="single" w:color="000000" w:sz="8" w:space="0"/>
              <w:right w:val="single" w:color="000000" w:sz="8" w:space="0"/>
            </w:tcBorders>
            <w:tcMar>
              <w:left w:w="0" w:type="dxa"/>
              <w:right w:w="0" w:type="dxa"/>
            </w:tcMar>
          </w:tcPr>
          <w:p w14:paraId="33DEA24D">
            <w:pPr>
              <w:widowControl/>
              <w:autoSpaceDE w:val="0"/>
              <w:autoSpaceDN w:val="0"/>
              <w:spacing w:before="26" w:after="0" w:line="198" w:lineRule="exact"/>
              <w:ind w:left="0" w:right="0" w:firstLine="0"/>
              <w:jc w:val="center"/>
            </w:pPr>
            <w:r>
              <w:rPr>
                <w:rFonts w:ascii="0xGVdhVA+SimSun" w:hAnsi="0xGVdhVA+SimSun" w:eastAsia="0xGVdhVA+SimSun"/>
                <w:color w:val="000000"/>
                <w:sz w:val="20"/>
              </w:rPr>
              <w:t>推动地方</w:t>
            </w:r>
          </w:p>
          <w:p w14:paraId="5CB64E94">
            <w:pPr>
              <w:widowControl/>
              <w:autoSpaceDE w:val="0"/>
              <w:autoSpaceDN w:val="0"/>
              <w:spacing w:before="40" w:after="0" w:line="198" w:lineRule="exact"/>
              <w:ind w:left="0" w:right="0" w:firstLine="0"/>
              <w:jc w:val="center"/>
            </w:pPr>
            <w:r>
              <w:rPr>
                <w:rFonts w:ascii="0xGVdhVA+SimSun" w:hAnsi="0xGVdhVA+SimSun" w:eastAsia="0xGVdhVA+SimSun"/>
                <w:color w:val="000000"/>
                <w:sz w:val="20"/>
              </w:rPr>
              <w:t>经济稳定</w:t>
            </w:r>
          </w:p>
        </w:tc>
        <w:tc>
          <w:tcPr>
            <w:tcW w:w="939" w:type="dxa"/>
            <w:vMerge w:val="continue"/>
            <w:tcBorders>
              <w:top w:val="single" w:color="000000" w:sz="8" w:space="0"/>
              <w:left w:val="single" w:color="000000" w:sz="8" w:space="0"/>
              <w:bottom w:val="single" w:color="000000" w:sz="8" w:space="0"/>
              <w:right w:val="single" w:color="000000" w:sz="8" w:space="0"/>
            </w:tcBorders>
          </w:tcPr>
          <w:p w14:paraId="40D79FCE"/>
        </w:tc>
        <w:tc>
          <w:tcPr>
            <w:tcW w:w="1408" w:type="dxa"/>
            <w:tcBorders>
              <w:top w:val="single" w:color="000000" w:sz="8" w:space="0"/>
              <w:left w:val="single" w:color="000000" w:sz="8" w:space="0"/>
              <w:bottom w:val="single" w:color="000000" w:sz="8" w:space="0"/>
              <w:right w:val="single" w:color="000000" w:sz="8" w:space="0"/>
            </w:tcBorders>
            <w:tcMar>
              <w:left w:w="0" w:type="dxa"/>
              <w:right w:w="0" w:type="dxa"/>
            </w:tcMar>
          </w:tcPr>
          <w:p w14:paraId="7ADE1A48">
            <w:pPr>
              <w:widowControl/>
              <w:autoSpaceDE w:val="0"/>
              <w:autoSpaceDN w:val="0"/>
              <w:spacing w:before="144" w:after="0" w:line="198" w:lineRule="exact"/>
              <w:ind w:left="0" w:right="0" w:firstLine="0"/>
              <w:jc w:val="center"/>
            </w:pPr>
            <w:r>
              <w:rPr>
                <w:rFonts w:ascii="0xGVdhVA+SimSun" w:hAnsi="0xGVdhVA+SimSun" w:eastAsia="0xGVdhVA+SimSun"/>
                <w:color w:val="000000"/>
                <w:sz w:val="20"/>
              </w:rPr>
              <w:t>逐步提高</w:t>
            </w:r>
          </w:p>
        </w:tc>
        <w:tc>
          <w:tcPr>
            <w:tcW w:w="1256" w:type="dxa"/>
            <w:tcBorders>
              <w:top w:val="single" w:color="000000" w:sz="8" w:space="0"/>
              <w:left w:val="single" w:color="000000" w:sz="8" w:space="0"/>
              <w:bottom w:val="single" w:color="000000" w:sz="8" w:space="0"/>
              <w:right w:val="single" w:color="000000" w:sz="8" w:space="0"/>
            </w:tcBorders>
            <w:shd w:val="clear" w:color="auto" w:fill="FFFFFF"/>
            <w:tcMar>
              <w:left w:w="0" w:type="dxa"/>
              <w:right w:w="0" w:type="dxa"/>
            </w:tcMar>
          </w:tcPr>
          <w:p w14:paraId="1510AA04">
            <w:pPr>
              <w:widowControl/>
              <w:autoSpaceDE w:val="0"/>
              <w:autoSpaceDN w:val="0"/>
              <w:spacing w:before="144" w:after="0" w:line="198" w:lineRule="exact"/>
              <w:ind w:left="0" w:right="0" w:firstLine="0"/>
              <w:jc w:val="center"/>
            </w:pPr>
            <w:r>
              <w:rPr>
                <w:rFonts w:ascii="0xGVdhVA+SimSun" w:hAnsi="0xGVdhVA+SimSun" w:eastAsia="0xGVdhVA+SimSun"/>
                <w:color w:val="000000"/>
                <w:sz w:val="20"/>
              </w:rPr>
              <w:t>是/否</w:t>
            </w:r>
          </w:p>
        </w:tc>
        <w:tc>
          <w:tcPr>
            <w:tcW w:w="690"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1375D0FA">
            <w:pPr>
              <w:widowControl/>
              <w:autoSpaceDE w:val="0"/>
              <w:autoSpaceDN w:val="0"/>
              <w:spacing w:before="26" w:after="0" w:line="198" w:lineRule="exact"/>
              <w:ind w:left="0" w:right="0" w:firstLine="0"/>
              <w:jc w:val="center"/>
            </w:pPr>
            <w:r>
              <w:rPr>
                <w:rFonts w:ascii="0xGVdhVA+SimSun" w:hAnsi="0xGVdhVA+SimSun" w:eastAsia="0xGVdhVA+SimSun"/>
                <w:color w:val="000000"/>
                <w:sz w:val="20"/>
              </w:rPr>
              <w:t>逐步提</w:t>
            </w:r>
          </w:p>
          <w:p w14:paraId="5A6026B5">
            <w:pPr>
              <w:widowControl/>
              <w:autoSpaceDE w:val="0"/>
              <w:autoSpaceDN w:val="0"/>
              <w:spacing w:before="40" w:after="0" w:line="198" w:lineRule="exact"/>
              <w:ind w:left="0" w:right="0" w:firstLine="0"/>
              <w:jc w:val="center"/>
            </w:pPr>
            <w:r>
              <w:rPr>
                <w:rFonts w:ascii="0xGVdhVA+SimSun" w:hAnsi="0xGVdhVA+SimSun" w:eastAsia="0xGVdhVA+SimSun"/>
                <w:color w:val="000000"/>
                <w:sz w:val="20"/>
              </w:rPr>
              <w:t>高</w:t>
            </w:r>
          </w:p>
        </w:tc>
        <w:tc>
          <w:tcPr>
            <w:tcW w:w="664" w:type="dxa"/>
            <w:tcBorders>
              <w:top w:val="single" w:color="000000" w:sz="8" w:space="0"/>
              <w:left w:val="single" w:color="000000" w:sz="6" w:space="0"/>
              <w:bottom w:val="single" w:color="000000" w:sz="8" w:space="0"/>
              <w:right w:val="single" w:color="000000" w:sz="6" w:space="0"/>
            </w:tcBorders>
            <w:shd w:val="clear" w:color="auto" w:fill="FFFFFF"/>
            <w:tcMar>
              <w:left w:w="0" w:type="dxa"/>
              <w:right w:w="0" w:type="dxa"/>
            </w:tcMar>
          </w:tcPr>
          <w:p w14:paraId="649B8E9C">
            <w:pPr>
              <w:widowControl/>
              <w:autoSpaceDE w:val="0"/>
              <w:autoSpaceDN w:val="0"/>
              <w:spacing w:before="144" w:after="0" w:line="198" w:lineRule="exact"/>
              <w:ind w:left="0" w:right="0" w:firstLine="0"/>
              <w:jc w:val="center"/>
            </w:pPr>
            <w:r>
              <w:rPr>
                <w:rFonts w:ascii="0xGVdhVA+SimSun" w:hAnsi="0xGVdhVA+SimSun" w:eastAsia="0xGVdhVA+SimSun"/>
                <w:color w:val="000000"/>
                <w:sz w:val="20"/>
              </w:rPr>
              <w:t>30</w:t>
            </w:r>
          </w:p>
        </w:tc>
        <w:tc>
          <w:tcPr>
            <w:tcW w:w="510" w:type="dxa"/>
            <w:tcBorders>
              <w:top w:val="single" w:color="000000" w:sz="8" w:space="0"/>
              <w:left w:val="single" w:color="000000" w:sz="6" w:space="0"/>
              <w:bottom w:val="single" w:color="000000" w:sz="8" w:space="0"/>
              <w:right w:val="single" w:color="000000" w:sz="8" w:space="0"/>
            </w:tcBorders>
            <w:shd w:val="clear" w:color="auto" w:fill="FFFFFF"/>
            <w:tcMar>
              <w:left w:w="0" w:type="dxa"/>
              <w:right w:w="0" w:type="dxa"/>
            </w:tcMar>
          </w:tcPr>
          <w:p w14:paraId="121775E4">
            <w:pPr>
              <w:widowControl/>
              <w:autoSpaceDE w:val="0"/>
              <w:autoSpaceDN w:val="0"/>
              <w:spacing w:before="144" w:after="0" w:line="198" w:lineRule="exact"/>
              <w:ind w:left="0" w:right="0" w:firstLine="0"/>
              <w:jc w:val="center"/>
            </w:pPr>
            <w:r>
              <w:rPr>
                <w:rFonts w:ascii="0xGVdhVA+SimSun" w:hAnsi="0xGVdhVA+SimSun" w:eastAsia="0xGVdhVA+SimSun"/>
                <w:color w:val="000000"/>
                <w:sz w:val="20"/>
              </w:rPr>
              <w:t>30</w:t>
            </w:r>
          </w:p>
        </w:tc>
        <w:tc>
          <w:tcPr>
            <w:tcW w:w="472" w:type="dxa"/>
            <w:tcBorders>
              <w:top w:val="single" w:color="000000" w:sz="8" w:space="0"/>
              <w:left w:val="single" w:color="000000" w:sz="8" w:space="0"/>
              <w:bottom w:val="single" w:color="000000" w:sz="8" w:space="0"/>
              <w:right w:val="single" w:color="000000" w:sz="6" w:space="0"/>
            </w:tcBorders>
            <w:shd w:val="clear" w:color="auto" w:fill="FFFFFF"/>
            <w:tcMar>
              <w:left w:w="0" w:type="dxa"/>
              <w:right w:w="0" w:type="dxa"/>
            </w:tcMar>
          </w:tcPr>
          <w:p w14:paraId="2093281C">
            <w:pPr>
              <w:widowControl/>
              <w:autoSpaceDE w:val="0"/>
              <w:autoSpaceDN w:val="0"/>
              <w:spacing w:before="144" w:after="0" w:line="198" w:lineRule="exact"/>
              <w:ind w:left="0" w:right="0" w:firstLine="0"/>
              <w:jc w:val="center"/>
            </w:pPr>
            <w:r>
              <w:rPr>
                <w:rFonts w:ascii="0xGVdhVA+SimSun" w:hAnsi="0xGVdhVA+SimSun" w:eastAsia="0xGVdhVA+SimSun"/>
                <w:color w:val="000000"/>
                <w:sz w:val="20"/>
              </w:rPr>
              <w:t>无</w:t>
            </w:r>
          </w:p>
        </w:tc>
      </w:tr>
      <w:tr w14:paraId="343DC892">
        <w:tblPrEx>
          <w:tblCellMar>
            <w:top w:w="0" w:type="dxa"/>
            <w:left w:w="108" w:type="dxa"/>
            <w:bottom w:w="0" w:type="dxa"/>
            <w:right w:w="108" w:type="dxa"/>
          </w:tblCellMar>
        </w:tblPrEx>
        <w:trPr>
          <w:trHeight w:val="484" w:hRule="exact"/>
        </w:trPr>
        <w:tc>
          <w:tcPr>
            <w:tcW w:w="939" w:type="dxa"/>
            <w:vMerge w:val="continue"/>
            <w:tcBorders>
              <w:top w:val="single" w:color="000000" w:sz="8" w:space="0"/>
              <w:left w:val="single" w:color="000000" w:sz="8" w:space="0"/>
              <w:bottom w:val="single" w:color="000000" w:sz="6" w:space="0"/>
              <w:right w:val="single" w:color="000000" w:sz="8" w:space="0"/>
            </w:tcBorders>
          </w:tcPr>
          <w:p w14:paraId="358AE7AD"/>
        </w:tc>
        <w:tc>
          <w:tcPr>
            <w:tcW w:w="814" w:type="dxa"/>
            <w:tcBorders>
              <w:top w:val="single" w:color="000000" w:sz="8" w:space="0"/>
              <w:left w:val="single" w:color="000000" w:sz="8" w:space="0"/>
              <w:bottom w:val="single" w:color="000000" w:sz="6" w:space="0"/>
              <w:right w:val="single" w:color="000000" w:sz="8" w:space="0"/>
            </w:tcBorders>
            <w:tcMar>
              <w:left w:w="0" w:type="dxa"/>
              <w:right w:w="0" w:type="dxa"/>
            </w:tcMar>
          </w:tcPr>
          <w:p w14:paraId="1E5DF940">
            <w:pPr>
              <w:widowControl/>
              <w:autoSpaceDE w:val="0"/>
              <w:autoSpaceDN w:val="0"/>
              <w:spacing w:before="26" w:after="0" w:line="200" w:lineRule="exact"/>
              <w:ind w:left="0" w:right="0" w:firstLine="0"/>
              <w:jc w:val="center"/>
            </w:pPr>
            <w:r>
              <w:rPr>
                <w:rFonts w:ascii="0xGVdhVA+SimSun" w:hAnsi="0xGVdhVA+SimSun" w:eastAsia="0xGVdhVA+SimSun"/>
                <w:b/>
                <w:color w:val="000000"/>
                <w:sz w:val="20"/>
              </w:rPr>
              <w:t>生态效</w:t>
            </w:r>
          </w:p>
          <w:p w14:paraId="72F2AF1A">
            <w:pPr>
              <w:widowControl/>
              <w:autoSpaceDE w:val="0"/>
              <w:autoSpaceDN w:val="0"/>
              <w:spacing w:before="42" w:after="0" w:line="198" w:lineRule="exact"/>
              <w:ind w:left="0" w:right="0" w:firstLine="0"/>
              <w:jc w:val="center"/>
            </w:pPr>
            <w:r>
              <w:rPr>
                <w:rFonts w:ascii="0xGVdhVA+SimSun" w:hAnsi="0xGVdhVA+SimSun" w:eastAsia="0xGVdhVA+SimSun"/>
                <w:b/>
                <w:color w:val="000000"/>
                <w:sz w:val="20"/>
              </w:rPr>
              <w:t>益</w:t>
            </w:r>
          </w:p>
        </w:tc>
        <w:tc>
          <w:tcPr>
            <w:tcW w:w="868" w:type="dxa"/>
            <w:tcBorders>
              <w:top w:val="single" w:color="000000" w:sz="8" w:space="0"/>
              <w:left w:val="single" w:color="000000" w:sz="8" w:space="0"/>
              <w:bottom w:val="single" w:color="000000" w:sz="6" w:space="0"/>
              <w:right w:val="single" w:color="000000" w:sz="8" w:space="0"/>
            </w:tcBorders>
            <w:tcMar>
              <w:left w:w="0" w:type="dxa"/>
              <w:right w:w="0" w:type="dxa"/>
            </w:tcMar>
          </w:tcPr>
          <w:p w14:paraId="7A485908"/>
        </w:tc>
        <w:tc>
          <w:tcPr>
            <w:tcW w:w="939" w:type="dxa"/>
            <w:vMerge w:val="continue"/>
            <w:tcBorders>
              <w:top w:val="single" w:color="000000" w:sz="8" w:space="0"/>
              <w:left w:val="single" w:color="000000" w:sz="8" w:space="0"/>
              <w:bottom w:val="single" w:color="000000" w:sz="8" w:space="0"/>
              <w:right w:val="single" w:color="000000" w:sz="8" w:space="0"/>
            </w:tcBorders>
          </w:tcPr>
          <w:p w14:paraId="08E799D8"/>
        </w:tc>
        <w:tc>
          <w:tcPr>
            <w:tcW w:w="1408" w:type="dxa"/>
            <w:tcBorders>
              <w:top w:val="single" w:color="000000" w:sz="8" w:space="0"/>
              <w:left w:val="single" w:color="000000" w:sz="8" w:space="0"/>
              <w:bottom w:val="single" w:color="000000" w:sz="6" w:space="0"/>
              <w:right w:val="single" w:color="000000" w:sz="8" w:space="0"/>
            </w:tcBorders>
            <w:tcMar>
              <w:left w:w="0" w:type="dxa"/>
              <w:right w:w="0" w:type="dxa"/>
            </w:tcMar>
          </w:tcPr>
          <w:p w14:paraId="66F68A24"/>
        </w:tc>
        <w:tc>
          <w:tcPr>
            <w:tcW w:w="1256" w:type="dxa"/>
            <w:tcBorders>
              <w:top w:val="single" w:color="000000" w:sz="8" w:space="0"/>
              <w:left w:val="single" w:color="000000" w:sz="8" w:space="0"/>
              <w:bottom w:val="single" w:color="000000" w:sz="6" w:space="0"/>
              <w:right w:val="single" w:color="000000" w:sz="8" w:space="0"/>
            </w:tcBorders>
            <w:shd w:val="clear" w:color="auto" w:fill="FFFFFF"/>
            <w:tcMar>
              <w:left w:w="0" w:type="dxa"/>
              <w:right w:w="0" w:type="dxa"/>
            </w:tcMar>
          </w:tcPr>
          <w:p w14:paraId="1685A1A0"/>
        </w:tc>
        <w:tc>
          <w:tcPr>
            <w:tcW w:w="690" w:type="dxa"/>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724D07D1"/>
        </w:tc>
        <w:tc>
          <w:tcPr>
            <w:tcW w:w="664" w:type="dxa"/>
            <w:tcBorders>
              <w:top w:val="single" w:color="000000" w:sz="8" w:space="0"/>
              <w:left w:val="single" w:color="000000" w:sz="6" w:space="0"/>
              <w:bottom w:val="single" w:color="000000" w:sz="6" w:space="0"/>
              <w:right w:val="single" w:color="000000" w:sz="6" w:space="0"/>
            </w:tcBorders>
            <w:shd w:val="clear" w:color="auto" w:fill="FFFFFF"/>
            <w:tcMar>
              <w:left w:w="0" w:type="dxa"/>
              <w:right w:w="0" w:type="dxa"/>
            </w:tcMar>
          </w:tcPr>
          <w:p w14:paraId="35EEEECE"/>
        </w:tc>
        <w:tc>
          <w:tcPr>
            <w:tcW w:w="510" w:type="dxa"/>
            <w:tcBorders>
              <w:top w:val="single" w:color="000000" w:sz="8" w:space="0"/>
              <w:left w:val="single" w:color="000000" w:sz="6" w:space="0"/>
              <w:bottom w:val="single" w:color="000000" w:sz="6" w:space="0"/>
              <w:right w:val="single" w:color="000000" w:sz="8" w:space="0"/>
            </w:tcBorders>
            <w:shd w:val="clear" w:color="auto" w:fill="FFFFFF"/>
            <w:tcMar>
              <w:left w:w="0" w:type="dxa"/>
              <w:right w:w="0" w:type="dxa"/>
            </w:tcMar>
          </w:tcPr>
          <w:p w14:paraId="5A42BD6F"/>
        </w:tc>
        <w:tc>
          <w:tcPr>
            <w:tcW w:w="472" w:type="dxa"/>
            <w:tcBorders>
              <w:top w:val="single" w:color="000000" w:sz="8" w:space="0"/>
              <w:left w:val="single" w:color="000000" w:sz="8" w:space="0"/>
              <w:bottom w:val="single" w:color="000000" w:sz="6" w:space="0"/>
              <w:right w:val="single" w:color="000000" w:sz="6" w:space="0"/>
            </w:tcBorders>
            <w:shd w:val="clear" w:color="auto" w:fill="FFFFFF"/>
            <w:tcMar>
              <w:left w:w="0" w:type="dxa"/>
              <w:right w:w="0" w:type="dxa"/>
            </w:tcMar>
          </w:tcPr>
          <w:p w14:paraId="30BCA28D"/>
        </w:tc>
      </w:tr>
      <w:tr w14:paraId="183314A8">
        <w:tblPrEx>
          <w:tblCellMar>
            <w:top w:w="0" w:type="dxa"/>
            <w:left w:w="108" w:type="dxa"/>
            <w:bottom w:w="0" w:type="dxa"/>
            <w:right w:w="108" w:type="dxa"/>
          </w:tblCellMar>
        </w:tblPrEx>
        <w:trPr>
          <w:trHeight w:val="722" w:hRule="exact"/>
        </w:trPr>
        <w:tc>
          <w:tcPr>
            <w:tcW w:w="939" w:type="dxa"/>
            <w:vMerge w:val="continue"/>
            <w:tcBorders>
              <w:top w:val="single" w:color="000000" w:sz="8" w:space="0"/>
              <w:left w:val="single" w:color="000000" w:sz="8" w:space="0"/>
              <w:bottom w:val="single" w:color="000000" w:sz="6" w:space="0"/>
              <w:right w:val="single" w:color="000000" w:sz="8" w:space="0"/>
            </w:tcBorders>
          </w:tcPr>
          <w:p w14:paraId="05108784"/>
        </w:tc>
        <w:tc>
          <w:tcPr>
            <w:tcW w:w="814" w:type="dxa"/>
            <w:tcBorders>
              <w:top w:val="single" w:color="000000" w:sz="6" w:space="0"/>
              <w:left w:val="single" w:color="000000" w:sz="8" w:space="0"/>
              <w:bottom w:val="single" w:color="000000" w:sz="6" w:space="0"/>
              <w:right w:val="single" w:color="000000" w:sz="8" w:space="0"/>
            </w:tcBorders>
            <w:tcMar>
              <w:left w:w="0" w:type="dxa"/>
              <w:right w:w="0" w:type="dxa"/>
            </w:tcMar>
          </w:tcPr>
          <w:p w14:paraId="7F147454">
            <w:pPr>
              <w:widowControl/>
              <w:autoSpaceDE w:val="0"/>
              <w:autoSpaceDN w:val="0"/>
              <w:spacing w:before="0" w:after="0" w:line="236" w:lineRule="exact"/>
              <w:ind w:left="0" w:right="0" w:firstLine="0"/>
              <w:jc w:val="center"/>
            </w:pPr>
            <w:r>
              <w:rPr>
                <w:rFonts w:ascii="0xGVdhVA+SimSun" w:hAnsi="0xGVdhVA+SimSun" w:eastAsia="0xGVdhVA+SimSun"/>
                <w:b/>
                <w:color w:val="000000"/>
                <w:sz w:val="20"/>
              </w:rPr>
              <w:t>可持续影响</w:t>
            </w:r>
          </w:p>
          <w:p w14:paraId="1F5A699A">
            <w:pPr>
              <w:widowControl/>
              <w:autoSpaceDE w:val="0"/>
              <w:autoSpaceDN w:val="0"/>
              <w:spacing w:before="36" w:after="0" w:line="198" w:lineRule="exact"/>
              <w:ind w:left="0" w:right="0" w:firstLine="0"/>
              <w:jc w:val="center"/>
            </w:pPr>
            <w:r>
              <w:rPr>
                <w:rFonts w:ascii="0xGVdhVA+SimSun" w:hAnsi="0xGVdhVA+SimSun" w:eastAsia="0xGVdhVA+SimSun"/>
                <w:b/>
                <w:color w:val="000000"/>
                <w:sz w:val="20"/>
              </w:rPr>
              <w:t>指标</w:t>
            </w:r>
          </w:p>
        </w:tc>
        <w:tc>
          <w:tcPr>
            <w:tcW w:w="868" w:type="dxa"/>
            <w:tcBorders>
              <w:top w:val="single" w:color="000000" w:sz="6" w:space="0"/>
              <w:left w:val="single" w:color="000000" w:sz="8" w:space="0"/>
              <w:bottom w:val="single" w:color="000000" w:sz="6" w:space="0"/>
              <w:right w:val="single" w:color="000000" w:sz="8" w:space="0"/>
            </w:tcBorders>
            <w:tcMar>
              <w:left w:w="0" w:type="dxa"/>
              <w:right w:w="0" w:type="dxa"/>
            </w:tcMar>
          </w:tcPr>
          <w:p w14:paraId="32A21151"/>
        </w:tc>
        <w:tc>
          <w:tcPr>
            <w:tcW w:w="939" w:type="dxa"/>
            <w:vMerge w:val="continue"/>
            <w:tcBorders>
              <w:top w:val="single" w:color="000000" w:sz="8" w:space="0"/>
              <w:left w:val="single" w:color="000000" w:sz="8" w:space="0"/>
              <w:bottom w:val="single" w:color="000000" w:sz="8" w:space="0"/>
              <w:right w:val="single" w:color="000000" w:sz="8" w:space="0"/>
            </w:tcBorders>
          </w:tcPr>
          <w:p w14:paraId="4B0A07CB"/>
        </w:tc>
        <w:tc>
          <w:tcPr>
            <w:tcW w:w="1408" w:type="dxa"/>
            <w:tcBorders>
              <w:top w:val="single" w:color="000000" w:sz="6" w:space="0"/>
              <w:left w:val="single" w:color="000000" w:sz="8" w:space="0"/>
              <w:bottom w:val="single" w:color="000000" w:sz="6" w:space="0"/>
              <w:right w:val="single" w:color="000000" w:sz="8" w:space="0"/>
            </w:tcBorders>
            <w:tcMar>
              <w:left w:w="0" w:type="dxa"/>
              <w:right w:w="0" w:type="dxa"/>
            </w:tcMar>
          </w:tcPr>
          <w:p w14:paraId="7E4ACE3B"/>
        </w:tc>
        <w:tc>
          <w:tcPr>
            <w:tcW w:w="1256" w:type="dxa"/>
            <w:tcBorders>
              <w:top w:val="single" w:color="000000" w:sz="6" w:space="0"/>
              <w:left w:val="single" w:color="000000" w:sz="8" w:space="0"/>
              <w:bottom w:val="single" w:color="000000" w:sz="6" w:space="0"/>
              <w:right w:val="single" w:color="000000" w:sz="8" w:space="0"/>
            </w:tcBorders>
            <w:shd w:val="clear" w:color="auto" w:fill="FFFFFF"/>
            <w:tcMar>
              <w:left w:w="0" w:type="dxa"/>
              <w:right w:w="0" w:type="dxa"/>
            </w:tcMar>
          </w:tcPr>
          <w:p w14:paraId="6C8456D3"/>
        </w:tc>
        <w:tc>
          <w:tcPr>
            <w:tcW w:w="690" w:type="dxa"/>
            <w:tcBorders>
              <w:top w:val="single" w:color="000000" w:sz="6" w:space="0"/>
              <w:left w:val="single" w:color="000000" w:sz="8" w:space="0"/>
              <w:bottom w:val="single" w:color="000000" w:sz="6" w:space="0"/>
              <w:right w:val="single" w:color="000000" w:sz="6" w:space="0"/>
            </w:tcBorders>
            <w:shd w:val="clear" w:color="auto" w:fill="FFFFFF"/>
            <w:tcMar>
              <w:left w:w="0" w:type="dxa"/>
              <w:right w:w="0" w:type="dxa"/>
            </w:tcMar>
          </w:tcPr>
          <w:p w14:paraId="6207F14A"/>
        </w:tc>
        <w:tc>
          <w:tcPr>
            <w:tcW w:w="664" w:type="dxa"/>
            <w:tcBorders>
              <w:top w:val="single" w:color="000000" w:sz="6" w:space="0"/>
              <w:left w:val="single" w:color="000000" w:sz="6" w:space="0"/>
              <w:bottom w:val="single" w:color="000000" w:sz="6" w:space="0"/>
              <w:right w:val="single" w:color="000000" w:sz="6" w:space="0"/>
            </w:tcBorders>
            <w:shd w:val="clear" w:color="auto" w:fill="FFFFFF"/>
            <w:tcMar>
              <w:left w:w="0" w:type="dxa"/>
              <w:right w:w="0" w:type="dxa"/>
            </w:tcMar>
          </w:tcPr>
          <w:p w14:paraId="27A647C2"/>
        </w:tc>
        <w:tc>
          <w:tcPr>
            <w:tcW w:w="510" w:type="dxa"/>
            <w:tcBorders>
              <w:top w:val="single" w:color="000000" w:sz="6" w:space="0"/>
              <w:left w:val="single" w:color="000000" w:sz="6" w:space="0"/>
              <w:bottom w:val="single" w:color="000000" w:sz="6" w:space="0"/>
              <w:right w:val="single" w:color="000000" w:sz="8" w:space="0"/>
            </w:tcBorders>
            <w:shd w:val="clear" w:color="auto" w:fill="FFFFFF"/>
            <w:tcMar>
              <w:left w:w="0" w:type="dxa"/>
              <w:right w:w="0" w:type="dxa"/>
            </w:tcMar>
          </w:tcPr>
          <w:p w14:paraId="13E0C2FC"/>
        </w:tc>
        <w:tc>
          <w:tcPr>
            <w:tcW w:w="472" w:type="dxa"/>
            <w:tcBorders>
              <w:top w:val="single" w:color="000000" w:sz="6" w:space="0"/>
              <w:left w:val="single" w:color="000000" w:sz="8" w:space="0"/>
              <w:bottom w:val="single" w:color="000000" w:sz="6" w:space="0"/>
              <w:right w:val="single" w:color="000000" w:sz="6" w:space="0"/>
            </w:tcBorders>
            <w:shd w:val="clear" w:color="auto" w:fill="FFFFFF"/>
            <w:tcMar>
              <w:left w:w="0" w:type="dxa"/>
              <w:right w:w="0" w:type="dxa"/>
            </w:tcMar>
          </w:tcPr>
          <w:p w14:paraId="48502465"/>
        </w:tc>
      </w:tr>
      <w:tr w14:paraId="2805B453">
        <w:tblPrEx>
          <w:tblCellMar>
            <w:top w:w="0" w:type="dxa"/>
            <w:left w:w="108" w:type="dxa"/>
            <w:bottom w:w="0" w:type="dxa"/>
            <w:right w:w="108" w:type="dxa"/>
          </w:tblCellMar>
        </w:tblPrEx>
        <w:trPr>
          <w:trHeight w:val="722" w:hRule="exact"/>
        </w:trPr>
        <w:tc>
          <w:tcPr>
            <w:tcW w:w="552" w:type="dxa"/>
            <w:tcBorders>
              <w:top w:val="single" w:color="000000" w:sz="6" w:space="0"/>
              <w:left w:val="single" w:color="000000" w:sz="8" w:space="0"/>
              <w:bottom w:val="single" w:color="000000" w:sz="8" w:space="0"/>
              <w:right w:val="single" w:color="000000" w:sz="8" w:space="0"/>
            </w:tcBorders>
            <w:tcMar>
              <w:left w:w="0" w:type="dxa"/>
              <w:right w:w="0" w:type="dxa"/>
            </w:tcMar>
          </w:tcPr>
          <w:p w14:paraId="18E96017">
            <w:pPr>
              <w:widowControl/>
              <w:autoSpaceDE w:val="0"/>
              <w:autoSpaceDN w:val="0"/>
              <w:spacing w:before="0" w:after="0" w:line="234" w:lineRule="exact"/>
              <w:ind w:left="0" w:right="0" w:firstLine="0"/>
              <w:jc w:val="center"/>
            </w:pPr>
            <w:r>
              <w:rPr>
                <w:rFonts w:ascii="0xGVdhVA+SimSun" w:hAnsi="0xGVdhVA+SimSun" w:eastAsia="0xGVdhVA+SimSun"/>
                <w:b/>
                <w:color w:val="000000"/>
                <w:sz w:val="20"/>
              </w:rPr>
              <w:t>满意度指标</w:t>
            </w:r>
          </w:p>
        </w:tc>
        <w:tc>
          <w:tcPr>
            <w:tcW w:w="814" w:type="dxa"/>
            <w:tcBorders>
              <w:top w:val="single" w:color="000000" w:sz="6" w:space="0"/>
              <w:left w:val="single" w:color="000000" w:sz="8" w:space="0"/>
              <w:bottom w:val="single" w:color="000000" w:sz="8" w:space="0"/>
              <w:right w:val="single" w:color="000000" w:sz="8" w:space="0"/>
            </w:tcBorders>
            <w:tcMar>
              <w:left w:w="0" w:type="dxa"/>
              <w:right w:w="0" w:type="dxa"/>
            </w:tcMar>
          </w:tcPr>
          <w:p w14:paraId="2A824EFA">
            <w:pPr>
              <w:widowControl/>
              <w:autoSpaceDE w:val="0"/>
              <w:autoSpaceDN w:val="0"/>
              <w:spacing w:before="0" w:after="0" w:line="234" w:lineRule="exact"/>
              <w:ind w:left="102" w:right="88" w:firstLine="0"/>
              <w:jc w:val="both"/>
            </w:pPr>
            <w:r>
              <w:rPr>
                <w:rFonts w:ascii="0xGVdhVA+SimSun" w:hAnsi="0xGVdhVA+SimSun" w:eastAsia="0xGVdhVA+SimSun"/>
                <w:b/>
                <w:color w:val="000000"/>
                <w:sz w:val="20"/>
              </w:rPr>
              <w:t>服务对象满意度指标</w:t>
            </w:r>
          </w:p>
        </w:tc>
        <w:tc>
          <w:tcPr>
            <w:tcW w:w="868" w:type="dxa"/>
            <w:tcBorders>
              <w:top w:val="single" w:color="000000" w:sz="6" w:space="0"/>
              <w:left w:val="single" w:color="000000" w:sz="8" w:space="0"/>
              <w:bottom w:val="single" w:color="000000" w:sz="8" w:space="0"/>
              <w:right w:val="single" w:color="000000" w:sz="8" w:space="0"/>
            </w:tcBorders>
            <w:tcMar>
              <w:left w:w="0" w:type="dxa"/>
              <w:right w:w="0" w:type="dxa"/>
            </w:tcMar>
          </w:tcPr>
          <w:p w14:paraId="5F262D94">
            <w:pPr>
              <w:widowControl/>
              <w:autoSpaceDE w:val="0"/>
              <w:autoSpaceDN w:val="0"/>
              <w:spacing w:before="142" w:after="0" w:line="200" w:lineRule="exact"/>
              <w:ind w:left="0" w:right="0" w:firstLine="0"/>
              <w:jc w:val="center"/>
            </w:pPr>
            <w:r>
              <w:rPr>
                <w:rFonts w:ascii="0xGVdhVA+SimSun" w:hAnsi="0xGVdhVA+SimSun" w:eastAsia="0xGVdhVA+SimSun"/>
                <w:color w:val="000000"/>
                <w:sz w:val="20"/>
              </w:rPr>
              <w:t>企业满意</w:t>
            </w:r>
          </w:p>
          <w:p w14:paraId="4EA9607E">
            <w:pPr>
              <w:widowControl/>
              <w:autoSpaceDE w:val="0"/>
              <w:autoSpaceDN w:val="0"/>
              <w:spacing w:before="48" w:after="0" w:line="198" w:lineRule="exact"/>
              <w:ind w:left="28" w:right="0" w:firstLine="0"/>
              <w:jc w:val="left"/>
            </w:pPr>
            <w:r>
              <w:rPr>
                <w:rFonts w:ascii="0xGVdhVA+SimSun" w:hAnsi="0xGVdhVA+SimSun" w:eastAsia="0xGVdhVA+SimSun"/>
                <w:color w:val="000000"/>
                <w:sz w:val="20"/>
              </w:rPr>
              <w:t>度</w:t>
            </w:r>
          </w:p>
        </w:tc>
        <w:tc>
          <w:tcPr>
            <w:tcW w:w="939" w:type="dxa"/>
            <w:vMerge w:val="continue"/>
            <w:tcBorders>
              <w:top w:val="single" w:color="000000" w:sz="8" w:space="0"/>
              <w:left w:val="single" w:color="000000" w:sz="8" w:space="0"/>
              <w:bottom w:val="single" w:color="000000" w:sz="8" w:space="0"/>
              <w:right w:val="single" w:color="000000" w:sz="8" w:space="0"/>
            </w:tcBorders>
          </w:tcPr>
          <w:p w14:paraId="48E32FE7"/>
        </w:tc>
        <w:tc>
          <w:tcPr>
            <w:tcW w:w="1408" w:type="dxa"/>
            <w:tcBorders>
              <w:top w:val="single" w:color="000000" w:sz="6" w:space="0"/>
              <w:left w:val="single" w:color="000000" w:sz="8" w:space="0"/>
              <w:bottom w:val="single" w:color="000000" w:sz="8" w:space="0"/>
              <w:right w:val="single" w:color="000000" w:sz="8" w:space="0"/>
            </w:tcBorders>
            <w:tcMar>
              <w:left w:w="0" w:type="dxa"/>
              <w:right w:w="0" w:type="dxa"/>
            </w:tcMar>
          </w:tcPr>
          <w:p w14:paraId="4347775C">
            <w:pPr>
              <w:widowControl/>
              <w:autoSpaceDE w:val="0"/>
              <w:autoSpaceDN w:val="0"/>
              <w:spacing w:before="264" w:after="0" w:line="200" w:lineRule="exact"/>
              <w:ind w:left="0" w:right="0" w:firstLine="0"/>
              <w:jc w:val="center"/>
            </w:pPr>
            <w:r>
              <w:rPr>
                <w:rFonts w:ascii="0xGVdhVA+SimSun" w:hAnsi="0xGVdhVA+SimSun" w:eastAsia="0xGVdhVA+SimSun"/>
                <w:color w:val="000000"/>
                <w:sz w:val="20"/>
              </w:rPr>
              <w:t>85%</w:t>
            </w:r>
          </w:p>
        </w:tc>
        <w:tc>
          <w:tcPr>
            <w:tcW w:w="1256" w:type="dxa"/>
            <w:tcBorders>
              <w:top w:val="single" w:color="000000" w:sz="6" w:space="0"/>
              <w:left w:val="single" w:color="000000" w:sz="8" w:space="0"/>
              <w:bottom w:val="single" w:color="000000" w:sz="8" w:space="0"/>
              <w:right w:val="single" w:color="000000" w:sz="8" w:space="0"/>
            </w:tcBorders>
            <w:shd w:val="clear" w:color="auto" w:fill="FFFFFF"/>
            <w:tcMar>
              <w:left w:w="0" w:type="dxa"/>
              <w:right w:w="0" w:type="dxa"/>
            </w:tcMar>
          </w:tcPr>
          <w:p w14:paraId="6C332FD4">
            <w:pPr>
              <w:widowControl/>
              <w:autoSpaceDE w:val="0"/>
              <w:autoSpaceDN w:val="0"/>
              <w:spacing w:before="264" w:after="0" w:line="200" w:lineRule="exact"/>
              <w:ind w:left="0" w:right="0" w:firstLine="0"/>
              <w:jc w:val="center"/>
            </w:pPr>
            <w:r>
              <w:rPr>
                <w:rFonts w:ascii="0xGVdhVA+SimSun" w:hAnsi="0xGVdhVA+SimSun" w:eastAsia="0xGVdhVA+SimSun"/>
                <w:color w:val="000000"/>
                <w:sz w:val="20"/>
              </w:rPr>
              <w:t>百分比</w:t>
            </w:r>
          </w:p>
        </w:tc>
        <w:tc>
          <w:tcPr>
            <w:tcW w:w="690" w:type="dxa"/>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4D927BF6">
            <w:pPr>
              <w:widowControl/>
              <w:autoSpaceDE w:val="0"/>
              <w:autoSpaceDN w:val="0"/>
              <w:spacing w:before="264" w:after="0" w:line="200" w:lineRule="exact"/>
              <w:ind w:left="0" w:right="0" w:firstLine="0"/>
              <w:jc w:val="center"/>
            </w:pPr>
            <w:r>
              <w:rPr>
                <w:rFonts w:ascii="0xGVdhVA+SimSun" w:hAnsi="0xGVdhVA+SimSun" w:eastAsia="0xGVdhVA+SimSun"/>
                <w:color w:val="000000"/>
                <w:sz w:val="20"/>
              </w:rPr>
              <w:t>97%</w:t>
            </w:r>
          </w:p>
        </w:tc>
        <w:tc>
          <w:tcPr>
            <w:tcW w:w="664" w:type="dxa"/>
            <w:tcBorders>
              <w:top w:val="single" w:color="000000" w:sz="6" w:space="0"/>
              <w:left w:val="single" w:color="000000" w:sz="6" w:space="0"/>
              <w:bottom w:val="single" w:color="000000" w:sz="8" w:space="0"/>
              <w:right w:val="single" w:color="000000" w:sz="6" w:space="0"/>
            </w:tcBorders>
            <w:shd w:val="clear" w:color="auto" w:fill="FFFFFF"/>
            <w:tcMar>
              <w:left w:w="0" w:type="dxa"/>
              <w:right w:w="0" w:type="dxa"/>
            </w:tcMar>
          </w:tcPr>
          <w:p w14:paraId="7E487B9C">
            <w:pPr>
              <w:widowControl/>
              <w:autoSpaceDE w:val="0"/>
              <w:autoSpaceDN w:val="0"/>
              <w:spacing w:before="264" w:after="0" w:line="200" w:lineRule="exact"/>
              <w:ind w:left="0" w:right="0" w:firstLine="0"/>
              <w:jc w:val="center"/>
            </w:pPr>
            <w:r>
              <w:rPr>
                <w:rFonts w:ascii="0xGVdhVA+SimSun" w:hAnsi="0xGVdhVA+SimSun" w:eastAsia="0xGVdhVA+SimSun"/>
                <w:color w:val="000000"/>
                <w:sz w:val="20"/>
              </w:rPr>
              <w:t>10</w:t>
            </w:r>
          </w:p>
        </w:tc>
        <w:tc>
          <w:tcPr>
            <w:tcW w:w="510" w:type="dxa"/>
            <w:tcBorders>
              <w:top w:val="single" w:color="000000" w:sz="6" w:space="0"/>
              <w:left w:val="single" w:color="000000" w:sz="6" w:space="0"/>
              <w:bottom w:val="single" w:color="000000" w:sz="8" w:space="0"/>
              <w:right w:val="single" w:color="000000" w:sz="8" w:space="0"/>
            </w:tcBorders>
            <w:shd w:val="clear" w:color="auto" w:fill="FFFFFF"/>
            <w:tcMar>
              <w:left w:w="0" w:type="dxa"/>
              <w:right w:w="0" w:type="dxa"/>
            </w:tcMar>
          </w:tcPr>
          <w:p w14:paraId="20EB1282">
            <w:pPr>
              <w:widowControl/>
              <w:autoSpaceDE w:val="0"/>
              <w:autoSpaceDN w:val="0"/>
              <w:spacing w:before="264" w:after="0" w:line="200" w:lineRule="exact"/>
              <w:ind w:left="0" w:right="0" w:firstLine="0"/>
              <w:jc w:val="center"/>
            </w:pPr>
            <w:r>
              <w:rPr>
                <w:rFonts w:ascii="0xGVdhVA+SimSun" w:hAnsi="0xGVdhVA+SimSun" w:eastAsia="0xGVdhVA+SimSun"/>
                <w:color w:val="000000"/>
                <w:sz w:val="20"/>
              </w:rPr>
              <w:t>10</w:t>
            </w:r>
          </w:p>
        </w:tc>
        <w:tc>
          <w:tcPr>
            <w:tcW w:w="472" w:type="dxa"/>
            <w:tcBorders>
              <w:top w:val="single" w:color="000000" w:sz="6" w:space="0"/>
              <w:left w:val="single" w:color="000000" w:sz="8" w:space="0"/>
              <w:bottom w:val="single" w:color="000000" w:sz="8" w:space="0"/>
              <w:right w:val="single" w:color="000000" w:sz="6" w:space="0"/>
            </w:tcBorders>
            <w:shd w:val="clear" w:color="auto" w:fill="FFFFFF"/>
            <w:tcMar>
              <w:left w:w="0" w:type="dxa"/>
              <w:right w:w="0" w:type="dxa"/>
            </w:tcMar>
          </w:tcPr>
          <w:p w14:paraId="52F65A0D">
            <w:pPr>
              <w:widowControl/>
              <w:autoSpaceDE w:val="0"/>
              <w:autoSpaceDN w:val="0"/>
              <w:spacing w:before="264" w:after="0" w:line="200" w:lineRule="exact"/>
              <w:ind w:left="0" w:right="0" w:firstLine="0"/>
              <w:jc w:val="center"/>
            </w:pPr>
            <w:r>
              <w:rPr>
                <w:rFonts w:ascii="0xGVdhVA+SimSun" w:hAnsi="0xGVdhVA+SimSun" w:eastAsia="0xGVdhVA+SimSun"/>
                <w:color w:val="000000"/>
                <w:sz w:val="20"/>
              </w:rPr>
              <w:t>无</w:t>
            </w:r>
          </w:p>
        </w:tc>
      </w:tr>
      <w:tr w14:paraId="302E658E">
        <w:tblPrEx>
          <w:tblCellMar>
            <w:top w:w="0" w:type="dxa"/>
            <w:left w:w="108" w:type="dxa"/>
            <w:bottom w:w="0" w:type="dxa"/>
            <w:right w:w="108" w:type="dxa"/>
          </w:tblCellMar>
        </w:tblPrEx>
        <w:trPr>
          <w:trHeight w:val="272" w:hRule="exact"/>
        </w:trPr>
        <w:tc>
          <w:tcPr>
            <w:tcW w:w="2234" w:type="dxa"/>
            <w:gridSpan w:val="3"/>
            <w:tcBorders>
              <w:top w:val="single" w:color="000000" w:sz="8" w:space="0"/>
              <w:left w:val="single" w:color="000000" w:sz="8" w:space="0"/>
              <w:bottom w:val="single" w:color="000000" w:sz="6" w:space="0"/>
              <w:right w:val="single" w:color="000000" w:sz="8" w:space="0"/>
            </w:tcBorders>
            <w:tcMar>
              <w:left w:w="0" w:type="dxa"/>
              <w:right w:w="0" w:type="dxa"/>
            </w:tcMar>
          </w:tcPr>
          <w:p w14:paraId="5856BBB6">
            <w:pPr>
              <w:widowControl/>
              <w:autoSpaceDE w:val="0"/>
              <w:autoSpaceDN w:val="0"/>
              <w:spacing w:before="40" w:after="0" w:line="198" w:lineRule="exact"/>
              <w:ind w:left="0" w:right="0" w:firstLine="0"/>
              <w:jc w:val="center"/>
            </w:pPr>
            <w:r>
              <w:rPr>
                <w:rFonts w:ascii="0xGVdhVA+SimSun" w:hAnsi="0xGVdhVA+SimSun" w:eastAsia="0xGVdhVA+SimSun"/>
                <w:color w:val="000000"/>
                <w:sz w:val="20"/>
              </w:rPr>
              <w:t>其他需要说明事项</w:t>
            </w:r>
          </w:p>
        </w:tc>
        <w:tc>
          <w:tcPr>
            <w:tcW w:w="6244" w:type="dxa"/>
            <w:gridSpan w:val="7"/>
            <w:tcBorders>
              <w:top w:val="single" w:color="000000" w:sz="8" w:space="0"/>
              <w:left w:val="single" w:color="000000" w:sz="8" w:space="0"/>
              <w:bottom w:val="single" w:color="000000" w:sz="6" w:space="0"/>
              <w:right w:val="single" w:color="000000" w:sz="6" w:space="0"/>
            </w:tcBorders>
            <w:tcMar>
              <w:left w:w="0" w:type="dxa"/>
              <w:right w:w="0" w:type="dxa"/>
            </w:tcMar>
          </w:tcPr>
          <w:p w14:paraId="6A0FB9CB"/>
        </w:tc>
      </w:tr>
      <w:tr w14:paraId="120BDBCF">
        <w:tblPrEx>
          <w:tblCellMar>
            <w:top w:w="0" w:type="dxa"/>
            <w:left w:w="108" w:type="dxa"/>
            <w:bottom w:w="0" w:type="dxa"/>
            <w:right w:w="108" w:type="dxa"/>
          </w:tblCellMar>
        </w:tblPrEx>
        <w:trPr>
          <w:trHeight w:val="250" w:hRule="exact"/>
        </w:trPr>
        <w:tc>
          <w:tcPr>
            <w:tcW w:w="6832" w:type="dxa"/>
            <w:gridSpan w:val="7"/>
            <w:tcBorders>
              <w:top w:val="single" w:color="000000" w:sz="6" w:space="0"/>
              <w:left w:val="single" w:color="000000" w:sz="8" w:space="0"/>
              <w:bottom w:val="single" w:color="000000" w:sz="8" w:space="0"/>
              <w:right w:val="single" w:color="000000" w:sz="6" w:space="0"/>
            </w:tcBorders>
            <w:tcMar>
              <w:left w:w="0" w:type="dxa"/>
              <w:right w:w="0" w:type="dxa"/>
            </w:tcMar>
          </w:tcPr>
          <w:p w14:paraId="629289FE">
            <w:pPr>
              <w:widowControl/>
              <w:autoSpaceDE w:val="0"/>
              <w:autoSpaceDN w:val="0"/>
              <w:spacing w:before="42" w:after="0" w:line="198" w:lineRule="exact"/>
              <w:ind w:left="0" w:right="0" w:firstLine="0"/>
              <w:jc w:val="center"/>
            </w:pPr>
            <w:r>
              <w:rPr>
                <w:rFonts w:ascii="0xGVdhVA+SimSun" w:hAnsi="0xGVdhVA+SimSun" w:eastAsia="0xGVdhVA+SimSun"/>
                <w:color w:val="000000"/>
                <w:sz w:val="20"/>
              </w:rPr>
              <w:t>总分</w:t>
            </w:r>
          </w:p>
        </w:tc>
        <w:tc>
          <w:tcPr>
            <w:tcW w:w="664" w:type="dxa"/>
            <w:tcBorders>
              <w:top w:val="single" w:color="000000" w:sz="6" w:space="0"/>
              <w:left w:val="single" w:color="000000" w:sz="6" w:space="0"/>
              <w:bottom w:val="single" w:color="000000" w:sz="8" w:space="0"/>
              <w:right w:val="single" w:color="000000" w:sz="6" w:space="0"/>
            </w:tcBorders>
            <w:tcMar>
              <w:left w:w="0" w:type="dxa"/>
              <w:right w:w="0" w:type="dxa"/>
            </w:tcMar>
          </w:tcPr>
          <w:p w14:paraId="5A9A05A9">
            <w:pPr>
              <w:widowControl/>
              <w:autoSpaceDE w:val="0"/>
              <w:autoSpaceDN w:val="0"/>
              <w:spacing w:before="42" w:after="0" w:line="198" w:lineRule="exact"/>
              <w:ind w:left="0" w:right="0" w:firstLine="0"/>
              <w:jc w:val="center"/>
            </w:pPr>
            <w:r>
              <w:rPr>
                <w:rFonts w:ascii="0xGVdhVA+SimSun" w:hAnsi="0xGVdhVA+SimSun" w:eastAsia="0xGVdhVA+SimSun"/>
                <w:color w:val="000000"/>
                <w:sz w:val="20"/>
              </w:rPr>
              <w:t>100</w:t>
            </w:r>
          </w:p>
        </w:tc>
        <w:tc>
          <w:tcPr>
            <w:tcW w:w="510" w:type="dxa"/>
            <w:tcBorders>
              <w:top w:val="single" w:color="000000" w:sz="6" w:space="0"/>
              <w:left w:val="single" w:color="000000" w:sz="6" w:space="0"/>
              <w:bottom w:val="single" w:color="000000" w:sz="8" w:space="0"/>
              <w:right w:val="single" w:color="000000" w:sz="8" w:space="0"/>
            </w:tcBorders>
            <w:tcMar>
              <w:left w:w="0" w:type="dxa"/>
              <w:right w:w="0" w:type="dxa"/>
            </w:tcMar>
          </w:tcPr>
          <w:p w14:paraId="7260F48C">
            <w:pPr>
              <w:widowControl/>
              <w:autoSpaceDE w:val="0"/>
              <w:autoSpaceDN w:val="0"/>
              <w:spacing w:before="42" w:after="0" w:line="198" w:lineRule="exact"/>
              <w:ind w:left="0" w:right="0" w:firstLine="0"/>
              <w:jc w:val="center"/>
            </w:pPr>
            <w:r>
              <w:rPr>
                <w:rFonts w:ascii="0xGVdhVA+SimSun" w:hAnsi="0xGVdhVA+SimSun" w:eastAsia="0xGVdhVA+SimSun"/>
                <w:color w:val="000000"/>
                <w:sz w:val="20"/>
              </w:rPr>
              <w:t>100</w:t>
            </w:r>
          </w:p>
        </w:tc>
        <w:tc>
          <w:tcPr>
            <w:tcW w:w="472" w:type="dxa"/>
            <w:tcBorders>
              <w:top w:val="single" w:color="000000" w:sz="6" w:space="0"/>
              <w:left w:val="single" w:color="000000" w:sz="8" w:space="0"/>
              <w:bottom w:val="single" w:color="000000" w:sz="8" w:space="0"/>
              <w:right w:val="single" w:color="000000" w:sz="6" w:space="0"/>
            </w:tcBorders>
            <w:tcMar>
              <w:left w:w="0" w:type="dxa"/>
              <w:right w:w="0" w:type="dxa"/>
            </w:tcMar>
          </w:tcPr>
          <w:p w14:paraId="0CD15D59">
            <w:pPr>
              <w:widowControl/>
              <w:autoSpaceDE w:val="0"/>
              <w:autoSpaceDN w:val="0"/>
              <w:spacing w:before="48" w:after="0" w:line="180" w:lineRule="exact"/>
              <w:ind w:left="0" w:right="0" w:firstLine="0"/>
              <w:jc w:val="center"/>
            </w:pPr>
            <w:r>
              <w:rPr>
                <w:rFonts w:ascii="0xGVdhVA+SimSun" w:hAnsi="0xGVdhVA+SimSun" w:eastAsia="0xGVdhVA+SimSun"/>
                <w:color w:val="000000"/>
                <w:sz w:val="18"/>
              </w:rPr>
              <w:t>优</w:t>
            </w:r>
          </w:p>
        </w:tc>
      </w:tr>
    </w:tbl>
    <w:p w14:paraId="7A349D8B">
      <w:pPr>
        <w:widowControl/>
        <w:autoSpaceDE w:val="0"/>
        <w:autoSpaceDN w:val="0"/>
        <w:spacing w:before="0" w:after="0" w:line="14" w:lineRule="exact"/>
        <w:ind w:left="0" w:right="0"/>
      </w:pPr>
    </w:p>
    <w:sectPr>
      <w:pgSz w:w="11905" w:h="16837"/>
      <w:pgMar w:top="604" w:right="1440" w:bottom="1440" w:left="1070" w:header="720" w:footer="720" w:gutter="0"/>
      <w:cols w:equalWidth="0" w:num="1">
        <w:col w:w="9394"/>
      </w:cols>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ＭＳ 明朝">
    <w:altName w:val="宋体"/>
    <w:panose1 w:val="00000000000000000000"/>
    <w:charset w:val="86"/>
    <w:family w:val="auto"/>
    <w:pitch w:val="default"/>
    <w:sig w:usb0="00000000" w:usb1="00000000" w:usb2="00000000" w:usb3="00000000" w:csb0="00000000" w:csb1="00000000"/>
  </w:font>
  <w:font w:name="0xGVdhVA+SimSun">
    <w:panose1 w:val="02000503000000000000"/>
    <w:charset w:val="88"/>
    <w:family w:val="auto"/>
    <w:pitch w:val="default"/>
    <w:sig w:usb0="80000001" w:usb1="08010040" w:usb2="00000014" w:usb3="00000000" w:csb0="00100000" w:csb1="00000000"/>
  </w:font>
  <w:font w:name="ＭＳ 明朝">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WPSEMBED8">
    <w:panose1 w:val="02000503000000000000"/>
    <w:charset w:val="88"/>
    <w:family w:val="auto"/>
    <w:pitch w:val="default"/>
    <w:sig w:usb0="80000001" w:usb1="08010040" w:usb2="00000014" w:usb3="00000000" w:csb0="00100000" w:csb1="00000000"/>
  </w:font>
  <w:font w:name="Yu Gothic">
    <w:panose1 w:val="020B0400000000000000"/>
    <w:charset w:val="80"/>
    <w:family w:val="auto"/>
    <w:pitch w:val="default"/>
    <w:sig w:usb0="E00002FF" w:usb1="2AC7FDFF" w:usb2="00000016" w:usb3="00000000" w:csb0="2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1"/>
  <w:doNotDisplayPageBoundaries w:val="1"/>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12A21722"/>
    <w:rsid w:val="57B6277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1132</Words>
  <Characters>1297</Characters>
  <Lines>0</Lines>
  <Paragraphs>0</Paragraphs>
  <TotalTime>0</TotalTime>
  <ScaleCrop>false</ScaleCrop>
  <LinksUpToDate>false</LinksUpToDate>
  <CharactersWithSpaces>1318</CharactersWithSpaces>
  <Application>WPS Office_12.1.0.28500_F1E327BC-269C-435d-A152-05C5408002CA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符号</cp:lastModifiedBy>
  <dcterms:modified xsi:type="dcterms:W3CDTF">2026-08-31T02:44:16Z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2052-12.1.0.28500</vt:lpwstr>
  </property>
  <property fmtid="{D5CDD505-2E9C-101B-9397-08002B2CF9AE}" pid="3" name="ICV">
    <vt:lpwstr>0ED9B959B95543D39E0CA7D50D915395_13</vt:lpwstr>
  </property>
  <property fmtid="{D5CDD505-2E9C-101B-9397-08002B2CF9AE}" pid="4" name="KSOTemplateDocerSaveRecord">
    <vt:lpwstr>eyJoZGlkIjoiOGQyZDRkZmFlNWM0MDliNWRhYTQ0Nzc4MzE5NmI0MjQiLCJ1c2VySWQiOiIzNjE2NjA5NTcifQ==</vt:lpwstr>
  </property>
</Properties>
</file>