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8B0A5">
      <w:pPr>
        <w:numPr>
          <w:ilvl w:val="0"/>
          <w:numId w:val="0"/>
        </w:num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劳务派遣单位申报稳岗返还资料清单</w:t>
      </w:r>
    </w:p>
    <w:p w14:paraId="58E1DE8F">
      <w:pPr>
        <w:numPr>
          <w:ilvl w:val="0"/>
          <w:numId w:val="0"/>
        </w:numPr>
        <w:ind w:firstLine="640" w:firstLineChars="200"/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</w:pPr>
    </w:p>
    <w:p w14:paraId="01CF01EB">
      <w:pPr>
        <w:numPr>
          <w:ilvl w:val="0"/>
          <w:numId w:val="0"/>
        </w:numPr>
        <w:ind w:firstLine="640" w:firstLineChars="200"/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  <w:t>一、所需资料</w:t>
      </w:r>
    </w:p>
    <w:p w14:paraId="586CDFFC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1.《云南省劳务派遣单位失业保险稳岗返还资金申请表》一式2份；(注：《申请表》中用工单位明细可单独附表并加盖公章)</w:t>
      </w:r>
    </w:p>
    <w:p w14:paraId="03A584D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2.劳务派遣资质证书复印件；</w:t>
      </w:r>
    </w:p>
    <w:p w14:paraId="21DEE32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3.自有员工名册（含承诺书）；</w:t>
      </w:r>
    </w:p>
    <w:p w14:paraId="25D3FFE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4.单位《银行开户许可证》复印件；</w:t>
      </w:r>
    </w:p>
    <w:p w14:paraId="77BCE3B6">
      <w:pPr>
        <w:numPr>
          <w:ilvl w:val="0"/>
          <w:numId w:val="0"/>
        </w:numPr>
        <w:ind w:left="1278" w:leftChars="304" w:hanging="640" w:hanging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以上资料由劳务派遣单位签字盖章后提供。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-----------------------------------</w:t>
      </w:r>
    </w:p>
    <w:p w14:paraId="155BB05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5.《云南省劳务派遣单位失业保险稳岗返还资金分配协议书》一式3份；</w:t>
      </w:r>
    </w:p>
    <w:p w14:paraId="757D306B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6.与用工单位签订的劳务派遣协议复印件；</w:t>
      </w:r>
    </w:p>
    <w:p w14:paraId="7170BEDB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7.劳务派遣人员名册（含承诺书）（有多家用工单位的需按家数逐一提供）。</w:t>
      </w:r>
    </w:p>
    <w:p w14:paraId="5231591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以上资料须劳务派遣单位和用工单位共同签字盖章后提供。</w:t>
      </w:r>
    </w:p>
    <w:p w14:paraId="164B686B">
      <w:pPr>
        <w:numPr>
          <w:ilvl w:val="0"/>
          <w:numId w:val="0"/>
        </w:numPr>
        <w:ind w:firstLine="640" w:firstLineChars="200"/>
        <w:rPr>
          <w:rFonts w:hint="eastAsia" w:ascii="微软简粗黑" w:hAnsi="微软简粗黑" w:eastAsia="微软简粗黑" w:cs="微软简粗黑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微软简粗黑" w:hAnsi="微软简粗黑" w:eastAsia="微软简粗黑" w:cs="微软简粗黑"/>
          <w:b w:val="0"/>
          <w:bCs w:val="0"/>
          <w:color w:val="auto"/>
          <w:sz w:val="32"/>
          <w:szCs w:val="32"/>
          <w:lang w:val="en-US" w:eastAsia="zh-CN"/>
        </w:rPr>
        <w:t>二、重要提示</w:t>
      </w:r>
    </w:p>
    <w:p w14:paraId="76A91BF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派遣到机关事业单位的劳动者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不在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稳岗返还政策范围之内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；</w:t>
      </w:r>
    </w:p>
    <w:p w14:paraId="5C153E9F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劳务派遣单位收到稳岗返还资金后，须按要求在30日内拨付至用工单位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，同时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将拨付凭证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（银行回单）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至五华区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社会保险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中心失业保险科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4E426780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3.涉及稳岗返还申报的各类资料须做好保管，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留存备查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59EF2F5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对劳务派遣单位因用工单位注销等特殊情形导致无法拨付资金的，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须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将无法拨付部分原渠道退回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社保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基金账户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3E85763D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对虚假承诺、伪造证明材料的劳务派遣单位及用工单位，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须将申报资金退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社保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基金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账户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并依法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接受处罚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2E099C0B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85306DA"/>
    <w:sectPr>
      <w:pgSz w:w="11906" w:h="16838"/>
      <w:pgMar w:top="1157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简粗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00EA"/>
    <w:rsid w:val="014012D4"/>
    <w:rsid w:val="06786A5B"/>
    <w:rsid w:val="089B7F9C"/>
    <w:rsid w:val="0A007532"/>
    <w:rsid w:val="0A2E1520"/>
    <w:rsid w:val="13237BC5"/>
    <w:rsid w:val="152D6469"/>
    <w:rsid w:val="15C53981"/>
    <w:rsid w:val="1AC058FE"/>
    <w:rsid w:val="1E304F23"/>
    <w:rsid w:val="1EF521FA"/>
    <w:rsid w:val="1FA55CDD"/>
    <w:rsid w:val="217A1A39"/>
    <w:rsid w:val="23302ADC"/>
    <w:rsid w:val="2ACB6F7E"/>
    <w:rsid w:val="2ADF2AEB"/>
    <w:rsid w:val="2E6C60CE"/>
    <w:rsid w:val="2E9959F4"/>
    <w:rsid w:val="2ED468A7"/>
    <w:rsid w:val="344C3997"/>
    <w:rsid w:val="37273D97"/>
    <w:rsid w:val="3A8665A3"/>
    <w:rsid w:val="3EA922C6"/>
    <w:rsid w:val="40434852"/>
    <w:rsid w:val="40AA1E26"/>
    <w:rsid w:val="422E7D5E"/>
    <w:rsid w:val="44630702"/>
    <w:rsid w:val="47774E79"/>
    <w:rsid w:val="4B3A606B"/>
    <w:rsid w:val="4D6621CC"/>
    <w:rsid w:val="4EA742B5"/>
    <w:rsid w:val="5359007B"/>
    <w:rsid w:val="5AEA0D48"/>
    <w:rsid w:val="5C0F0C60"/>
    <w:rsid w:val="5CB0630E"/>
    <w:rsid w:val="5D740C7F"/>
    <w:rsid w:val="60C95323"/>
    <w:rsid w:val="615F6A4C"/>
    <w:rsid w:val="65547466"/>
    <w:rsid w:val="674D780C"/>
    <w:rsid w:val="6B102089"/>
    <w:rsid w:val="6C8A1538"/>
    <w:rsid w:val="6DE22E9A"/>
    <w:rsid w:val="74F941BA"/>
    <w:rsid w:val="7E8C648E"/>
    <w:rsid w:val="7FD1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507</Characters>
  <Lines>0</Lines>
  <Paragraphs>0</Paragraphs>
  <TotalTime>42</TotalTime>
  <ScaleCrop>false</ScaleCrop>
  <LinksUpToDate>false</LinksUpToDate>
  <CharactersWithSpaces>507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2024-07-12T07:19:00Z</dcterms:created>
  <dc:creator>Administrator</dc:creator>
  <cp:lastModifiedBy>Administrator</cp:lastModifiedBy>
  <dcterms:modified xsi:type="dcterms:W3CDTF">2026-08-10T06:30:17Z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76942880920C4B1BA70BC59202AFBDC0_12</vt:lpwstr>
  </property>
</Properties>
</file>