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cstheme="minorEastAsia"/>
          <w:sz w:val="30"/>
          <w:szCs w:val="30"/>
        </w:rPr>
      </w:pPr>
      <w:r>
        <w:rPr>
          <w:rFonts w:hint="eastAsia" w:ascii="宋体" w:hAnsi="宋体" w:eastAsia="黑体" w:cs="黑体"/>
          <w:sz w:val="36"/>
          <w:szCs w:val="36"/>
        </w:rPr>
        <w:t>城乡居民养老保险待遇终止申请办事指南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事项名称：</w:t>
      </w:r>
      <w:r>
        <w:rPr>
          <w:rFonts w:hint="eastAsia" w:ascii="宋体" w:hAnsi="宋体" w:eastAsia="方正仿宋_GBK" w:cs="仿宋"/>
          <w:sz w:val="32"/>
          <w:szCs w:val="32"/>
        </w:rPr>
        <w:t>城乡居民养老保险待遇终止申请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事项简述：</w:t>
      </w:r>
      <w:r>
        <w:rPr>
          <w:rFonts w:hint="eastAsia" w:ascii="宋体" w:hAnsi="宋体" w:eastAsia="方正仿宋_GBK" w:cs="仿宋"/>
          <w:sz w:val="32"/>
          <w:szCs w:val="32"/>
        </w:rPr>
        <w:t>城乡居民基本养老保险待遇领取人员出现死亡、出国（境）定居、已经享受城镇职工基本养老保险待遇等情形，申请待遇终止。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办理方式：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仿宋"/>
          <w:sz w:val="32"/>
          <w:szCs w:val="32"/>
          <w:lang w:eastAsia="zh-CN"/>
        </w:rPr>
      </w:pPr>
      <w:r>
        <w:rPr>
          <w:rFonts w:hint="eastAsia" w:ascii="宋体" w:hAnsi="宋体" w:eastAsia="方正仿宋_GBK" w:cs="仿宋"/>
          <w:sz w:val="32"/>
          <w:szCs w:val="32"/>
        </w:rPr>
        <w:t>1.窗口办理</w:t>
      </w:r>
      <w:r>
        <w:rPr>
          <w:rFonts w:hint="eastAsia" w:ascii="宋体" w:hAnsi="宋体" w:eastAsia="方正仿宋_GBK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2.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网络</w:t>
      </w:r>
      <w:r>
        <w:rPr>
          <w:rFonts w:hint="eastAsia" w:ascii="宋体" w:hAnsi="宋体" w:eastAsia="方正仿宋_GBK" w:cs="仿宋"/>
          <w:sz w:val="32"/>
          <w:szCs w:val="32"/>
        </w:rPr>
        <w:t>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办理材料：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  <w:lang w:val="en-US" w:eastAsia="zh-CN"/>
        </w:rPr>
        <w:t xml:space="preserve">    1.</w:t>
      </w:r>
      <w:r>
        <w:rPr>
          <w:rFonts w:hint="eastAsia" w:ascii="宋体" w:hAnsi="宋体" w:eastAsia="方正仿宋_GBK" w:cs="仿宋"/>
          <w:sz w:val="32"/>
          <w:szCs w:val="32"/>
        </w:rPr>
        <w:t>窗口办理：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方正仿宋_GBK" w:cs="仿宋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仿宋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仿宋_GBK" w:cs="仿宋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仿宋"/>
          <w:sz w:val="32"/>
          <w:szCs w:val="32"/>
        </w:rPr>
        <w:t>《云南省城乡居民基本养老保险注销/个人账户一次性待遇/丧葬补助金申请表》；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  <w:lang w:val="en" w:eastAsia="zh-CN"/>
        </w:rPr>
        <w:t>（</w:t>
      </w:r>
      <w:r>
        <w:rPr>
          <w:rFonts w:hint="eastAsia" w:ascii="宋体" w:hAnsi="宋体" w:eastAsia="方正仿宋_GBK" w:cs="仿宋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 w:cs="仿宋"/>
          <w:sz w:val="32"/>
          <w:szCs w:val="32"/>
          <w:lang w:val="en" w:eastAsia="zh-CN"/>
        </w:rPr>
        <w:t>）</w:t>
      </w:r>
      <w:r>
        <w:rPr>
          <w:rFonts w:hint="eastAsia" w:ascii="宋体" w:hAnsi="宋体" w:eastAsia="方正仿宋_GBK" w:cs="仿宋"/>
          <w:sz w:val="32"/>
          <w:szCs w:val="32"/>
        </w:rPr>
        <w:t>待遇领取人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社会保障</w:t>
      </w:r>
      <w:r>
        <w:rPr>
          <w:rFonts w:hint="eastAsia" w:ascii="宋体" w:hAnsi="宋体" w:eastAsia="方正仿宋_GBK" w:cs="仿宋"/>
          <w:sz w:val="32"/>
          <w:szCs w:val="32"/>
        </w:rPr>
        <w:t>卡或身份证件；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  <w:lang w:val="en" w:eastAsia="zh-CN"/>
        </w:rPr>
        <w:t>（</w:t>
      </w:r>
      <w:r>
        <w:rPr>
          <w:rFonts w:hint="eastAsia" w:ascii="宋体" w:hAnsi="宋体" w:eastAsia="方正仿宋_GBK" w:cs="仿宋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 w:cs="仿宋"/>
          <w:sz w:val="32"/>
          <w:szCs w:val="32"/>
          <w:lang w:val="en" w:eastAsia="zh-CN"/>
        </w:rPr>
        <w:t>）</w:t>
      </w:r>
      <w:r>
        <w:rPr>
          <w:rFonts w:hint="eastAsia" w:ascii="宋体" w:hAnsi="宋体" w:eastAsia="方正仿宋_GBK" w:cs="仿宋"/>
          <w:sz w:val="32"/>
          <w:szCs w:val="32"/>
        </w:rPr>
        <w:t>指定受益人或法定继承人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社会保障</w:t>
      </w:r>
      <w:r>
        <w:rPr>
          <w:rFonts w:hint="eastAsia" w:ascii="宋体" w:hAnsi="宋体" w:eastAsia="方正仿宋_GBK" w:cs="仿宋"/>
          <w:sz w:val="32"/>
          <w:szCs w:val="32"/>
        </w:rPr>
        <w:t>卡或身份证件；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  <w:lang w:val="en" w:eastAsia="zh-CN"/>
        </w:rPr>
        <w:t>（</w:t>
      </w:r>
      <w:r>
        <w:rPr>
          <w:rFonts w:hint="eastAsia" w:ascii="宋体" w:hAnsi="宋体" w:eastAsia="方正仿宋_GBK" w:cs="仿宋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仿宋"/>
          <w:sz w:val="32"/>
          <w:szCs w:val="32"/>
          <w:lang w:val="en" w:eastAsia="zh-CN"/>
        </w:rPr>
        <w:t>）</w:t>
      </w:r>
      <w:r>
        <w:rPr>
          <w:rFonts w:hint="eastAsia" w:ascii="宋体" w:hAnsi="宋体" w:eastAsia="方正仿宋_GBK" w:cs="仿宋"/>
          <w:sz w:val="32"/>
          <w:szCs w:val="32"/>
        </w:rPr>
        <w:t>《社会保险经办业务证明事项告知承诺书（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城乡居民</w:t>
      </w:r>
      <w:r>
        <w:rPr>
          <w:rFonts w:hint="eastAsia" w:ascii="宋体" w:hAnsi="宋体" w:eastAsia="方正仿宋_GBK" w:cs="仿宋"/>
          <w:sz w:val="32"/>
          <w:szCs w:val="32"/>
        </w:rPr>
        <w:t>养老保险类）》；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  <w:lang w:val="en" w:eastAsia="zh-CN"/>
        </w:rPr>
        <w:t>（</w:t>
      </w:r>
      <w:r>
        <w:rPr>
          <w:rFonts w:hint="eastAsia" w:ascii="宋体" w:hAnsi="宋体" w:eastAsia="方正仿宋_GBK" w:cs="仿宋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_GBK" w:cs="仿宋"/>
          <w:sz w:val="32"/>
          <w:szCs w:val="32"/>
          <w:lang w:val="en" w:eastAsia="zh-CN"/>
        </w:rPr>
        <w:t>）</w:t>
      </w:r>
      <w:r>
        <w:rPr>
          <w:rFonts w:hint="eastAsia" w:ascii="宋体" w:hAnsi="宋体" w:eastAsia="方正仿宋_GBK" w:cs="仿宋"/>
          <w:sz w:val="32"/>
          <w:szCs w:val="32"/>
        </w:rPr>
        <w:t>领取待遇的金融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社会保障</w:t>
      </w:r>
      <w:r>
        <w:rPr>
          <w:rFonts w:hint="eastAsia" w:ascii="宋体" w:hAnsi="宋体" w:eastAsia="方正仿宋_GBK" w:cs="仿宋"/>
          <w:sz w:val="32"/>
          <w:szCs w:val="32"/>
        </w:rPr>
        <w:t>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2.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网络</w:t>
      </w:r>
      <w:r>
        <w:rPr>
          <w:rFonts w:hint="eastAsia" w:ascii="宋体" w:hAnsi="宋体" w:eastAsia="方正仿宋_GBK" w:cs="仿宋"/>
          <w:sz w:val="32"/>
          <w:szCs w:val="32"/>
        </w:rPr>
        <w:t>办理：</w:t>
      </w:r>
      <w:r>
        <w:rPr>
          <w:rFonts w:hint="eastAsia" w:ascii="宋体" w:hAnsi="宋体" w:eastAsia="方正仿宋_GBK" w:cs="汉仪书宋二S"/>
          <w:sz w:val="32"/>
          <w:szCs w:val="32"/>
        </w:rPr>
        <w:t>同上。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黑体" w:cs="Times New Roman"/>
          <w:color w:val="auto"/>
          <w:kern w:val="0"/>
          <w:sz w:val="32"/>
          <w:szCs w:val="32"/>
        </w:rPr>
      </w:pPr>
      <w:r>
        <w:rPr>
          <w:rFonts w:hint="default" w:ascii="宋体" w:hAnsi="宋体" w:eastAsia="黑体" w:cs="Times New Roman"/>
          <w:color w:val="auto"/>
          <w:kern w:val="0"/>
          <w:sz w:val="32"/>
          <w:szCs w:val="32"/>
        </w:rPr>
        <w:t>办理机构</w:t>
      </w:r>
      <w:r>
        <w:rPr>
          <w:rFonts w:hint="eastAsia" w:ascii="宋体" w:hAnsi="宋体" w:eastAsia="黑体" w:cs="Times New Roman"/>
          <w:color w:val="auto"/>
          <w:kern w:val="0"/>
          <w:sz w:val="32"/>
          <w:szCs w:val="32"/>
          <w:lang w:eastAsia="zh-CN"/>
        </w:rPr>
        <w:t>地址及办事时间</w:t>
      </w:r>
      <w:r>
        <w:rPr>
          <w:rFonts w:hint="default" w:ascii="宋体" w:hAnsi="宋体" w:eastAsia="黑体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32"/>
          <w:lang w:eastAsia="zh-CN"/>
        </w:rPr>
      </w:pPr>
      <w:r>
        <w:rPr>
          <w:rFonts w:hint="default" w:ascii="宋体" w:hAnsi="宋体" w:eastAsia="方正仿宋_GBK" w:cs="Times New Roman"/>
          <w:color w:val="auto"/>
          <w:sz w:val="32"/>
          <w:szCs w:val="32"/>
        </w:rPr>
        <w:t>窗口办理：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宋体" w:hAnsi="宋体" w:eastAsia="方正仿宋_GBK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参保登记所在</w:t>
      </w:r>
      <w:r>
        <w:rPr>
          <w:rFonts w:hint="eastAsia" w:ascii="宋体" w:hAnsi="宋体" w:eastAsia="方正仿宋_GBK" w:cs="Times New Roman"/>
          <w:sz w:val="32"/>
          <w:szCs w:val="32"/>
        </w:rPr>
        <w:t>社区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综合窗口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2.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网络</w:t>
      </w:r>
      <w:r>
        <w:rPr>
          <w:rFonts w:hint="eastAsia" w:ascii="宋体" w:hAnsi="宋体" w:eastAsia="方正仿宋_GBK" w:cs="仿宋"/>
          <w:sz w:val="32"/>
          <w:szCs w:val="32"/>
        </w:rPr>
        <w:t>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云南人社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线上</w:t>
      </w:r>
      <w:r>
        <w:rPr>
          <w:rFonts w:hint="eastAsia" w:ascii="宋体" w:hAnsi="宋体" w:eastAsia="方正仿宋_GBK" w:cs="仿宋"/>
          <w:sz w:val="32"/>
          <w:szCs w:val="32"/>
        </w:rPr>
        <w:t>一体化公共服务平台：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https://hrss.yn.gov.cn/zwfw/portal-online/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办理时</w:t>
      </w:r>
      <w:r>
        <w:rPr>
          <w:rFonts w:hint="eastAsia" w:ascii="宋体" w:hAnsi="宋体" w:eastAsia="黑体" w:cs="黑体"/>
          <w:sz w:val="32"/>
          <w:szCs w:val="32"/>
          <w:lang w:eastAsia="zh-CN"/>
        </w:rPr>
        <w:t>间</w:t>
      </w:r>
      <w:r>
        <w:rPr>
          <w:rFonts w:hint="eastAsia" w:ascii="宋体" w:hAnsi="宋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  <w:lang w:eastAsia="zh-CN"/>
        </w:rPr>
        <w:t>法定工作日，上午9:00-12:00，下午13:00-17:00。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结果送达：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1.窗口办理：窗口反馈办理结果。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方正仿宋_GBK" w:cs="仿宋_GB2312"/>
          <w:kern w:val="2"/>
          <w:sz w:val="32"/>
          <w:szCs w:val="32"/>
        </w:rPr>
      </w:pPr>
      <w:r>
        <w:rPr>
          <w:rFonts w:hint="eastAsia" w:ascii="宋体" w:hAnsi="宋体" w:eastAsia="方正仿宋_GBK" w:cs="仿宋"/>
          <w:sz w:val="32"/>
          <w:szCs w:val="32"/>
        </w:rPr>
        <w:t>2.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网络</w:t>
      </w:r>
      <w:r>
        <w:rPr>
          <w:rFonts w:hint="eastAsia" w:ascii="宋体" w:hAnsi="宋体" w:eastAsia="方正仿宋_GBK" w:cs="仿宋"/>
          <w:sz w:val="32"/>
          <w:szCs w:val="32"/>
        </w:rPr>
        <w:t>办理：</w:t>
      </w:r>
      <w:r>
        <w:rPr>
          <w:rFonts w:hint="default" w:ascii="宋体" w:hAnsi="宋体" w:eastAsia="方正仿宋_GBK" w:cs="仿宋"/>
          <w:sz w:val="32"/>
          <w:szCs w:val="32"/>
          <w:lang w:val="en"/>
        </w:rPr>
        <w:t>网络</w:t>
      </w:r>
      <w:r>
        <w:rPr>
          <w:rFonts w:hint="eastAsia" w:ascii="宋体" w:hAnsi="宋体" w:eastAsia="方正仿宋_GBK" w:cs="仿宋"/>
          <w:sz w:val="32"/>
          <w:szCs w:val="32"/>
        </w:rPr>
        <w:t>查询办理结果。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咨询查询途径：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color w:val="auto"/>
          <w:sz w:val="32"/>
          <w:szCs w:val="32"/>
        </w:rPr>
      </w:pPr>
      <w:r>
        <w:rPr>
          <w:rFonts w:hint="default" w:ascii="宋体" w:hAnsi="宋体" w:eastAsia="方正仿宋_GBK" w:cs="Times New Roman"/>
          <w:color w:val="auto"/>
          <w:sz w:val="32"/>
          <w:szCs w:val="32"/>
        </w:rPr>
        <w:t>1.咨询查询电话：</w:t>
      </w:r>
      <w:r>
        <w:rPr>
          <w:rFonts w:hint="default" w:ascii="宋体" w:hAnsi="宋体" w:eastAsia="方正仿宋_GBK" w:cs="Times New Roman"/>
          <w:color w:val="auto"/>
          <w:sz w:val="32"/>
          <w:szCs w:val="32"/>
          <w:lang w:val="en-US" w:eastAsia="zh-CN"/>
        </w:rPr>
        <w:t>12333</w:t>
      </w:r>
      <w:r>
        <w:rPr>
          <w:rFonts w:hint="default" w:ascii="宋体" w:hAnsi="宋体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color w:val="auto"/>
          <w:sz w:val="32"/>
          <w:szCs w:val="32"/>
        </w:rPr>
      </w:pPr>
      <w:r>
        <w:rPr>
          <w:rFonts w:hint="default" w:ascii="宋体" w:hAnsi="宋体" w:eastAsia="方正仿宋_GBK" w:cs="Times New Roman"/>
          <w:color w:val="auto"/>
          <w:sz w:val="32"/>
          <w:szCs w:val="32"/>
        </w:rPr>
        <w:t>2.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eastAsia="zh-CN"/>
        </w:rPr>
        <w:t>窗口及</w:t>
      </w:r>
      <w:r>
        <w:rPr>
          <w:rFonts w:hint="default" w:ascii="宋体" w:hAnsi="宋体" w:eastAsia="方正仿宋_GBK" w:cs="Times New Roman"/>
          <w:color w:val="auto"/>
          <w:sz w:val="32"/>
          <w:szCs w:val="32"/>
          <w:lang w:val="en"/>
        </w:rPr>
        <w:t>网络</w:t>
      </w:r>
      <w:r>
        <w:rPr>
          <w:rFonts w:hint="default" w:ascii="宋体" w:hAnsi="宋体" w:eastAsia="方正仿宋_GBK" w:cs="Times New Roman"/>
          <w:color w:val="auto"/>
          <w:sz w:val="32"/>
          <w:szCs w:val="32"/>
        </w:rPr>
        <w:t>申报原渠道查询。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监督投诉渠道：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1.电话投诉：12333。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仿宋" w:cs="仿宋_GB2312"/>
          <w:sz w:val="32"/>
          <w:szCs w:val="32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宋体" w:hAnsi="宋体" w:eastAsia="方正仿宋_GBK" w:cs="Times New Roman"/>
          <w:color w:val="auto"/>
          <w:sz w:val="32"/>
          <w:szCs w:val="32"/>
        </w:rPr>
        <w:t>.信函投诉：昆明市五华区龙泉路191号万彩城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>10栋裙楼4楼综合科</w:t>
      </w:r>
      <w:r>
        <w:rPr>
          <w:rFonts w:hint="default" w:ascii="宋体" w:hAnsi="宋体" w:eastAsia="方正仿宋_GBK" w:cs="Times New Roman"/>
          <w:color w:val="auto"/>
          <w:sz w:val="32"/>
          <w:szCs w:val="32"/>
        </w:rPr>
        <w:t>，邮编650000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41028"/>
    <w:multiLevelType w:val="singleLevel"/>
    <w:tmpl w:val="BF3410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00000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"/>
      <w:suff w:val="nothing"/>
      <w:lvlText w:val="%1.%2.%3.%4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1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45E44"/>
    <w:rsid w:val="00030714"/>
    <w:rsid w:val="000742FF"/>
    <w:rsid w:val="000A3BB3"/>
    <w:rsid w:val="000C5B4F"/>
    <w:rsid w:val="000E06CE"/>
    <w:rsid w:val="000E53FE"/>
    <w:rsid w:val="001238CB"/>
    <w:rsid w:val="00146FE2"/>
    <w:rsid w:val="001550A7"/>
    <w:rsid w:val="00283B03"/>
    <w:rsid w:val="0028724F"/>
    <w:rsid w:val="002D1C00"/>
    <w:rsid w:val="002F3457"/>
    <w:rsid w:val="00344CE3"/>
    <w:rsid w:val="003D2CD0"/>
    <w:rsid w:val="003E65B5"/>
    <w:rsid w:val="00465FB2"/>
    <w:rsid w:val="005F1916"/>
    <w:rsid w:val="00605F92"/>
    <w:rsid w:val="007A6BD0"/>
    <w:rsid w:val="007C06D4"/>
    <w:rsid w:val="007D5611"/>
    <w:rsid w:val="007E5FE9"/>
    <w:rsid w:val="008E3FF7"/>
    <w:rsid w:val="0097052B"/>
    <w:rsid w:val="009D7137"/>
    <w:rsid w:val="00A54CA8"/>
    <w:rsid w:val="00C71761"/>
    <w:rsid w:val="00C93717"/>
    <w:rsid w:val="00D963AF"/>
    <w:rsid w:val="00DE3B5F"/>
    <w:rsid w:val="00E261CE"/>
    <w:rsid w:val="00EB362C"/>
    <w:rsid w:val="00FC1616"/>
    <w:rsid w:val="014E2440"/>
    <w:rsid w:val="01D35CFC"/>
    <w:rsid w:val="02C45E44"/>
    <w:rsid w:val="05096AD5"/>
    <w:rsid w:val="060C4DCD"/>
    <w:rsid w:val="062B2A2C"/>
    <w:rsid w:val="07A83C03"/>
    <w:rsid w:val="0AD40EE6"/>
    <w:rsid w:val="0BB877DD"/>
    <w:rsid w:val="0C3778D0"/>
    <w:rsid w:val="0C647C10"/>
    <w:rsid w:val="0CC14CB5"/>
    <w:rsid w:val="0CD41EFA"/>
    <w:rsid w:val="0CF177F9"/>
    <w:rsid w:val="0D273960"/>
    <w:rsid w:val="0D8A346F"/>
    <w:rsid w:val="10A1706D"/>
    <w:rsid w:val="123040F6"/>
    <w:rsid w:val="154A3BBA"/>
    <w:rsid w:val="15805D76"/>
    <w:rsid w:val="16565062"/>
    <w:rsid w:val="171923B9"/>
    <w:rsid w:val="17353EB3"/>
    <w:rsid w:val="1AE43E96"/>
    <w:rsid w:val="1C2D393D"/>
    <w:rsid w:val="1D3E6C32"/>
    <w:rsid w:val="1E263733"/>
    <w:rsid w:val="1E520778"/>
    <w:rsid w:val="1F630543"/>
    <w:rsid w:val="2078393B"/>
    <w:rsid w:val="2105494D"/>
    <w:rsid w:val="22DD741D"/>
    <w:rsid w:val="24F74635"/>
    <w:rsid w:val="25A75740"/>
    <w:rsid w:val="28656FFD"/>
    <w:rsid w:val="2A245567"/>
    <w:rsid w:val="2A701A6A"/>
    <w:rsid w:val="2B536A57"/>
    <w:rsid w:val="2BBE77C7"/>
    <w:rsid w:val="2C063796"/>
    <w:rsid w:val="2D0D537F"/>
    <w:rsid w:val="2EB86F04"/>
    <w:rsid w:val="2F634950"/>
    <w:rsid w:val="2F9E0088"/>
    <w:rsid w:val="2FD64710"/>
    <w:rsid w:val="2FF00B3A"/>
    <w:rsid w:val="30684799"/>
    <w:rsid w:val="32330959"/>
    <w:rsid w:val="33F913B4"/>
    <w:rsid w:val="36A7688D"/>
    <w:rsid w:val="36DD0F0B"/>
    <w:rsid w:val="370106E2"/>
    <w:rsid w:val="371A02BE"/>
    <w:rsid w:val="37627377"/>
    <w:rsid w:val="379B13C3"/>
    <w:rsid w:val="3AC7244B"/>
    <w:rsid w:val="3BC736CA"/>
    <w:rsid w:val="3FF277F7"/>
    <w:rsid w:val="416D6A20"/>
    <w:rsid w:val="445F5068"/>
    <w:rsid w:val="45427220"/>
    <w:rsid w:val="467D7E12"/>
    <w:rsid w:val="468B0A77"/>
    <w:rsid w:val="4C072243"/>
    <w:rsid w:val="4D782494"/>
    <w:rsid w:val="4DEE676F"/>
    <w:rsid w:val="4F7D1BDD"/>
    <w:rsid w:val="501D47F1"/>
    <w:rsid w:val="517C6991"/>
    <w:rsid w:val="51F1340F"/>
    <w:rsid w:val="528063FE"/>
    <w:rsid w:val="52BF2C81"/>
    <w:rsid w:val="537F7D6A"/>
    <w:rsid w:val="53AC1E36"/>
    <w:rsid w:val="54C47A86"/>
    <w:rsid w:val="56557491"/>
    <w:rsid w:val="577B18FF"/>
    <w:rsid w:val="57D07837"/>
    <w:rsid w:val="58CD5D64"/>
    <w:rsid w:val="5C291D1A"/>
    <w:rsid w:val="5D102D04"/>
    <w:rsid w:val="5D2A5462"/>
    <w:rsid w:val="5D5C720A"/>
    <w:rsid w:val="5ED3E9B0"/>
    <w:rsid w:val="5F582678"/>
    <w:rsid w:val="5F7169BD"/>
    <w:rsid w:val="63CE61B2"/>
    <w:rsid w:val="64AE7EF4"/>
    <w:rsid w:val="668D5E75"/>
    <w:rsid w:val="68702BE3"/>
    <w:rsid w:val="68E34C61"/>
    <w:rsid w:val="6AD40911"/>
    <w:rsid w:val="6BDC1E87"/>
    <w:rsid w:val="6D9E2ACD"/>
    <w:rsid w:val="6E530503"/>
    <w:rsid w:val="6F6177E6"/>
    <w:rsid w:val="6FDBAD33"/>
    <w:rsid w:val="6FE5235F"/>
    <w:rsid w:val="6FFB8B35"/>
    <w:rsid w:val="70AC2DC7"/>
    <w:rsid w:val="72861841"/>
    <w:rsid w:val="746239F5"/>
    <w:rsid w:val="769B2404"/>
    <w:rsid w:val="772A1FF8"/>
    <w:rsid w:val="77313369"/>
    <w:rsid w:val="7E5D37F6"/>
    <w:rsid w:val="7ED53D6F"/>
    <w:rsid w:val="7F491070"/>
    <w:rsid w:val="7F5E4230"/>
    <w:rsid w:val="7FF040C8"/>
    <w:rsid w:val="ABBD1B93"/>
    <w:rsid w:val="DFF3E0C3"/>
    <w:rsid w:val="EF1BDF65"/>
    <w:rsid w:val="F3F5DA71"/>
    <w:rsid w:val="FB5F53CC"/>
    <w:rsid w:val="FF5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三级无"/>
    <w:basedOn w:val="1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">
    <w:name w:val="三级条标题"/>
    <w:basedOn w:val="12"/>
    <w:next w:val="9"/>
    <w:qFormat/>
    <w:uiPriority w:val="0"/>
    <w:pPr>
      <w:numPr>
        <w:ilvl w:val="3"/>
      </w:numPr>
      <w:outlineLvl w:val="4"/>
    </w:pPr>
  </w:style>
  <w:style w:type="paragraph" w:customStyle="1" w:styleId="12">
    <w:name w:val="二级条标题"/>
    <w:basedOn w:val="13"/>
    <w:next w:val="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一级条标题"/>
    <w:next w:val="9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14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云南省人力资源和社会保障厅</Company>
  <Pages>1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2020-10-23T09:12:00Z</dcterms:created>
  <dc:creator>沈桧莹（社保局关系二处）</dc:creator>
  <cp:lastModifiedBy>Administrator</cp:lastModifiedBy>
  <dcterms:modified xsi:type="dcterms:W3CDTF">2024-06-18T06:31:06Z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44A7D4BFFD0B40C9BC013AE123227F8E</vt:lpwstr>
  </property>
</Properties>
</file>