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cs="Times New Roman"/>
          <w:color w:val="000000"/>
          <w:sz w:val="36"/>
          <w:szCs w:val="36"/>
        </w:rPr>
      </w:pPr>
      <w:r>
        <w:rPr>
          <w:rFonts w:hint="eastAsia" w:ascii="方正小标宋_GBK" w:hAnsi="宋体" w:eastAsia="方正小标宋_GBK" w:cs="宋体"/>
          <w:sz w:val="36"/>
          <w:szCs w:val="36"/>
        </w:rPr>
        <w:t>诚信承诺书</w:t>
      </w:r>
    </w:p>
    <w:p>
      <w:pPr>
        <w:snapToGrid w:val="0"/>
        <w:spacing w:line="360" w:lineRule="auto"/>
        <w:rPr>
          <w:rFonts w:ascii="宋体" w:hAnsi="宋体" w:eastAsia="宋体" w:cs="宋体"/>
          <w:b/>
          <w:bCs/>
          <w:sz w:val="24"/>
          <w:szCs w:val="24"/>
          <w:lang w:val="zh-CN"/>
        </w:rPr>
      </w:pPr>
    </w:p>
    <w:p>
      <w:pPr>
        <w:snapToGrid w:val="0"/>
        <w:spacing w:line="360" w:lineRule="auto"/>
        <w:rPr>
          <w:rFonts w:ascii="宋体" w:hAnsi="宋体" w:eastAsia="宋体" w:cs="宋体"/>
          <w:b/>
          <w:bCs/>
          <w:sz w:val="24"/>
          <w:szCs w:val="24"/>
        </w:rPr>
      </w:pPr>
      <w:r>
        <w:rPr>
          <w:rFonts w:hint="eastAsia" w:ascii="宋体" w:hAnsi="宋体" w:eastAsia="宋体" w:cs="宋体"/>
          <w:b/>
          <w:bCs/>
          <w:sz w:val="24"/>
          <w:szCs w:val="24"/>
          <w:lang w:val="zh-CN"/>
        </w:rPr>
        <w:t>致：</w:t>
      </w:r>
      <w:r>
        <w:rPr>
          <w:rFonts w:hint="eastAsia" w:ascii="宋体" w:hAnsi="宋体" w:eastAsia="宋体" w:cs="宋体"/>
          <w:b/>
          <w:bCs/>
          <w:sz w:val="24"/>
          <w:szCs w:val="24"/>
          <w:u w:val="single"/>
        </w:rPr>
        <w:t xml:space="preserve"> 昆明市五华区农业农村局</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w:t>
      </w:r>
    </w:p>
    <w:p>
      <w:pPr>
        <w:snapToGrid w:val="0"/>
        <w:spacing w:line="360" w:lineRule="auto"/>
        <w:ind w:firstLine="480" w:firstLineChars="200"/>
        <w:rPr>
          <w:rFonts w:ascii="宋体" w:hAnsi="宋体" w:eastAsia="宋体" w:cs="宋体"/>
          <w:bCs/>
          <w:sz w:val="24"/>
          <w:szCs w:val="24"/>
        </w:rPr>
      </w:pPr>
      <w:r>
        <w:rPr>
          <w:rFonts w:hint="eastAsia" w:cs="宋体" w:asciiTheme="majorEastAsia" w:hAnsiTheme="majorEastAsia" w:eastAsiaTheme="majorEastAsia"/>
          <w:bCs/>
          <w:sz w:val="24"/>
          <w:szCs w:val="24"/>
        </w:rPr>
        <w:t>我公司自愿参与贵单位组织的</w:t>
      </w:r>
      <w:r>
        <w:rPr>
          <w:rFonts w:hint="eastAsia" w:cs="宋体" w:asciiTheme="majorEastAsia" w:hAnsiTheme="majorEastAsia" w:eastAsiaTheme="majorEastAsia"/>
          <w:bCs/>
          <w:sz w:val="24"/>
          <w:szCs w:val="24"/>
          <w:u w:val="single"/>
        </w:rPr>
        <w:t xml:space="preserve"> </w:t>
      </w:r>
      <w:r>
        <w:rPr>
          <w:rFonts w:hint="eastAsia" w:asciiTheme="majorEastAsia" w:hAnsiTheme="majorEastAsia" w:eastAsiaTheme="majorEastAsia"/>
          <w:sz w:val="24"/>
          <w:szCs w:val="24"/>
          <w:u w:val="single"/>
        </w:rPr>
        <w:t xml:space="preserve"> 五华区农业农村局202</w:t>
      </w:r>
      <w:r>
        <w:rPr>
          <w:rFonts w:hint="eastAsia" w:asciiTheme="majorEastAsia" w:hAnsiTheme="majorEastAsia" w:eastAsiaTheme="majorEastAsia"/>
          <w:sz w:val="24"/>
          <w:szCs w:val="24"/>
          <w:u w:val="single"/>
          <w:lang w:val="en-US" w:eastAsia="zh-CN"/>
        </w:rPr>
        <w:t>3</w:t>
      </w:r>
      <w:r>
        <w:rPr>
          <w:rFonts w:hint="eastAsia" w:asciiTheme="majorEastAsia" w:hAnsiTheme="majorEastAsia" w:eastAsiaTheme="majorEastAsia"/>
          <w:sz w:val="24"/>
          <w:szCs w:val="24"/>
          <w:u w:val="single"/>
        </w:rPr>
        <w:t>-202</w:t>
      </w:r>
      <w:r>
        <w:rPr>
          <w:rFonts w:hint="eastAsia" w:asciiTheme="majorEastAsia" w:hAnsiTheme="majorEastAsia" w:eastAsiaTheme="majorEastAsia"/>
          <w:sz w:val="24"/>
          <w:szCs w:val="24"/>
          <w:u w:val="single"/>
          <w:lang w:val="en-US" w:eastAsia="zh-CN"/>
        </w:rPr>
        <w:t>6</w:t>
      </w:r>
      <w:r>
        <w:rPr>
          <w:rFonts w:hint="eastAsia" w:asciiTheme="majorEastAsia" w:hAnsiTheme="majorEastAsia" w:eastAsiaTheme="majorEastAsia"/>
          <w:sz w:val="24"/>
          <w:szCs w:val="24"/>
          <w:u w:val="single"/>
        </w:rPr>
        <w:t>年度会计核算服务</w:t>
      </w:r>
      <w:r>
        <w:rPr>
          <w:rFonts w:hint="eastAsia" w:cs="宋体" w:asciiTheme="majorEastAsia" w:hAnsiTheme="majorEastAsia" w:eastAsiaTheme="majorEastAsia"/>
          <w:bCs/>
          <w:sz w:val="24"/>
          <w:szCs w:val="24"/>
        </w:rPr>
        <w:t>的采购活动，</w:t>
      </w:r>
      <w:r>
        <w:rPr>
          <w:rFonts w:hint="eastAsia" w:ascii="宋体" w:hAnsi="宋体" w:eastAsia="宋体" w:cs="宋体"/>
          <w:bCs/>
          <w:sz w:val="24"/>
          <w:szCs w:val="24"/>
        </w:rPr>
        <w:t>严格遵守《中华人民共和国政府采购法》等法律法规的相关规定，坚守公平竞争，并遵守本次采购活动各项规定。我公司郑重承诺：如果在本次招标活动中有以下情形的，愿意承担相应法律责任。</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1.提供虚假材料谋取中标（成交）的；</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2.采取不正当手段诋毁、排挤其他供应商的；</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3.与采购人、其他供应商或者采购代理机构恶意串通的；</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4.向采购单位或责任人行贿或提供其他不正当利益的；</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5.在招标采购过程中与采购人另行订立背离合同实质性内容协议的；</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6.开标后擅自撤销投标，影响招标继续进行的；</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7.无正当理由，在规定时间内不与采购单位签订合同的；</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8.将中标项目转让给他人或非法分包他人的；</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9.无正当理由，拒绝履行合同义务的；</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10.擅自在合同履行有效期内降低中标技术指标等级或终止政府采购合同的；</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11.无正当理由放弃中标（成交）项目的；</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12.与采购人串通，对尚未履约完毕的采购项目出具虚假验收报告的；</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13.投标后对招标文件的相关内</w:t>
      </w:r>
      <w:bookmarkStart w:id="0" w:name="_GoBack"/>
      <w:bookmarkEnd w:id="0"/>
      <w:r>
        <w:rPr>
          <w:rFonts w:hint="eastAsia" w:ascii="宋体" w:hAnsi="宋体" w:eastAsia="宋体" w:cs="宋体"/>
          <w:bCs/>
          <w:sz w:val="24"/>
          <w:szCs w:val="24"/>
        </w:rPr>
        <w:t>容再进行质疑的；</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14.恶意投诉的行为：投诉经查无实据的、捏造事实或者提供虚假投诉材料的；</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15.拒绝有关部门监督检查或者提供虚假情况的；</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16.财政、监管部门认定的其他不诚信行为。</w:t>
      </w:r>
    </w:p>
    <w:p>
      <w:pPr>
        <w:snapToGrid w:val="0"/>
        <w:spacing w:line="360" w:lineRule="auto"/>
        <w:ind w:firstLine="482" w:firstLineChars="200"/>
        <w:rPr>
          <w:rFonts w:ascii="宋体" w:hAnsi="宋体" w:eastAsia="宋体" w:cs="宋体"/>
          <w:b/>
          <w:bCs/>
          <w:sz w:val="24"/>
          <w:szCs w:val="24"/>
          <w:lang w:val="zh-CN"/>
        </w:rPr>
      </w:pPr>
    </w:p>
    <w:p>
      <w:pPr>
        <w:snapToGrid w:val="0"/>
        <w:spacing w:line="360" w:lineRule="exact"/>
        <w:ind w:firstLine="964" w:firstLineChars="400"/>
        <w:rPr>
          <w:rFonts w:ascii="宋体" w:hAnsi="宋体" w:eastAsia="宋体" w:cs="宋体"/>
          <w:b/>
          <w:bCs/>
          <w:sz w:val="24"/>
          <w:szCs w:val="24"/>
          <w:lang w:val="zh-CN"/>
        </w:rPr>
      </w:pPr>
      <w:r>
        <w:rPr>
          <w:rFonts w:hint="eastAsia" w:ascii="宋体" w:hAnsi="宋体" w:eastAsia="宋体" w:cs="宋体"/>
          <w:b/>
          <w:bCs/>
          <w:sz w:val="24"/>
          <w:szCs w:val="24"/>
          <w:lang w:val="zh-CN"/>
        </w:rPr>
        <w:t>供应商名称（</w:t>
      </w:r>
      <w:r>
        <w:rPr>
          <w:rFonts w:hint="eastAsia" w:ascii="宋体" w:hAnsi="宋体" w:eastAsia="宋体" w:cs="宋体"/>
          <w:b/>
          <w:sz w:val="24"/>
          <w:szCs w:val="24"/>
        </w:rPr>
        <w:t>加盖公章</w:t>
      </w:r>
      <w:r>
        <w:rPr>
          <w:rFonts w:hint="eastAsia" w:ascii="宋体" w:hAnsi="宋体" w:eastAsia="宋体" w:cs="宋体"/>
          <w:b/>
          <w:bCs/>
          <w:sz w:val="24"/>
          <w:szCs w:val="24"/>
          <w:lang w:val="zh-CN"/>
        </w:rPr>
        <w:t xml:space="preserve">）：                                 </w:t>
      </w:r>
    </w:p>
    <w:p>
      <w:pPr>
        <w:snapToGrid w:val="0"/>
        <w:spacing w:line="360" w:lineRule="exact"/>
        <w:ind w:firstLine="964" w:firstLineChars="400"/>
        <w:rPr>
          <w:rFonts w:ascii="宋体" w:hAnsi="宋体" w:eastAsia="宋体" w:cs="宋体"/>
          <w:b/>
          <w:bCs/>
          <w:sz w:val="24"/>
          <w:szCs w:val="24"/>
          <w:lang w:val="zh-CN"/>
        </w:rPr>
      </w:pPr>
      <w:r>
        <w:rPr>
          <w:rFonts w:hint="eastAsia" w:ascii="宋体" w:hAnsi="宋体" w:eastAsia="宋体" w:cs="宋体"/>
          <w:b/>
          <w:bCs/>
          <w:sz w:val="24"/>
          <w:szCs w:val="24"/>
          <w:lang w:val="zh-CN"/>
        </w:rPr>
        <w:t xml:space="preserve">法定代表人或委托代理人（签字或签章）：                    </w:t>
      </w:r>
    </w:p>
    <w:p>
      <w:pPr>
        <w:snapToGrid w:val="0"/>
        <w:spacing w:line="360" w:lineRule="exact"/>
        <w:ind w:firstLine="964" w:firstLineChars="400"/>
        <w:rPr>
          <w:rFonts w:ascii="宋体" w:hAnsi="宋体" w:eastAsia="宋体" w:cs="宋体"/>
          <w:b/>
          <w:bCs/>
          <w:sz w:val="24"/>
          <w:szCs w:val="24"/>
          <w:lang w:val="zh-CN"/>
        </w:rPr>
      </w:pPr>
      <w:r>
        <w:rPr>
          <w:rFonts w:hint="eastAsia" w:ascii="宋体" w:hAnsi="宋体" w:eastAsia="宋体" w:cs="宋体"/>
          <w:b/>
          <w:bCs/>
          <w:sz w:val="24"/>
          <w:szCs w:val="24"/>
          <w:lang w:val="zh-CN"/>
        </w:rPr>
        <w:t xml:space="preserve">地址：                                                          </w:t>
      </w:r>
    </w:p>
    <w:p>
      <w:pPr>
        <w:spacing w:line="360" w:lineRule="exact"/>
        <w:ind w:firstLine="964" w:firstLineChars="400"/>
        <w:rPr>
          <w:rFonts w:ascii="宋体" w:hAnsi="宋体" w:eastAsia="宋体" w:cs="宋体"/>
          <w:b/>
          <w:bCs/>
          <w:sz w:val="24"/>
          <w:szCs w:val="24"/>
          <w:lang w:val="zh-CN"/>
        </w:rPr>
      </w:pPr>
      <w:r>
        <w:rPr>
          <w:rFonts w:hint="eastAsia" w:ascii="宋体" w:hAnsi="宋体" w:eastAsia="宋体" w:cs="宋体"/>
          <w:b/>
          <w:bCs/>
          <w:sz w:val="24"/>
          <w:szCs w:val="24"/>
          <w:lang w:val="zh-CN"/>
        </w:rPr>
        <w:t>电话：</w:t>
      </w:r>
    </w:p>
    <w:p>
      <w:pPr>
        <w:spacing w:line="360" w:lineRule="exact"/>
        <w:ind w:firstLine="964" w:firstLineChars="400"/>
        <w:rPr>
          <w:rFonts w:ascii="仿宋_GB2312" w:hAnsi="仿宋" w:eastAsia="仿宋_GB2312"/>
          <w:color w:val="000000"/>
          <w:sz w:val="32"/>
          <w:szCs w:val="32"/>
        </w:rPr>
      </w:pPr>
      <w:r>
        <w:rPr>
          <w:rFonts w:hint="eastAsia" w:ascii="宋体" w:hAnsi="宋体" w:eastAsia="宋体" w:cs="宋体"/>
          <w:b/>
          <w:bCs/>
          <w:sz w:val="24"/>
          <w:szCs w:val="24"/>
          <w:lang w:val="zh-CN"/>
        </w:rPr>
        <w:t xml:space="preserve">传真：                                            </w:t>
      </w:r>
    </w:p>
    <w:p/>
    <w:sectPr>
      <w:pgSz w:w="11906" w:h="16838"/>
      <w:pgMar w:top="1701" w:right="1418" w:bottom="158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zNTI1YjhiYmVjZGEyODAyMDBlOGYwOGM4YjE2MjcifQ=="/>
  </w:docVars>
  <w:rsids>
    <w:rsidRoot w:val="3EFA42D1"/>
    <w:rsid w:val="3EFA42D1"/>
    <w:rsid w:val="5B8C4006"/>
    <w:rsid w:val="6B6B2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556</Words>
  <Characters>587</Characters>
  <Lines>0</Lines>
  <Paragraphs>0</Paragraphs>
  <TotalTime>2</TotalTime>
  <ScaleCrop>false</ScaleCrop>
  <LinksUpToDate>false</LinksUpToDate>
  <CharactersWithSpaces>747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2021-08-12T08:32:00Z</dcterms:created>
  <dc:creator>¨ 丹 ╮</dc:creator>
  <cp:lastModifiedBy>¨ 丹 ╮</cp:lastModifiedBy>
  <dcterms:modified xsi:type="dcterms:W3CDTF">2023-08-01T07:51:06Z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F1FAC37B94C145F49A36B6B578738808</vt:lpwstr>
  </property>
</Properties>
</file>