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556"/>
        <w:jc w:val="center"/>
        <w:textAlignment w:val="auto"/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  <w:t>云南省昆明市五华区市场监督管理局2022年</w:t>
      </w:r>
    </w:p>
    <w:p>
      <w:pPr>
        <w:pStyle w:val="4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556"/>
        <w:jc w:val="center"/>
        <w:textAlignment w:val="auto"/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  <w:t>第42期食品安全监督抽检信息公告</w:t>
      </w:r>
    </w:p>
    <w:p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根据《中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华人民共和国食品安全法》及其《食品安全监督抽检和风险监测工作规范》等规定，现将云南省昆明市五华区市场监督管理局2022年第42期食品安全监督抽检信息公告如下：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default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本期公布的食品安全监督抽检产品为：食用农产品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val="en-US" w:eastAsia="zh-CN"/>
        </w:rPr>
        <w:t>，抽检依据：GB 2762-2017《食品安全国家标准 食品中污染物限量》、GB 31650-2019《食品安全国家标准 食品中兽药最大残留限量》、农业农村部公告第250号《食品动物中禁止使用的药品及其他化合物清单》等要求。抽检项目包括：铅(以Pb计)、铬(以Cr计)、镉(以Cd计)、甲硝唑、地美硝唑、氯霉素、呋喃唑酮代谢物等指标，承检机构：云南孚尔质量检验检测有限公司，公告抽检样品11批次，合格样品11批次，合格率为100%。</w:t>
      </w:r>
    </w:p>
    <w:p>
      <w:pPr>
        <w:keepNext w:val="0"/>
        <w:keepLines w:val="0"/>
        <w:pageBreakBefore w:val="0"/>
        <w:tabs>
          <w:tab w:val="left" w:pos="80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特此公告。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附件1:抽检合格样品相关信息统计表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color w:val="333333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5760" w:hanging="5400" w:hangingChars="1800"/>
        <w:jc w:val="right"/>
        <w:textAlignment w:val="auto"/>
        <w:rPr>
          <w:rFonts w:hint="eastAsia" w:ascii="仿宋_GB2312" w:hAnsi="仿宋_GB2312" w:eastAsia="仿宋_GB2312" w:cs="仿宋_GB2312"/>
          <w:b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z w:val="30"/>
          <w:szCs w:val="30"/>
        </w:rPr>
        <w:t xml:space="preserve">                </w:t>
      </w:r>
      <w:r>
        <w:rPr>
          <w:rFonts w:hint="eastAsia" w:ascii="仿宋_GB2312" w:hAnsi="仿宋_GB2312" w:eastAsia="仿宋_GB2312" w:cs="仿宋_GB2312"/>
          <w:b w:val="0"/>
          <w:sz w:val="30"/>
          <w:szCs w:val="30"/>
          <w:lang w:val="en-US" w:eastAsia="zh-CN"/>
        </w:rPr>
        <w:t>云南省昆明市五华区市场监督管理局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5760" w:hanging="5400" w:hangingChars="1800"/>
        <w:jc w:val="right"/>
        <w:textAlignment w:val="auto"/>
        <w:rPr>
          <w:rFonts w:hint="eastAsia" w:ascii="仿宋_GB2312" w:hAnsi="仿宋_GB2312" w:eastAsia="仿宋_GB2312" w:cs="仿宋_GB2312"/>
          <w:b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sz w:val="30"/>
          <w:szCs w:val="30"/>
        </w:rPr>
        <w:t xml:space="preserve"> 202</w:t>
      </w:r>
      <w:r>
        <w:rPr>
          <w:rFonts w:hint="eastAsia" w:ascii="仿宋_GB2312" w:hAnsi="仿宋_GB2312" w:eastAsia="仿宋_GB2312" w:cs="仿宋_GB2312"/>
          <w:b w:val="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b w:val="0"/>
          <w:sz w:val="30"/>
          <w:szCs w:val="30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 w:val="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b w:val="0"/>
          <w:sz w:val="30"/>
          <w:szCs w:val="30"/>
          <w:lang w:val="en-US" w:eastAsia="zh-CN"/>
        </w:rPr>
        <w:t>09</w:t>
      </w:r>
      <w:r>
        <w:rPr>
          <w:rFonts w:hint="eastAsia" w:ascii="仿宋_GB2312" w:hAnsi="仿宋_GB2312" w:eastAsia="仿宋_GB2312" w:cs="仿宋_GB2312"/>
          <w:b w:val="0"/>
          <w:sz w:val="30"/>
          <w:szCs w:val="30"/>
        </w:rPr>
        <w:t>日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52.35pt;mso-position-horizontal:outside;mso-position-horizontal-relative:margin;z-index:251659264;mso-width-relative:page;mso-height-relative:page;" filled="f" stroked="f" coordsize="21600,21600" o:gfxdata="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26RvJ9MAAAAFAQAADwAAAAAAAAABACAAAAAiAAAAZHJzL2Rvd25yZXYu&#10;eG1sUEsBAhQAFAAAAAgAh07iQKN3ZR3HAQAAjAMAAA4AAAAAAAAAAQAgAAAAI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val="en-US"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669D4"/>
    <w:rsid w:val="00183FCF"/>
    <w:rsid w:val="00211F46"/>
    <w:rsid w:val="00595FDD"/>
    <w:rsid w:val="0084577D"/>
    <w:rsid w:val="00981295"/>
    <w:rsid w:val="00B33905"/>
    <w:rsid w:val="00C85F20"/>
    <w:rsid w:val="00ED4686"/>
    <w:rsid w:val="01521C8D"/>
    <w:rsid w:val="01BB3CD7"/>
    <w:rsid w:val="03C10F33"/>
    <w:rsid w:val="041D2E6B"/>
    <w:rsid w:val="045D3ADB"/>
    <w:rsid w:val="06C566BD"/>
    <w:rsid w:val="06FA74AD"/>
    <w:rsid w:val="07537228"/>
    <w:rsid w:val="077F2048"/>
    <w:rsid w:val="07AC0902"/>
    <w:rsid w:val="08734A2E"/>
    <w:rsid w:val="08BB4945"/>
    <w:rsid w:val="094E5430"/>
    <w:rsid w:val="099B4F1A"/>
    <w:rsid w:val="09A02E22"/>
    <w:rsid w:val="09A52C48"/>
    <w:rsid w:val="0A960C6C"/>
    <w:rsid w:val="0AB76DE3"/>
    <w:rsid w:val="0AC2670E"/>
    <w:rsid w:val="0B45095F"/>
    <w:rsid w:val="0B4E7139"/>
    <w:rsid w:val="0C9A5593"/>
    <w:rsid w:val="0CA06C5B"/>
    <w:rsid w:val="0CE265BB"/>
    <w:rsid w:val="0D4A28C7"/>
    <w:rsid w:val="0D8B65DE"/>
    <w:rsid w:val="0E0F42ED"/>
    <w:rsid w:val="0EC66ECA"/>
    <w:rsid w:val="0EDE0841"/>
    <w:rsid w:val="0F694D72"/>
    <w:rsid w:val="0FBF251F"/>
    <w:rsid w:val="10063279"/>
    <w:rsid w:val="10636250"/>
    <w:rsid w:val="10AF56BE"/>
    <w:rsid w:val="10CD1330"/>
    <w:rsid w:val="127B5A7B"/>
    <w:rsid w:val="12A01269"/>
    <w:rsid w:val="12EC1F42"/>
    <w:rsid w:val="13934A3C"/>
    <w:rsid w:val="14125C2F"/>
    <w:rsid w:val="144D399E"/>
    <w:rsid w:val="14553B17"/>
    <w:rsid w:val="148A28B3"/>
    <w:rsid w:val="14F933AC"/>
    <w:rsid w:val="155E0EDE"/>
    <w:rsid w:val="15CF6326"/>
    <w:rsid w:val="15EE4223"/>
    <w:rsid w:val="162714E3"/>
    <w:rsid w:val="16433F43"/>
    <w:rsid w:val="16436FC0"/>
    <w:rsid w:val="17740758"/>
    <w:rsid w:val="177B2942"/>
    <w:rsid w:val="17AC2BED"/>
    <w:rsid w:val="18580E1F"/>
    <w:rsid w:val="199D1402"/>
    <w:rsid w:val="19C11427"/>
    <w:rsid w:val="1A231FC1"/>
    <w:rsid w:val="1A562093"/>
    <w:rsid w:val="1B776A68"/>
    <w:rsid w:val="1C640D9B"/>
    <w:rsid w:val="1D532D31"/>
    <w:rsid w:val="1D7228BD"/>
    <w:rsid w:val="1D82779C"/>
    <w:rsid w:val="1D8B67FB"/>
    <w:rsid w:val="1DC14909"/>
    <w:rsid w:val="1DFC1B98"/>
    <w:rsid w:val="1E0740D4"/>
    <w:rsid w:val="1E075E82"/>
    <w:rsid w:val="1EAE27A1"/>
    <w:rsid w:val="1F1620F4"/>
    <w:rsid w:val="1F5676C8"/>
    <w:rsid w:val="200E6E18"/>
    <w:rsid w:val="21606719"/>
    <w:rsid w:val="21794BF6"/>
    <w:rsid w:val="225E6703"/>
    <w:rsid w:val="22C640EE"/>
    <w:rsid w:val="22F2182D"/>
    <w:rsid w:val="24A0493A"/>
    <w:rsid w:val="24DB1E16"/>
    <w:rsid w:val="24E32599"/>
    <w:rsid w:val="250F2833"/>
    <w:rsid w:val="25863946"/>
    <w:rsid w:val="26261105"/>
    <w:rsid w:val="26C8048B"/>
    <w:rsid w:val="295B4DE0"/>
    <w:rsid w:val="29767762"/>
    <w:rsid w:val="2A562EA5"/>
    <w:rsid w:val="2B4F7AE2"/>
    <w:rsid w:val="2D986AF6"/>
    <w:rsid w:val="2E8B276F"/>
    <w:rsid w:val="2EBF221C"/>
    <w:rsid w:val="2F0375AB"/>
    <w:rsid w:val="2FB219C5"/>
    <w:rsid w:val="30201B43"/>
    <w:rsid w:val="32AD7637"/>
    <w:rsid w:val="33B70E64"/>
    <w:rsid w:val="33D97E69"/>
    <w:rsid w:val="35583F51"/>
    <w:rsid w:val="358E1497"/>
    <w:rsid w:val="35BC359E"/>
    <w:rsid w:val="35C747E9"/>
    <w:rsid w:val="36111D8E"/>
    <w:rsid w:val="36550307"/>
    <w:rsid w:val="368C2279"/>
    <w:rsid w:val="36C97D20"/>
    <w:rsid w:val="37C47C50"/>
    <w:rsid w:val="38716F49"/>
    <w:rsid w:val="392A7C9D"/>
    <w:rsid w:val="392C3082"/>
    <w:rsid w:val="3A03167F"/>
    <w:rsid w:val="3B385475"/>
    <w:rsid w:val="3B914B85"/>
    <w:rsid w:val="3BBC60A6"/>
    <w:rsid w:val="3BFC3027"/>
    <w:rsid w:val="3C391B0D"/>
    <w:rsid w:val="3C97441D"/>
    <w:rsid w:val="3CAE4D20"/>
    <w:rsid w:val="3CC77A74"/>
    <w:rsid w:val="3CFA7789"/>
    <w:rsid w:val="3D3E2AEA"/>
    <w:rsid w:val="3E337D6C"/>
    <w:rsid w:val="3E6B6EBE"/>
    <w:rsid w:val="3EB51AEA"/>
    <w:rsid w:val="3FC04A70"/>
    <w:rsid w:val="4001409A"/>
    <w:rsid w:val="406520A1"/>
    <w:rsid w:val="4082744F"/>
    <w:rsid w:val="40BA27D7"/>
    <w:rsid w:val="416207A8"/>
    <w:rsid w:val="421D6B59"/>
    <w:rsid w:val="42860354"/>
    <w:rsid w:val="42BA172A"/>
    <w:rsid w:val="432A3AB2"/>
    <w:rsid w:val="435F4B8C"/>
    <w:rsid w:val="43623798"/>
    <w:rsid w:val="43EF2FAD"/>
    <w:rsid w:val="44355743"/>
    <w:rsid w:val="449D620A"/>
    <w:rsid w:val="450B2588"/>
    <w:rsid w:val="452F78E8"/>
    <w:rsid w:val="462243D1"/>
    <w:rsid w:val="46D8769E"/>
    <w:rsid w:val="477164C7"/>
    <w:rsid w:val="483E6094"/>
    <w:rsid w:val="48BF71D5"/>
    <w:rsid w:val="48C20A74"/>
    <w:rsid w:val="490378BB"/>
    <w:rsid w:val="49166B34"/>
    <w:rsid w:val="491C1518"/>
    <w:rsid w:val="495F3884"/>
    <w:rsid w:val="49857DF7"/>
    <w:rsid w:val="49887C73"/>
    <w:rsid w:val="498D7FEA"/>
    <w:rsid w:val="4A183041"/>
    <w:rsid w:val="4A2024C3"/>
    <w:rsid w:val="4A481021"/>
    <w:rsid w:val="4B2E431E"/>
    <w:rsid w:val="4BEE16A5"/>
    <w:rsid w:val="4C970104"/>
    <w:rsid w:val="4CC226B7"/>
    <w:rsid w:val="4D4F2328"/>
    <w:rsid w:val="4D685501"/>
    <w:rsid w:val="4D9A3223"/>
    <w:rsid w:val="4E832A53"/>
    <w:rsid w:val="4E8E1B6F"/>
    <w:rsid w:val="4ECF1C08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402F8B"/>
    <w:rsid w:val="547B65A8"/>
    <w:rsid w:val="554265EA"/>
    <w:rsid w:val="56220F15"/>
    <w:rsid w:val="56443CC3"/>
    <w:rsid w:val="56FA1E77"/>
    <w:rsid w:val="574763FB"/>
    <w:rsid w:val="58F823B2"/>
    <w:rsid w:val="59FD190B"/>
    <w:rsid w:val="5A273F2D"/>
    <w:rsid w:val="5A5163E1"/>
    <w:rsid w:val="5A582FE6"/>
    <w:rsid w:val="5AAE1246"/>
    <w:rsid w:val="5AAF7C11"/>
    <w:rsid w:val="5AD00DCE"/>
    <w:rsid w:val="5B38065D"/>
    <w:rsid w:val="5BAB20C2"/>
    <w:rsid w:val="5BB142E2"/>
    <w:rsid w:val="5DA26B13"/>
    <w:rsid w:val="5DB6618F"/>
    <w:rsid w:val="5DC43D03"/>
    <w:rsid w:val="5E455C72"/>
    <w:rsid w:val="5E525F9E"/>
    <w:rsid w:val="5F0A2C59"/>
    <w:rsid w:val="5F603F55"/>
    <w:rsid w:val="61E16369"/>
    <w:rsid w:val="62035D47"/>
    <w:rsid w:val="62817AA0"/>
    <w:rsid w:val="632B742B"/>
    <w:rsid w:val="63765482"/>
    <w:rsid w:val="64DA3276"/>
    <w:rsid w:val="652C403B"/>
    <w:rsid w:val="65614A13"/>
    <w:rsid w:val="65E14274"/>
    <w:rsid w:val="66EA1469"/>
    <w:rsid w:val="671934BB"/>
    <w:rsid w:val="672C1695"/>
    <w:rsid w:val="67A713B8"/>
    <w:rsid w:val="67D143D7"/>
    <w:rsid w:val="68443470"/>
    <w:rsid w:val="6894168D"/>
    <w:rsid w:val="68AD67DE"/>
    <w:rsid w:val="68FE2B66"/>
    <w:rsid w:val="696A7F1E"/>
    <w:rsid w:val="69AA4EE0"/>
    <w:rsid w:val="6AA84021"/>
    <w:rsid w:val="6B655563"/>
    <w:rsid w:val="6BFD6431"/>
    <w:rsid w:val="6CF0540B"/>
    <w:rsid w:val="6D590D87"/>
    <w:rsid w:val="6DD93FE6"/>
    <w:rsid w:val="6DF86B1B"/>
    <w:rsid w:val="6DFB0FEC"/>
    <w:rsid w:val="6E6019F0"/>
    <w:rsid w:val="6ECE5C09"/>
    <w:rsid w:val="6F9505A0"/>
    <w:rsid w:val="6FDB4045"/>
    <w:rsid w:val="70281D96"/>
    <w:rsid w:val="70F80C27"/>
    <w:rsid w:val="710F61E3"/>
    <w:rsid w:val="71BC70CC"/>
    <w:rsid w:val="72057AAA"/>
    <w:rsid w:val="72A77118"/>
    <w:rsid w:val="73967C0B"/>
    <w:rsid w:val="73FE513D"/>
    <w:rsid w:val="74831096"/>
    <w:rsid w:val="756662F3"/>
    <w:rsid w:val="75A30425"/>
    <w:rsid w:val="764D0B27"/>
    <w:rsid w:val="76C62B96"/>
    <w:rsid w:val="76D63AF3"/>
    <w:rsid w:val="76EB0477"/>
    <w:rsid w:val="773B257E"/>
    <w:rsid w:val="79604C7B"/>
    <w:rsid w:val="79FB0815"/>
    <w:rsid w:val="7A9A5384"/>
    <w:rsid w:val="7CDA155A"/>
    <w:rsid w:val="7CF467AE"/>
    <w:rsid w:val="7D2B2D10"/>
    <w:rsid w:val="7D513B99"/>
    <w:rsid w:val="7DD2366A"/>
    <w:rsid w:val="7FC9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354</Words>
  <Characters>391</Characters>
  <Lines>3</Lines>
  <Paragraphs>1</Paragraphs>
  <TotalTime>74</TotalTime>
  <ScaleCrop>false</ScaleCrop>
  <LinksUpToDate>false</LinksUpToDate>
  <CharactersWithSpaces>413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2022-12-07T07:32:26Z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