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AD5" w:rsidRDefault="00DD5900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917AD5" w:rsidRDefault="00DD5900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color w:val="FF0000"/>
          <w:kern w:val="2"/>
          <w:sz w:val="36"/>
          <w:szCs w:val="36"/>
        </w:rPr>
        <w:t>21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917AD5" w:rsidRDefault="00917AD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917AD5" w:rsidRDefault="00DD590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color w:val="FF0000"/>
          <w:sz w:val="30"/>
          <w:szCs w:val="30"/>
        </w:rPr>
        <w:t>21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917AD5" w:rsidRDefault="00DD590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食品中兽药最大残留限量》、农业农村部公告第</w:t>
      </w:r>
      <w:r>
        <w:rPr>
          <w:rFonts w:ascii="仿宋_GB2312" w:eastAsia="仿宋_GB2312" w:hAnsi="仿宋_GB2312" w:cs="仿宋_GB2312" w:hint="eastAsia"/>
          <w:sz w:val="30"/>
          <w:szCs w:val="30"/>
        </w:rPr>
        <w:t>250</w:t>
      </w:r>
      <w:r>
        <w:rPr>
          <w:rFonts w:ascii="仿宋_GB2312" w:eastAsia="仿宋_GB2312" w:hAnsi="仿宋_GB2312" w:cs="仿宋_GB2312" w:hint="eastAsia"/>
          <w:sz w:val="30"/>
          <w:szCs w:val="30"/>
        </w:rPr>
        <w:t>号《食品动物中禁止使用的药品及其他化合物清单》等要求。抽检项目包括：毒死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、甲胺磷、氧乐果、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噻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嗪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、地西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泮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、尼卡巴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嗪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、氯霉素等指标，承检机构：云南孚尔质量检验检测有限公司，公告抽检样品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9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批次，不合格样品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9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批次。</w:t>
      </w:r>
    </w:p>
    <w:p w:rsidR="00917AD5" w:rsidRDefault="00DD5900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917AD5" w:rsidRDefault="00917AD5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917AD5" w:rsidRDefault="00DD5900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抽检不合格样品相关信息统计表</w:t>
      </w:r>
    </w:p>
    <w:p w:rsidR="00917AD5" w:rsidRDefault="00917AD5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917AD5" w:rsidRDefault="00DD5900" w:rsidP="00D33730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917AD5" w:rsidRDefault="00DD5900" w:rsidP="00917AD5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D33730">
        <w:rPr>
          <w:rFonts w:ascii="仿宋_GB2312" w:eastAsia="仿宋_GB2312" w:hAnsi="仿宋_GB2312" w:cs="仿宋_GB2312" w:hint="eastAsia"/>
          <w:color w:val="FF0000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D33730">
        <w:rPr>
          <w:rFonts w:ascii="仿宋_GB2312" w:eastAsia="仿宋_GB2312" w:hAnsi="仿宋_GB2312" w:cs="仿宋_GB2312" w:hint="eastAsia"/>
          <w:color w:val="FF0000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917AD5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900" w:rsidRDefault="00DD5900">
      <w:r>
        <w:separator/>
      </w:r>
    </w:p>
  </w:endnote>
  <w:endnote w:type="continuationSeparator" w:id="0">
    <w:p w:rsidR="00DD5900" w:rsidRDefault="00DD5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AD5" w:rsidRDefault="00DD59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17AD5" w:rsidRDefault="00DD5900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33730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917AD5" w:rsidRDefault="00DD5900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D33730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900" w:rsidRDefault="00DD5900">
      <w:r>
        <w:separator/>
      </w:r>
    </w:p>
  </w:footnote>
  <w:footnote w:type="continuationSeparator" w:id="0">
    <w:p w:rsidR="00DD5900" w:rsidRDefault="00DD59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84577D"/>
    <w:rsid w:val="00917AD5"/>
    <w:rsid w:val="00981295"/>
    <w:rsid w:val="00B33905"/>
    <w:rsid w:val="00D33730"/>
    <w:rsid w:val="00DD5900"/>
    <w:rsid w:val="00ED4686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9A5593"/>
    <w:rsid w:val="0CA06C5B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7C42FA"/>
    <w:rsid w:val="10AF56BE"/>
    <w:rsid w:val="10CD1330"/>
    <w:rsid w:val="127B5A7B"/>
    <w:rsid w:val="12A01269"/>
    <w:rsid w:val="12EC1F42"/>
    <w:rsid w:val="138855CA"/>
    <w:rsid w:val="13934A3C"/>
    <w:rsid w:val="14125C2F"/>
    <w:rsid w:val="144D399E"/>
    <w:rsid w:val="14553B17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860354"/>
    <w:rsid w:val="42BA172A"/>
    <w:rsid w:val="432A3AB2"/>
    <w:rsid w:val="435F4B8C"/>
    <w:rsid w:val="43623798"/>
    <w:rsid w:val="43EF2FAD"/>
    <w:rsid w:val="44355743"/>
    <w:rsid w:val="449D620A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9912FC9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1FA77DB"/>
    <w:rsid w:val="62035D47"/>
    <w:rsid w:val="62817AA0"/>
    <w:rsid w:val="632B742B"/>
    <w:rsid w:val="63765482"/>
    <w:rsid w:val="64DA3276"/>
    <w:rsid w:val="652C403B"/>
    <w:rsid w:val="65614A13"/>
    <w:rsid w:val="65E14274"/>
    <w:rsid w:val="66EA1469"/>
    <w:rsid w:val="671934BB"/>
    <w:rsid w:val="672C1695"/>
    <w:rsid w:val="67A713B8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5A30425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355</Characters>
  <Application>Microsoft Office Word</Application>
  <DocSecurity>0</DocSecurity>
  <Lines>2</Lines>
  <Paragraphs>1</Paragraphs>
  <ScaleCrop>false</ScaleCrop>
  <Company>Lenovo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