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28"/>
          <w:szCs w:val="28"/>
        </w:rPr>
        <w:t>附件1</w:t>
      </w:r>
      <w:r>
        <w:rPr>
          <w:rFonts w:hint="eastAsia" w:ascii="仿宋_GB2312" w:hAnsi="宋体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五华区</w:t>
      </w:r>
      <w:r>
        <w:rPr>
          <w:rFonts w:ascii="宋体" w:hAnsi="宋体" w:eastAsia="宋体" w:cs="Times New Roman"/>
          <w:b/>
          <w:sz w:val="36"/>
          <w:szCs w:val="36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sz w:val="36"/>
          <w:szCs w:val="36"/>
        </w:rPr>
        <w:t>年度规模以上企业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研发经费投入引导资金后补助申请表</w:t>
      </w:r>
    </w:p>
    <w:tbl>
      <w:tblPr>
        <w:tblStyle w:val="3"/>
        <w:tblW w:w="950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5"/>
        <w:gridCol w:w="883"/>
        <w:gridCol w:w="2519"/>
        <w:gridCol w:w="851"/>
        <w:gridCol w:w="1275"/>
        <w:gridCol w:w="1143"/>
        <w:gridCol w:w="17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申报单位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Times New Roman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联系人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Times New Roman"/>
              </w:rPr>
            </w:pPr>
          </w:p>
        </w:tc>
        <w:tc>
          <w:tcPr>
            <w:tcW w:w="11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1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2018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申请年度R&amp;D投入</w:t>
            </w:r>
          </w:p>
        </w:tc>
        <w:tc>
          <w:tcPr>
            <w:tcW w:w="2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万元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上年度R</w:t>
            </w:r>
            <w:r>
              <w:rPr>
                <w:rFonts w:ascii="宋体" w:hAnsi="宋体" w:eastAsia="宋体" w:cs="Times New Roman"/>
              </w:rPr>
              <w:t>&amp;D</w:t>
            </w:r>
            <w:r>
              <w:rPr>
                <w:rFonts w:hint="eastAsia" w:ascii="宋体" w:hAnsi="宋体" w:eastAsia="宋体" w:cs="Times New Roman"/>
              </w:rPr>
              <w:t>投入</w:t>
            </w:r>
          </w:p>
        </w:tc>
        <w:tc>
          <w:tcPr>
            <w:tcW w:w="2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1" w:hRule="atLeast"/>
          <w:jc w:val="center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单位开户名称、开户银行及账号</w:t>
            </w:r>
          </w:p>
        </w:tc>
        <w:tc>
          <w:tcPr>
            <w:tcW w:w="748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6" w:hRule="atLeast"/>
          <w:jc w:val="center"/>
        </w:trPr>
        <w:tc>
          <w:tcPr>
            <w:tcW w:w="20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年度研发产出</w:t>
            </w:r>
          </w:p>
        </w:tc>
        <w:tc>
          <w:tcPr>
            <w:tcW w:w="748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1.发表论文    篇；出版专著    册;撰写研究报告      个。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2.自主研制新产品原型或样机、样件、样品、配方、新装置       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3.自主开发的新技术或新工艺、新工法       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4.申请发明专利      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5.基础软件      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</w:rPr>
              <w:t>6.其他</w:t>
            </w:r>
            <w:r>
              <w:rPr>
                <w:rFonts w:hint="eastAsia" w:ascii="宋体" w:hAnsi="宋体" w:eastAsia="宋体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6" w:hRule="atLeast"/>
          <w:jc w:val="center"/>
        </w:trPr>
        <w:tc>
          <w:tcPr>
            <w:tcW w:w="20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企业承诺</w:t>
            </w:r>
          </w:p>
        </w:tc>
        <w:tc>
          <w:tcPr>
            <w:tcW w:w="748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1.本表填报事项属实、数据准确，无虚假现象；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2.若获补助，自愿遵守有关管理规定，严格资金使用；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3</w:t>
            </w:r>
            <w:r>
              <w:rPr>
                <w:rFonts w:hint="eastAsia" w:ascii="宋体" w:hAnsi="宋体" w:eastAsia="宋体" w:cs="Times New Roman"/>
              </w:rPr>
              <w:t>.</w:t>
            </w:r>
            <w:r>
              <w:rPr>
                <w:rFonts w:ascii="宋体" w:hAnsi="宋体" w:eastAsia="宋体" w:cs="Times New Roman"/>
              </w:rPr>
              <w:t>所提交材料如有不实之处，自愿退还引导资金，并承担相应法律责任。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承诺单位（公章）：                 负责人（签字）：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   月  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NzUwZDI0MzQyMzA4NjU0NDU3NTlmMTg1YWIwMGUifQ=="/>
  </w:docVars>
  <w:rsids>
    <w:rsidRoot w:val="00000000"/>
    <w:rsid w:val="4A67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2022-10-10T07:05:05Z</dcterms:created>
  <dc:creator>Administrator</dc:creator>
  <cp:lastModifiedBy>Administrator</cp:lastModifiedBy>
  <dcterms:modified xsi:type="dcterms:W3CDTF">2022-10-10T07:05:24Z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99FD67DB734543CFB723BFE58BCAF437</vt:lpwstr>
  </property>
</Properties>
</file>