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投诉问题办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情况公示表</w:t>
      </w:r>
    </w:p>
    <w:p>
      <w:pPr>
        <w:widowControl/>
        <w:spacing w:line="560" w:lineRule="exact"/>
        <w:ind w:firstLine="640" w:firstLineChars="200"/>
        <w:jc w:val="left"/>
        <w:rPr>
          <w:rFonts w:hint="eastAsia"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公示单位：五华区人民政府　　      　202</w:t>
      </w:r>
      <w:r>
        <w:rPr>
          <w:rFonts w:hint="eastAsia" w:ascii="仿宋_GB2312" w:eastAsia="仿宋_GB2312"/>
          <w:szCs w:val="32"/>
          <w:lang w:val="en-US" w:eastAsia="zh-CN"/>
        </w:rPr>
        <w:t>2</w:t>
      </w:r>
      <w:r>
        <w:rPr>
          <w:rFonts w:hint="eastAsia" w:ascii="仿宋_GB2312" w:eastAsia="仿宋_GB2312"/>
          <w:szCs w:val="32"/>
        </w:rPr>
        <w:t>年</w:t>
      </w:r>
      <w:r>
        <w:rPr>
          <w:rFonts w:hint="eastAsia" w:ascii="仿宋_GB2312" w:eastAsia="仿宋_GB2312"/>
          <w:szCs w:val="32"/>
          <w:lang w:val="en-US" w:eastAsia="zh-CN"/>
        </w:rPr>
        <w:t>6</w:t>
      </w:r>
      <w:r>
        <w:rPr>
          <w:rFonts w:hint="eastAsia" w:ascii="仿宋_GB2312" w:eastAsia="仿宋_GB2312"/>
          <w:szCs w:val="32"/>
        </w:rPr>
        <w:t>月</w:t>
      </w:r>
      <w:r>
        <w:rPr>
          <w:rFonts w:hint="eastAsia" w:ascii="仿宋_GB2312" w:eastAsia="仿宋_GB2312"/>
          <w:szCs w:val="32"/>
          <w:lang w:val="en-US" w:eastAsia="zh-CN"/>
        </w:rPr>
        <w:t>8</w:t>
      </w:r>
      <w:r>
        <w:rPr>
          <w:rFonts w:hint="eastAsia" w:ascii="仿宋_GB2312" w:eastAsia="仿宋_GB2312"/>
          <w:szCs w:val="32"/>
        </w:rPr>
        <w:t>日</w:t>
      </w:r>
    </w:p>
    <w:tbl>
      <w:tblPr>
        <w:tblStyle w:val="4"/>
        <w:tblpPr w:leftFromText="180" w:rightFromText="180" w:vertAnchor="text" w:horzAnchor="page" w:tblpX="1627" w:tblpY="175"/>
        <w:tblOverlap w:val="never"/>
        <w:tblW w:w="96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2"/>
        <w:gridCol w:w="7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2" w:type="dxa"/>
            <w:vAlign w:val="center"/>
          </w:tcPr>
          <w:p>
            <w:pPr>
              <w:autoSpaceDE w:val="0"/>
              <w:autoSpaceDN w:val="0"/>
              <w:adjustRightInd w:val="0"/>
              <w:spacing w:line="560" w:lineRule="exact"/>
              <w:ind w:firstLine="320" w:firstLineChars="100"/>
              <w:rPr>
                <w:rFonts w:ascii="Times New Roman" w:hAnsi="Times New Roman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投诉问题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受理编号：D2YN202104110036。昆明市盘龙区金色大道上，大车频繁通行，扬尘污染严重。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核实情况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五华区高度重视，4月12日，区政府分管领导召开分析研判会议，决定由区交运局、交警一大队牵头，区城市管理局、运管五华分局、红云街道办事处配合，立即进行现场核实，并组织开展整改。经现场核实：金色大道作为昆明市盘龙区、五华区的建材、渣土运输车辆主要通行道路之一，五华区相关部门一直对建材、渣土运输车辆开展常态化监管，但仍有少量车辆存在泼洒、超载情况，对附近区域造成扬尘污染，投诉情况属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</w:t>
            </w:r>
            <w:r>
              <w:rPr>
                <w:rFonts w:hint="eastAsia" w:ascii="仿宋_GB2312" w:eastAsia="仿宋_GB2312"/>
                <w:szCs w:val="32"/>
                <w:lang w:eastAsia="zh-CN"/>
              </w:rPr>
              <w:t>结</w:t>
            </w:r>
            <w:r>
              <w:rPr>
                <w:rFonts w:hint="eastAsia" w:ascii="仿宋_GB2312" w:eastAsia="仿宋_GB2312"/>
                <w:szCs w:val="32"/>
              </w:rPr>
              <w:t>情况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 xml:space="preserve">1. 加强区域的超载、洒泼、超速等违规运输行为的综合执法力度，在西、北三环及附近道路常态设置4个临时卡点和1个固定卡点，分别为：龙泉路与三环交叉口卡点、轿子山专线与昆肖线交叉口卡点、昆禄公路与三环交叉口卡点、海源北路与三环交叉口卡点和王筇路治超站固定卡点。2021年4月至今，共查处500余起货车超载超限违法行为。经过整治，货运车辆通行行为秩序进一步规范，交通噪声扰民情况有所改善。   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 结合堵卡检查，常态化对过往大型货运车辆进行安全宣传教育，要求其减速慢行，禁止鸣笛。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3. 安装隔音屏，对昆八中金色大道方向一侧新建 154 米（含拆除段）声屏障，进一步降低交通噪声。缓解部分区域交通噪声影响。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 严格按照《昆明市城市管理局关于印发城市建筑垃圾处置审批程序（试行）的通知》要求，全面实施智能管控，对未按审批路线行驶、无证渣土运输进行查处，督促车辆在运输中车身不洁、密闭不严、带泥上路等问题进行整改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5. 常态化做好金色大道道路保洁、洒水降尘作业，每天不少于5车次洒水降尘作业，每天进行一次道路巡回保洁，保障路面干净整洁，进一步巩固整改成果。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办理单位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区交通运输局、区交警一大队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主要工作成效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1. 经过常态化综合执法整治和洒水保洁作业，该路段大型车辆通行产生的噪声和道路扬尘扰民情况有明显好转。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2. 2021年，为进一步降低交通噪声，2021年对昆八中金色大道方向一侧拆除已建的老旧声屏障 54 米，新建 154 米（含拆除段）声屏障，进一小降低交通噪声对周边居民的干扰。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3. 进一步优化主城区北市区部分道路及区域货运交通路线，市交警支队于2021年5月15日至2021年11月5日期间，禁止大型货运车辆全天进入金色大道、北辰大道围合区域，2022年继续对金色大道、北辰大道进行道路限行，进一步改善北市区交通环境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4. 2022年以来，按区政府工作部署，市生态环境局五华分局持续对金色大道开展噪声监测，每季度将综合执法整治、噪声监测等整改情况进行公示，进一步争取周边群众的理解支持。</w:t>
            </w:r>
          </w:p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5. 为进一步推进交通噪声扰民整治工作，区政府积极研究各项工作措施，并于2022年4月26日由区人大邀请10名市人大代表和周边单位、小区业主单位对西、北三环交通噪声投诉点位进行持证视察，并针对往来大型车辆产生噪声情况形成代表联名建议报市人大，提请市级研究优化绕行路线，周边单位、小区业主代表对政府整改工作深表理解和满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1" w:hRule="atLeast"/>
        </w:trPr>
        <w:tc>
          <w:tcPr>
            <w:tcW w:w="2032" w:type="dxa"/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仿宋_GB2312" w:eastAsia="仿宋_GB2312"/>
                <w:szCs w:val="32"/>
              </w:rPr>
            </w:pPr>
            <w:r>
              <w:rPr>
                <w:rFonts w:hint="eastAsia" w:ascii="仿宋_GB2312" w:eastAsia="仿宋_GB2312"/>
                <w:szCs w:val="32"/>
              </w:rPr>
              <w:t>公示说明</w:t>
            </w:r>
          </w:p>
        </w:tc>
        <w:tc>
          <w:tcPr>
            <w:tcW w:w="7648" w:type="dxa"/>
            <w:vAlign w:val="center"/>
          </w:tcPr>
          <w:p>
            <w:pPr>
              <w:autoSpaceDE w:val="0"/>
              <w:autoSpaceDN w:val="0"/>
              <w:adjustRightInd w:val="0"/>
              <w:spacing w:line="40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lang w:val="en-US" w:eastAsia="zh-CN"/>
              </w:rPr>
              <w:t>现将该投诉问题办结情况进行公示，如有意见建议，请反馈至区交通运输局、区交警一大队。联系人员及电话：卿鹏飞，13116953705</w:t>
            </w:r>
          </w:p>
        </w:tc>
      </w:tr>
    </w:tbl>
    <w:p>
      <w:pPr>
        <w:pStyle w:val="2"/>
        <w:rPr>
          <w:rFonts w:hint="eastAsia" w:ascii="仿宋_GB2312" w:eastAsia="仿宋_GB2312"/>
          <w:szCs w:val="32"/>
        </w:rPr>
      </w:pPr>
      <w:bookmarkStart w:id="0" w:name="_GoBack"/>
    </w:p>
    <w:bookmarkEnd w:id="0"/>
    <w:p/>
    <w:p/>
    <w:sectPr>
      <w:pgSz w:w="11906" w:h="16838"/>
      <w:pgMar w:top="2098" w:right="1474" w:bottom="2098" w:left="1587" w:header="851" w:footer="992" w:gutter="0"/>
      <w:cols w:space="0" w:num="1"/>
      <w:docGrid w:type="lines" w:linePitch="28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153717"/>
    <w:rsid w:val="00172A27"/>
    <w:rsid w:val="00E2791D"/>
    <w:rsid w:val="00F977E5"/>
    <w:rsid w:val="07E12A8B"/>
    <w:rsid w:val="0CF810DA"/>
    <w:rsid w:val="105E10D2"/>
    <w:rsid w:val="123D4306"/>
    <w:rsid w:val="12852599"/>
    <w:rsid w:val="1B245A5F"/>
    <w:rsid w:val="1BAD0984"/>
    <w:rsid w:val="254D176F"/>
    <w:rsid w:val="2D71078D"/>
    <w:rsid w:val="2EE20815"/>
    <w:rsid w:val="2EF44E0A"/>
    <w:rsid w:val="32377CC6"/>
    <w:rsid w:val="35ED1851"/>
    <w:rsid w:val="363A6714"/>
    <w:rsid w:val="379B2534"/>
    <w:rsid w:val="3AF04691"/>
    <w:rsid w:val="3CF75398"/>
    <w:rsid w:val="3DE7112B"/>
    <w:rsid w:val="41333E9F"/>
    <w:rsid w:val="46CE2E87"/>
    <w:rsid w:val="47F205C0"/>
    <w:rsid w:val="4A7A6223"/>
    <w:rsid w:val="4FD52D04"/>
    <w:rsid w:val="52084AB7"/>
    <w:rsid w:val="5B450A89"/>
    <w:rsid w:val="605E24EA"/>
    <w:rsid w:val="619F6065"/>
    <w:rsid w:val="6420293C"/>
    <w:rsid w:val="64923F49"/>
    <w:rsid w:val="64F77D1A"/>
    <w:rsid w:val="688846FE"/>
    <w:rsid w:val="69AD5681"/>
    <w:rsid w:val="6C621134"/>
    <w:rsid w:val="70E06ECC"/>
    <w:rsid w:val="715B6C7E"/>
    <w:rsid w:val="73B579C9"/>
    <w:rsid w:val="78F708FB"/>
    <w:rsid w:val="79E758AD"/>
    <w:rsid w:val="7F08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" w:cs="Arial"/>
      <w:kern w:val="2"/>
      <w:sz w:val="32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560" w:lineRule="exact"/>
      <w:ind w:firstLine="640"/>
      <w:outlineLvl w:val="1"/>
    </w:pPr>
    <w:rPr>
      <w:rFonts w:eastAsia="黑体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2</Pages>
  <Words>709</Words>
  <Characters>81</Characters>
  <Lines>1</Lines>
  <Paragraphs>1</Paragraphs>
  <TotalTime>2</TotalTime>
  <ScaleCrop>false</ScaleCrop>
  <LinksUpToDate>false</LinksUpToDate>
  <CharactersWithSpaces>789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2021-04-15T06:18:00Z</cp:lastPrinted>
  <dcterms:modified xsi:type="dcterms:W3CDTF">2022-08-01T02:25:25Z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3ECDB633F77043229368426BF019D794</vt:lpwstr>
  </property>
</Properties>
</file>