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关于“</w:t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Hans" w:bidi="ar"/>
        </w:rPr>
        <w:t>油条</w:t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”等</w:t>
      </w:r>
      <w:r>
        <w:rPr>
          <w:rFonts w:hint="default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eastAsia="zh-CN" w:bidi="ar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批次不合格食品风险控制情况的通告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根据国家食药监管总局食品抽验信息系统，涉及昆明市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Hans" w:bidi="ar"/>
        </w:rPr>
        <w:t>五华区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辖区内食品经营企业生产销售的“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Hans" w:bidi="ar"/>
        </w:rPr>
        <w:t>油条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”等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eastAsia="zh-CN" w:bidi="ar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批次不合格食品，现将不合格食品风险控制情况进行公示（详见附件）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广大消费者如发现食品安全违法行为，可拨打12315热线电话投诉举报。</w:t>
      </w: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附件：“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Hans" w:bidi="ar"/>
        </w:rPr>
        <w:t>油条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”等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eastAsia="zh-CN" w:bidi="ar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批次不合格食品风险控制措施信息公示表</w:t>
      </w: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righ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昆明市市场监督管理局</w:t>
      </w:r>
    </w:p>
    <w:p>
      <w:pPr>
        <w:jc w:val="center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                             202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eastAsia="zh-CN" w:bidi="ar"/>
        </w:rPr>
        <w:t>1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eastAsia="zh-CN" w:bidi="ar"/>
        </w:rPr>
        <w:t>11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eastAsia="zh-CN" w:bidi="ar"/>
        </w:rPr>
        <w:t>12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日</w:t>
      </w: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（公开属性：依法公开）</w:t>
      </w: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苹方-简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altName w:val="汉仪书宋二KW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行楷-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04387"/>
    <w:rsid w:val="11A5727B"/>
    <w:rsid w:val="16D33942"/>
    <w:rsid w:val="195B4F9E"/>
    <w:rsid w:val="1D8D4EE1"/>
    <w:rsid w:val="1F18170E"/>
    <w:rsid w:val="23B66F37"/>
    <w:rsid w:val="24041686"/>
    <w:rsid w:val="302A6F98"/>
    <w:rsid w:val="3AEEF190"/>
    <w:rsid w:val="3C695EE8"/>
    <w:rsid w:val="3FBF2D85"/>
    <w:rsid w:val="3FF24C1F"/>
    <w:rsid w:val="400151AB"/>
    <w:rsid w:val="4A960FD4"/>
    <w:rsid w:val="4B4C21CB"/>
    <w:rsid w:val="4E44314C"/>
    <w:rsid w:val="505D41F1"/>
    <w:rsid w:val="54EA122C"/>
    <w:rsid w:val="553E0BF9"/>
    <w:rsid w:val="582C335F"/>
    <w:rsid w:val="63A27729"/>
    <w:rsid w:val="6A615675"/>
    <w:rsid w:val="6B2360AF"/>
    <w:rsid w:val="6CDD5AB0"/>
    <w:rsid w:val="71045C67"/>
    <w:rsid w:val="768E2675"/>
    <w:rsid w:val="77060600"/>
    <w:rsid w:val="774C3CEA"/>
    <w:rsid w:val="9FFDA6BC"/>
    <w:rsid w:val="BBDAA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lenovo</dc:creator>
  <cp:lastModifiedBy>luyiyi</cp:lastModifiedBy>
  <dcterms:modified xsi:type="dcterms:W3CDTF">2021-11-11T16:02:19Z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