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方正小标宋_GBK" w:hAnsi="方正小标宋_GBK" w:eastAsia="方正小标宋_GBK" w:cs="方正小标宋_GBK"/>
          <w:b/>
          <w:sz w:val="44"/>
          <w:szCs w:val="44"/>
          <w:lang w:eastAsia="zh-CN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关于“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Hans" w:bidi="ar"/>
        </w:rPr>
        <w:t>黄酒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”等</w:t>
      </w:r>
      <w:r>
        <w:rPr>
          <w:rFonts w:hint="default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eastAsia="zh-CN" w:bidi="ar"/>
        </w:rPr>
        <w:t>1</w:t>
      </w:r>
      <w:r>
        <w:rPr>
          <w:rFonts w:hint="eastAsia" w:ascii="方正小标宋简体" w:hAnsi="方正小标宋简体" w:eastAsia="方正小标宋简体" w:cs="方正小标宋简体"/>
          <w:b/>
          <w:i w:val="0"/>
          <w:caps w:val="0"/>
          <w:color w:val="333333"/>
          <w:spacing w:val="0"/>
          <w:kern w:val="0"/>
          <w:sz w:val="44"/>
          <w:szCs w:val="44"/>
          <w:shd w:val="clear" w:fill="FFFFFF"/>
          <w:lang w:val="en-US" w:eastAsia="zh-CN" w:bidi="ar"/>
        </w:rPr>
        <w:t>批次不合格食品风险控制情况的通告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80" w:lineRule="atLeast"/>
        <w:ind w:left="0" w:right="0"/>
        <w:jc w:val="center"/>
        <w:rPr>
          <w:sz w:val="24"/>
          <w:szCs w:val="24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　　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根据国家食药监管总局食品抽验信息系统，涉及昆明市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五华区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辖区内食品经营企业生产销售的“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黄酒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批次不合格食品，现将不合格食品风险控制情况进行公示（详见附件） 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广大消费者如发现食品安全违法行为，可拨打12315热线电话投诉举报。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</w:t>
      </w:r>
    </w:p>
    <w:p>
      <w:pPr>
        <w:ind w:firstLine="640" w:firstLineChars="200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附件：“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Hans" w:bidi="ar"/>
        </w:rPr>
        <w:t>黄酒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”等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批次不合格食品风险控制措施信息公示表</w:t>
      </w: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righ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昆明市市场监督管理局</w:t>
      </w:r>
    </w:p>
    <w:p>
      <w:pPr>
        <w:jc w:val="center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 xml:space="preserve">                                 202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年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11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月</w:t>
      </w:r>
      <w:r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eastAsia="zh-CN" w:bidi="ar"/>
        </w:rPr>
        <w:t>3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日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（公开属性：依法公开）</w:t>
      </w:r>
    </w:p>
    <w:p>
      <w:pPr>
        <w:jc w:val="left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p>
      <w:pPr>
        <w:jc w:val="left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altName w:val="华文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苹方-简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简体">
    <w:altName w:val="汉仪书宋二KW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华文新魏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行楷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行楷-简">
    <w:altName w:val="宋体-简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B04387"/>
    <w:rsid w:val="11A5727B"/>
    <w:rsid w:val="16D33942"/>
    <w:rsid w:val="195B4F9E"/>
    <w:rsid w:val="1D8D4EE1"/>
    <w:rsid w:val="1F18170E"/>
    <w:rsid w:val="23B66F37"/>
    <w:rsid w:val="24041686"/>
    <w:rsid w:val="302A6F98"/>
    <w:rsid w:val="3C695EE8"/>
    <w:rsid w:val="3FBF2D85"/>
    <w:rsid w:val="3FF24C1F"/>
    <w:rsid w:val="400151AB"/>
    <w:rsid w:val="4A960FD4"/>
    <w:rsid w:val="4B4C21CB"/>
    <w:rsid w:val="4E44314C"/>
    <w:rsid w:val="505D41F1"/>
    <w:rsid w:val="54EA122C"/>
    <w:rsid w:val="553E0BF9"/>
    <w:rsid w:val="582C335F"/>
    <w:rsid w:val="63A27729"/>
    <w:rsid w:val="6A615675"/>
    <w:rsid w:val="6B2360AF"/>
    <w:rsid w:val="6CDD5AB0"/>
    <w:rsid w:val="71045C67"/>
    <w:rsid w:val="768E2675"/>
    <w:rsid w:val="77060600"/>
    <w:rsid w:val="774C3CEA"/>
    <w:rsid w:val="9FFDA6BC"/>
    <w:rsid w:val="BBDAA1FB"/>
    <w:rsid w:val="EAEE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Office_3.4.2.5348_F1E327BC-269C-435d-A152-05C5408002CA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lenovo</dc:creator>
  <cp:lastModifiedBy>luyiyi</cp:lastModifiedBy>
  <dcterms:modified xsi:type="dcterms:W3CDTF">2021-11-03T13:51:35Z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2052-3.4.2.5348</vt:lpwstr>
  </property>
</Properties>
</file>