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AC3" w:rsidRDefault="00555B49">
      <w:pPr>
        <w:widowControl/>
        <w:jc w:val="center"/>
        <w:rPr>
          <w:rFonts w:ascii="方正小标宋简体" w:eastAsia="方正小标宋简体"/>
          <w:kern w:val="0"/>
          <w:sz w:val="36"/>
          <w:szCs w:val="36"/>
        </w:rPr>
      </w:pPr>
      <w:r>
        <w:rPr>
          <w:rFonts w:ascii="方正小标宋简体" w:eastAsia="方正小标宋简体" w:hint="eastAsia"/>
          <w:kern w:val="0"/>
          <w:sz w:val="36"/>
          <w:szCs w:val="36"/>
        </w:rPr>
        <w:t>昆明市生态环境局五华分局</w:t>
      </w:r>
      <w:r w:rsidR="0084618D">
        <w:rPr>
          <w:rFonts w:ascii="方正小标宋简体" w:eastAsia="方正小标宋简体" w:hint="eastAsia"/>
          <w:kern w:val="0"/>
          <w:sz w:val="36"/>
          <w:szCs w:val="36"/>
        </w:rPr>
        <w:t>2021年部门预算编制说明</w:t>
      </w:r>
    </w:p>
    <w:p w:rsidR="00FB1AC3" w:rsidRDefault="00FB1AC3">
      <w:pPr>
        <w:widowControl/>
        <w:jc w:val="left"/>
        <w:rPr>
          <w:rFonts w:ascii="黑体" w:eastAsia="黑体" w:hAnsi="黑体"/>
          <w:kern w:val="0"/>
          <w:sz w:val="30"/>
          <w:szCs w:val="30"/>
        </w:rPr>
      </w:pPr>
    </w:p>
    <w:p w:rsidR="00FB1AC3" w:rsidRDefault="0084618D">
      <w:pPr>
        <w:widowControl/>
        <w:ind w:firstLineChars="150" w:firstLine="450"/>
        <w:jc w:val="left"/>
        <w:rPr>
          <w:rFonts w:ascii="黑体" w:eastAsia="黑体" w:hAnsi="黑体"/>
          <w:kern w:val="0"/>
          <w:sz w:val="30"/>
          <w:szCs w:val="30"/>
        </w:rPr>
      </w:pPr>
      <w:r>
        <w:rPr>
          <w:rFonts w:ascii="黑体" w:eastAsia="黑体" w:hAnsi="黑体"/>
          <w:kern w:val="0"/>
          <w:sz w:val="30"/>
          <w:szCs w:val="30"/>
        </w:rPr>
        <w:t>一、基本职能及主要工作</w:t>
      </w:r>
    </w:p>
    <w:p w:rsidR="00FB1AC3" w:rsidRDefault="0084618D">
      <w:pPr>
        <w:widowControl/>
        <w:ind w:firstLineChars="100" w:firstLine="300"/>
        <w:jc w:val="left"/>
        <w:rPr>
          <w:rFonts w:ascii="楷体_GB2312" w:eastAsia="楷体_GB2312"/>
          <w:kern w:val="0"/>
          <w:sz w:val="30"/>
          <w:szCs w:val="30"/>
        </w:rPr>
      </w:pPr>
      <w:r>
        <w:rPr>
          <w:rFonts w:ascii="楷体_GB2312" w:eastAsia="楷体_GB2312" w:hint="eastAsia"/>
          <w:kern w:val="0"/>
          <w:sz w:val="30"/>
          <w:szCs w:val="30"/>
        </w:rPr>
        <w:t>（一）部门主要职责</w:t>
      </w:r>
    </w:p>
    <w:p w:rsidR="00555B49" w:rsidRDefault="00555B49" w:rsidP="00555B49">
      <w:pPr>
        <w:widowControl/>
        <w:ind w:firstLineChars="100" w:firstLine="320"/>
        <w:jc w:val="left"/>
        <w:rPr>
          <w:rFonts w:ascii="仿宋_GB2312" w:eastAsia="仿宋_GB2312" w:hAnsi="宋体" w:cs="仿宋_GB2312"/>
          <w:sz w:val="32"/>
          <w:szCs w:val="32"/>
          <w:lang w:val="zh-CN"/>
        </w:rPr>
      </w:pPr>
      <w:r>
        <w:rPr>
          <w:rFonts w:ascii="仿宋_GB2312" w:eastAsia="仿宋_GB2312" w:hAnsi="仿宋_GB2312" w:hint="eastAsia"/>
          <w:kern w:val="1"/>
          <w:sz w:val="32"/>
          <w:szCs w:val="32"/>
        </w:rPr>
        <w:t>昆明市生态环境局五华分局</w:t>
      </w:r>
      <w:r w:rsidRPr="00600B81">
        <w:rPr>
          <w:rFonts w:ascii="仿宋_GB2312" w:eastAsia="仿宋_GB2312" w:hAnsi="仿宋_GB2312" w:hint="eastAsia"/>
          <w:kern w:val="1"/>
          <w:sz w:val="32"/>
          <w:szCs w:val="32"/>
        </w:rPr>
        <w:t>是</w:t>
      </w:r>
      <w:r>
        <w:rPr>
          <w:rFonts w:ascii="仿宋_GB2312" w:eastAsia="仿宋_GB2312" w:hAnsi="仿宋_GB2312" w:hint="eastAsia"/>
          <w:kern w:val="1"/>
          <w:sz w:val="32"/>
          <w:szCs w:val="32"/>
        </w:rPr>
        <w:t>昆明市生态环境局的派出机构</w:t>
      </w:r>
      <w:r w:rsidRPr="00600B81">
        <w:rPr>
          <w:rFonts w:ascii="仿宋_GB2312" w:eastAsia="仿宋_GB2312" w:hAnsi="仿宋_GB2312" w:hint="eastAsia"/>
          <w:kern w:val="1"/>
          <w:sz w:val="32"/>
          <w:szCs w:val="32"/>
        </w:rPr>
        <w:t>，经费来源主要是</w:t>
      </w:r>
      <w:r>
        <w:rPr>
          <w:rFonts w:ascii="仿宋_GB2312" w:eastAsia="仿宋_GB2312" w:hAnsi="仿宋_GB2312" w:hint="eastAsia"/>
          <w:kern w:val="1"/>
          <w:sz w:val="32"/>
          <w:szCs w:val="32"/>
        </w:rPr>
        <w:t>昆明市</w:t>
      </w:r>
      <w:r w:rsidRPr="00600B81">
        <w:rPr>
          <w:rFonts w:ascii="仿宋_GB2312" w:eastAsia="仿宋_GB2312" w:hAnsi="仿宋_GB2312" w:hint="eastAsia"/>
          <w:kern w:val="1"/>
          <w:sz w:val="32"/>
          <w:szCs w:val="32"/>
        </w:rPr>
        <w:t>财政预算拨款。其</w:t>
      </w:r>
      <w:r w:rsidR="00FB0B24">
        <w:rPr>
          <w:rFonts w:ascii="仿宋_GB2312" w:eastAsia="仿宋_GB2312" w:hint="eastAsia"/>
          <w:color w:val="000000"/>
          <w:sz w:val="32"/>
          <w:szCs w:val="32"/>
        </w:rPr>
        <w:t>主要职责是：贯彻落实党中央、省委、市委关于生态环境保护工作的方针政策和决策部署，为属地党委和政府履行生态环境保护责任提供支持，强化现场生态环境执法监督，现有生态环境保护许可等职能上交市级生态环境部门，在市级生态环境部门授权范围内依法承担部分生态环境保护许可具体工作。具体职责按照昆明市生态环境局职责执行。</w:t>
      </w:r>
    </w:p>
    <w:p w:rsidR="00555B49" w:rsidRDefault="00555B49" w:rsidP="00555B49">
      <w:pPr>
        <w:widowControl/>
        <w:ind w:firstLineChars="100" w:firstLine="301"/>
        <w:jc w:val="left"/>
        <w:rPr>
          <w:rFonts w:ascii="楷体_GB2312" w:eastAsia="楷体_GB2312"/>
          <w:b/>
          <w:kern w:val="0"/>
          <w:sz w:val="30"/>
          <w:szCs w:val="30"/>
        </w:rPr>
      </w:pPr>
    </w:p>
    <w:p w:rsidR="00FB1AC3" w:rsidRDefault="0084618D">
      <w:pPr>
        <w:widowControl/>
        <w:ind w:firstLineChars="100" w:firstLine="300"/>
        <w:jc w:val="left"/>
        <w:rPr>
          <w:rFonts w:ascii="楷体_GB2312" w:eastAsia="楷体_GB2312"/>
          <w:kern w:val="0"/>
          <w:sz w:val="30"/>
          <w:szCs w:val="30"/>
        </w:rPr>
      </w:pPr>
      <w:r>
        <w:rPr>
          <w:rFonts w:ascii="楷体_GB2312" w:eastAsia="楷体_GB2312" w:hint="eastAsia"/>
          <w:kern w:val="0"/>
          <w:sz w:val="30"/>
          <w:szCs w:val="30"/>
        </w:rPr>
        <w:t>（二）机构设置情况</w:t>
      </w:r>
    </w:p>
    <w:p w:rsidR="00FB0B24" w:rsidRPr="00446EFE" w:rsidRDefault="00FB0B24" w:rsidP="00FB0B24">
      <w:pPr>
        <w:autoSpaceDE w:val="0"/>
        <w:autoSpaceDN w:val="0"/>
        <w:adjustRightInd w:val="0"/>
        <w:spacing w:line="560" w:lineRule="exact"/>
        <w:ind w:firstLine="538"/>
        <w:rPr>
          <w:rFonts w:ascii="仿宋_GB2312" w:eastAsia="仿宋_GB2312" w:hAnsi="ˎ̥" w:hint="eastAsia"/>
          <w:sz w:val="32"/>
          <w:szCs w:val="32"/>
        </w:rPr>
      </w:pPr>
      <w:r>
        <w:rPr>
          <w:rFonts w:ascii="仿宋_GB2312" w:eastAsia="仿宋_GB2312" w:hAnsi="仿宋_GB2312" w:hint="eastAsia"/>
          <w:kern w:val="1"/>
          <w:sz w:val="32"/>
          <w:szCs w:val="32"/>
        </w:rPr>
        <w:t>昆明市生态环境局五华分局</w:t>
      </w:r>
      <w:r w:rsidRPr="00446EFE">
        <w:rPr>
          <w:rFonts w:ascii="仿宋_GB2312" w:eastAsia="仿宋_GB2312" w:hAnsi="ˎ̥" w:hint="eastAsia"/>
          <w:sz w:val="32"/>
          <w:szCs w:val="32"/>
        </w:rPr>
        <w:t>内设4</w:t>
      </w:r>
      <w:r>
        <w:rPr>
          <w:rFonts w:ascii="仿宋_GB2312" w:eastAsia="仿宋_GB2312" w:hAnsi="ˎ̥" w:hint="eastAsia"/>
          <w:sz w:val="32"/>
          <w:szCs w:val="32"/>
        </w:rPr>
        <w:t>个</w:t>
      </w:r>
      <w:r w:rsidRPr="00446EFE">
        <w:rPr>
          <w:rFonts w:ascii="仿宋_GB2312" w:eastAsia="仿宋_GB2312" w:hAnsi="ˎ̥" w:hint="eastAsia"/>
          <w:sz w:val="32"/>
          <w:szCs w:val="32"/>
        </w:rPr>
        <w:t>科室，分别为：办公室、环境影响评价与城市保护科、政策法规与宣传教育科、污染控制与自然生态保护科。共有行政编10人（在职10人），其中：局长1名</w:t>
      </w:r>
      <w:r>
        <w:rPr>
          <w:rFonts w:ascii="仿宋_GB2312" w:eastAsia="仿宋_GB2312" w:hAnsi="ˎ̥" w:hint="eastAsia"/>
          <w:sz w:val="32"/>
          <w:szCs w:val="32"/>
        </w:rPr>
        <w:t>。</w:t>
      </w:r>
      <w:r w:rsidRPr="00446EFE">
        <w:rPr>
          <w:rFonts w:ascii="仿宋_GB2312" w:eastAsia="仿宋_GB2312" w:hAnsi="ˎ̥" w:hint="eastAsia"/>
          <w:sz w:val="32"/>
          <w:szCs w:val="32"/>
        </w:rPr>
        <w:t>下设两个直属事业单位：</w:t>
      </w:r>
      <w:r w:rsidRPr="00FB0B24">
        <w:rPr>
          <w:rFonts w:ascii="仿宋_GB2312" w:eastAsia="仿宋_GB2312" w:hAnsi="ˎ̥" w:hint="eastAsia"/>
          <w:sz w:val="32"/>
          <w:szCs w:val="32"/>
        </w:rPr>
        <w:t>五华区生态环境保护综合执法大队</w:t>
      </w:r>
      <w:r w:rsidRPr="00446EFE">
        <w:rPr>
          <w:rFonts w:ascii="仿宋_GB2312" w:eastAsia="仿宋_GB2312" w:hAnsi="ˎ̥" w:hint="eastAsia"/>
          <w:sz w:val="32"/>
          <w:szCs w:val="32"/>
        </w:rPr>
        <w:t>为</w:t>
      </w:r>
      <w:r>
        <w:rPr>
          <w:rFonts w:ascii="仿宋_GB2312" w:eastAsia="仿宋_GB2312" w:hAnsi="仿宋_GB2312" w:hint="eastAsia"/>
          <w:kern w:val="1"/>
          <w:sz w:val="32"/>
          <w:szCs w:val="32"/>
        </w:rPr>
        <w:t>昆明市生态环境局五华分局</w:t>
      </w:r>
      <w:r w:rsidRPr="00446EFE">
        <w:rPr>
          <w:rFonts w:ascii="仿宋_GB2312" w:eastAsia="仿宋_GB2312" w:hAnsi="ˎ̥" w:hint="eastAsia"/>
          <w:sz w:val="32"/>
          <w:szCs w:val="32"/>
        </w:rPr>
        <w:t>所属参照公务员管理全额拨款事业单位，共有15名参照公务员管理事业编制（在职</w:t>
      </w:r>
      <w:r>
        <w:rPr>
          <w:rFonts w:ascii="仿宋_GB2312" w:eastAsia="仿宋_GB2312" w:hAnsi="ˎ̥" w:hint="eastAsia"/>
          <w:sz w:val="32"/>
          <w:szCs w:val="32"/>
        </w:rPr>
        <w:t>14</w:t>
      </w:r>
      <w:r w:rsidRPr="00446EFE">
        <w:rPr>
          <w:rFonts w:ascii="仿宋_GB2312" w:eastAsia="仿宋_GB2312" w:hAnsi="ˎ̥" w:hint="eastAsia"/>
          <w:sz w:val="32"/>
          <w:szCs w:val="32"/>
        </w:rPr>
        <w:t>人）。</w:t>
      </w:r>
      <w:r w:rsidRPr="00FB0B24">
        <w:rPr>
          <w:rFonts w:ascii="仿宋_GB2312" w:eastAsia="仿宋_GB2312" w:hAnsi="ˎ̥" w:hint="eastAsia"/>
          <w:sz w:val="32"/>
          <w:szCs w:val="32"/>
        </w:rPr>
        <w:t>昆明市生态环境局五华分局生态环境监测站</w:t>
      </w:r>
      <w:r w:rsidRPr="00446EFE">
        <w:rPr>
          <w:rFonts w:ascii="仿宋_GB2312" w:eastAsia="仿宋_GB2312" w:hAnsi="ˎ̥" w:hint="eastAsia"/>
          <w:sz w:val="32"/>
          <w:szCs w:val="32"/>
        </w:rPr>
        <w:t>为</w:t>
      </w:r>
      <w:r>
        <w:rPr>
          <w:rFonts w:ascii="仿宋_GB2312" w:eastAsia="仿宋_GB2312" w:hAnsi="仿宋_GB2312" w:hint="eastAsia"/>
          <w:kern w:val="1"/>
          <w:sz w:val="32"/>
          <w:szCs w:val="32"/>
        </w:rPr>
        <w:t>昆明市生态环境局五华分局所属</w:t>
      </w:r>
      <w:r w:rsidRPr="00446EFE">
        <w:rPr>
          <w:rFonts w:ascii="仿宋_GB2312" w:eastAsia="仿宋_GB2312" w:hAnsi="ˎ̥" w:hint="eastAsia"/>
          <w:sz w:val="32"/>
          <w:szCs w:val="32"/>
        </w:rPr>
        <w:t>全额拨款事业单</w:t>
      </w:r>
      <w:r w:rsidRPr="00446EFE">
        <w:rPr>
          <w:rFonts w:ascii="仿宋_GB2312" w:eastAsia="仿宋_GB2312" w:hAnsi="ˎ̥" w:hint="eastAsia"/>
          <w:sz w:val="32"/>
          <w:szCs w:val="32"/>
        </w:rPr>
        <w:lastRenderedPageBreak/>
        <w:t>位，共有事业编15人（在职9人）。</w:t>
      </w:r>
    </w:p>
    <w:p w:rsidR="00FB1AC3" w:rsidRDefault="0084618D">
      <w:pPr>
        <w:widowControl/>
        <w:ind w:firstLineChars="100" w:firstLine="300"/>
        <w:jc w:val="left"/>
        <w:rPr>
          <w:rFonts w:ascii="楷体_GB2312" w:eastAsia="楷体_GB2312"/>
          <w:kern w:val="0"/>
          <w:sz w:val="30"/>
          <w:szCs w:val="30"/>
        </w:rPr>
      </w:pPr>
      <w:r>
        <w:rPr>
          <w:rFonts w:ascii="楷体_GB2312" w:eastAsia="楷体_GB2312"/>
          <w:kern w:val="0"/>
          <w:sz w:val="30"/>
          <w:szCs w:val="30"/>
        </w:rPr>
        <w:t>（</w:t>
      </w:r>
      <w:r>
        <w:rPr>
          <w:rFonts w:ascii="楷体_GB2312" w:eastAsia="楷体_GB2312" w:hint="eastAsia"/>
          <w:kern w:val="0"/>
          <w:sz w:val="30"/>
          <w:szCs w:val="30"/>
        </w:rPr>
        <w:t>三</w:t>
      </w:r>
      <w:r>
        <w:rPr>
          <w:rFonts w:ascii="楷体_GB2312" w:eastAsia="楷体_GB2312"/>
          <w:kern w:val="0"/>
          <w:sz w:val="30"/>
          <w:szCs w:val="30"/>
        </w:rPr>
        <w:t>）重点工作概述</w:t>
      </w:r>
    </w:p>
    <w:p w:rsidR="00FB0B24" w:rsidRDefault="00FB0B24" w:rsidP="00FB0B24">
      <w:pPr>
        <w:pBdr>
          <w:top w:val="single" w:sz="4" w:space="0" w:color="FFFFFF"/>
          <w:left w:val="single" w:sz="4" w:space="31" w:color="FFFFFF"/>
          <w:bottom w:val="single" w:sz="4" w:space="31" w:color="FFFFFF"/>
          <w:right w:val="single" w:sz="4" w:space="12" w:color="FFFFFF"/>
        </w:pBdr>
        <w:topLinePunct/>
        <w:spacing w:line="560" w:lineRule="exact"/>
        <w:ind w:firstLineChars="200" w:firstLine="643"/>
        <w:rPr>
          <w:rFonts w:ascii="仿宋_GB2312" w:eastAsia="仿宋_GB2312"/>
          <w:sz w:val="32"/>
          <w:szCs w:val="32"/>
        </w:rPr>
      </w:pPr>
      <w:r>
        <w:rPr>
          <w:rFonts w:ascii="仿宋_GB2312" w:eastAsia="仿宋_GB2312" w:hint="eastAsia"/>
          <w:b/>
          <w:sz w:val="32"/>
          <w:szCs w:val="32"/>
        </w:rPr>
        <w:t>一是</w:t>
      </w:r>
      <w:r>
        <w:rPr>
          <w:rFonts w:ascii="仿宋_GB2312" w:eastAsia="仿宋_GB2312" w:hint="eastAsia"/>
          <w:sz w:val="32"/>
          <w:szCs w:val="32"/>
        </w:rPr>
        <w:t>积极谋划好“十四五”专项规划。坚持以习近平生态文明思想为指导，落实习近平总书记考察云南重要讲话精神，贯彻党的十九届五中全会关于绿色发展的要求，坚持绿水青山就是金山银山理念，守住自然生态的安全边界。不断完善生态文明领域统筹协调机制，构建生态文明体系，推动辖区生态文明建设实现新进步，加快推动绿色低碳发展，生产生活方式绿色转型，能源资源配置更加合理、利用效率大幅提高；主要污染物排放总量持续减少，生态环境持续改善，生态安全屏障更加牢固，不断提升生态系统质量和稳定性。</w:t>
      </w:r>
    </w:p>
    <w:p w:rsidR="00FB0B24" w:rsidRDefault="00FB0B24" w:rsidP="00FB0B24">
      <w:pPr>
        <w:pBdr>
          <w:top w:val="single" w:sz="4" w:space="0" w:color="FFFFFF"/>
          <w:left w:val="single" w:sz="4" w:space="31" w:color="FFFFFF"/>
          <w:bottom w:val="single" w:sz="4" w:space="31" w:color="FFFFFF"/>
          <w:right w:val="single" w:sz="4" w:space="12" w:color="FFFFFF"/>
        </w:pBdr>
        <w:topLinePunct/>
        <w:spacing w:line="560" w:lineRule="exact"/>
        <w:ind w:firstLineChars="200" w:firstLine="643"/>
        <w:rPr>
          <w:rFonts w:ascii="仿宋_GB2312" w:eastAsia="仿宋_GB2312"/>
          <w:sz w:val="32"/>
          <w:szCs w:val="32"/>
        </w:rPr>
      </w:pPr>
      <w:r>
        <w:rPr>
          <w:rFonts w:ascii="仿宋_GB2312" w:eastAsia="仿宋_GB2312" w:hint="eastAsia"/>
          <w:b/>
          <w:sz w:val="32"/>
          <w:szCs w:val="32"/>
        </w:rPr>
        <w:t>二是</w:t>
      </w:r>
      <w:r>
        <w:rPr>
          <w:rFonts w:ascii="仿宋_GB2312" w:eastAsia="仿宋_GB2312" w:hint="eastAsia"/>
          <w:sz w:val="32"/>
          <w:szCs w:val="32"/>
        </w:rPr>
        <w:t>发挥好牵头部门作用，不断总结经验、健全完善工作机制，落实持续加压抓紧抓好中央、省环保督察“回头看”整改工作，落实五华区关于建立健全环境保护督察长效机制。同时，紧盯中央及省、市环保督查反馈问题和整改要求，开展重点督查和复核，确保督导到位、跟踪检查到位、整改落实到位。</w:t>
      </w:r>
    </w:p>
    <w:p w:rsidR="00FB0B24" w:rsidRDefault="00FB0B24" w:rsidP="00FB0B24">
      <w:pPr>
        <w:pBdr>
          <w:top w:val="single" w:sz="4" w:space="0" w:color="FFFFFF"/>
          <w:left w:val="single" w:sz="4" w:space="31" w:color="FFFFFF"/>
          <w:bottom w:val="single" w:sz="4" w:space="31" w:color="FFFFFF"/>
          <w:right w:val="single" w:sz="4" w:space="12" w:color="FFFFFF"/>
        </w:pBdr>
        <w:topLinePunct/>
        <w:spacing w:line="560" w:lineRule="exact"/>
        <w:ind w:firstLineChars="200" w:firstLine="643"/>
        <w:rPr>
          <w:rFonts w:ascii="仿宋_GB2312" w:eastAsia="仿宋_GB2312"/>
          <w:sz w:val="32"/>
          <w:szCs w:val="32"/>
        </w:rPr>
      </w:pPr>
      <w:r>
        <w:rPr>
          <w:rFonts w:ascii="仿宋_GB2312" w:eastAsia="仿宋_GB2312" w:hint="eastAsia"/>
          <w:b/>
          <w:sz w:val="32"/>
          <w:szCs w:val="32"/>
        </w:rPr>
        <w:t>三是</w:t>
      </w:r>
      <w:r>
        <w:rPr>
          <w:rFonts w:ascii="仿宋_GB2312" w:eastAsia="仿宋_GB2312" w:hint="eastAsia"/>
          <w:sz w:val="32"/>
          <w:szCs w:val="32"/>
        </w:rPr>
        <w:t>深入贯彻中央、省、市、区关于全面加强生态环境保护坚决打好污染防治攻坚战的实施意见，落实打赢蓝天保卫战三年实施方案和市、区相关方案，加强大气污染联防联控，充分发挥大气污染联防联控部门联动作用，有针对性的开展区域大气环境联合执法检查，细化整改措施，加强对敏感区域、敏感时段内建筑工地、道路运输、裸露地面、堆场扬尘等污染治理，切实改善大气环境质量，确保空气质量稳定保持国家二级标准。</w:t>
      </w:r>
    </w:p>
    <w:p w:rsidR="00FB0B24" w:rsidRDefault="00FB0B24" w:rsidP="00FB0B24">
      <w:pPr>
        <w:pBdr>
          <w:top w:val="single" w:sz="4" w:space="0" w:color="FFFFFF"/>
          <w:left w:val="single" w:sz="4" w:space="31" w:color="FFFFFF"/>
          <w:bottom w:val="single" w:sz="4" w:space="31" w:color="FFFFFF"/>
          <w:right w:val="single" w:sz="4" w:space="12" w:color="FFFFFF"/>
        </w:pBdr>
        <w:topLinePunct/>
        <w:spacing w:line="560" w:lineRule="exact"/>
        <w:ind w:firstLineChars="200" w:firstLine="643"/>
        <w:rPr>
          <w:rFonts w:ascii="仿宋_GB2312" w:eastAsia="仿宋_GB2312"/>
          <w:sz w:val="32"/>
          <w:szCs w:val="32"/>
        </w:rPr>
      </w:pPr>
      <w:r>
        <w:rPr>
          <w:rFonts w:ascii="仿宋_GB2312" w:eastAsia="仿宋_GB2312" w:hint="eastAsia"/>
          <w:b/>
          <w:sz w:val="32"/>
          <w:szCs w:val="32"/>
        </w:rPr>
        <w:lastRenderedPageBreak/>
        <w:t>四是</w:t>
      </w:r>
      <w:r>
        <w:rPr>
          <w:rFonts w:ascii="仿宋_GB2312" w:eastAsia="仿宋_GB2312" w:hint="eastAsia"/>
          <w:sz w:val="32"/>
          <w:szCs w:val="32"/>
        </w:rPr>
        <w:t>持续推进水环境综合治理。贯彻《五华区打赢碧水保卫战三年行动实施方案》，落实“河长制”，“三级河长、四级治理”的责任体系。根据职责做好盘龙江、大观河、老运粮河、新运粮河和自卫村水库的水质达标和污染负荷消减。根据职责不断推进长江流域水生态环境保护，推进五华区沙朗河沿线集中整治。做好五华区海源寺地下水摸底调查评估。开展西翥片区生态环境容量，以及片区重点河流、库塘周边土壤污染等课题研究。</w:t>
      </w:r>
    </w:p>
    <w:p w:rsidR="00FB0B24" w:rsidRDefault="00FB0B24" w:rsidP="00FB0B24">
      <w:pPr>
        <w:pBdr>
          <w:top w:val="single" w:sz="4" w:space="0" w:color="FFFFFF"/>
          <w:left w:val="single" w:sz="4" w:space="31" w:color="FFFFFF"/>
          <w:bottom w:val="single" w:sz="4" w:space="31" w:color="FFFFFF"/>
          <w:right w:val="single" w:sz="4" w:space="12" w:color="FFFFFF"/>
        </w:pBdr>
        <w:topLinePunct/>
        <w:spacing w:line="560" w:lineRule="exact"/>
        <w:ind w:firstLineChars="200" w:firstLine="643"/>
        <w:rPr>
          <w:rFonts w:ascii="仿宋_GB2312" w:eastAsia="仿宋_GB2312"/>
          <w:sz w:val="32"/>
          <w:szCs w:val="32"/>
        </w:rPr>
      </w:pPr>
      <w:r>
        <w:rPr>
          <w:rFonts w:ascii="仿宋_GB2312" w:eastAsia="仿宋_GB2312" w:hint="eastAsia"/>
          <w:b/>
          <w:sz w:val="32"/>
          <w:szCs w:val="32"/>
        </w:rPr>
        <w:t>五是</w:t>
      </w:r>
      <w:r>
        <w:rPr>
          <w:rFonts w:ascii="仿宋_GB2312" w:eastAsia="仿宋_GB2312" w:hint="eastAsia"/>
          <w:sz w:val="32"/>
          <w:szCs w:val="32"/>
        </w:rPr>
        <w:t>持续开展土壤治理。督促鑫兴泽、云铜锌业开展周边土壤及农药化肥减量工作，以及周边坝塘、水库、河流土地土壤监测工作；配合市局完成昆铜机械设备厂污染土地修复工作；进一步完善全区建设用土壤污染现状调查工作确保达到市局下达</w:t>
      </w:r>
      <w:r>
        <w:rPr>
          <w:rFonts w:eastAsia="仿宋_GB2312"/>
          <w:sz w:val="32"/>
          <w:szCs w:val="32"/>
        </w:rPr>
        <w:t>90</w:t>
      </w:r>
      <w:r>
        <w:rPr>
          <w:rFonts w:ascii="仿宋_GB2312" w:eastAsia="仿宋_GB2312"/>
          <w:sz w:val="32"/>
          <w:szCs w:val="32"/>
        </w:rPr>
        <w:t>%</w:t>
      </w:r>
      <w:r>
        <w:rPr>
          <w:rFonts w:ascii="仿宋_GB2312" w:eastAsia="仿宋_GB2312" w:hint="eastAsia"/>
          <w:sz w:val="32"/>
          <w:szCs w:val="32"/>
        </w:rPr>
        <w:t>指标。</w:t>
      </w:r>
    </w:p>
    <w:p w:rsidR="00FB0B24" w:rsidRDefault="00FB0B24" w:rsidP="00FB0B24">
      <w:pPr>
        <w:pBdr>
          <w:top w:val="single" w:sz="4" w:space="0" w:color="FFFFFF"/>
          <w:left w:val="single" w:sz="4" w:space="31" w:color="FFFFFF"/>
          <w:bottom w:val="single" w:sz="4" w:space="31" w:color="FFFFFF"/>
          <w:right w:val="single" w:sz="4" w:space="12" w:color="FFFFFF"/>
        </w:pBdr>
        <w:topLinePunct/>
        <w:spacing w:line="560" w:lineRule="exact"/>
        <w:ind w:firstLineChars="200" w:firstLine="643"/>
        <w:rPr>
          <w:rFonts w:ascii="仿宋_GB2312" w:eastAsia="仿宋_GB2312"/>
          <w:sz w:val="32"/>
          <w:szCs w:val="32"/>
        </w:rPr>
      </w:pPr>
      <w:r>
        <w:rPr>
          <w:rFonts w:ascii="仿宋_GB2312" w:eastAsia="仿宋_GB2312" w:hint="eastAsia"/>
          <w:b/>
          <w:sz w:val="32"/>
          <w:szCs w:val="32"/>
        </w:rPr>
        <w:t>六是</w:t>
      </w:r>
      <w:r>
        <w:rPr>
          <w:rFonts w:ascii="仿宋_GB2312" w:eastAsia="仿宋_GB2312" w:hint="eastAsia"/>
          <w:sz w:val="32"/>
          <w:szCs w:val="32"/>
        </w:rPr>
        <w:t>严格落实环境管控监察执法。以改善区域环境质量为重心，严厉查处各类影响水环境及大气环境的环境违法行为，严厉打击城郊结合部、西翥办事处小作坊，解决片区内环境脏、乱、差问题，切实强化生态环境监管执法，压实企业生态环境保护主体责任，推动环境守法成为常态。</w:t>
      </w:r>
    </w:p>
    <w:p w:rsidR="00FB0B24" w:rsidRDefault="00FB0B24" w:rsidP="00FB0B24">
      <w:pPr>
        <w:widowControl/>
        <w:ind w:firstLineChars="200" w:firstLine="643"/>
        <w:jc w:val="left"/>
        <w:rPr>
          <w:rFonts w:ascii="仿宋_GB2312" w:eastAsia="仿宋_GB2312"/>
          <w:sz w:val="32"/>
          <w:szCs w:val="32"/>
        </w:rPr>
      </w:pPr>
      <w:r>
        <w:rPr>
          <w:rFonts w:ascii="仿宋_GB2312" w:eastAsia="仿宋_GB2312" w:hint="eastAsia"/>
          <w:b/>
          <w:sz w:val="32"/>
          <w:szCs w:val="32"/>
        </w:rPr>
        <w:t>七是</w:t>
      </w:r>
      <w:r>
        <w:rPr>
          <w:rFonts w:ascii="仿宋_GB2312" w:eastAsia="仿宋_GB2312" w:hint="eastAsia"/>
          <w:sz w:val="32"/>
          <w:szCs w:val="32"/>
        </w:rPr>
        <w:t>树立“大环保”、“大宣教”意识，创新环保宣教形式，整合社会资源和力量，组织好环境宣传教育活动。扎实开展企业环境法制和社会责任教育，创造良好的社会氛围。</w:t>
      </w:r>
    </w:p>
    <w:p w:rsidR="00FB1AC3" w:rsidRDefault="0084618D" w:rsidP="00FB0B24">
      <w:pPr>
        <w:widowControl/>
        <w:ind w:firstLineChars="200" w:firstLine="600"/>
        <w:jc w:val="left"/>
        <w:rPr>
          <w:rFonts w:ascii="黑体" w:eastAsia="黑体" w:hAnsi="黑体"/>
          <w:kern w:val="0"/>
          <w:sz w:val="30"/>
          <w:szCs w:val="30"/>
        </w:rPr>
      </w:pPr>
      <w:r>
        <w:rPr>
          <w:rFonts w:ascii="黑体" w:eastAsia="黑体" w:hAnsi="黑体"/>
          <w:kern w:val="0"/>
          <w:sz w:val="30"/>
          <w:szCs w:val="30"/>
        </w:rPr>
        <w:t>二、预算单位基本情况</w:t>
      </w:r>
    </w:p>
    <w:p w:rsidR="00FB1AC3" w:rsidRDefault="0084618D">
      <w:pPr>
        <w:widowControl/>
        <w:ind w:firstLineChars="200" w:firstLine="600"/>
        <w:jc w:val="left"/>
        <w:rPr>
          <w:rFonts w:eastAsia="仿宋_GB2312"/>
          <w:kern w:val="0"/>
          <w:sz w:val="30"/>
          <w:szCs w:val="30"/>
        </w:rPr>
      </w:pPr>
      <w:r>
        <w:rPr>
          <w:rFonts w:eastAsia="仿宋_GB2312"/>
          <w:kern w:val="0"/>
          <w:sz w:val="30"/>
          <w:szCs w:val="30"/>
        </w:rPr>
        <w:lastRenderedPageBreak/>
        <w:t>我部门编制</w:t>
      </w:r>
      <w:r w:rsidR="00FB0B24">
        <w:rPr>
          <w:rFonts w:eastAsia="仿宋_GB2312" w:hint="eastAsia"/>
          <w:kern w:val="0"/>
          <w:sz w:val="30"/>
          <w:szCs w:val="30"/>
        </w:rPr>
        <w:t>2021</w:t>
      </w:r>
      <w:r>
        <w:rPr>
          <w:rFonts w:eastAsia="仿宋_GB2312"/>
          <w:kern w:val="0"/>
          <w:sz w:val="30"/>
          <w:szCs w:val="30"/>
        </w:rPr>
        <w:t>年部门预算单位共</w:t>
      </w:r>
      <w:r w:rsidR="00FB0B24">
        <w:rPr>
          <w:rFonts w:eastAsia="仿宋_GB2312" w:hint="eastAsia"/>
          <w:kern w:val="0"/>
          <w:sz w:val="30"/>
          <w:szCs w:val="30"/>
        </w:rPr>
        <w:t>3</w:t>
      </w:r>
      <w:r>
        <w:rPr>
          <w:rFonts w:eastAsia="仿宋_GB2312"/>
          <w:kern w:val="0"/>
          <w:sz w:val="30"/>
          <w:szCs w:val="30"/>
        </w:rPr>
        <w:t>个</w:t>
      </w:r>
      <w:r>
        <w:rPr>
          <w:rFonts w:eastAsia="仿宋_GB2312" w:hint="eastAsia"/>
          <w:kern w:val="0"/>
          <w:sz w:val="30"/>
          <w:szCs w:val="30"/>
        </w:rPr>
        <w:t>,</w:t>
      </w:r>
      <w:r>
        <w:rPr>
          <w:rFonts w:eastAsia="仿宋_GB2312" w:hint="eastAsia"/>
          <w:kern w:val="0"/>
          <w:sz w:val="30"/>
          <w:szCs w:val="30"/>
        </w:rPr>
        <w:t>分别是</w:t>
      </w:r>
      <w:r w:rsidR="00FB0B24" w:rsidRPr="00FB0B24">
        <w:rPr>
          <w:rFonts w:eastAsia="仿宋_GB2312" w:hint="eastAsia"/>
          <w:kern w:val="0"/>
          <w:sz w:val="30"/>
          <w:szCs w:val="30"/>
        </w:rPr>
        <w:t xml:space="preserve">  </w:t>
      </w:r>
      <w:r w:rsidR="00FB0B24" w:rsidRPr="00FB0B24">
        <w:rPr>
          <w:rFonts w:eastAsia="仿宋_GB2312" w:hint="eastAsia"/>
          <w:kern w:val="0"/>
          <w:sz w:val="30"/>
          <w:szCs w:val="30"/>
        </w:rPr>
        <w:t>昆明市生态环境局五华分局</w:t>
      </w:r>
      <w:r>
        <w:rPr>
          <w:rFonts w:eastAsia="仿宋_GB2312" w:hint="eastAsia"/>
          <w:kern w:val="0"/>
          <w:sz w:val="30"/>
          <w:szCs w:val="30"/>
        </w:rPr>
        <w:t>、</w:t>
      </w:r>
      <w:r w:rsidR="00FB0B24" w:rsidRPr="00FB0B24">
        <w:rPr>
          <w:rFonts w:eastAsia="仿宋_GB2312" w:hint="eastAsia"/>
          <w:kern w:val="0"/>
          <w:sz w:val="30"/>
          <w:szCs w:val="30"/>
        </w:rPr>
        <w:t>五华区生态环境保护综合执法大队</w:t>
      </w:r>
      <w:r>
        <w:rPr>
          <w:rFonts w:eastAsia="仿宋_GB2312" w:hint="eastAsia"/>
          <w:kern w:val="0"/>
          <w:sz w:val="30"/>
          <w:szCs w:val="30"/>
        </w:rPr>
        <w:t>、</w:t>
      </w:r>
      <w:r w:rsidR="00FB0B24" w:rsidRPr="00FB0B24">
        <w:rPr>
          <w:rFonts w:eastAsia="仿宋_GB2312" w:hint="eastAsia"/>
          <w:kern w:val="0"/>
          <w:sz w:val="30"/>
          <w:szCs w:val="30"/>
        </w:rPr>
        <w:t>昆明市生态环境局五华分局生态环境监测站</w:t>
      </w:r>
      <w:r>
        <w:rPr>
          <w:rFonts w:eastAsia="仿宋_GB2312"/>
          <w:kern w:val="0"/>
          <w:sz w:val="30"/>
          <w:szCs w:val="30"/>
        </w:rPr>
        <w:t>。其中：财政全供给单位</w:t>
      </w:r>
      <w:r w:rsidR="00FB0B24">
        <w:rPr>
          <w:rFonts w:eastAsia="仿宋_GB2312" w:hint="eastAsia"/>
          <w:kern w:val="0"/>
          <w:sz w:val="30"/>
          <w:szCs w:val="30"/>
        </w:rPr>
        <w:t>3</w:t>
      </w:r>
      <w:r>
        <w:rPr>
          <w:rFonts w:eastAsia="仿宋_GB2312"/>
          <w:kern w:val="0"/>
          <w:sz w:val="30"/>
          <w:szCs w:val="30"/>
        </w:rPr>
        <w:t>个；部分供给单位</w:t>
      </w:r>
      <w:r w:rsidR="00FB0B24">
        <w:rPr>
          <w:rFonts w:eastAsia="仿宋_GB2312" w:hint="eastAsia"/>
          <w:kern w:val="0"/>
          <w:sz w:val="30"/>
          <w:szCs w:val="30"/>
        </w:rPr>
        <w:t>0</w:t>
      </w:r>
      <w:r>
        <w:rPr>
          <w:rFonts w:eastAsia="仿宋_GB2312"/>
          <w:kern w:val="0"/>
          <w:sz w:val="30"/>
          <w:szCs w:val="30"/>
        </w:rPr>
        <w:t>个；特殊供给单位</w:t>
      </w:r>
      <w:r w:rsidR="00FB0B24">
        <w:rPr>
          <w:rFonts w:eastAsia="仿宋_GB2312" w:hint="eastAsia"/>
          <w:kern w:val="0"/>
          <w:sz w:val="30"/>
          <w:szCs w:val="30"/>
        </w:rPr>
        <w:t>0</w:t>
      </w:r>
      <w:r>
        <w:rPr>
          <w:rFonts w:eastAsia="仿宋_GB2312"/>
          <w:kern w:val="0"/>
          <w:sz w:val="30"/>
          <w:szCs w:val="30"/>
        </w:rPr>
        <w:t>个；自收自支单位</w:t>
      </w:r>
      <w:r w:rsidR="00FB0B24">
        <w:rPr>
          <w:rFonts w:eastAsia="仿宋_GB2312" w:hint="eastAsia"/>
          <w:kern w:val="0"/>
          <w:sz w:val="30"/>
          <w:szCs w:val="30"/>
        </w:rPr>
        <w:t>0</w:t>
      </w:r>
      <w:r>
        <w:rPr>
          <w:rFonts w:eastAsia="仿宋_GB2312"/>
          <w:kern w:val="0"/>
          <w:sz w:val="30"/>
          <w:szCs w:val="30"/>
        </w:rPr>
        <w:t>个。财政全供给单位中行政单位</w:t>
      </w:r>
      <w:r w:rsidR="00FB0B24">
        <w:rPr>
          <w:rFonts w:eastAsia="仿宋_GB2312" w:hint="eastAsia"/>
          <w:kern w:val="0"/>
          <w:sz w:val="30"/>
          <w:szCs w:val="30"/>
        </w:rPr>
        <w:t>1</w:t>
      </w:r>
      <w:r>
        <w:rPr>
          <w:rFonts w:eastAsia="仿宋_GB2312"/>
          <w:kern w:val="0"/>
          <w:sz w:val="30"/>
          <w:szCs w:val="30"/>
        </w:rPr>
        <w:t>个；参公管理事业单位</w:t>
      </w:r>
      <w:r w:rsidR="00FB0B24">
        <w:rPr>
          <w:rFonts w:eastAsia="仿宋_GB2312" w:hint="eastAsia"/>
          <w:kern w:val="0"/>
          <w:sz w:val="30"/>
          <w:szCs w:val="30"/>
        </w:rPr>
        <w:t>1</w:t>
      </w:r>
      <w:r>
        <w:rPr>
          <w:rFonts w:eastAsia="仿宋_GB2312"/>
          <w:kern w:val="0"/>
          <w:sz w:val="30"/>
          <w:szCs w:val="30"/>
        </w:rPr>
        <w:t>个；非参公管理事业单位</w:t>
      </w:r>
      <w:r w:rsidR="00FB0B24">
        <w:rPr>
          <w:rFonts w:eastAsia="仿宋_GB2312" w:hint="eastAsia"/>
          <w:kern w:val="0"/>
          <w:sz w:val="30"/>
          <w:szCs w:val="30"/>
        </w:rPr>
        <w:t>1</w:t>
      </w:r>
      <w:r>
        <w:rPr>
          <w:rFonts w:eastAsia="仿宋_GB2312"/>
          <w:kern w:val="0"/>
          <w:sz w:val="30"/>
          <w:szCs w:val="30"/>
        </w:rPr>
        <w:t>个。截止</w:t>
      </w:r>
      <w:r>
        <w:rPr>
          <w:rFonts w:eastAsia="仿宋_GB2312"/>
          <w:kern w:val="0"/>
          <w:sz w:val="30"/>
          <w:szCs w:val="30"/>
        </w:rPr>
        <w:t>20</w:t>
      </w:r>
      <w:r>
        <w:rPr>
          <w:rFonts w:eastAsia="仿宋_GB2312" w:hint="eastAsia"/>
          <w:kern w:val="0"/>
          <w:sz w:val="30"/>
          <w:szCs w:val="30"/>
        </w:rPr>
        <w:t>20</w:t>
      </w:r>
      <w:r>
        <w:rPr>
          <w:rFonts w:eastAsia="仿宋_GB2312"/>
          <w:kern w:val="0"/>
          <w:sz w:val="30"/>
          <w:szCs w:val="30"/>
        </w:rPr>
        <w:t>年</w:t>
      </w:r>
      <w:r>
        <w:rPr>
          <w:rFonts w:eastAsia="仿宋_GB2312"/>
          <w:kern w:val="0"/>
          <w:sz w:val="30"/>
          <w:szCs w:val="30"/>
        </w:rPr>
        <w:t>1</w:t>
      </w:r>
      <w:r>
        <w:rPr>
          <w:rFonts w:eastAsia="仿宋_GB2312" w:hint="eastAsia"/>
          <w:kern w:val="0"/>
          <w:sz w:val="30"/>
          <w:szCs w:val="30"/>
        </w:rPr>
        <w:t>2</w:t>
      </w:r>
      <w:r>
        <w:rPr>
          <w:rFonts w:eastAsia="仿宋_GB2312"/>
          <w:kern w:val="0"/>
          <w:sz w:val="30"/>
          <w:szCs w:val="30"/>
        </w:rPr>
        <w:t>月统计，部门基本情况如下：</w:t>
      </w:r>
    </w:p>
    <w:p w:rsidR="00FB1AC3" w:rsidRDefault="0084618D">
      <w:pPr>
        <w:widowControl/>
        <w:ind w:firstLineChars="200" w:firstLine="600"/>
        <w:jc w:val="left"/>
        <w:rPr>
          <w:rFonts w:eastAsia="仿宋_GB2312"/>
          <w:kern w:val="0"/>
          <w:sz w:val="30"/>
          <w:szCs w:val="30"/>
        </w:rPr>
      </w:pPr>
      <w:r>
        <w:rPr>
          <w:rFonts w:eastAsia="仿宋_GB2312"/>
          <w:kern w:val="0"/>
          <w:sz w:val="30"/>
          <w:szCs w:val="30"/>
        </w:rPr>
        <w:t>在职人员编制</w:t>
      </w:r>
      <w:r w:rsidR="00FB0B24">
        <w:rPr>
          <w:rFonts w:eastAsia="仿宋_GB2312" w:hint="eastAsia"/>
          <w:kern w:val="0"/>
          <w:sz w:val="30"/>
          <w:szCs w:val="30"/>
        </w:rPr>
        <w:t>40</w:t>
      </w:r>
      <w:r>
        <w:rPr>
          <w:rFonts w:eastAsia="仿宋_GB2312"/>
          <w:kern w:val="0"/>
          <w:sz w:val="30"/>
          <w:szCs w:val="30"/>
        </w:rPr>
        <w:t>人，其中：行政编制</w:t>
      </w:r>
      <w:r>
        <w:rPr>
          <w:rFonts w:eastAsia="仿宋_GB2312"/>
          <w:kern w:val="0"/>
          <w:sz w:val="30"/>
          <w:szCs w:val="30"/>
        </w:rPr>
        <w:t xml:space="preserve"> </w:t>
      </w:r>
      <w:r w:rsidR="00FB0B24">
        <w:rPr>
          <w:rFonts w:eastAsia="仿宋_GB2312" w:hint="eastAsia"/>
          <w:kern w:val="0"/>
          <w:sz w:val="30"/>
          <w:szCs w:val="30"/>
        </w:rPr>
        <w:t>10</w:t>
      </w:r>
      <w:r>
        <w:rPr>
          <w:rFonts w:eastAsia="仿宋_GB2312"/>
          <w:kern w:val="0"/>
          <w:sz w:val="30"/>
          <w:szCs w:val="30"/>
        </w:rPr>
        <w:t>人，事业编制</w:t>
      </w:r>
      <w:r w:rsidR="00FB0B24">
        <w:rPr>
          <w:rFonts w:eastAsia="仿宋_GB2312" w:hint="eastAsia"/>
          <w:kern w:val="0"/>
          <w:sz w:val="30"/>
          <w:szCs w:val="30"/>
        </w:rPr>
        <w:t>30</w:t>
      </w:r>
      <w:r>
        <w:rPr>
          <w:rFonts w:eastAsia="仿宋_GB2312"/>
          <w:kern w:val="0"/>
          <w:sz w:val="30"/>
          <w:szCs w:val="30"/>
        </w:rPr>
        <w:t>人。在职实有</w:t>
      </w:r>
      <w:r w:rsidR="00FB0B24">
        <w:rPr>
          <w:rFonts w:eastAsia="仿宋_GB2312" w:hint="eastAsia"/>
          <w:kern w:val="0"/>
          <w:sz w:val="30"/>
          <w:szCs w:val="30"/>
        </w:rPr>
        <w:t>32</w:t>
      </w:r>
      <w:r>
        <w:rPr>
          <w:rFonts w:eastAsia="仿宋_GB2312"/>
          <w:kern w:val="0"/>
          <w:sz w:val="30"/>
          <w:szCs w:val="30"/>
        </w:rPr>
        <w:t>人，其中：财政全供养</w:t>
      </w:r>
      <w:r w:rsidR="00FB0B24">
        <w:rPr>
          <w:rFonts w:eastAsia="仿宋_GB2312" w:hint="eastAsia"/>
          <w:kern w:val="0"/>
          <w:sz w:val="30"/>
          <w:szCs w:val="30"/>
        </w:rPr>
        <w:t>32</w:t>
      </w:r>
      <w:r>
        <w:rPr>
          <w:rFonts w:eastAsia="仿宋_GB2312"/>
          <w:kern w:val="0"/>
          <w:sz w:val="30"/>
          <w:szCs w:val="30"/>
        </w:rPr>
        <w:t>人，财政部分供养</w:t>
      </w:r>
      <w:r w:rsidR="00FB0B24">
        <w:rPr>
          <w:rFonts w:eastAsia="仿宋_GB2312" w:hint="eastAsia"/>
          <w:kern w:val="0"/>
          <w:sz w:val="30"/>
          <w:szCs w:val="30"/>
        </w:rPr>
        <w:t>0</w:t>
      </w:r>
      <w:r>
        <w:rPr>
          <w:rFonts w:eastAsia="仿宋_GB2312"/>
          <w:kern w:val="0"/>
          <w:sz w:val="30"/>
          <w:szCs w:val="30"/>
        </w:rPr>
        <w:t>人，非财政供养</w:t>
      </w:r>
      <w:r w:rsidR="00FB0B24">
        <w:rPr>
          <w:rFonts w:eastAsia="仿宋_GB2312" w:hint="eastAsia"/>
          <w:kern w:val="0"/>
          <w:sz w:val="30"/>
          <w:szCs w:val="30"/>
        </w:rPr>
        <w:t>0</w:t>
      </w:r>
      <w:r>
        <w:rPr>
          <w:rFonts w:eastAsia="仿宋_GB2312"/>
          <w:kern w:val="0"/>
          <w:sz w:val="30"/>
          <w:szCs w:val="30"/>
        </w:rPr>
        <w:t>人。</w:t>
      </w:r>
    </w:p>
    <w:p w:rsidR="00FB1AC3" w:rsidRDefault="0084618D">
      <w:pPr>
        <w:widowControl/>
        <w:ind w:firstLineChars="200" w:firstLine="600"/>
        <w:jc w:val="left"/>
        <w:rPr>
          <w:rFonts w:eastAsia="仿宋_GB2312"/>
          <w:kern w:val="0"/>
          <w:sz w:val="30"/>
          <w:szCs w:val="30"/>
        </w:rPr>
      </w:pPr>
      <w:r>
        <w:rPr>
          <w:rFonts w:eastAsia="仿宋_GB2312"/>
          <w:kern w:val="0"/>
          <w:sz w:val="30"/>
          <w:szCs w:val="30"/>
        </w:rPr>
        <w:t>离退休人员</w:t>
      </w:r>
      <w:r>
        <w:rPr>
          <w:rFonts w:eastAsia="仿宋_GB2312"/>
          <w:kern w:val="0"/>
          <w:sz w:val="30"/>
          <w:szCs w:val="30"/>
        </w:rPr>
        <w:t xml:space="preserve"> </w:t>
      </w:r>
      <w:r w:rsidR="00FB0B24">
        <w:rPr>
          <w:rFonts w:eastAsia="仿宋_GB2312" w:hint="eastAsia"/>
          <w:kern w:val="0"/>
          <w:sz w:val="30"/>
          <w:szCs w:val="30"/>
        </w:rPr>
        <w:t>8</w:t>
      </w:r>
      <w:r>
        <w:rPr>
          <w:rFonts w:eastAsia="仿宋_GB2312"/>
          <w:kern w:val="0"/>
          <w:sz w:val="30"/>
          <w:szCs w:val="30"/>
        </w:rPr>
        <w:t>人，其中：离休</w:t>
      </w:r>
      <w:r>
        <w:rPr>
          <w:rFonts w:eastAsia="仿宋_GB2312"/>
          <w:kern w:val="0"/>
          <w:sz w:val="30"/>
          <w:szCs w:val="30"/>
        </w:rPr>
        <w:t xml:space="preserve"> </w:t>
      </w:r>
      <w:r w:rsidR="00FB0B24">
        <w:rPr>
          <w:rFonts w:eastAsia="仿宋_GB2312" w:hint="eastAsia"/>
          <w:kern w:val="0"/>
          <w:sz w:val="30"/>
          <w:szCs w:val="30"/>
        </w:rPr>
        <w:t>0</w:t>
      </w:r>
      <w:r>
        <w:rPr>
          <w:rFonts w:eastAsia="仿宋_GB2312"/>
          <w:kern w:val="0"/>
          <w:sz w:val="30"/>
          <w:szCs w:val="30"/>
        </w:rPr>
        <w:t>人，退休</w:t>
      </w:r>
      <w:r>
        <w:rPr>
          <w:rFonts w:eastAsia="仿宋_GB2312"/>
          <w:kern w:val="0"/>
          <w:sz w:val="30"/>
          <w:szCs w:val="30"/>
        </w:rPr>
        <w:t xml:space="preserve"> </w:t>
      </w:r>
      <w:r w:rsidR="00FB0B24">
        <w:rPr>
          <w:rFonts w:eastAsia="仿宋_GB2312" w:hint="eastAsia"/>
          <w:kern w:val="0"/>
          <w:sz w:val="30"/>
          <w:szCs w:val="30"/>
        </w:rPr>
        <w:t>8</w:t>
      </w:r>
      <w:r>
        <w:rPr>
          <w:rFonts w:eastAsia="仿宋_GB2312"/>
          <w:kern w:val="0"/>
          <w:sz w:val="30"/>
          <w:szCs w:val="30"/>
        </w:rPr>
        <w:t>人。</w:t>
      </w:r>
    </w:p>
    <w:p w:rsidR="00FB1AC3" w:rsidRDefault="0084618D">
      <w:pPr>
        <w:widowControl/>
        <w:ind w:firstLineChars="200" w:firstLine="600"/>
        <w:jc w:val="left"/>
        <w:rPr>
          <w:rFonts w:eastAsia="仿宋_GB2312"/>
          <w:kern w:val="0"/>
          <w:sz w:val="30"/>
          <w:szCs w:val="30"/>
        </w:rPr>
      </w:pPr>
      <w:r>
        <w:rPr>
          <w:rFonts w:eastAsia="仿宋_GB2312"/>
          <w:kern w:val="0"/>
          <w:sz w:val="30"/>
          <w:szCs w:val="30"/>
        </w:rPr>
        <w:t>车辆编制</w:t>
      </w:r>
      <w:r w:rsidR="00FB0B24">
        <w:rPr>
          <w:rFonts w:eastAsia="仿宋_GB2312" w:hint="eastAsia"/>
          <w:kern w:val="0"/>
          <w:sz w:val="30"/>
          <w:szCs w:val="30"/>
        </w:rPr>
        <w:t>3</w:t>
      </w:r>
      <w:r>
        <w:rPr>
          <w:rFonts w:eastAsia="仿宋_GB2312"/>
          <w:kern w:val="0"/>
          <w:sz w:val="30"/>
          <w:szCs w:val="30"/>
        </w:rPr>
        <w:t>辆，实有车辆</w:t>
      </w:r>
      <w:r w:rsidR="00FB0B24">
        <w:rPr>
          <w:rFonts w:eastAsia="仿宋_GB2312" w:hint="eastAsia"/>
          <w:kern w:val="0"/>
          <w:sz w:val="30"/>
          <w:szCs w:val="30"/>
        </w:rPr>
        <w:t>3</w:t>
      </w:r>
      <w:r>
        <w:rPr>
          <w:rFonts w:eastAsia="仿宋_GB2312"/>
          <w:kern w:val="0"/>
          <w:sz w:val="30"/>
          <w:szCs w:val="30"/>
        </w:rPr>
        <w:t>辆。</w:t>
      </w:r>
    </w:p>
    <w:p w:rsidR="00FB1AC3" w:rsidRDefault="0084618D">
      <w:pPr>
        <w:widowControl/>
        <w:ind w:firstLineChars="200" w:firstLine="600"/>
        <w:jc w:val="left"/>
        <w:rPr>
          <w:rFonts w:ascii="黑体" w:eastAsia="黑体" w:hAnsi="黑体"/>
          <w:kern w:val="0"/>
          <w:sz w:val="30"/>
          <w:szCs w:val="30"/>
        </w:rPr>
      </w:pPr>
      <w:r>
        <w:rPr>
          <w:rFonts w:ascii="黑体" w:eastAsia="黑体" w:hAnsi="黑体"/>
          <w:kern w:val="0"/>
          <w:sz w:val="30"/>
          <w:szCs w:val="30"/>
        </w:rPr>
        <w:t>三、预算单位收入情况</w:t>
      </w:r>
    </w:p>
    <w:p w:rsidR="00FB1AC3" w:rsidRDefault="0084618D">
      <w:pPr>
        <w:widowControl/>
        <w:ind w:firstLineChars="150" w:firstLine="450"/>
        <w:jc w:val="left"/>
        <w:rPr>
          <w:rFonts w:ascii="楷体_GB2312" w:eastAsia="楷体_GB2312"/>
          <w:kern w:val="0"/>
          <w:sz w:val="30"/>
          <w:szCs w:val="30"/>
        </w:rPr>
      </w:pPr>
      <w:r>
        <w:rPr>
          <w:rFonts w:ascii="楷体_GB2312" w:eastAsia="楷体_GB2312"/>
          <w:kern w:val="0"/>
          <w:sz w:val="30"/>
          <w:szCs w:val="30"/>
        </w:rPr>
        <w:t>（一）部门财务收入情况</w:t>
      </w:r>
    </w:p>
    <w:p w:rsidR="00FB1AC3" w:rsidRDefault="00FB0B24">
      <w:pPr>
        <w:widowControl/>
        <w:ind w:firstLineChars="250" w:firstLine="750"/>
        <w:jc w:val="left"/>
        <w:rPr>
          <w:rFonts w:eastAsia="仿宋_GB2312"/>
          <w:kern w:val="0"/>
          <w:sz w:val="30"/>
          <w:szCs w:val="30"/>
        </w:rPr>
      </w:pPr>
      <w:r>
        <w:rPr>
          <w:rFonts w:eastAsia="仿宋_GB2312" w:hint="eastAsia"/>
          <w:kern w:val="0"/>
          <w:sz w:val="30"/>
          <w:szCs w:val="30"/>
        </w:rPr>
        <w:t>2021</w:t>
      </w:r>
      <w:r w:rsidR="0084618D">
        <w:rPr>
          <w:rFonts w:eastAsia="仿宋_GB2312"/>
          <w:kern w:val="0"/>
          <w:sz w:val="30"/>
          <w:szCs w:val="30"/>
        </w:rPr>
        <w:t>年部门财务总收入</w:t>
      </w:r>
      <w:r w:rsidRPr="00FB0B24">
        <w:rPr>
          <w:rFonts w:eastAsia="仿宋_GB2312"/>
          <w:kern w:val="0"/>
          <w:sz w:val="30"/>
          <w:szCs w:val="30"/>
        </w:rPr>
        <w:t>936</w:t>
      </w:r>
      <w:r>
        <w:rPr>
          <w:rFonts w:eastAsia="仿宋_GB2312" w:hint="eastAsia"/>
          <w:kern w:val="0"/>
          <w:sz w:val="30"/>
          <w:szCs w:val="30"/>
        </w:rPr>
        <w:t>.</w:t>
      </w:r>
      <w:r>
        <w:rPr>
          <w:rFonts w:eastAsia="仿宋_GB2312"/>
          <w:kern w:val="0"/>
          <w:sz w:val="30"/>
          <w:szCs w:val="30"/>
        </w:rPr>
        <w:t>3286</w:t>
      </w:r>
      <w:r w:rsidRPr="00FB0B24">
        <w:rPr>
          <w:rFonts w:eastAsia="仿宋_GB2312"/>
          <w:kern w:val="0"/>
          <w:sz w:val="30"/>
          <w:szCs w:val="30"/>
        </w:rPr>
        <w:t>06</w:t>
      </w:r>
      <w:r w:rsidR="0084618D">
        <w:rPr>
          <w:rFonts w:eastAsia="仿宋_GB2312"/>
          <w:kern w:val="0"/>
          <w:sz w:val="30"/>
          <w:szCs w:val="30"/>
        </w:rPr>
        <w:t>万元，其中：一般公共预算</w:t>
      </w:r>
      <w:r w:rsidRPr="00FB0B24">
        <w:rPr>
          <w:rFonts w:eastAsia="仿宋_GB2312"/>
          <w:kern w:val="0"/>
          <w:sz w:val="30"/>
          <w:szCs w:val="30"/>
        </w:rPr>
        <w:t>936</w:t>
      </w:r>
      <w:r>
        <w:rPr>
          <w:rFonts w:eastAsia="仿宋_GB2312" w:hint="eastAsia"/>
          <w:kern w:val="0"/>
          <w:sz w:val="30"/>
          <w:szCs w:val="30"/>
        </w:rPr>
        <w:t>.</w:t>
      </w:r>
      <w:r>
        <w:rPr>
          <w:rFonts w:eastAsia="仿宋_GB2312"/>
          <w:kern w:val="0"/>
          <w:sz w:val="30"/>
          <w:szCs w:val="30"/>
        </w:rPr>
        <w:t>3286</w:t>
      </w:r>
      <w:r w:rsidRPr="00FB0B24">
        <w:rPr>
          <w:rFonts w:eastAsia="仿宋_GB2312"/>
          <w:kern w:val="0"/>
          <w:sz w:val="30"/>
          <w:szCs w:val="30"/>
        </w:rPr>
        <w:t>06</w:t>
      </w:r>
      <w:r w:rsidR="0084618D">
        <w:rPr>
          <w:rFonts w:eastAsia="仿宋_GB2312"/>
          <w:kern w:val="0"/>
          <w:sz w:val="30"/>
          <w:szCs w:val="30"/>
        </w:rPr>
        <w:t>万元，政府性基金</w:t>
      </w:r>
      <w:r w:rsidR="0084618D">
        <w:rPr>
          <w:rFonts w:eastAsia="仿宋_GB2312" w:hint="eastAsia"/>
          <w:kern w:val="0"/>
          <w:sz w:val="30"/>
          <w:szCs w:val="30"/>
        </w:rPr>
        <w:t>预算</w:t>
      </w:r>
      <w:r>
        <w:rPr>
          <w:rFonts w:eastAsia="仿宋_GB2312" w:hint="eastAsia"/>
          <w:kern w:val="0"/>
          <w:sz w:val="30"/>
          <w:szCs w:val="30"/>
        </w:rPr>
        <w:t>0</w:t>
      </w:r>
      <w:r w:rsidR="0084618D">
        <w:rPr>
          <w:rFonts w:eastAsia="仿宋_GB2312"/>
          <w:kern w:val="0"/>
          <w:sz w:val="30"/>
          <w:szCs w:val="30"/>
        </w:rPr>
        <w:t>万元，国有资本经营</w:t>
      </w:r>
      <w:r w:rsidR="0084618D">
        <w:rPr>
          <w:rFonts w:eastAsia="仿宋_GB2312" w:hint="eastAsia"/>
          <w:kern w:val="0"/>
          <w:sz w:val="30"/>
          <w:szCs w:val="30"/>
        </w:rPr>
        <w:t>预算</w:t>
      </w:r>
      <w:r>
        <w:rPr>
          <w:rFonts w:eastAsia="仿宋_GB2312" w:hint="eastAsia"/>
          <w:kern w:val="0"/>
          <w:sz w:val="30"/>
          <w:szCs w:val="30"/>
        </w:rPr>
        <w:t>0</w:t>
      </w:r>
      <w:r w:rsidR="0084618D">
        <w:rPr>
          <w:rFonts w:eastAsia="仿宋_GB2312"/>
          <w:kern w:val="0"/>
          <w:sz w:val="30"/>
          <w:szCs w:val="30"/>
        </w:rPr>
        <w:t>万元，</w:t>
      </w:r>
      <w:r w:rsidR="0084618D">
        <w:rPr>
          <w:rFonts w:eastAsia="仿宋_GB2312" w:hint="eastAsia"/>
          <w:kern w:val="0"/>
          <w:sz w:val="30"/>
          <w:szCs w:val="30"/>
        </w:rPr>
        <w:t>财政专户管理资金</w:t>
      </w:r>
      <w:r>
        <w:rPr>
          <w:rFonts w:eastAsia="仿宋_GB2312" w:hint="eastAsia"/>
          <w:kern w:val="0"/>
          <w:sz w:val="30"/>
          <w:szCs w:val="30"/>
        </w:rPr>
        <w:t>0</w:t>
      </w:r>
      <w:r w:rsidR="0084618D">
        <w:rPr>
          <w:rFonts w:eastAsia="仿宋_GB2312" w:hint="eastAsia"/>
          <w:kern w:val="0"/>
          <w:sz w:val="30"/>
          <w:szCs w:val="30"/>
        </w:rPr>
        <w:t>万元，事业单位事业收入</w:t>
      </w:r>
      <w:r>
        <w:rPr>
          <w:rFonts w:eastAsia="仿宋_GB2312" w:hint="eastAsia"/>
          <w:kern w:val="0"/>
          <w:sz w:val="30"/>
          <w:szCs w:val="30"/>
        </w:rPr>
        <w:t>0</w:t>
      </w:r>
      <w:r w:rsidR="0084618D">
        <w:rPr>
          <w:rFonts w:eastAsia="仿宋_GB2312"/>
          <w:kern w:val="0"/>
          <w:sz w:val="30"/>
          <w:szCs w:val="30"/>
        </w:rPr>
        <w:t>万元，事业单位经营收入</w:t>
      </w:r>
      <w:r>
        <w:rPr>
          <w:rFonts w:eastAsia="仿宋_GB2312" w:hint="eastAsia"/>
          <w:kern w:val="0"/>
          <w:sz w:val="30"/>
          <w:szCs w:val="30"/>
        </w:rPr>
        <w:t>0</w:t>
      </w:r>
      <w:r w:rsidR="0084618D">
        <w:rPr>
          <w:rFonts w:eastAsia="仿宋_GB2312"/>
          <w:kern w:val="0"/>
          <w:sz w:val="30"/>
          <w:szCs w:val="30"/>
        </w:rPr>
        <w:t>万元，</w:t>
      </w:r>
      <w:r w:rsidR="0084618D">
        <w:rPr>
          <w:rFonts w:eastAsia="仿宋_GB2312" w:hint="eastAsia"/>
          <w:kern w:val="0"/>
          <w:sz w:val="30"/>
          <w:szCs w:val="30"/>
        </w:rPr>
        <w:t>上级补助收入</w:t>
      </w:r>
      <w:r>
        <w:rPr>
          <w:rFonts w:eastAsia="仿宋_GB2312" w:hint="eastAsia"/>
          <w:kern w:val="0"/>
          <w:sz w:val="30"/>
          <w:szCs w:val="30"/>
        </w:rPr>
        <w:t>0</w:t>
      </w:r>
      <w:r w:rsidR="0084618D">
        <w:rPr>
          <w:rFonts w:eastAsia="仿宋_GB2312"/>
          <w:kern w:val="0"/>
          <w:sz w:val="30"/>
          <w:szCs w:val="30"/>
        </w:rPr>
        <w:t>万元</w:t>
      </w:r>
      <w:r w:rsidR="0084618D">
        <w:rPr>
          <w:rFonts w:eastAsia="仿宋_GB2312" w:hint="eastAsia"/>
          <w:kern w:val="0"/>
          <w:sz w:val="30"/>
          <w:szCs w:val="30"/>
        </w:rPr>
        <w:t>，附属单位上缴收入</w:t>
      </w:r>
      <w:r>
        <w:rPr>
          <w:rFonts w:eastAsia="仿宋_GB2312" w:hint="eastAsia"/>
          <w:kern w:val="0"/>
          <w:sz w:val="30"/>
          <w:szCs w:val="30"/>
        </w:rPr>
        <w:t>0</w:t>
      </w:r>
      <w:r w:rsidR="0084618D">
        <w:rPr>
          <w:rFonts w:eastAsia="仿宋_GB2312"/>
          <w:kern w:val="0"/>
          <w:sz w:val="30"/>
          <w:szCs w:val="30"/>
        </w:rPr>
        <w:t>万元</w:t>
      </w:r>
      <w:r w:rsidR="0084618D">
        <w:rPr>
          <w:rFonts w:eastAsia="仿宋_GB2312" w:hint="eastAsia"/>
          <w:kern w:val="0"/>
          <w:sz w:val="30"/>
          <w:szCs w:val="30"/>
        </w:rPr>
        <w:t>，</w:t>
      </w:r>
      <w:r w:rsidR="0084618D">
        <w:rPr>
          <w:rFonts w:eastAsia="仿宋_GB2312"/>
          <w:kern w:val="0"/>
          <w:sz w:val="30"/>
          <w:szCs w:val="30"/>
        </w:rPr>
        <w:t>其他收入</w:t>
      </w:r>
      <w:r>
        <w:rPr>
          <w:rFonts w:eastAsia="仿宋_GB2312" w:hint="eastAsia"/>
          <w:kern w:val="0"/>
          <w:sz w:val="30"/>
          <w:szCs w:val="30"/>
        </w:rPr>
        <w:t>0</w:t>
      </w:r>
      <w:r w:rsidR="0084618D">
        <w:rPr>
          <w:rFonts w:eastAsia="仿宋_GB2312"/>
          <w:kern w:val="0"/>
          <w:sz w:val="30"/>
          <w:szCs w:val="30"/>
        </w:rPr>
        <w:t>万元</w:t>
      </w:r>
      <w:r w:rsidR="0084618D">
        <w:rPr>
          <w:rFonts w:eastAsia="仿宋_GB2312" w:hint="eastAsia"/>
          <w:kern w:val="0"/>
          <w:sz w:val="30"/>
          <w:szCs w:val="30"/>
        </w:rPr>
        <w:t>，上年结转结余</w:t>
      </w:r>
      <w:r>
        <w:rPr>
          <w:rFonts w:eastAsia="仿宋_GB2312" w:hint="eastAsia"/>
          <w:kern w:val="0"/>
          <w:sz w:val="30"/>
          <w:szCs w:val="30"/>
        </w:rPr>
        <w:t>0</w:t>
      </w:r>
      <w:r w:rsidR="0084618D">
        <w:rPr>
          <w:rFonts w:eastAsia="仿宋_GB2312" w:hint="eastAsia"/>
          <w:kern w:val="0"/>
          <w:sz w:val="30"/>
          <w:szCs w:val="30"/>
        </w:rPr>
        <w:t>万元</w:t>
      </w:r>
      <w:r w:rsidR="0084618D">
        <w:rPr>
          <w:rFonts w:eastAsia="仿宋_GB2312"/>
          <w:kern w:val="0"/>
          <w:sz w:val="30"/>
          <w:szCs w:val="30"/>
        </w:rPr>
        <w:t>。</w:t>
      </w:r>
    </w:p>
    <w:p w:rsidR="00FB1AC3" w:rsidRDefault="0084618D">
      <w:pPr>
        <w:widowControl/>
        <w:ind w:firstLineChars="150" w:firstLine="450"/>
        <w:jc w:val="left"/>
        <w:rPr>
          <w:rFonts w:ascii="楷体_GB2312" w:eastAsia="楷体_GB2312"/>
          <w:kern w:val="0"/>
          <w:sz w:val="30"/>
          <w:szCs w:val="30"/>
        </w:rPr>
      </w:pPr>
      <w:r>
        <w:rPr>
          <w:rFonts w:ascii="楷体_GB2312" w:eastAsia="楷体_GB2312"/>
          <w:kern w:val="0"/>
          <w:sz w:val="30"/>
          <w:szCs w:val="30"/>
        </w:rPr>
        <w:t>（二）财政拨款收入情况</w:t>
      </w:r>
    </w:p>
    <w:p w:rsidR="00FB1AC3" w:rsidRDefault="00FB0B24">
      <w:pPr>
        <w:widowControl/>
        <w:ind w:firstLineChars="250" w:firstLine="750"/>
        <w:jc w:val="left"/>
        <w:rPr>
          <w:rFonts w:eastAsia="仿宋_GB2312"/>
          <w:kern w:val="0"/>
          <w:sz w:val="30"/>
          <w:szCs w:val="30"/>
        </w:rPr>
      </w:pPr>
      <w:r>
        <w:rPr>
          <w:rFonts w:eastAsia="仿宋_GB2312" w:hint="eastAsia"/>
          <w:kern w:val="0"/>
          <w:sz w:val="30"/>
          <w:szCs w:val="30"/>
        </w:rPr>
        <w:t>2021</w:t>
      </w:r>
      <w:r w:rsidR="0084618D">
        <w:rPr>
          <w:rFonts w:eastAsia="仿宋_GB2312"/>
          <w:kern w:val="0"/>
          <w:sz w:val="30"/>
          <w:szCs w:val="30"/>
        </w:rPr>
        <w:t>年部门财政拨款收入</w:t>
      </w:r>
      <w:r w:rsidR="00666824" w:rsidRPr="00FB0B24">
        <w:rPr>
          <w:rFonts w:eastAsia="仿宋_GB2312"/>
          <w:kern w:val="0"/>
          <w:sz w:val="30"/>
          <w:szCs w:val="30"/>
        </w:rPr>
        <w:t>936</w:t>
      </w:r>
      <w:r w:rsidR="00666824">
        <w:rPr>
          <w:rFonts w:eastAsia="仿宋_GB2312" w:hint="eastAsia"/>
          <w:kern w:val="0"/>
          <w:sz w:val="30"/>
          <w:szCs w:val="30"/>
        </w:rPr>
        <w:t>.</w:t>
      </w:r>
      <w:r w:rsidR="00666824">
        <w:rPr>
          <w:rFonts w:eastAsia="仿宋_GB2312"/>
          <w:kern w:val="0"/>
          <w:sz w:val="30"/>
          <w:szCs w:val="30"/>
        </w:rPr>
        <w:t>3286</w:t>
      </w:r>
      <w:r w:rsidR="00666824" w:rsidRPr="00FB0B24">
        <w:rPr>
          <w:rFonts w:eastAsia="仿宋_GB2312"/>
          <w:kern w:val="0"/>
          <w:sz w:val="30"/>
          <w:szCs w:val="30"/>
        </w:rPr>
        <w:t>06</w:t>
      </w:r>
      <w:r w:rsidR="0084618D">
        <w:rPr>
          <w:rFonts w:eastAsia="仿宋_GB2312"/>
          <w:kern w:val="0"/>
          <w:sz w:val="30"/>
          <w:szCs w:val="30"/>
        </w:rPr>
        <w:t>万元，其中</w:t>
      </w:r>
      <w:r w:rsidR="0084618D">
        <w:rPr>
          <w:rFonts w:eastAsia="仿宋_GB2312"/>
          <w:kern w:val="0"/>
          <w:sz w:val="30"/>
          <w:szCs w:val="30"/>
        </w:rPr>
        <w:t>:</w:t>
      </w:r>
      <w:r w:rsidR="0084618D">
        <w:rPr>
          <w:rFonts w:eastAsia="仿宋_GB2312"/>
          <w:kern w:val="0"/>
          <w:sz w:val="30"/>
          <w:szCs w:val="30"/>
        </w:rPr>
        <w:t>本年收入</w:t>
      </w:r>
      <w:r w:rsidR="00666824" w:rsidRPr="00FB0B24">
        <w:rPr>
          <w:rFonts w:eastAsia="仿宋_GB2312"/>
          <w:kern w:val="0"/>
          <w:sz w:val="30"/>
          <w:szCs w:val="30"/>
        </w:rPr>
        <w:t>936</w:t>
      </w:r>
      <w:r w:rsidR="00666824">
        <w:rPr>
          <w:rFonts w:eastAsia="仿宋_GB2312" w:hint="eastAsia"/>
          <w:kern w:val="0"/>
          <w:sz w:val="30"/>
          <w:szCs w:val="30"/>
        </w:rPr>
        <w:t>.</w:t>
      </w:r>
      <w:r w:rsidR="00666824">
        <w:rPr>
          <w:rFonts w:eastAsia="仿宋_GB2312"/>
          <w:kern w:val="0"/>
          <w:sz w:val="30"/>
          <w:szCs w:val="30"/>
        </w:rPr>
        <w:t>3286</w:t>
      </w:r>
      <w:r w:rsidR="00666824" w:rsidRPr="00FB0B24">
        <w:rPr>
          <w:rFonts w:eastAsia="仿宋_GB2312"/>
          <w:kern w:val="0"/>
          <w:sz w:val="30"/>
          <w:szCs w:val="30"/>
        </w:rPr>
        <w:t>06</w:t>
      </w:r>
      <w:r w:rsidR="0084618D">
        <w:rPr>
          <w:rFonts w:eastAsia="仿宋_GB2312"/>
          <w:kern w:val="0"/>
          <w:sz w:val="30"/>
          <w:szCs w:val="30"/>
        </w:rPr>
        <w:t>万元，</w:t>
      </w:r>
      <w:r w:rsidR="0084618D">
        <w:rPr>
          <w:rFonts w:eastAsia="仿宋_GB2312" w:hint="eastAsia"/>
          <w:kern w:val="0"/>
          <w:sz w:val="30"/>
          <w:szCs w:val="30"/>
        </w:rPr>
        <w:t>上年结转结余</w:t>
      </w:r>
      <w:r w:rsidR="0084618D">
        <w:rPr>
          <w:rFonts w:eastAsia="仿宋_GB2312"/>
          <w:kern w:val="0"/>
          <w:sz w:val="30"/>
          <w:szCs w:val="30"/>
        </w:rPr>
        <w:t>收入</w:t>
      </w:r>
      <w:r w:rsidR="00666824">
        <w:rPr>
          <w:rFonts w:eastAsia="仿宋_GB2312" w:hint="eastAsia"/>
          <w:kern w:val="0"/>
          <w:sz w:val="30"/>
          <w:szCs w:val="30"/>
        </w:rPr>
        <w:t>0</w:t>
      </w:r>
      <w:r w:rsidR="0084618D">
        <w:rPr>
          <w:rFonts w:eastAsia="仿宋_GB2312"/>
          <w:kern w:val="0"/>
          <w:sz w:val="30"/>
          <w:szCs w:val="30"/>
        </w:rPr>
        <w:t>万元。本年收入中，一般公共预算财政拨款</w:t>
      </w:r>
      <w:r w:rsidR="00666824" w:rsidRPr="00FB0B24">
        <w:rPr>
          <w:rFonts w:eastAsia="仿宋_GB2312"/>
          <w:kern w:val="0"/>
          <w:sz w:val="30"/>
          <w:szCs w:val="30"/>
        </w:rPr>
        <w:t>936</w:t>
      </w:r>
      <w:r w:rsidR="00666824">
        <w:rPr>
          <w:rFonts w:eastAsia="仿宋_GB2312" w:hint="eastAsia"/>
          <w:kern w:val="0"/>
          <w:sz w:val="30"/>
          <w:szCs w:val="30"/>
        </w:rPr>
        <w:t>.</w:t>
      </w:r>
      <w:r w:rsidR="00666824">
        <w:rPr>
          <w:rFonts w:eastAsia="仿宋_GB2312"/>
          <w:kern w:val="0"/>
          <w:sz w:val="30"/>
          <w:szCs w:val="30"/>
        </w:rPr>
        <w:t>3286</w:t>
      </w:r>
      <w:r w:rsidR="00666824" w:rsidRPr="00FB0B24">
        <w:rPr>
          <w:rFonts w:eastAsia="仿宋_GB2312"/>
          <w:kern w:val="0"/>
          <w:sz w:val="30"/>
          <w:szCs w:val="30"/>
        </w:rPr>
        <w:t>06</w:t>
      </w:r>
      <w:r w:rsidR="0084618D">
        <w:rPr>
          <w:rFonts w:eastAsia="仿宋_GB2312"/>
          <w:kern w:val="0"/>
          <w:sz w:val="30"/>
          <w:szCs w:val="30"/>
        </w:rPr>
        <w:t>万元，政府性基金财政拨款</w:t>
      </w:r>
      <w:r w:rsidR="00666824">
        <w:rPr>
          <w:rFonts w:eastAsia="仿宋_GB2312" w:hint="eastAsia"/>
          <w:kern w:val="0"/>
          <w:sz w:val="30"/>
          <w:szCs w:val="30"/>
        </w:rPr>
        <w:t>0</w:t>
      </w:r>
      <w:r w:rsidR="0084618D">
        <w:rPr>
          <w:rFonts w:eastAsia="仿宋_GB2312"/>
          <w:kern w:val="0"/>
          <w:sz w:val="30"/>
          <w:szCs w:val="30"/>
        </w:rPr>
        <w:lastRenderedPageBreak/>
        <w:t>万元，国有资本经营</w:t>
      </w:r>
      <w:r w:rsidR="0084618D">
        <w:rPr>
          <w:rFonts w:eastAsia="仿宋_GB2312" w:hint="eastAsia"/>
          <w:kern w:val="0"/>
          <w:sz w:val="30"/>
          <w:szCs w:val="30"/>
        </w:rPr>
        <w:t>预算</w:t>
      </w:r>
      <w:r w:rsidR="0084618D">
        <w:rPr>
          <w:rFonts w:eastAsia="仿宋_GB2312"/>
          <w:kern w:val="0"/>
          <w:sz w:val="30"/>
          <w:szCs w:val="30"/>
        </w:rPr>
        <w:t>财政拨款</w:t>
      </w:r>
      <w:r w:rsidR="00666824">
        <w:rPr>
          <w:rFonts w:eastAsia="仿宋_GB2312" w:hint="eastAsia"/>
          <w:kern w:val="0"/>
          <w:sz w:val="30"/>
          <w:szCs w:val="30"/>
        </w:rPr>
        <w:t>0</w:t>
      </w:r>
      <w:r w:rsidR="0084618D">
        <w:rPr>
          <w:rFonts w:eastAsia="仿宋_GB2312"/>
          <w:kern w:val="0"/>
          <w:sz w:val="30"/>
          <w:szCs w:val="30"/>
        </w:rPr>
        <w:t>万元</w:t>
      </w:r>
      <w:r w:rsidR="0084618D">
        <w:rPr>
          <w:rFonts w:eastAsia="仿宋_GB2312" w:hint="eastAsia"/>
          <w:kern w:val="0"/>
          <w:sz w:val="30"/>
          <w:szCs w:val="30"/>
        </w:rPr>
        <w:t>，财政专户管理资金拨款</w:t>
      </w:r>
      <w:r w:rsidR="00666824">
        <w:rPr>
          <w:rFonts w:eastAsia="仿宋_GB2312" w:hint="eastAsia"/>
          <w:kern w:val="0"/>
          <w:sz w:val="30"/>
          <w:szCs w:val="30"/>
        </w:rPr>
        <w:t>0</w:t>
      </w:r>
      <w:r w:rsidR="0084618D">
        <w:rPr>
          <w:rFonts w:eastAsia="仿宋_GB2312"/>
          <w:kern w:val="0"/>
          <w:sz w:val="30"/>
          <w:szCs w:val="30"/>
        </w:rPr>
        <w:t>万元。</w:t>
      </w:r>
    </w:p>
    <w:p w:rsidR="00FB1AC3" w:rsidRDefault="0084618D">
      <w:pPr>
        <w:widowControl/>
        <w:ind w:firstLineChars="200" w:firstLine="600"/>
        <w:jc w:val="left"/>
        <w:rPr>
          <w:rFonts w:ascii="黑体" w:eastAsia="黑体" w:hAnsi="黑体"/>
          <w:kern w:val="0"/>
          <w:sz w:val="30"/>
          <w:szCs w:val="30"/>
        </w:rPr>
      </w:pPr>
      <w:r>
        <w:rPr>
          <w:rFonts w:ascii="黑体" w:eastAsia="黑体" w:hAnsi="黑体"/>
          <w:kern w:val="0"/>
          <w:sz w:val="30"/>
          <w:szCs w:val="30"/>
        </w:rPr>
        <w:t>四、预算单位支出情况</w:t>
      </w:r>
    </w:p>
    <w:p w:rsidR="00FB1AC3" w:rsidRDefault="0084618D">
      <w:pPr>
        <w:widowControl/>
        <w:ind w:firstLineChars="200" w:firstLine="600"/>
        <w:jc w:val="left"/>
        <w:rPr>
          <w:rFonts w:ascii="黑体" w:eastAsia="黑体" w:hAnsi="黑体"/>
          <w:kern w:val="0"/>
          <w:sz w:val="30"/>
          <w:szCs w:val="30"/>
        </w:rPr>
      </w:pPr>
      <w:r>
        <w:rPr>
          <w:rFonts w:ascii="仿宋_GB2312" w:eastAsia="仿宋_GB2312" w:hAnsi="仿宋_GB2312" w:cs="仿宋_GB2312" w:hint="eastAsia"/>
          <w:kern w:val="0"/>
          <w:sz w:val="30"/>
          <w:szCs w:val="30"/>
        </w:rPr>
        <w:t>（本条分组按项级科目细化）</w:t>
      </w:r>
    </w:p>
    <w:p w:rsidR="00FB1AC3" w:rsidRDefault="00666824">
      <w:pPr>
        <w:widowControl/>
        <w:ind w:firstLineChars="200" w:firstLine="600"/>
        <w:jc w:val="left"/>
        <w:rPr>
          <w:rFonts w:eastAsia="仿宋_GB2312"/>
          <w:kern w:val="0"/>
          <w:sz w:val="30"/>
          <w:szCs w:val="30"/>
        </w:rPr>
      </w:pPr>
      <w:r>
        <w:rPr>
          <w:rFonts w:eastAsia="仿宋_GB2312" w:hint="eastAsia"/>
          <w:kern w:val="0"/>
          <w:sz w:val="30"/>
          <w:szCs w:val="30"/>
        </w:rPr>
        <w:t>2021</w:t>
      </w:r>
      <w:r w:rsidR="0084618D">
        <w:rPr>
          <w:rFonts w:eastAsia="仿宋_GB2312"/>
          <w:kern w:val="0"/>
          <w:sz w:val="30"/>
          <w:szCs w:val="30"/>
        </w:rPr>
        <w:t>年部门预算总支出</w:t>
      </w:r>
      <w:r w:rsidRPr="00FB0B24">
        <w:rPr>
          <w:rFonts w:eastAsia="仿宋_GB2312"/>
          <w:kern w:val="0"/>
          <w:sz w:val="30"/>
          <w:szCs w:val="30"/>
        </w:rPr>
        <w:t>936</w:t>
      </w:r>
      <w:r>
        <w:rPr>
          <w:rFonts w:eastAsia="仿宋_GB2312" w:hint="eastAsia"/>
          <w:kern w:val="0"/>
          <w:sz w:val="30"/>
          <w:szCs w:val="30"/>
        </w:rPr>
        <w:t>.</w:t>
      </w:r>
      <w:r>
        <w:rPr>
          <w:rFonts w:eastAsia="仿宋_GB2312"/>
          <w:kern w:val="0"/>
          <w:sz w:val="30"/>
          <w:szCs w:val="30"/>
        </w:rPr>
        <w:t>3286</w:t>
      </w:r>
      <w:r w:rsidRPr="00FB0B24">
        <w:rPr>
          <w:rFonts w:eastAsia="仿宋_GB2312"/>
          <w:kern w:val="0"/>
          <w:sz w:val="30"/>
          <w:szCs w:val="30"/>
        </w:rPr>
        <w:t>06</w:t>
      </w:r>
      <w:r w:rsidR="0084618D">
        <w:rPr>
          <w:rFonts w:eastAsia="仿宋_GB2312"/>
          <w:kern w:val="0"/>
          <w:sz w:val="30"/>
          <w:szCs w:val="30"/>
        </w:rPr>
        <w:t>万元。</w:t>
      </w:r>
      <w:r w:rsidR="0084618D">
        <w:rPr>
          <w:rFonts w:eastAsia="仿宋_GB2312" w:hint="eastAsia"/>
          <w:kern w:val="0"/>
          <w:sz w:val="30"/>
          <w:szCs w:val="30"/>
        </w:rPr>
        <w:t>财政拨款</w:t>
      </w:r>
      <w:r w:rsidR="0084618D">
        <w:rPr>
          <w:rFonts w:eastAsia="仿宋_GB2312"/>
          <w:kern w:val="0"/>
          <w:sz w:val="30"/>
          <w:szCs w:val="30"/>
        </w:rPr>
        <w:t>安排支出</w:t>
      </w:r>
      <w:r w:rsidRPr="00FB0B24">
        <w:rPr>
          <w:rFonts w:eastAsia="仿宋_GB2312"/>
          <w:kern w:val="0"/>
          <w:sz w:val="30"/>
          <w:szCs w:val="30"/>
        </w:rPr>
        <w:t>936</w:t>
      </w:r>
      <w:r>
        <w:rPr>
          <w:rFonts w:eastAsia="仿宋_GB2312" w:hint="eastAsia"/>
          <w:kern w:val="0"/>
          <w:sz w:val="30"/>
          <w:szCs w:val="30"/>
        </w:rPr>
        <w:t>.</w:t>
      </w:r>
      <w:r>
        <w:rPr>
          <w:rFonts w:eastAsia="仿宋_GB2312"/>
          <w:kern w:val="0"/>
          <w:sz w:val="30"/>
          <w:szCs w:val="30"/>
        </w:rPr>
        <w:t>3286</w:t>
      </w:r>
      <w:r w:rsidRPr="00FB0B24">
        <w:rPr>
          <w:rFonts w:eastAsia="仿宋_GB2312"/>
          <w:kern w:val="0"/>
          <w:sz w:val="30"/>
          <w:szCs w:val="30"/>
        </w:rPr>
        <w:t>06</w:t>
      </w:r>
      <w:r w:rsidR="0084618D">
        <w:rPr>
          <w:rFonts w:eastAsia="仿宋_GB2312"/>
          <w:kern w:val="0"/>
          <w:sz w:val="30"/>
          <w:szCs w:val="30"/>
        </w:rPr>
        <w:t>万元，其中</w:t>
      </w:r>
      <w:r w:rsidR="0084618D">
        <w:rPr>
          <w:rFonts w:eastAsia="仿宋_GB2312" w:hint="eastAsia"/>
          <w:kern w:val="0"/>
          <w:sz w:val="30"/>
          <w:szCs w:val="30"/>
        </w:rPr>
        <w:t>：</w:t>
      </w:r>
      <w:r w:rsidR="0084618D">
        <w:rPr>
          <w:rFonts w:eastAsia="仿宋_GB2312"/>
          <w:kern w:val="0"/>
          <w:sz w:val="30"/>
          <w:szCs w:val="30"/>
        </w:rPr>
        <w:t>基本支出</w:t>
      </w:r>
      <w:r w:rsidRPr="00666824">
        <w:rPr>
          <w:rFonts w:eastAsia="仿宋_GB2312"/>
          <w:kern w:val="0"/>
          <w:sz w:val="30"/>
          <w:szCs w:val="30"/>
        </w:rPr>
        <w:t>730</w:t>
      </w:r>
      <w:r>
        <w:rPr>
          <w:rFonts w:eastAsia="仿宋_GB2312" w:hint="eastAsia"/>
          <w:kern w:val="0"/>
          <w:sz w:val="30"/>
          <w:szCs w:val="30"/>
        </w:rPr>
        <w:t>.</w:t>
      </w:r>
      <w:r>
        <w:rPr>
          <w:rFonts w:eastAsia="仿宋_GB2312"/>
          <w:kern w:val="0"/>
          <w:sz w:val="30"/>
          <w:szCs w:val="30"/>
        </w:rPr>
        <w:t>3286</w:t>
      </w:r>
      <w:r w:rsidRPr="00666824">
        <w:rPr>
          <w:rFonts w:eastAsia="仿宋_GB2312"/>
          <w:kern w:val="0"/>
          <w:sz w:val="30"/>
          <w:szCs w:val="30"/>
        </w:rPr>
        <w:t>06</w:t>
      </w:r>
      <w:r w:rsidR="0084618D">
        <w:rPr>
          <w:rFonts w:eastAsia="仿宋_GB2312"/>
          <w:kern w:val="0"/>
          <w:sz w:val="30"/>
          <w:szCs w:val="30"/>
        </w:rPr>
        <w:t>万元</w:t>
      </w:r>
      <w:r w:rsidR="0084618D">
        <w:rPr>
          <w:rFonts w:eastAsia="仿宋_GB2312" w:hint="eastAsia"/>
          <w:kern w:val="0"/>
          <w:sz w:val="30"/>
          <w:szCs w:val="30"/>
        </w:rPr>
        <w:t>，与上年</w:t>
      </w:r>
      <w:r w:rsidR="009F0BEC" w:rsidRPr="009F0BEC">
        <w:rPr>
          <w:rFonts w:eastAsia="仿宋_GB2312"/>
          <w:kern w:val="0"/>
          <w:sz w:val="30"/>
          <w:szCs w:val="30"/>
        </w:rPr>
        <w:t>806</w:t>
      </w:r>
      <w:r w:rsidR="009F0BEC">
        <w:rPr>
          <w:rFonts w:eastAsia="仿宋_GB2312" w:hint="eastAsia"/>
          <w:kern w:val="0"/>
          <w:sz w:val="30"/>
          <w:szCs w:val="30"/>
        </w:rPr>
        <w:t>.</w:t>
      </w:r>
      <w:r w:rsidR="009F0BEC">
        <w:rPr>
          <w:rFonts w:eastAsia="仿宋_GB2312"/>
          <w:kern w:val="0"/>
          <w:sz w:val="30"/>
          <w:szCs w:val="30"/>
        </w:rPr>
        <w:t>6561</w:t>
      </w:r>
      <w:r w:rsidR="009F0BEC" w:rsidRPr="009F0BEC">
        <w:rPr>
          <w:rFonts w:eastAsia="仿宋_GB2312"/>
          <w:kern w:val="0"/>
          <w:sz w:val="30"/>
          <w:szCs w:val="30"/>
        </w:rPr>
        <w:t>08</w:t>
      </w:r>
      <w:r w:rsidR="009F0BEC">
        <w:rPr>
          <w:rFonts w:eastAsia="仿宋_GB2312" w:hint="eastAsia"/>
          <w:kern w:val="0"/>
          <w:sz w:val="30"/>
          <w:szCs w:val="30"/>
        </w:rPr>
        <w:t>万元</w:t>
      </w:r>
      <w:r w:rsidR="0084618D">
        <w:rPr>
          <w:rFonts w:eastAsia="仿宋_GB2312" w:hint="eastAsia"/>
          <w:kern w:val="0"/>
          <w:sz w:val="30"/>
          <w:szCs w:val="30"/>
        </w:rPr>
        <w:t>对比</w:t>
      </w:r>
      <w:r w:rsidR="009F0BEC">
        <w:rPr>
          <w:rFonts w:ascii="楷体" w:eastAsia="楷体" w:hAnsi="楷体" w:cs="楷体" w:hint="eastAsia"/>
          <w:kern w:val="0"/>
          <w:sz w:val="30"/>
          <w:szCs w:val="30"/>
        </w:rPr>
        <w:t>减少9.46%</w:t>
      </w:r>
      <w:r w:rsidR="0084618D">
        <w:rPr>
          <w:rFonts w:ascii="楷体" w:eastAsia="楷体" w:hAnsi="楷体" w:cs="楷体" w:hint="eastAsia"/>
          <w:kern w:val="0"/>
          <w:sz w:val="30"/>
          <w:szCs w:val="30"/>
        </w:rPr>
        <w:t>，</w:t>
      </w:r>
      <w:r w:rsidR="0084618D">
        <w:rPr>
          <w:rFonts w:eastAsia="仿宋_GB2312" w:hint="eastAsia"/>
          <w:kern w:val="0"/>
          <w:sz w:val="30"/>
          <w:szCs w:val="30"/>
        </w:rPr>
        <w:t>主要原因</w:t>
      </w:r>
      <w:r w:rsidR="009F0BEC">
        <w:rPr>
          <w:rFonts w:eastAsia="仿宋_GB2312" w:hint="eastAsia"/>
          <w:kern w:val="0"/>
          <w:sz w:val="30"/>
          <w:szCs w:val="30"/>
        </w:rPr>
        <w:t>是上年度</w:t>
      </w:r>
      <w:r w:rsidR="00972E25">
        <w:rPr>
          <w:rFonts w:eastAsia="仿宋_GB2312" w:hint="eastAsia"/>
          <w:kern w:val="0"/>
          <w:sz w:val="30"/>
          <w:szCs w:val="30"/>
        </w:rPr>
        <w:t>编制预算时我单位处于机构改革初期，未明确退休人员经费保障渠道，编制</w:t>
      </w:r>
      <w:r w:rsidR="00972E25">
        <w:rPr>
          <w:rFonts w:eastAsia="仿宋_GB2312" w:hint="eastAsia"/>
          <w:kern w:val="0"/>
          <w:sz w:val="30"/>
          <w:szCs w:val="30"/>
        </w:rPr>
        <w:t>2021</w:t>
      </w:r>
      <w:r w:rsidR="00972E25">
        <w:rPr>
          <w:rFonts w:eastAsia="仿宋_GB2312" w:hint="eastAsia"/>
          <w:kern w:val="0"/>
          <w:sz w:val="30"/>
          <w:szCs w:val="30"/>
        </w:rPr>
        <w:t>年部门预算时已明确机构改革前退休人员经费由县区地方财政保障，故相关经费未纳入市级财政预算</w:t>
      </w:r>
      <w:r w:rsidR="0084618D">
        <w:rPr>
          <w:rFonts w:ascii="楷体" w:eastAsia="楷体" w:hAnsi="楷体" w:cs="楷体" w:hint="eastAsia"/>
          <w:kern w:val="0"/>
          <w:sz w:val="30"/>
          <w:szCs w:val="30"/>
        </w:rPr>
        <w:t>；</w:t>
      </w:r>
      <w:r w:rsidR="0084618D">
        <w:rPr>
          <w:rFonts w:eastAsia="仿宋_GB2312"/>
          <w:kern w:val="0"/>
          <w:sz w:val="30"/>
          <w:szCs w:val="30"/>
        </w:rPr>
        <w:t>项目支出</w:t>
      </w:r>
      <w:r>
        <w:rPr>
          <w:rFonts w:eastAsia="仿宋_GB2312" w:hint="eastAsia"/>
          <w:kern w:val="0"/>
          <w:sz w:val="30"/>
          <w:szCs w:val="30"/>
        </w:rPr>
        <w:t>206.00</w:t>
      </w:r>
      <w:r w:rsidR="0084618D">
        <w:rPr>
          <w:rFonts w:eastAsia="仿宋_GB2312"/>
          <w:kern w:val="0"/>
          <w:sz w:val="30"/>
          <w:szCs w:val="30"/>
        </w:rPr>
        <w:t>万元</w:t>
      </w:r>
      <w:r w:rsidR="0084618D">
        <w:rPr>
          <w:rFonts w:eastAsia="仿宋_GB2312" w:hint="eastAsia"/>
          <w:kern w:val="0"/>
          <w:sz w:val="30"/>
          <w:szCs w:val="30"/>
        </w:rPr>
        <w:t>，与上年</w:t>
      </w:r>
      <w:r w:rsidR="009F0BEC">
        <w:rPr>
          <w:rFonts w:eastAsia="仿宋_GB2312" w:hint="eastAsia"/>
          <w:kern w:val="0"/>
          <w:sz w:val="30"/>
          <w:szCs w:val="30"/>
        </w:rPr>
        <w:t>208</w:t>
      </w:r>
      <w:r w:rsidR="009F0BEC">
        <w:rPr>
          <w:rFonts w:eastAsia="仿宋_GB2312" w:hint="eastAsia"/>
          <w:kern w:val="0"/>
          <w:sz w:val="30"/>
          <w:szCs w:val="30"/>
        </w:rPr>
        <w:t>万元</w:t>
      </w:r>
      <w:r w:rsidR="0084618D">
        <w:rPr>
          <w:rFonts w:eastAsia="仿宋_GB2312" w:hint="eastAsia"/>
          <w:kern w:val="0"/>
          <w:sz w:val="30"/>
          <w:szCs w:val="30"/>
        </w:rPr>
        <w:t>对比</w:t>
      </w:r>
      <w:r w:rsidR="009F0BEC">
        <w:rPr>
          <w:rFonts w:ascii="楷体" w:eastAsia="楷体" w:hAnsi="楷体" w:cs="楷体" w:hint="eastAsia"/>
          <w:kern w:val="0"/>
          <w:sz w:val="30"/>
          <w:szCs w:val="30"/>
        </w:rPr>
        <w:t>减少1.4%</w:t>
      </w:r>
      <w:r w:rsidR="0084618D">
        <w:rPr>
          <w:rFonts w:ascii="楷体" w:eastAsia="楷体" w:hAnsi="楷体" w:cs="楷体" w:hint="eastAsia"/>
          <w:kern w:val="0"/>
          <w:sz w:val="30"/>
          <w:szCs w:val="30"/>
        </w:rPr>
        <w:t>，</w:t>
      </w:r>
      <w:r w:rsidR="0084618D">
        <w:rPr>
          <w:rFonts w:eastAsia="仿宋_GB2312" w:hint="eastAsia"/>
          <w:kern w:val="0"/>
          <w:sz w:val="30"/>
          <w:szCs w:val="30"/>
        </w:rPr>
        <w:t>主要原因</w:t>
      </w:r>
      <w:r w:rsidR="00972E25">
        <w:rPr>
          <w:rFonts w:eastAsia="仿宋_GB2312" w:hint="eastAsia"/>
          <w:kern w:val="0"/>
          <w:sz w:val="30"/>
          <w:szCs w:val="30"/>
        </w:rPr>
        <w:t>是项目发生变化</w:t>
      </w:r>
      <w:r w:rsidR="0084618D">
        <w:rPr>
          <w:rFonts w:ascii="楷体" w:eastAsia="楷体" w:hAnsi="楷体" w:cs="楷体" w:hint="eastAsia"/>
          <w:kern w:val="0"/>
          <w:sz w:val="30"/>
          <w:szCs w:val="30"/>
        </w:rPr>
        <w:t>。</w:t>
      </w:r>
    </w:p>
    <w:p w:rsidR="00FB1AC3" w:rsidRDefault="0084618D">
      <w:pPr>
        <w:widowControl/>
        <w:ind w:firstLineChars="200" w:firstLine="600"/>
        <w:jc w:val="left"/>
        <w:rPr>
          <w:rFonts w:eastAsia="仿宋_GB2312"/>
          <w:kern w:val="0"/>
          <w:sz w:val="30"/>
          <w:szCs w:val="30"/>
        </w:rPr>
      </w:pPr>
      <w:r>
        <w:rPr>
          <w:rFonts w:ascii="楷体_GB2312" w:eastAsia="楷体_GB2312"/>
          <w:kern w:val="0"/>
          <w:sz w:val="30"/>
          <w:szCs w:val="30"/>
        </w:rPr>
        <w:t>（一）</w:t>
      </w:r>
      <w:r>
        <w:rPr>
          <w:rFonts w:ascii="楷体_GB2312" w:eastAsia="楷体_GB2312" w:hint="eastAsia"/>
          <w:kern w:val="0"/>
          <w:sz w:val="30"/>
          <w:szCs w:val="30"/>
        </w:rPr>
        <w:t>财政拨款安排</w:t>
      </w:r>
      <w:r>
        <w:rPr>
          <w:rFonts w:ascii="楷体_GB2312" w:eastAsia="楷体_GB2312"/>
          <w:kern w:val="0"/>
          <w:sz w:val="30"/>
          <w:szCs w:val="30"/>
        </w:rPr>
        <w:t>支出按功能科目分类情况</w:t>
      </w:r>
    </w:p>
    <w:p w:rsidR="00FB1AC3" w:rsidRDefault="0084618D">
      <w:pPr>
        <w:widowControl/>
        <w:ind w:firstLineChars="200" w:firstLine="600"/>
        <w:jc w:val="left"/>
        <w:rPr>
          <w:rFonts w:ascii="黑体" w:eastAsia="黑体" w:hAnsi="黑体"/>
          <w:kern w:val="0"/>
          <w:sz w:val="30"/>
          <w:szCs w:val="30"/>
        </w:rPr>
      </w:pPr>
      <w:r>
        <w:rPr>
          <w:rFonts w:ascii="仿宋_GB2312" w:eastAsia="仿宋_GB2312" w:hAnsi="仿宋_GB2312" w:cs="仿宋_GB2312" w:hint="eastAsia"/>
          <w:kern w:val="0"/>
          <w:sz w:val="30"/>
          <w:szCs w:val="30"/>
        </w:rPr>
        <w:t>（本条分组按项级科目细化）</w:t>
      </w:r>
    </w:p>
    <w:p w:rsidR="00BE399F" w:rsidRDefault="00BE399F" w:rsidP="00BE399F">
      <w:pPr>
        <w:widowControl/>
        <w:snapToGrid w:val="0"/>
        <w:spacing w:before="100" w:after="100" w:line="360" w:lineRule="auto"/>
        <w:ind w:firstLineChars="200" w:firstLine="600"/>
        <w:jc w:val="left"/>
        <w:rPr>
          <w:rFonts w:ascii="仿宋_GB2312" w:eastAsia="仿宋_GB2312" w:hAnsi="宋体" w:cs="Arial"/>
          <w:kern w:val="0"/>
          <w:sz w:val="30"/>
          <w:szCs w:val="30"/>
        </w:rPr>
      </w:pPr>
      <w:r>
        <w:rPr>
          <w:rFonts w:ascii="仿宋_GB2312" w:eastAsia="仿宋_GB2312" w:hAnsi="仿宋_GB2312" w:cs="仿宋_GB2312" w:hint="eastAsia"/>
          <w:sz w:val="30"/>
          <w:szCs w:val="30"/>
        </w:rPr>
        <w:t>1.一般公共服务（类）支出</w:t>
      </w:r>
      <w:r>
        <w:rPr>
          <w:rFonts w:ascii="仿宋_GB2312" w:eastAsia="仿宋_GB2312" w:hAnsi="宋体" w:cs="Arial" w:hint="eastAsia"/>
          <w:kern w:val="0"/>
          <w:sz w:val="30"/>
          <w:szCs w:val="30"/>
        </w:rPr>
        <w:t>0元，</w:t>
      </w:r>
      <w:r>
        <w:rPr>
          <w:rFonts w:ascii="仿宋_GB2312" w:eastAsia="仿宋_GB2312" w:hint="eastAsia"/>
          <w:sz w:val="30"/>
          <w:szCs w:val="30"/>
        </w:rPr>
        <w:t>占一般公共预算财政拨款总支出的0%。</w:t>
      </w:r>
    </w:p>
    <w:p w:rsidR="00BE399F" w:rsidRDefault="00BE399F" w:rsidP="00BE399F">
      <w:pPr>
        <w:widowControl/>
        <w:snapToGrid w:val="0"/>
        <w:spacing w:before="100" w:after="100" w:line="360" w:lineRule="auto"/>
        <w:ind w:firstLineChars="200" w:firstLine="600"/>
        <w:jc w:val="left"/>
        <w:rPr>
          <w:rFonts w:ascii="仿宋_GB2312" w:eastAsia="仿宋_GB2312" w:hAnsi="宋体" w:cs="Arial"/>
          <w:kern w:val="0"/>
          <w:sz w:val="30"/>
          <w:szCs w:val="30"/>
        </w:rPr>
      </w:pPr>
      <w:r>
        <w:rPr>
          <w:rFonts w:ascii="仿宋_GB2312" w:eastAsia="仿宋_GB2312" w:hAnsi="仿宋_GB2312" w:cs="仿宋_GB2312" w:hint="eastAsia"/>
          <w:sz w:val="30"/>
          <w:szCs w:val="30"/>
        </w:rPr>
        <w:t>2.外交（类）支出</w:t>
      </w:r>
      <w:r>
        <w:rPr>
          <w:rFonts w:ascii="仿宋_GB2312" w:eastAsia="仿宋_GB2312" w:hAnsi="宋体" w:cs="Arial" w:hint="eastAsia"/>
          <w:kern w:val="0"/>
          <w:sz w:val="30"/>
          <w:szCs w:val="30"/>
        </w:rPr>
        <w:t>0元，</w:t>
      </w:r>
      <w:r>
        <w:rPr>
          <w:rFonts w:ascii="仿宋_GB2312" w:eastAsia="仿宋_GB2312" w:hint="eastAsia"/>
          <w:sz w:val="30"/>
          <w:szCs w:val="30"/>
        </w:rPr>
        <w:t>占一般公共预算财政拨款总支出的0%。</w:t>
      </w:r>
    </w:p>
    <w:p w:rsidR="00BE399F" w:rsidRDefault="00BE399F" w:rsidP="00BE399F">
      <w:pPr>
        <w:widowControl/>
        <w:snapToGrid w:val="0"/>
        <w:spacing w:before="100" w:after="100" w:line="360" w:lineRule="auto"/>
        <w:ind w:firstLineChars="200" w:firstLine="600"/>
        <w:jc w:val="left"/>
        <w:rPr>
          <w:rFonts w:ascii="仿宋_GB2312" w:eastAsia="仿宋_GB2312" w:hAnsi="宋体" w:cs="Arial"/>
          <w:kern w:val="0"/>
          <w:sz w:val="30"/>
          <w:szCs w:val="30"/>
        </w:rPr>
      </w:pPr>
      <w:r>
        <w:rPr>
          <w:rFonts w:ascii="仿宋_GB2312" w:eastAsia="仿宋_GB2312" w:hAnsi="仿宋_GB2312" w:cs="仿宋_GB2312" w:hint="eastAsia"/>
          <w:sz w:val="30"/>
          <w:szCs w:val="30"/>
        </w:rPr>
        <w:t>3.国防（类）支出</w:t>
      </w:r>
      <w:r>
        <w:rPr>
          <w:rFonts w:ascii="仿宋_GB2312" w:eastAsia="仿宋_GB2312" w:hAnsi="宋体" w:cs="Arial" w:hint="eastAsia"/>
          <w:kern w:val="0"/>
          <w:sz w:val="30"/>
          <w:szCs w:val="30"/>
        </w:rPr>
        <w:t>0元，</w:t>
      </w:r>
      <w:r>
        <w:rPr>
          <w:rFonts w:ascii="仿宋_GB2312" w:eastAsia="仿宋_GB2312" w:hint="eastAsia"/>
          <w:sz w:val="30"/>
          <w:szCs w:val="30"/>
        </w:rPr>
        <w:t>占一般公共预算财政拨款总支出的0%。</w:t>
      </w:r>
    </w:p>
    <w:p w:rsidR="00BE399F" w:rsidRDefault="00BE399F" w:rsidP="00BE399F">
      <w:pPr>
        <w:widowControl/>
        <w:snapToGrid w:val="0"/>
        <w:spacing w:before="100" w:after="100" w:line="360" w:lineRule="auto"/>
        <w:ind w:firstLineChars="200" w:firstLine="600"/>
        <w:jc w:val="left"/>
        <w:rPr>
          <w:rFonts w:ascii="仿宋_GB2312" w:eastAsia="仿宋_GB2312" w:hAnsi="宋体" w:cs="Arial"/>
          <w:kern w:val="0"/>
          <w:sz w:val="30"/>
          <w:szCs w:val="30"/>
        </w:rPr>
      </w:pPr>
      <w:r>
        <w:rPr>
          <w:rFonts w:ascii="仿宋_GB2312" w:eastAsia="仿宋_GB2312" w:hAnsi="仿宋_GB2312" w:cs="仿宋_GB2312" w:hint="eastAsia"/>
          <w:sz w:val="30"/>
          <w:szCs w:val="30"/>
        </w:rPr>
        <w:t>4.公共安全（类）支出</w:t>
      </w:r>
      <w:r>
        <w:rPr>
          <w:rFonts w:ascii="仿宋_GB2312" w:eastAsia="仿宋_GB2312" w:hAnsi="宋体" w:cs="Arial" w:hint="eastAsia"/>
          <w:kern w:val="0"/>
          <w:sz w:val="30"/>
          <w:szCs w:val="30"/>
        </w:rPr>
        <w:t>0元，</w:t>
      </w:r>
      <w:r>
        <w:rPr>
          <w:rFonts w:ascii="仿宋_GB2312" w:eastAsia="仿宋_GB2312" w:hint="eastAsia"/>
          <w:sz w:val="30"/>
          <w:szCs w:val="30"/>
        </w:rPr>
        <w:t>占一般公共预算财政拨款总支出的0%。</w:t>
      </w:r>
    </w:p>
    <w:p w:rsidR="00BE399F" w:rsidRDefault="00BE399F" w:rsidP="00BE399F">
      <w:pPr>
        <w:widowControl/>
        <w:snapToGrid w:val="0"/>
        <w:spacing w:before="100" w:after="100" w:line="360" w:lineRule="auto"/>
        <w:ind w:firstLineChars="200" w:firstLine="600"/>
        <w:jc w:val="left"/>
        <w:rPr>
          <w:rFonts w:ascii="仿宋_GB2312" w:eastAsia="仿宋_GB2312" w:hAnsi="宋体" w:cs="Arial"/>
          <w:kern w:val="0"/>
          <w:sz w:val="30"/>
          <w:szCs w:val="30"/>
        </w:rPr>
      </w:pPr>
      <w:r>
        <w:rPr>
          <w:rFonts w:ascii="仿宋_GB2312" w:eastAsia="仿宋_GB2312" w:hAnsi="仿宋_GB2312" w:cs="仿宋_GB2312" w:hint="eastAsia"/>
          <w:sz w:val="30"/>
          <w:szCs w:val="30"/>
        </w:rPr>
        <w:lastRenderedPageBreak/>
        <w:t>5.教育（205类）支0</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占一般公共预算财政拨款总支出的0%。</w:t>
      </w:r>
      <w:r>
        <w:rPr>
          <w:rFonts w:ascii="仿宋_GB2312" w:eastAsia="仿宋_GB2312" w:hAnsi="宋体" w:cs="Arial" w:hint="eastAsia"/>
          <w:kern w:val="0"/>
          <w:sz w:val="30"/>
          <w:szCs w:val="30"/>
        </w:rPr>
        <w:t>主要用于在职在编人员教育培训；</w:t>
      </w:r>
    </w:p>
    <w:p w:rsidR="00BE399F" w:rsidRDefault="00BE399F" w:rsidP="00BE399F">
      <w:pPr>
        <w:widowControl/>
        <w:snapToGrid w:val="0"/>
        <w:spacing w:before="100" w:after="100" w:line="360" w:lineRule="auto"/>
        <w:ind w:firstLineChars="200" w:firstLine="600"/>
        <w:jc w:val="left"/>
        <w:rPr>
          <w:rFonts w:ascii="仿宋_GB2312" w:eastAsia="仿宋_GB2312" w:hAnsi="宋体" w:cs="Arial"/>
          <w:kern w:val="0"/>
          <w:sz w:val="30"/>
          <w:szCs w:val="30"/>
        </w:rPr>
      </w:pPr>
      <w:r>
        <w:rPr>
          <w:rFonts w:ascii="仿宋_GB2312" w:eastAsia="仿宋_GB2312" w:hAnsi="仿宋_GB2312" w:cs="仿宋_GB2312" w:hint="eastAsia"/>
          <w:sz w:val="30"/>
          <w:szCs w:val="30"/>
        </w:rPr>
        <w:t>6.科学技术（类）支出</w:t>
      </w:r>
      <w:r>
        <w:rPr>
          <w:rFonts w:ascii="仿宋_GB2312" w:eastAsia="仿宋_GB2312" w:hAnsi="宋体" w:cs="Arial" w:hint="eastAsia"/>
          <w:kern w:val="0"/>
          <w:sz w:val="30"/>
          <w:szCs w:val="30"/>
        </w:rPr>
        <w:t>0元，</w:t>
      </w:r>
      <w:r>
        <w:rPr>
          <w:rFonts w:ascii="仿宋_GB2312" w:eastAsia="仿宋_GB2312" w:hint="eastAsia"/>
          <w:sz w:val="30"/>
          <w:szCs w:val="30"/>
        </w:rPr>
        <w:t>占一般公共预算财政拨款总支出的0%。</w:t>
      </w:r>
    </w:p>
    <w:p w:rsidR="00BE399F" w:rsidRDefault="00BE399F" w:rsidP="00BE399F">
      <w:pPr>
        <w:widowControl/>
        <w:snapToGrid w:val="0"/>
        <w:spacing w:before="100" w:after="100" w:line="360" w:lineRule="auto"/>
        <w:ind w:firstLineChars="200" w:firstLine="600"/>
        <w:jc w:val="left"/>
        <w:rPr>
          <w:rFonts w:ascii="仿宋_GB2312" w:eastAsia="仿宋_GB2312" w:hAnsi="宋体" w:cs="Arial"/>
          <w:kern w:val="0"/>
          <w:sz w:val="30"/>
          <w:szCs w:val="30"/>
        </w:rPr>
      </w:pPr>
      <w:r>
        <w:rPr>
          <w:rFonts w:ascii="仿宋_GB2312" w:eastAsia="仿宋_GB2312" w:hAnsi="仿宋_GB2312" w:cs="仿宋_GB2312" w:hint="eastAsia"/>
          <w:sz w:val="30"/>
          <w:szCs w:val="30"/>
        </w:rPr>
        <w:t>7.文化旅游体育与传媒（类）支出</w:t>
      </w:r>
      <w:r>
        <w:rPr>
          <w:rFonts w:ascii="仿宋_GB2312" w:eastAsia="仿宋_GB2312" w:hAnsi="宋体" w:cs="Arial" w:hint="eastAsia"/>
          <w:kern w:val="0"/>
          <w:sz w:val="30"/>
          <w:szCs w:val="30"/>
        </w:rPr>
        <w:t>0元，</w:t>
      </w:r>
      <w:r>
        <w:rPr>
          <w:rFonts w:ascii="仿宋_GB2312" w:eastAsia="仿宋_GB2312" w:hint="eastAsia"/>
          <w:sz w:val="30"/>
          <w:szCs w:val="30"/>
        </w:rPr>
        <w:t>占一般公共预算财政拨款总支出的0%。</w:t>
      </w:r>
    </w:p>
    <w:p w:rsidR="00BE399F" w:rsidRDefault="00BE399F" w:rsidP="00BE399F">
      <w:pPr>
        <w:widowControl/>
        <w:snapToGrid w:val="0"/>
        <w:spacing w:before="100" w:after="100" w:line="360" w:lineRule="auto"/>
        <w:ind w:firstLineChars="200" w:firstLine="600"/>
        <w:jc w:val="left"/>
        <w:rPr>
          <w:rFonts w:ascii="仿宋_GB2312" w:eastAsia="仿宋_GB2312" w:hAnsi="宋体" w:cs="Arial"/>
          <w:kern w:val="0"/>
          <w:sz w:val="30"/>
          <w:szCs w:val="30"/>
        </w:rPr>
      </w:pPr>
      <w:r>
        <w:rPr>
          <w:rFonts w:ascii="仿宋_GB2312" w:eastAsia="仿宋_GB2312" w:hAnsi="仿宋_GB2312" w:cs="仿宋_GB2312" w:hint="eastAsia"/>
          <w:sz w:val="30"/>
          <w:szCs w:val="30"/>
        </w:rPr>
        <w:t>8.社会保障和就业（208类）支出</w:t>
      </w:r>
      <w:r w:rsidRPr="00BE399F">
        <w:rPr>
          <w:rFonts w:ascii="仿宋_GB2312" w:eastAsia="仿宋_GB2312" w:hAnsi="宋体" w:cs="Arial"/>
          <w:kern w:val="0"/>
          <w:sz w:val="30"/>
          <w:szCs w:val="30"/>
        </w:rPr>
        <w:t>667720</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占一般公共预算财政拨款总支出的7.13%。</w:t>
      </w:r>
      <w:r>
        <w:rPr>
          <w:rFonts w:ascii="仿宋_GB2312" w:eastAsia="仿宋_GB2312" w:hAnsi="宋体" w:cs="Arial" w:hint="eastAsia"/>
          <w:kern w:val="0"/>
          <w:sz w:val="30"/>
          <w:szCs w:val="30"/>
        </w:rPr>
        <w:t>主要用于在职在编人员缴纳社会保险及离退休人员经费；</w:t>
      </w:r>
    </w:p>
    <w:p w:rsidR="00BE399F" w:rsidRDefault="00BE399F" w:rsidP="00BE399F">
      <w:pPr>
        <w:widowControl/>
        <w:snapToGrid w:val="0"/>
        <w:spacing w:before="100" w:after="100" w:line="360" w:lineRule="auto"/>
        <w:ind w:firstLineChars="200" w:firstLine="600"/>
        <w:jc w:val="left"/>
        <w:rPr>
          <w:rFonts w:ascii="仿宋_GB2312" w:eastAsia="仿宋_GB2312" w:hAnsi="宋体" w:cs="Arial"/>
          <w:kern w:val="0"/>
          <w:sz w:val="30"/>
          <w:szCs w:val="30"/>
        </w:rPr>
      </w:pPr>
      <w:r>
        <w:rPr>
          <w:rFonts w:ascii="仿宋_GB2312" w:eastAsia="仿宋_GB2312" w:hAnsi="仿宋_GB2312" w:cs="仿宋_GB2312" w:hint="eastAsia"/>
          <w:sz w:val="30"/>
          <w:szCs w:val="30"/>
        </w:rPr>
        <w:t>9.卫生健康（210类）支出</w:t>
      </w:r>
      <w:r w:rsidRPr="00BE399F">
        <w:rPr>
          <w:rFonts w:ascii="仿宋_GB2312" w:eastAsia="仿宋_GB2312" w:hAnsi="宋体" w:cs="Arial"/>
          <w:kern w:val="0"/>
          <w:sz w:val="30"/>
          <w:szCs w:val="30"/>
        </w:rPr>
        <w:t>578424</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w:t>
      </w:r>
      <w:r w:rsidR="007157D7">
        <w:rPr>
          <w:rFonts w:ascii="仿宋_GB2312" w:eastAsia="仿宋_GB2312" w:hint="eastAsia"/>
          <w:sz w:val="30"/>
          <w:szCs w:val="30"/>
        </w:rPr>
        <w:t>6.18</w:t>
      </w:r>
      <w:r>
        <w:rPr>
          <w:rFonts w:ascii="仿宋_GB2312" w:eastAsia="仿宋_GB2312" w:hint="eastAsia"/>
          <w:sz w:val="30"/>
          <w:szCs w:val="30"/>
        </w:rPr>
        <w:t>%。</w:t>
      </w:r>
      <w:r>
        <w:rPr>
          <w:rFonts w:ascii="仿宋_GB2312" w:eastAsia="仿宋_GB2312" w:hAnsi="宋体" w:cs="Arial" w:hint="eastAsia"/>
          <w:kern w:val="0"/>
          <w:sz w:val="30"/>
          <w:szCs w:val="30"/>
        </w:rPr>
        <w:t>主要用于缴纳在职在编人员医疗保险；</w:t>
      </w:r>
    </w:p>
    <w:p w:rsidR="00BE399F" w:rsidRDefault="00BE399F" w:rsidP="00BE399F">
      <w:pPr>
        <w:widowControl/>
        <w:snapToGrid w:val="0"/>
        <w:spacing w:before="100" w:after="100" w:line="360" w:lineRule="auto"/>
        <w:ind w:firstLineChars="200" w:firstLine="600"/>
        <w:jc w:val="left"/>
        <w:rPr>
          <w:rFonts w:ascii="仿宋_GB2312" w:eastAsia="仿宋_GB2312" w:hAnsi="宋体" w:cs="Arial"/>
          <w:kern w:val="0"/>
          <w:sz w:val="30"/>
          <w:szCs w:val="30"/>
        </w:rPr>
      </w:pPr>
      <w:r>
        <w:rPr>
          <w:rFonts w:ascii="仿宋_GB2312" w:eastAsia="仿宋_GB2312" w:hAnsi="仿宋_GB2312" w:cs="仿宋_GB2312" w:hint="eastAsia"/>
          <w:sz w:val="30"/>
          <w:szCs w:val="30"/>
        </w:rPr>
        <w:t>10.节能环保（211类）支出</w:t>
      </w:r>
      <w:r w:rsidR="007157D7" w:rsidRPr="007157D7">
        <w:rPr>
          <w:rFonts w:ascii="仿宋_GB2312" w:eastAsia="仿宋_GB2312" w:hAnsi="宋体" w:cs="Arial"/>
          <w:kern w:val="0"/>
          <w:sz w:val="30"/>
          <w:szCs w:val="30"/>
        </w:rPr>
        <w:t>7537942.06</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w:t>
      </w:r>
      <w:r w:rsidR="007157D7">
        <w:rPr>
          <w:rFonts w:ascii="仿宋_GB2312" w:eastAsia="仿宋_GB2312" w:hint="eastAsia"/>
          <w:sz w:val="30"/>
          <w:szCs w:val="30"/>
        </w:rPr>
        <w:t>80.51</w:t>
      </w:r>
      <w:r>
        <w:rPr>
          <w:rFonts w:ascii="仿宋_GB2312" w:eastAsia="仿宋_GB2312" w:hint="eastAsia"/>
          <w:sz w:val="30"/>
          <w:szCs w:val="30"/>
        </w:rPr>
        <w:t>%。</w:t>
      </w:r>
      <w:r>
        <w:rPr>
          <w:rFonts w:ascii="仿宋_GB2312" w:eastAsia="仿宋_GB2312" w:hAnsi="宋体" w:cs="Arial" w:hint="eastAsia"/>
          <w:kern w:val="0"/>
          <w:sz w:val="30"/>
          <w:szCs w:val="30"/>
        </w:rPr>
        <w:t>主要用于支付人员经费及开展专项工作经费；</w:t>
      </w:r>
    </w:p>
    <w:p w:rsidR="00BE399F" w:rsidRDefault="00BE399F" w:rsidP="00BE399F">
      <w:pPr>
        <w:widowControl/>
        <w:snapToGrid w:val="0"/>
        <w:spacing w:before="100" w:after="100" w:line="360" w:lineRule="auto"/>
        <w:ind w:firstLineChars="200" w:firstLine="600"/>
        <w:jc w:val="left"/>
        <w:rPr>
          <w:rFonts w:ascii="仿宋_GB2312" w:eastAsia="仿宋_GB2312" w:hAnsi="宋体" w:cs="Arial"/>
          <w:kern w:val="0"/>
          <w:sz w:val="30"/>
          <w:szCs w:val="30"/>
        </w:rPr>
      </w:pPr>
      <w:r>
        <w:rPr>
          <w:rFonts w:ascii="仿宋_GB2312" w:eastAsia="仿宋_GB2312" w:hAnsi="仿宋_GB2312" w:cs="仿宋_GB2312" w:hint="eastAsia"/>
          <w:sz w:val="30"/>
          <w:szCs w:val="30"/>
        </w:rPr>
        <w:t>11.城乡社区（212类）支出</w:t>
      </w:r>
      <w:r w:rsidR="007157D7">
        <w:rPr>
          <w:rFonts w:ascii="仿宋_GB2312" w:eastAsia="仿宋_GB2312" w:hAnsi="宋体" w:cs="Arial" w:hint="eastAsia"/>
          <w:kern w:val="0"/>
          <w:sz w:val="30"/>
          <w:szCs w:val="30"/>
        </w:rPr>
        <w:t>0</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w:t>
      </w:r>
      <w:r w:rsidR="007157D7">
        <w:rPr>
          <w:rFonts w:ascii="仿宋_GB2312" w:eastAsia="仿宋_GB2312" w:hint="eastAsia"/>
          <w:sz w:val="30"/>
          <w:szCs w:val="30"/>
        </w:rPr>
        <w:t>0</w:t>
      </w:r>
      <w:r>
        <w:rPr>
          <w:rFonts w:ascii="仿宋_GB2312" w:eastAsia="仿宋_GB2312" w:hint="eastAsia"/>
          <w:sz w:val="30"/>
          <w:szCs w:val="30"/>
        </w:rPr>
        <w:t>%。</w:t>
      </w:r>
    </w:p>
    <w:p w:rsidR="00BE399F" w:rsidRDefault="00BE399F" w:rsidP="00BE399F">
      <w:pPr>
        <w:widowControl/>
        <w:snapToGrid w:val="0"/>
        <w:spacing w:before="100" w:after="100" w:line="360" w:lineRule="auto"/>
        <w:ind w:firstLineChars="200" w:firstLine="600"/>
        <w:jc w:val="left"/>
        <w:rPr>
          <w:rFonts w:ascii="仿宋_GB2312" w:eastAsia="仿宋_GB2312" w:hAnsi="宋体" w:cs="Arial"/>
          <w:kern w:val="0"/>
          <w:sz w:val="30"/>
          <w:szCs w:val="30"/>
        </w:rPr>
      </w:pPr>
      <w:r>
        <w:rPr>
          <w:rFonts w:ascii="仿宋_GB2312" w:eastAsia="仿宋_GB2312" w:hAnsi="仿宋_GB2312" w:cs="仿宋_GB2312" w:hint="eastAsia"/>
          <w:sz w:val="30"/>
          <w:szCs w:val="30"/>
        </w:rPr>
        <w:t>12.农林水（213类）支出</w:t>
      </w:r>
      <w:r w:rsidR="007157D7">
        <w:rPr>
          <w:rFonts w:ascii="仿宋_GB2312" w:eastAsia="仿宋_GB2312" w:hAnsi="宋体" w:cs="Arial" w:hint="eastAsia"/>
          <w:kern w:val="0"/>
          <w:sz w:val="30"/>
          <w:szCs w:val="30"/>
        </w:rPr>
        <w:t>0</w:t>
      </w:r>
      <w:r>
        <w:rPr>
          <w:rFonts w:ascii="仿宋_GB2312" w:eastAsia="仿宋_GB2312" w:hAnsi="宋体" w:cs="Arial" w:hint="eastAsia"/>
          <w:kern w:val="0"/>
          <w:sz w:val="30"/>
          <w:szCs w:val="30"/>
        </w:rPr>
        <w:t>元，</w:t>
      </w:r>
      <w:r>
        <w:rPr>
          <w:rFonts w:ascii="仿宋_GB2312" w:eastAsia="仿宋_GB2312" w:hint="eastAsia"/>
          <w:sz w:val="30"/>
          <w:szCs w:val="30"/>
        </w:rPr>
        <w:t>占一般公共预算财政拨款总支出的</w:t>
      </w:r>
      <w:r w:rsidR="007157D7">
        <w:rPr>
          <w:rFonts w:ascii="仿宋_GB2312" w:eastAsia="仿宋_GB2312" w:hint="eastAsia"/>
          <w:sz w:val="30"/>
          <w:szCs w:val="30"/>
        </w:rPr>
        <w:t>0</w:t>
      </w:r>
      <w:r>
        <w:rPr>
          <w:rFonts w:ascii="仿宋_GB2312" w:eastAsia="仿宋_GB2312" w:hint="eastAsia"/>
          <w:sz w:val="30"/>
          <w:szCs w:val="30"/>
        </w:rPr>
        <w:t>%。</w:t>
      </w:r>
    </w:p>
    <w:p w:rsidR="00BE399F" w:rsidRDefault="00BE399F" w:rsidP="00BE399F">
      <w:pPr>
        <w:widowControl/>
        <w:snapToGrid w:val="0"/>
        <w:spacing w:before="100" w:after="100" w:line="360" w:lineRule="auto"/>
        <w:ind w:firstLineChars="200" w:firstLine="600"/>
        <w:jc w:val="left"/>
        <w:rPr>
          <w:rFonts w:ascii="仿宋_GB2312" w:eastAsia="仿宋_GB2312" w:hAnsi="宋体" w:cs="Arial"/>
          <w:kern w:val="0"/>
          <w:sz w:val="30"/>
          <w:szCs w:val="30"/>
        </w:rPr>
      </w:pPr>
      <w:r>
        <w:rPr>
          <w:rFonts w:ascii="仿宋_GB2312" w:eastAsia="仿宋_GB2312" w:hAnsi="仿宋_GB2312" w:cs="仿宋_GB2312" w:hint="eastAsia"/>
          <w:sz w:val="30"/>
          <w:szCs w:val="30"/>
        </w:rPr>
        <w:t>13.交通运输（类）支出</w:t>
      </w:r>
      <w:r>
        <w:rPr>
          <w:rFonts w:ascii="仿宋_GB2312" w:eastAsia="仿宋_GB2312" w:hAnsi="宋体" w:cs="Arial" w:hint="eastAsia"/>
          <w:kern w:val="0"/>
          <w:sz w:val="30"/>
          <w:szCs w:val="30"/>
        </w:rPr>
        <w:t>0元，</w:t>
      </w:r>
      <w:r>
        <w:rPr>
          <w:rFonts w:ascii="仿宋_GB2312" w:eastAsia="仿宋_GB2312" w:hint="eastAsia"/>
          <w:sz w:val="30"/>
          <w:szCs w:val="30"/>
        </w:rPr>
        <w:t>占一般公共预算财政拨款总支出的0%。</w:t>
      </w:r>
    </w:p>
    <w:p w:rsidR="00BE399F" w:rsidRDefault="00BE399F" w:rsidP="00BE399F">
      <w:pPr>
        <w:widowControl/>
        <w:snapToGrid w:val="0"/>
        <w:spacing w:before="100" w:after="100" w:line="360" w:lineRule="auto"/>
        <w:ind w:firstLineChars="200" w:firstLine="600"/>
        <w:jc w:val="left"/>
        <w:rPr>
          <w:rFonts w:ascii="仿宋_GB2312" w:eastAsia="仿宋_GB2312" w:hAnsi="宋体" w:cs="Arial"/>
          <w:kern w:val="0"/>
          <w:sz w:val="30"/>
          <w:szCs w:val="30"/>
        </w:rPr>
      </w:pPr>
      <w:r>
        <w:rPr>
          <w:rFonts w:ascii="仿宋_GB2312" w:eastAsia="仿宋_GB2312" w:hAnsi="仿宋_GB2312" w:cs="仿宋_GB2312" w:hint="eastAsia"/>
          <w:sz w:val="30"/>
          <w:szCs w:val="30"/>
        </w:rPr>
        <w:t>14.资源勘探信息等（类）支出</w:t>
      </w:r>
      <w:r>
        <w:rPr>
          <w:rFonts w:ascii="仿宋_GB2312" w:eastAsia="仿宋_GB2312" w:hAnsi="宋体" w:cs="Arial" w:hint="eastAsia"/>
          <w:kern w:val="0"/>
          <w:sz w:val="30"/>
          <w:szCs w:val="30"/>
        </w:rPr>
        <w:t>0元，</w:t>
      </w:r>
      <w:r>
        <w:rPr>
          <w:rFonts w:ascii="仿宋_GB2312" w:eastAsia="仿宋_GB2312" w:hint="eastAsia"/>
          <w:sz w:val="30"/>
          <w:szCs w:val="30"/>
        </w:rPr>
        <w:t>占一般公共预算财政拨款总支出的0%。</w:t>
      </w:r>
    </w:p>
    <w:p w:rsidR="00BE399F" w:rsidRDefault="00BE399F" w:rsidP="00BE399F">
      <w:pPr>
        <w:widowControl/>
        <w:snapToGrid w:val="0"/>
        <w:spacing w:before="100" w:after="100" w:line="360" w:lineRule="auto"/>
        <w:ind w:firstLineChars="200" w:firstLine="600"/>
        <w:jc w:val="left"/>
        <w:rPr>
          <w:rFonts w:ascii="仿宋_GB2312" w:eastAsia="仿宋_GB2312"/>
          <w:sz w:val="30"/>
          <w:szCs w:val="30"/>
        </w:rPr>
      </w:pPr>
      <w:r>
        <w:rPr>
          <w:rFonts w:ascii="仿宋_GB2312" w:eastAsia="仿宋_GB2312" w:hAnsi="仿宋_GB2312" w:cs="仿宋_GB2312" w:hint="eastAsia"/>
          <w:sz w:val="30"/>
          <w:szCs w:val="30"/>
        </w:rPr>
        <w:lastRenderedPageBreak/>
        <w:t>15.商业服务业等（类）支出</w:t>
      </w:r>
      <w:r>
        <w:rPr>
          <w:rFonts w:ascii="仿宋_GB2312" w:eastAsia="仿宋_GB2312" w:hAnsi="宋体" w:cs="Arial" w:hint="eastAsia"/>
          <w:kern w:val="0"/>
          <w:sz w:val="30"/>
          <w:szCs w:val="30"/>
        </w:rPr>
        <w:t>0元，</w:t>
      </w:r>
      <w:r>
        <w:rPr>
          <w:rFonts w:ascii="仿宋_GB2312" w:eastAsia="仿宋_GB2312" w:hint="eastAsia"/>
          <w:sz w:val="30"/>
          <w:szCs w:val="30"/>
        </w:rPr>
        <w:t>占一般公共预算财政拨款总支出的0%。</w:t>
      </w:r>
    </w:p>
    <w:p w:rsidR="00BE399F" w:rsidRDefault="00BE399F" w:rsidP="00BE399F">
      <w:pPr>
        <w:widowControl/>
        <w:snapToGrid w:val="0"/>
        <w:spacing w:before="100" w:after="100" w:line="360" w:lineRule="auto"/>
        <w:ind w:firstLineChars="200" w:firstLine="600"/>
        <w:jc w:val="left"/>
        <w:rPr>
          <w:rFonts w:ascii="仿宋_GB2312" w:eastAsia="仿宋_GB2312" w:hAnsi="宋体" w:cs="Arial"/>
          <w:kern w:val="0"/>
          <w:sz w:val="30"/>
          <w:szCs w:val="30"/>
        </w:rPr>
      </w:pPr>
      <w:r>
        <w:rPr>
          <w:rFonts w:ascii="仿宋_GB2312" w:eastAsia="仿宋_GB2312" w:hAnsi="仿宋_GB2312" w:cs="仿宋_GB2312" w:hint="eastAsia"/>
          <w:sz w:val="30"/>
          <w:szCs w:val="30"/>
        </w:rPr>
        <w:t>16.金融（类）支出</w:t>
      </w:r>
      <w:r>
        <w:rPr>
          <w:rFonts w:ascii="仿宋_GB2312" w:eastAsia="仿宋_GB2312" w:hAnsi="宋体" w:cs="Arial" w:hint="eastAsia"/>
          <w:kern w:val="0"/>
          <w:sz w:val="30"/>
          <w:szCs w:val="30"/>
        </w:rPr>
        <w:t>0元，</w:t>
      </w:r>
      <w:r>
        <w:rPr>
          <w:rFonts w:ascii="仿宋_GB2312" w:eastAsia="仿宋_GB2312" w:hint="eastAsia"/>
          <w:sz w:val="30"/>
          <w:szCs w:val="30"/>
        </w:rPr>
        <w:t>占一般公共预算财政拨款总支出的0%。</w:t>
      </w:r>
    </w:p>
    <w:p w:rsidR="00BE399F" w:rsidRDefault="00BE399F" w:rsidP="00BE399F">
      <w:pPr>
        <w:widowControl/>
        <w:snapToGrid w:val="0"/>
        <w:spacing w:before="100" w:after="100" w:line="360" w:lineRule="auto"/>
        <w:ind w:firstLineChars="200" w:firstLine="600"/>
        <w:jc w:val="left"/>
        <w:rPr>
          <w:rFonts w:ascii="仿宋_GB2312" w:eastAsia="仿宋_GB2312" w:hAnsi="宋体" w:cs="Arial"/>
          <w:kern w:val="0"/>
          <w:sz w:val="30"/>
          <w:szCs w:val="30"/>
        </w:rPr>
      </w:pPr>
      <w:r>
        <w:rPr>
          <w:rFonts w:ascii="仿宋_GB2312" w:eastAsia="仿宋_GB2312" w:hAnsi="仿宋_GB2312" w:cs="仿宋_GB2312" w:hint="eastAsia"/>
          <w:sz w:val="30"/>
          <w:szCs w:val="30"/>
        </w:rPr>
        <w:t>17.援助其他地区（类）支出</w:t>
      </w:r>
      <w:r>
        <w:rPr>
          <w:rFonts w:ascii="仿宋_GB2312" w:eastAsia="仿宋_GB2312" w:hAnsi="宋体" w:cs="Arial" w:hint="eastAsia"/>
          <w:kern w:val="0"/>
          <w:sz w:val="30"/>
          <w:szCs w:val="30"/>
        </w:rPr>
        <w:t>0元，</w:t>
      </w:r>
      <w:r>
        <w:rPr>
          <w:rFonts w:ascii="仿宋_GB2312" w:eastAsia="仿宋_GB2312" w:hint="eastAsia"/>
          <w:sz w:val="30"/>
          <w:szCs w:val="30"/>
        </w:rPr>
        <w:t>占一般公共预算财政拨款总支出的0%。</w:t>
      </w:r>
    </w:p>
    <w:p w:rsidR="00BE399F" w:rsidRDefault="00BE399F" w:rsidP="00BE399F">
      <w:pPr>
        <w:widowControl/>
        <w:snapToGrid w:val="0"/>
        <w:spacing w:before="100" w:after="100" w:line="360" w:lineRule="auto"/>
        <w:ind w:firstLineChars="200" w:firstLine="600"/>
        <w:jc w:val="left"/>
        <w:rPr>
          <w:rFonts w:ascii="仿宋_GB2312" w:eastAsia="仿宋_GB2312" w:hAnsi="宋体" w:cs="Arial"/>
          <w:kern w:val="0"/>
          <w:sz w:val="30"/>
          <w:szCs w:val="30"/>
        </w:rPr>
      </w:pPr>
      <w:r>
        <w:rPr>
          <w:rFonts w:ascii="仿宋_GB2312" w:eastAsia="仿宋_GB2312" w:hAnsi="仿宋_GB2312" w:cs="仿宋_GB2312" w:hint="eastAsia"/>
          <w:sz w:val="30"/>
          <w:szCs w:val="30"/>
        </w:rPr>
        <w:t>18.自然资源海洋气象等（类）支出</w:t>
      </w:r>
      <w:r>
        <w:rPr>
          <w:rFonts w:ascii="仿宋_GB2312" w:eastAsia="仿宋_GB2312" w:hAnsi="宋体" w:cs="Arial" w:hint="eastAsia"/>
          <w:kern w:val="0"/>
          <w:sz w:val="30"/>
          <w:szCs w:val="30"/>
        </w:rPr>
        <w:t>0元，</w:t>
      </w:r>
      <w:r>
        <w:rPr>
          <w:rFonts w:ascii="仿宋_GB2312" w:eastAsia="仿宋_GB2312" w:hint="eastAsia"/>
          <w:sz w:val="30"/>
          <w:szCs w:val="30"/>
        </w:rPr>
        <w:t>占一般公共预算财政拨款总支出的0%。</w:t>
      </w:r>
    </w:p>
    <w:p w:rsidR="00BE399F" w:rsidRDefault="00BE399F" w:rsidP="00BE399F">
      <w:pPr>
        <w:widowControl/>
        <w:snapToGrid w:val="0"/>
        <w:spacing w:before="100" w:after="100"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19.住房保障（221类）支出</w:t>
      </w:r>
      <w:r w:rsidR="007157D7" w:rsidRPr="007157D7">
        <w:rPr>
          <w:rFonts w:ascii="仿宋_GB2312" w:eastAsia="仿宋_GB2312" w:hAnsi="宋体" w:cs="Arial"/>
          <w:kern w:val="0"/>
          <w:sz w:val="30"/>
          <w:szCs w:val="30"/>
        </w:rPr>
        <w:t>579200</w:t>
      </w:r>
      <w:r>
        <w:rPr>
          <w:rFonts w:ascii="仿宋_GB2312" w:eastAsia="仿宋_GB2312" w:hAnsi="宋体" w:cs="Arial" w:hint="eastAsia"/>
          <w:kern w:val="0"/>
          <w:sz w:val="30"/>
          <w:szCs w:val="30"/>
        </w:rPr>
        <w:t>.00元，</w:t>
      </w:r>
      <w:r>
        <w:rPr>
          <w:rFonts w:ascii="仿宋_GB2312" w:eastAsia="仿宋_GB2312" w:hint="eastAsia"/>
          <w:sz w:val="30"/>
          <w:szCs w:val="30"/>
        </w:rPr>
        <w:t>占一般公共预算财政拨款总支出的</w:t>
      </w:r>
      <w:r w:rsidR="007157D7">
        <w:rPr>
          <w:rFonts w:ascii="仿宋_GB2312" w:eastAsia="仿宋_GB2312" w:hint="eastAsia"/>
          <w:sz w:val="30"/>
          <w:szCs w:val="30"/>
        </w:rPr>
        <w:t>6.19</w:t>
      </w:r>
      <w:r>
        <w:rPr>
          <w:rFonts w:ascii="仿宋_GB2312" w:eastAsia="仿宋_GB2312" w:hint="eastAsia"/>
          <w:sz w:val="30"/>
          <w:szCs w:val="30"/>
        </w:rPr>
        <w:t>%。</w:t>
      </w:r>
      <w:r>
        <w:rPr>
          <w:rFonts w:ascii="仿宋_GB2312" w:eastAsia="仿宋_GB2312" w:hAnsi="宋体" w:cs="Arial" w:hint="eastAsia"/>
          <w:kern w:val="0"/>
          <w:sz w:val="30"/>
          <w:szCs w:val="30"/>
        </w:rPr>
        <w:t>主要用于支付在职在编人员全年住房公积金；</w:t>
      </w:r>
    </w:p>
    <w:p w:rsidR="00BE399F" w:rsidRDefault="00BE399F" w:rsidP="00BE399F">
      <w:pPr>
        <w:widowControl/>
        <w:snapToGrid w:val="0"/>
        <w:spacing w:before="100" w:after="100" w:line="360" w:lineRule="auto"/>
        <w:ind w:firstLineChars="200" w:firstLine="600"/>
        <w:jc w:val="left"/>
        <w:rPr>
          <w:rFonts w:ascii="仿宋_GB2312" w:eastAsia="仿宋_GB2312" w:hAnsi="宋体" w:cs="Arial"/>
          <w:kern w:val="0"/>
          <w:sz w:val="30"/>
          <w:szCs w:val="30"/>
        </w:rPr>
      </w:pPr>
      <w:r>
        <w:rPr>
          <w:rFonts w:ascii="仿宋_GB2312" w:eastAsia="仿宋_GB2312" w:hAnsi="仿宋_GB2312" w:cs="仿宋_GB2312" w:hint="eastAsia"/>
          <w:sz w:val="30"/>
          <w:szCs w:val="30"/>
        </w:rPr>
        <w:t>20.粮油物资储备（类）支出</w:t>
      </w:r>
      <w:r>
        <w:rPr>
          <w:rFonts w:ascii="仿宋_GB2312" w:eastAsia="仿宋_GB2312" w:hAnsi="宋体" w:cs="Arial" w:hint="eastAsia"/>
          <w:kern w:val="0"/>
          <w:sz w:val="30"/>
          <w:szCs w:val="30"/>
        </w:rPr>
        <w:t>0元，</w:t>
      </w:r>
      <w:r>
        <w:rPr>
          <w:rFonts w:ascii="仿宋_GB2312" w:eastAsia="仿宋_GB2312" w:hint="eastAsia"/>
          <w:sz w:val="30"/>
          <w:szCs w:val="30"/>
        </w:rPr>
        <w:t>占一般公共预算财政拨款总支出的0%。</w:t>
      </w:r>
    </w:p>
    <w:p w:rsidR="00BE399F" w:rsidRDefault="00BE399F" w:rsidP="00BE399F">
      <w:pPr>
        <w:widowControl/>
        <w:snapToGrid w:val="0"/>
        <w:spacing w:before="100" w:after="100" w:line="360" w:lineRule="auto"/>
        <w:ind w:firstLineChars="200" w:firstLine="600"/>
        <w:jc w:val="left"/>
        <w:rPr>
          <w:rFonts w:ascii="仿宋_GB2312" w:eastAsia="仿宋_GB2312" w:hAnsi="宋体" w:cs="Arial"/>
          <w:kern w:val="0"/>
          <w:sz w:val="30"/>
          <w:szCs w:val="30"/>
        </w:rPr>
      </w:pPr>
      <w:r>
        <w:rPr>
          <w:rFonts w:ascii="仿宋_GB2312" w:eastAsia="仿宋_GB2312" w:hAnsi="仿宋_GB2312" w:cs="仿宋_GB2312" w:hint="eastAsia"/>
          <w:sz w:val="30"/>
          <w:szCs w:val="30"/>
        </w:rPr>
        <w:t>21.灾害防治及应急管理（类）支出</w:t>
      </w:r>
      <w:r>
        <w:rPr>
          <w:rFonts w:ascii="仿宋_GB2312" w:eastAsia="仿宋_GB2312" w:hAnsi="宋体" w:cs="Arial" w:hint="eastAsia"/>
          <w:kern w:val="0"/>
          <w:sz w:val="30"/>
          <w:szCs w:val="30"/>
        </w:rPr>
        <w:t>0元，</w:t>
      </w:r>
      <w:r>
        <w:rPr>
          <w:rFonts w:ascii="仿宋_GB2312" w:eastAsia="仿宋_GB2312" w:hint="eastAsia"/>
          <w:sz w:val="30"/>
          <w:szCs w:val="30"/>
        </w:rPr>
        <w:t>占一般公共预算财政拨款总支出的0%。</w:t>
      </w:r>
    </w:p>
    <w:p w:rsidR="00BE399F" w:rsidRDefault="00BE399F" w:rsidP="00BE399F">
      <w:pPr>
        <w:widowControl/>
        <w:snapToGrid w:val="0"/>
        <w:spacing w:before="100" w:after="100" w:line="360" w:lineRule="auto"/>
        <w:ind w:firstLineChars="200" w:firstLine="600"/>
        <w:jc w:val="left"/>
        <w:rPr>
          <w:rFonts w:ascii="仿宋_GB2312" w:eastAsia="仿宋_GB2312" w:hAnsi="宋体" w:cs="Arial"/>
          <w:kern w:val="0"/>
          <w:sz w:val="30"/>
          <w:szCs w:val="30"/>
        </w:rPr>
      </w:pPr>
      <w:r>
        <w:rPr>
          <w:rFonts w:ascii="仿宋_GB2312" w:eastAsia="仿宋_GB2312" w:hAnsi="仿宋_GB2312" w:cs="仿宋_GB2312" w:hint="eastAsia"/>
          <w:sz w:val="30"/>
          <w:szCs w:val="30"/>
        </w:rPr>
        <w:t>22.其他（类）支出</w:t>
      </w:r>
      <w:r>
        <w:rPr>
          <w:rFonts w:ascii="仿宋_GB2312" w:eastAsia="仿宋_GB2312" w:hAnsi="宋体" w:cs="Arial" w:hint="eastAsia"/>
          <w:kern w:val="0"/>
          <w:sz w:val="30"/>
          <w:szCs w:val="30"/>
        </w:rPr>
        <w:t>0元，</w:t>
      </w:r>
      <w:r>
        <w:rPr>
          <w:rFonts w:ascii="仿宋_GB2312" w:eastAsia="仿宋_GB2312" w:hint="eastAsia"/>
          <w:sz w:val="30"/>
          <w:szCs w:val="30"/>
        </w:rPr>
        <w:t>占一般公共预算财政拨款总支出的0%。</w:t>
      </w:r>
    </w:p>
    <w:p w:rsidR="00BE399F" w:rsidRDefault="00BE399F" w:rsidP="00BE399F">
      <w:pPr>
        <w:widowControl/>
        <w:snapToGrid w:val="0"/>
        <w:spacing w:before="100" w:after="100" w:line="360" w:lineRule="auto"/>
        <w:ind w:firstLineChars="200" w:firstLine="600"/>
        <w:jc w:val="left"/>
        <w:rPr>
          <w:rFonts w:ascii="仿宋_GB2312" w:eastAsia="仿宋_GB2312"/>
          <w:sz w:val="30"/>
          <w:szCs w:val="30"/>
        </w:rPr>
      </w:pPr>
      <w:r>
        <w:rPr>
          <w:rFonts w:ascii="仿宋_GB2312" w:eastAsia="仿宋_GB2312" w:hAnsi="仿宋_GB2312" w:cs="仿宋_GB2312" w:hint="eastAsia"/>
          <w:sz w:val="30"/>
          <w:szCs w:val="30"/>
        </w:rPr>
        <w:t>23.债务还本（类）支出</w:t>
      </w:r>
      <w:r>
        <w:rPr>
          <w:rFonts w:ascii="仿宋_GB2312" w:eastAsia="仿宋_GB2312" w:hAnsi="宋体" w:cs="Arial" w:hint="eastAsia"/>
          <w:kern w:val="0"/>
          <w:sz w:val="30"/>
          <w:szCs w:val="30"/>
        </w:rPr>
        <w:t>0元，</w:t>
      </w:r>
      <w:r>
        <w:rPr>
          <w:rFonts w:ascii="仿宋_GB2312" w:eastAsia="仿宋_GB2312" w:hint="eastAsia"/>
          <w:sz w:val="30"/>
          <w:szCs w:val="30"/>
        </w:rPr>
        <w:t>占一般公共预算财政拨款总支出的0%。</w:t>
      </w:r>
    </w:p>
    <w:p w:rsidR="00BE399F" w:rsidRDefault="00BE399F" w:rsidP="00BE399F">
      <w:pPr>
        <w:widowControl/>
        <w:snapToGrid w:val="0"/>
        <w:spacing w:before="100" w:after="100" w:line="360" w:lineRule="auto"/>
        <w:ind w:firstLineChars="200" w:firstLine="600"/>
        <w:jc w:val="left"/>
        <w:rPr>
          <w:rFonts w:ascii="仿宋_GB2312" w:eastAsia="仿宋_GB2312" w:hAnsi="宋体" w:cs="Arial"/>
          <w:kern w:val="0"/>
          <w:sz w:val="30"/>
          <w:szCs w:val="30"/>
        </w:rPr>
      </w:pPr>
      <w:r>
        <w:rPr>
          <w:rFonts w:ascii="仿宋_GB2312" w:eastAsia="仿宋_GB2312" w:hAnsi="仿宋_GB2312" w:cs="仿宋_GB2312" w:hint="eastAsia"/>
          <w:sz w:val="30"/>
          <w:szCs w:val="30"/>
        </w:rPr>
        <w:t>24.债务付息（类）支出</w:t>
      </w:r>
      <w:r>
        <w:rPr>
          <w:rFonts w:ascii="仿宋_GB2312" w:eastAsia="仿宋_GB2312" w:hAnsi="宋体" w:cs="Arial" w:hint="eastAsia"/>
          <w:kern w:val="0"/>
          <w:sz w:val="30"/>
          <w:szCs w:val="30"/>
        </w:rPr>
        <w:t>0元，</w:t>
      </w:r>
      <w:r>
        <w:rPr>
          <w:rFonts w:ascii="仿宋_GB2312" w:eastAsia="仿宋_GB2312" w:hint="eastAsia"/>
          <w:sz w:val="30"/>
          <w:szCs w:val="30"/>
        </w:rPr>
        <w:t>占一般公共预算财政拨款总支出的0%。</w:t>
      </w:r>
    </w:p>
    <w:p w:rsidR="00FB1AC3" w:rsidRDefault="0084618D">
      <w:pPr>
        <w:widowControl/>
        <w:ind w:firstLineChars="150" w:firstLine="450"/>
        <w:jc w:val="left"/>
        <w:rPr>
          <w:rFonts w:ascii="楷体_GB2312" w:eastAsia="楷体_GB2312"/>
          <w:kern w:val="0"/>
          <w:sz w:val="30"/>
          <w:szCs w:val="30"/>
        </w:rPr>
      </w:pPr>
      <w:r>
        <w:rPr>
          <w:rFonts w:ascii="楷体_GB2312" w:eastAsia="楷体_GB2312"/>
          <w:kern w:val="0"/>
          <w:sz w:val="30"/>
          <w:szCs w:val="30"/>
        </w:rPr>
        <w:t>（二）</w:t>
      </w:r>
      <w:r>
        <w:rPr>
          <w:rFonts w:ascii="楷体_GB2312" w:eastAsia="楷体_GB2312" w:hint="eastAsia"/>
          <w:kern w:val="0"/>
          <w:sz w:val="30"/>
          <w:szCs w:val="30"/>
        </w:rPr>
        <w:t>财政拨款安排</w:t>
      </w:r>
      <w:r>
        <w:rPr>
          <w:rFonts w:ascii="楷体_GB2312" w:eastAsia="楷体_GB2312"/>
          <w:kern w:val="0"/>
          <w:sz w:val="30"/>
          <w:szCs w:val="30"/>
        </w:rPr>
        <w:t>支出按经济科目分类情况</w:t>
      </w:r>
    </w:p>
    <w:p w:rsidR="00FB1AC3" w:rsidRDefault="0084618D">
      <w:pPr>
        <w:widowControl/>
        <w:ind w:firstLineChars="200" w:firstLine="600"/>
        <w:jc w:val="left"/>
        <w:rPr>
          <w:rFonts w:ascii="楷体_GB2312" w:eastAsia="楷体_GB2312"/>
          <w:kern w:val="0"/>
          <w:sz w:val="30"/>
          <w:szCs w:val="30"/>
        </w:rPr>
      </w:pPr>
      <w:r>
        <w:rPr>
          <w:rFonts w:ascii="仿宋_GB2312" w:eastAsia="仿宋_GB2312" w:hAnsi="仿宋_GB2312" w:cs="仿宋_GB2312" w:hint="eastAsia"/>
          <w:kern w:val="0"/>
          <w:sz w:val="30"/>
          <w:szCs w:val="30"/>
        </w:rPr>
        <w:lastRenderedPageBreak/>
        <w:t>（本条按部门预算支出经济科目分类）</w:t>
      </w:r>
    </w:p>
    <w:p w:rsidR="00FB1AC3" w:rsidRDefault="007157D7">
      <w:pPr>
        <w:widowControl/>
        <w:ind w:firstLineChars="200" w:firstLine="600"/>
        <w:jc w:val="left"/>
        <w:rPr>
          <w:rFonts w:eastAsia="仿宋_GB2312"/>
          <w:kern w:val="0"/>
          <w:sz w:val="30"/>
          <w:szCs w:val="30"/>
        </w:rPr>
      </w:pPr>
      <w:r>
        <w:rPr>
          <w:rFonts w:eastAsia="仿宋_GB2312" w:hint="eastAsia"/>
          <w:kern w:val="0"/>
          <w:sz w:val="30"/>
          <w:szCs w:val="30"/>
        </w:rPr>
        <w:t>2021</w:t>
      </w:r>
      <w:r>
        <w:rPr>
          <w:rFonts w:eastAsia="仿宋_GB2312"/>
          <w:kern w:val="0"/>
          <w:sz w:val="30"/>
          <w:szCs w:val="30"/>
        </w:rPr>
        <w:t>年部门预算总支出</w:t>
      </w:r>
      <w:r w:rsidRPr="00FB0B24">
        <w:rPr>
          <w:rFonts w:eastAsia="仿宋_GB2312"/>
          <w:kern w:val="0"/>
          <w:sz w:val="30"/>
          <w:szCs w:val="30"/>
        </w:rPr>
        <w:t>936</w:t>
      </w:r>
      <w:r>
        <w:rPr>
          <w:rFonts w:eastAsia="仿宋_GB2312" w:hint="eastAsia"/>
          <w:kern w:val="0"/>
          <w:sz w:val="30"/>
          <w:szCs w:val="30"/>
        </w:rPr>
        <w:t>.</w:t>
      </w:r>
      <w:r>
        <w:rPr>
          <w:rFonts w:eastAsia="仿宋_GB2312"/>
          <w:kern w:val="0"/>
          <w:sz w:val="30"/>
          <w:szCs w:val="30"/>
        </w:rPr>
        <w:t>3286</w:t>
      </w:r>
      <w:r w:rsidRPr="00FB0B24">
        <w:rPr>
          <w:rFonts w:eastAsia="仿宋_GB2312"/>
          <w:kern w:val="0"/>
          <w:sz w:val="30"/>
          <w:szCs w:val="30"/>
        </w:rPr>
        <w:t>06</w:t>
      </w:r>
      <w:r>
        <w:rPr>
          <w:rFonts w:eastAsia="仿宋_GB2312"/>
          <w:kern w:val="0"/>
          <w:sz w:val="30"/>
          <w:szCs w:val="30"/>
        </w:rPr>
        <w:t>万元。</w:t>
      </w:r>
      <w:r>
        <w:rPr>
          <w:rFonts w:eastAsia="仿宋_GB2312" w:hint="eastAsia"/>
          <w:kern w:val="0"/>
          <w:sz w:val="30"/>
          <w:szCs w:val="30"/>
        </w:rPr>
        <w:t>其中：基本支出</w:t>
      </w:r>
      <w:r w:rsidRPr="00666824">
        <w:rPr>
          <w:rFonts w:eastAsia="仿宋_GB2312"/>
          <w:kern w:val="0"/>
          <w:sz w:val="30"/>
          <w:szCs w:val="30"/>
        </w:rPr>
        <w:t>730</w:t>
      </w:r>
      <w:r>
        <w:rPr>
          <w:rFonts w:eastAsia="仿宋_GB2312" w:hint="eastAsia"/>
          <w:kern w:val="0"/>
          <w:sz w:val="30"/>
          <w:szCs w:val="30"/>
        </w:rPr>
        <w:t>.</w:t>
      </w:r>
      <w:r>
        <w:rPr>
          <w:rFonts w:eastAsia="仿宋_GB2312"/>
          <w:kern w:val="0"/>
          <w:sz w:val="30"/>
          <w:szCs w:val="30"/>
        </w:rPr>
        <w:t>3286</w:t>
      </w:r>
      <w:r w:rsidRPr="00666824">
        <w:rPr>
          <w:rFonts w:eastAsia="仿宋_GB2312"/>
          <w:kern w:val="0"/>
          <w:sz w:val="30"/>
          <w:szCs w:val="30"/>
        </w:rPr>
        <w:t>06</w:t>
      </w:r>
      <w:r>
        <w:rPr>
          <w:rFonts w:eastAsia="仿宋_GB2312"/>
          <w:kern w:val="0"/>
          <w:sz w:val="30"/>
          <w:szCs w:val="30"/>
        </w:rPr>
        <w:t>万元</w:t>
      </w:r>
      <w:r w:rsidR="0084618D">
        <w:rPr>
          <w:rFonts w:eastAsia="仿宋_GB2312"/>
          <w:kern w:val="0"/>
          <w:sz w:val="30"/>
          <w:szCs w:val="30"/>
        </w:rPr>
        <w:t>，项目支出</w:t>
      </w:r>
      <w:r>
        <w:rPr>
          <w:rFonts w:eastAsia="仿宋_GB2312" w:hint="eastAsia"/>
          <w:kern w:val="0"/>
          <w:sz w:val="30"/>
          <w:szCs w:val="30"/>
        </w:rPr>
        <w:t>206</w:t>
      </w:r>
      <w:r w:rsidR="0084618D">
        <w:rPr>
          <w:rFonts w:eastAsia="仿宋_GB2312"/>
          <w:kern w:val="0"/>
          <w:sz w:val="30"/>
          <w:szCs w:val="30"/>
        </w:rPr>
        <w:t>万元。</w:t>
      </w:r>
    </w:p>
    <w:p w:rsidR="00FB1AC3" w:rsidRDefault="0084618D">
      <w:pPr>
        <w:widowControl/>
        <w:ind w:firstLineChars="200" w:firstLine="600"/>
        <w:jc w:val="left"/>
        <w:rPr>
          <w:rFonts w:ascii="黑体" w:eastAsia="黑体" w:hAnsi="黑体"/>
          <w:kern w:val="0"/>
          <w:sz w:val="30"/>
          <w:szCs w:val="30"/>
        </w:rPr>
      </w:pPr>
      <w:r>
        <w:rPr>
          <w:rFonts w:ascii="黑体" w:eastAsia="黑体" w:hAnsi="黑体"/>
          <w:kern w:val="0"/>
          <w:sz w:val="30"/>
          <w:szCs w:val="30"/>
        </w:rPr>
        <w:t>五、</w:t>
      </w:r>
      <w:r>
        <w:rPr>
          <w:rFonts w:ascii="黑体" w:eastAsia="黑体" w:hAnsi="黑体" w:hint="eastAsia"/>
          <w:kern w:val="0"/>
          <w:sz w:val="30"/>
          <w:szCs w:val="30"/>
        </w:rPr>
        <w:t>市</w:t>
      </w:r>
      <w:r>
        <w:rPr>
          <w:rFonts w:ascii="黑体" w:eastAsia="黑体" w:hAnsi="黑体"/>
          <w:kern w:val="0"/>
          <w:sz w:val="30"/>
          <w:szCs w:val="30"/>
        </w:rPr>
        <w:t>对下</w:t>
      </w:r>
      <w:r>
        <w:rPr>
          <w:rFonts w:ascii="黑体" w:eastAsia="黑体" w:hAnsi="黑体" w:hint="eastAsia"/>
          <w:kern w:val="0"/>
          <w:sz w:val="30"/>
          <w:szCs w:val="30"/>
        </w:rPr>
        <w:t>专</w:t>
      </w:r>
      <w:r>
        <w:rPr>
          <w:rFonts w:ascii="黑体" w:eastAsia="黑体" w:hAnsi="黑体"/>
          <w:kern w:val="0"/>
          <w:sz w:val="30"/>
          <w:szCs w:val="30"/>
        </w:rPr>
        <w:t>项转移支付情况</w:t>
      </w:r>
    </w:p>
    <w:p w:rsidR="00FB1AC3" w:rsidRDefault="0084618D">
      <w:pPr>
        <w:widowControl/>
        <w:ind w:firstLineChars="150" w:firstLine="450"/>
        <w:jc w:val="left"/>
        <w:rPr>
          <w:rFonts w:ascii="楷体_GB2312" w:eastAsia="楷体_GB2312"/>
          <w:kern w:val="0"/>
          <w:sz w:val="30"/>
          <w:szCs w:val="30"/>
        </w:rPr>
      </w:pPr>
      <w:r>
        <w:rPr>
          <w:rFonts w:ascii="楷体_GB2312" w:eastAsia="楷体_GB2312"/>
          <w:kern w:val="0"/>
          <w:sz w:val="30"/>
          <w:szCs w:val="30"/>
        </w:rPr>
        <w:t>（一）与中央配套事项</w:t>
      </w:r>
    </w:p>
    <w:p w:rsidR="00FB1AC3" w:rsidRDefault="00F82A3C">
      <w:pPr>
        <w:widowControl/>
        <w:ind w:firstLineChars="200" w:firstLine="600"/>
        <w:jc w:val="left"/>
        <w:rPr>
          <w:rFonts w:eastAsia="仿宋_GB2312"/>
          <w:kern w:val="0"/>
          <w:sz w:val="30"/>
          <w:szCs w:val="30"/>
        </w:rPr>
      </w:pPr>
      <w:r>
        <w:rPr>
          <w:rFonts w:eastAsia="仿宋_GB2312" w:hint="eastAsia"/>
          <w:kern w:val="0"/>
          <w:sz w:val="30"/>
          <w:szCs w:val="30"/>
        </w:rPr>
        <w:t>本单位无与中央配套事项的</w:t>
      </w:r>
      <w:r w:rsidRPr="00F82A3C">
        <w:rPr>
          <w:rFonts w:eastAsia="仿宋_GB2312" w:hint="eastAsia"/>
          <w:kern w:val="0"/>
          <w:sz w:val="30"/>
          <w:szCs w:val="30"/>
        </w:rPr>
        <w:t>市</w:t>
      </w:r>
      <w:r w:rsidRPr="00F82A3C">
        <w:rPr>
          <w:rFonts w:eastAsia="仿宋_GB2312"/>
          <w:kern w:val="0"/>
          <w:sz w:val="30"/>
          <w:szCs w:val="30"/>
        </w:rPr>
        <w:t>对下</w:t>
      </w:r>
      <w:r w:rsidRPr="00F82A3C">
        <w:rPr>
          <w:rFonts w:eastAsia="仿宋_GB2312" w:hint="eastAsia"/>
          <w:kern w:val="0"/>
          <w:sz w:val="30"/>
          <w:szCs w:val="30"/>
        </w:rPr>
        <w:t>专</w:t>
      </w:r>
      <w:r w:rsidRPr="00F82A3C">
        <w:rPr>
          <w:rFonts w:eastAsia="仿宋_GB2312"/>
          <w:kern w:val="0"/>
          <w:sz w:val="30"/>
          <w:szCs w:val="30"/>
        </w:rPr>
        <w:t>项转移支付情况</w:t>
      </w:r>
      <w:r>
        <w:rPr>
          <w:rFonts w:eastAsia="仿宋_GB2312" w:hint="eastAsia"/>
          <w:kern w:val="0"/>
          <w:sz w:val="30"/>
          <w:szCs w:val="30"/>
        </w:rPr>
        <w:t>。</w:t>
      </w:r>
    </w:p>
    <w:p w:rsidR="00FB1AC3" w:rsidRDefault="0084618D">
      <w:pPr>
        <w:widowControl/>
        <w:ind w:firstLineChars="150" w:firstLine="450"/>
        <w:jc w:val="left"/>
        <w:rPr>
          <w:rFonts w:ascii="楷体_GB2312" w:eastAsia="楷体_GB2312"/>
          <w:kern w:val="0"/>
          <w:sz w:val="30"/>
          <w:szCs w:val="30"/>
        </w:rPr>
      </w:pPr>
      <w:r>
        <w:rPr>
          <w:rFonts w:ascii="楷体_GB2312" w:eastAsia="楷体_GB2312"/>
          <w:kern w:val="0"/>
          <w:sz w:val="30"/>
          <w:szCs w:val="30"/>
        </w:rPr>
        <w:t>（二）与</w:t>
      </w:r>
      <w:r>
        <w:rPr>
          <w:rFonts w:ascii="楷体_GB2312" w:eastAsia="楷体_GB2312" w:hint="eastAsia"/>
          <w:kern w:val="0"/>
          <w:sz w:val="30"/>
          <w:szCs w:val="30"/>
        </w:rPr>
        <w:t>省级</w:t>
      </w:r>
      <w:r>
        <w:rPr>
          <w:rFonts w:ascii="楷体_GB2312" w:eastAsia="楷体_GB2312"/>
          <w:kern w:val="0"/>
          <w:sz w:val="30"/>
          <w:szCs w:val="30"/>
        </w:rPr>
        <w:t>配套事项</w:t>
      </w:r>
    </w:p>
    <w:p w:rsidR="00F82A3C" w:rsidRDefault="00F82A3C" w:rsidP="00F82A3C">
      <w:pPr>
        <w:widowControl/>
        <w:ind w:firstLineChars="200" w:firstLine="600"/>
        <w:jc w:val="left"/>
        <w:rPr>
          <w:rFonts w:eastAsia="仿宋_GB2312"/>
          <w:kern w:val="0"/>
          <w:sz w:val="30"/>
          <w:szCs w:val="30"/>
        </w:rPr>
      </w:pPr>
      <w:r>
        <w:rPr>
          <w:rFonts w:eastAsia="仿宋_GB2312" w:hint="eastAsia"/>
          <w:kern w:val="0"/>
          <w:sz w:val="30"/>
          <w:szCs w:val="30"/>
        </w:rPr>
        <w:t>本单位无与省级配套事项的</w:t>
      </w:r>
      <w:r w:rsidRPr="00F82A3C">
        <w:rPr>
          <w:rFonts w:eastAsia="仿宋_GB2312" w:hint="eastAsia"/>
          <w:kern w:val="0"/>
          <w:sz w:val="30"/>
          <w:szCs w:val="30"/>
        </w:rPr>
        <w:t>市</w:t>
      </w:r>
      <w:r w:rsidRPr="00F82A3C">
        <w:rPr>
          <w:rFonts w:eastAsia="仿宋_GB2312"/>
          <w:kern w:val="0"/>
          <w:sz w:val="30"/>
          <w:szCs w:val="30"/>
        </w:rPr>
        <w:t>对下</w:t>
      </w:r>
      <w:r w:rsidRPr="00F82A3C">
        <w:rPr>
          <w:rFonts w:eastAsia="仿宋_GB2312" w:hint="eastAsia"/>
          <w:kern w:val="0"/>
          <w:sz w:val="30"/>
          <w:szCs w:val="30"/>
        </w:rPr>
        <w:t>专</w:t>
      </w:r>
      <w:r w:rsidRPr="00F82A3C">
        <w:rPr>
          <w:rFonts w:eastAsia="仿宋_GB2312"/>
          <w:kern w:val="0"/>
          <w:sz w:val="30"/>
          <w:szCs w:val="30"/>
        </w:rPr>
        <w:t>项转移支付情况</w:t>
      </w:r>
      <w:r>
        <w:rPr>
          <w:rFonts w:eastAsia="仿宋_GB2312" w:hint="eastAsia"/>
          <w:kern w:val="0"/>
          <w:sz w:val="30"/>
          <w:szCs w:val="30"/>
        </w:rPr>
        <w:t>。</w:t>
      </w:r>
    </w:p>
    <w:p w:rsidR="00FB1AC3" w:rsidRDefault="0084618D">
      <w:pPr>
        <w:widowControl/>
        <w:ind w:firstLineChars="150" w:firstLine="450"/>
        <w:jc w:val="left"/>
        <w:rPr>
          <w:rFonts w:ascii="楷体_GB2312" w:eastAsia="楷体_GB2312"/>
          <w:kern w:val="0"/>
          <w:sz w:val="30"/>
          <w:szCs w:val="30"/>
        </w:rPr>
      </w:pPr>
      <w:r>
        <w:rPr>
          <w:rFonts w:ascii="楷体_GB2312" w:eastAsia="楷体_GB2312"/>
          <w:kern w:val="0"/>
          <w:sz w:val="30"/>
          <w:szCs w:val="30"/>
        </w:rPr>
        <w:t>（三）按既定政策标准测算补助事项</w:t>
      </w:r>
    </w:p>
    <w:p w:rsidR="00F82A3C" w:rsidRDefault="00F82A3C">
      <w:pPr>
        <w:widowControl/>
        <w:ind w:firstLineChars="150" w:firstLine="450"/>
        <w:jc w:val="left"/>
        <w:rPr>
          <w:rFonts w:eastAsia="仿宋_GB2312"/>
          <w:kern w:val="0"/>
          <w:sz w:val="30"/>
          <w:szCs w:val="30"/>
        </w:rPr>
      </w:pPr>
      <w:r>
        <w:rPr>
          <w:rFonts w:eastAsia="仿宋_GB2312" w:hint="eastAsia"/>
          <w:kern w:val="0"/>
          <w:sz w:val="30"/>
          <w:szCs w:val="30"/>
        </w:rPr>
        <w:t>本单位无</w:t>
      </w:r>
      <w:r w:rsidRPr="00F82A3C">
        <w:rPr>
          <w:rFonts w:eastAsia="仿宋_GB2312"/>
          <w:kern w:val="0"/>
          <w:sz w:val="30"/>
          <w:szCs w:val="30"/>
        </w:rPr>
        <w:t>按既定政策标准测算补助事项</w:t>
      </w:r>
      <w:r>
        <w:rPr>
          <w:rFonts w:eastAsia="仿宋_GB2312" w:hint="eastAsia"/>
          <w:kern w:val="0"/>
          <w:sz w:val="30"/>
          <w:szCs w:val="30"/>
        </w:rPr>
        <w:t>的</w:t>
      </w:r>
      <w:r w:rsidRPr="00F82A3C">
        <w:rPr>
          <w:rFonts w:eastAsia="仿宋_GB2312" w:hint="eastAsia"/>
          <w:kern w:val="0"/>
          <w:sz w:val="30"/>
          <w:szCs w:val="30"/>
        </w:rPr>
        <w:t>市</w:t>
      </w:r>
      <w:r w:rsidRPr="00F82A3C">
        <w:rPr>
          <w:rFonts w:eastAsia="仿宋_GB2312"/>
          <w:kern w:val="0"/>
          <w:sz w:val="30"/>
          <w:szCs w:val="30"/>
        </w:rPr>
        <w:t>对下</w:t>
      </w:r>
      <w:r w:rsidRPr="00F82A3C">
        <w:rPr>
          <w:rFonts w:eastAsia="仿宋_GB2312" w:hint="eastAsia"/>
          <w:kern w:val="0"/>
          <w:sz w:val="30"/>
          <w:szCs w:val="30"/>
        </w:rPr>
        <w:t>专</w:t>
      </w:r>
      <w:r w:rsidRPr="00F82A3C">
        <w:rPr>
          <w:rFonts w:eastAsia="仿宋_GB2312"/>
          <w:kern w:val="0"/>
          <w:sz w:val="30"/>
          <w:szCs w:val="30"/>
        </w:rPr>
        <w:t>项转移支付情况</w:t>
      </w:r>
      <w:r>
        <w:rPr>
          <w:rFonts w:eastAsia="仿宋_GB2312" w:hint="eastAsia"/>
          <w:kern w:val="0"/>
          <w:sz w:val="30"/>
          <w:szCs w:val="30"/>
        </w:rPr>
        <w:t>。</w:t>
      </w:r>
    </w:p>
    <w:p w:rsidR="00FB1AC3" w:rsidRDefault="0084618D">
      <w:pPr>
        <w:widowControl/>
        <w:ind w:firstLineChars="150" w:firstLine="450"/>
        <w:jc w:val="left"/>
        <w:rPr>
          <w:rFonts w:ascii="楷体_GB2312" w:eastAsia="楷体_GB2312"/>
          <w:kern w:val="0"/>
          <w:sz w:val="30"/>
          <w:szCs w:val="30"/>
        </w:rPr>
      </w:pPr>
      <w:r>
        <w:rPr>
          <w:rFonts w:ascii="楷体_GB2312" w:eastAsia="楷体_GB2312" w:hint="eastAsia"/>
          <w:kern w:val="0"/>
          <w:sz w:val="30"/>
          <w:szCs w:val="30"/>
        </w:rPr>
        <w:t>（四）经济社会事业发展事项</w:t>
      </w:r>
    </w:p>
    <w:p w:rsidR="00F82A3C" w:rsidRDefault="00F82A3C" w:rsidP="00F82A3C">
      <w:pPr>
        <w:widowControl/>
        <w:ind w:firstLineChars="150" w:firstLine="450"/>
        <w:jc w:val="left"/>
        <w:rPr>
          <w:rFonts w:eastAsia="仿宋_GB2312"/>
          <w:kern w:val="0"/>
          <w:sz w:val="30"/>
          <w:szCs w:val="30"/>
        </w:rPr>
      </w:pPr>
      <w:r>
        <w:rPr>
          <w:rFonts w:eastAsia="仿宋_GB2312" w:hint="eastAsia"/>
          <w:kern w:val="0"/>
          <w:sz w:val="30"/>
          <w:szCs w:val="30"/>
        </w:rPr>
        <w:t>本单位无</w:t>
      </w:r>
      <w:r w:rsidRPr="00F82A3C">
        <w:rPr>
          <w:rFonts w:eastAsia="仿宋_GB2312" w:hint="eastAsia"/>
          <w:kern w:val="0"/>
          <w:sz w:val="30"/>
          <w:szCs w:val="30"/>
        </w:rPr>
        <w:t>经济社会事业发展事项</w:t>
      </w:r>
      <w:r>
        <w:rPr>
          <w:rFonts w:eastAsia="仿宋_GB2312" w:hint="eastAsia"/>
          <w:kern w:val="0"/>
          <w:sz w:val="30"/>
          <w:szCs w:val="30"/>
        </w:rPr>
        <w:t>的</w:t>
      </w:r>
      <w:r w:rsidRPr="00F82A3C">
        <w:rPr>
          <w:rFonts w:eastAsia="仿宋_GB2312" w:hint="eastAsia"/>
          <w:kern w:val="0"/>
          <w:sz w:val="30"/>
          <w:szCs w:val="30"/>
        </w:rPr>
        <w:t>市</w:t>
      </w:r>
      <w:r w:rsidRPr="00F82A3C">
        <w:rPr>
          <w:rFonts w:eastAsia="仿宋_GB2312"/>
          <w:kern w:val="0"/>
          <w:sz w:val="30"/>
          <w:szCs w:val="30"/>
        </w:rPr>
        <w:t>对下</w:t>
      </w:r>
      <w:r w:rsidRPr="00F82A3C">
        <w:rPr>
          <w:rFonts w:eastAsia="仿宋_GB2312" w:hint="eastAsia"/>
          <w:kern w:val="0"/>
          <w:sz w:val="30"/>
          <w:szCs w:val="30"/>
        </w:rPr>
        <w:t>专</w:t>
      </w:r>
      <w:r w:rsidRPr="00F82A3C">
        <w:rPr>
          <w:rFonts w:eastAsia="仿宋_GB2312"/>
          <w:kern w:val="0"/>
          <w:sz w:val="30"/>
          <w:szCs w:val="30"/>
        </w:rPr>
        <w:t>项转移支付情况</w:t>
      </w:r>
      <w:r>
        <w:rPr>
          <w:rFonts w:eastAsia="仿宋_GB2312" w:hint="eastAsia"/>
          <w:kern w:val="0"/>
          <w:sz w:val="30"/>
          <w:szCs w:val="30"/>
        </w:rPr>
        <w:t>。</w:t>
      </w:r>
    </w:p>
    <w:p w:rsidR="00FB1AC3" w:rsidRDefault="0084618D">
      <w:pPr>
        <w:widowControl/>
        <w:ind w:firstLineChars="200" w:firstLine="600"/>
        <w:jc w:val="left"/>
        <w:rPr>
          <w:rFonts w:ascii="黑体" w:eastAsia="黑体" w:hAnsi="黑体"/>
          <w:kern w:val="0"/>
          <w:sz w:val="30"/>
          <w:szCs w:val="30"/>
        </w:rPr>
      </w:pPr>
      <w:r>
        <w:rPr>
          <w:rFonts w:ascii="黑体" w:eastAsia="黑体" w:hAnsi="黑体"/>
          <w:kern w:val="0"/>
          <w:sz w:val="30"/>
          <w:szCs w:val="30"/>
        </w:rPr>
        <w:t>六、政府采购预算情况</w:t>
      </w:r>
    </w:p>
    <w:p w:rsidR="00FB1AC3" w:rsidRDefault="0084618D">
      <w:pPr>
        <w:ind w:firstLineChars="200" w:firstLine="600"/>
        <w:rPr>
          <w:rFonts w:ascii="黑体" w:eastAsia="黑体" w:hAnsi="黑体"/>
          <w:sz w:val="30"/>
          <w:szCs w:val="30"/>
        </w:rPr>
      </w:pPr>
      <w:r>
        <w:rPr>
          <w:rFonts w:ascii="黑体" w:eastAsia="黑体" w:hAnsi="黑体" w:hint="eastAsia"/>
          <w:kern w:val="0"/>
          <w:sz w:val="30"/>
          <w:szCs w:val="30"/>
        </w:rPr>
        <w:t>七、部门“三公”经费增减变化情况及原因说明</w:t>
      </w:r>
    </w:p>
    <w:p w:rsidR="00FB1AC3" w:rsidRDefault="00F82A3C">
      <w:pPr>
        <w:widowControl/>
        <w:ind w:firstLineChars="200" w:firstLine="600"/>
        <w:jc w:val="left"/>
        <w:rPr>
          <w:rFonts w:eastAsia="仿宋_GB2312"/>
          <w:kern w:val="0"/>
          <w:sz w:val="30"/>
          <w:szCs w:val="30"/>
        </w:rPr>
      </w:pPr>
      <w:r>
        <w:rPr>
          <w:rFonts w:eastAsia="仿宋_GB2312" w:hint="eastAsia"/>
          <w:kern w:val="0"/>
          <w:sz w:val="30"/>
          <w:szCs w:val="30"/>
        </w:rPr>
        <w:t>昆明市生态环境局五华分局</w:t>
      </w:r>
      <w:r w:rsidR="0084618D">
        <w:rPr>
          <w:rFonts w:eastAsia="仿宋_GB2312" w:hint="eastAsia"/>
          <w:kern w:val="0"/>
          <w:sz w:val="30"/>
          <w:szCs w:val="30"/>
        </w:rPr>
        <w:t>2021</w:t>
      </w:r>
      <w:r w:rsidR="0084618D">
        <w:rPr>
          <w:rFonts w:eastAsia="仿宋_GB2312" w:hint="eastAsia"/>
          <w:kern w:val="0"/>
          <w:sz w:val="30"/>
          <w:szCs w:val="30"/>
        </w:rPr>
        <w:t>年</w:t>
      </w:r>
      <w:r w:rsidR="0084618D">
        <w:rPr>
          <w:rFonts w:eastAsia="仿宋_GB2312"/>
          <w:kern w:val="0"/>
          <w:sz w:val="30"/>
          <w:szCs w:val="30"/>
        </w:rPr>
        <w:t>一般公共预算财政拨款</w:t>
      </w:r>
      <w:r w:rsidR="0084618D">
        <w:rPr>
          <w:rFonts w:eastAsia="仿宋_GB2312"/>
          <w:kern w:val="0"/>
          <w:sz w:val="30"/>
          <w:szCs w:val="30"/>
        </w:rPr>
        <w:t>“</w:t>
      </w:r>
      <w:r w:rsidR="0084618D">
        <w:rPr>
          <w:rFonts w:eastAsia="仿宋_GB2312"/>
          <w:kern w:val="0"/>
          <w:sz w:val="30"/>
          <w:szCs w:val="30"/>
        </w:rPr>
        <w:t>三公</w:t>
      </w:r>
      <w:r w:rsidR="0084618D">
        <w:rPr>
          <w:rFonts w:eastAsia="仿宋_GB2312"/>
          <w:kern w:val="0"/>
          <w:sz w:val="30"/>
          <w:szCs w:val="30"/>
        </w:rPr>
        <w:t>”</w:t>
      </w:r>
      <w:r w:rsidR="0084618D">
        <w:rPr>
          <w:rFonts w:eastAsia="仿宋_GB2312"/>
          <w:kern w:val="0"/>
          <w:sz w:val="30"/>
          <w:szCs w:val="30"/>
        </w:rPr>
        <w:t>经费</w:t>
      </w:r>
      <w:r w:rsidR="0084618D">
        <w:rPr>
          <w:rFonts w:eastAsia="仿宋_GB2312" w:hint="eastAsia"/>
          <w:kern w:val="0"/>
          <w:sz w:val="30"/>
          <w:szCs w:val="30"/>
        </w:rPr>
        <w:t>预</w:t>
      </w:r>
      <w:r w:rsidR="0084618D">
        <w:rPr>
          <w:rFonts w:eastAsia="仿宋_GB2312"/>
          <w:kern w:val="0"/>
          <w:sz w:val="30"/>
          <w:szCs w:val="30"/>
        </w:rPr>
        <w:t>算</w:t>
      </w:r>
      <w:r w:rsidR="0084618D">
        <w:rPr>
          <w:rFonts w:eastAsia="仿宋_GB2312" w:hint="eastAsia"/>
          <w:kern w:val="0"/>
          <w:sz w:val="30"/>
          <w:szCs w:val="30"/>
        </w:rPr>
        <w:t>合计</w:t>
      </w:r>
      <w:r>
        <w:rPr>
          <w:rFonts w:eastAsia="仿宋_GB2312" w:hint="eastAsia"/>
          <w:kern w:val="0"/>
          <w:sz w:val="30"/>
          <w:szCs w:val="30"/>
        </w:rPr>
        <w:t>7.2546</w:t>
      </w:r>
      <w:r w:rsidR="0084618D">
        <w:rPr>
          <w:rFonts w:eastAsia="仿宋_GB2312"/>
          <w:kern w:val="0"/>
          <w:sz w:val="30"/>
          <w:szCs w:val="30"/>
        </w:rPr>
        <w:t>万元，较上年</w:t>
      </w:r>
      <w:r>
        <w:rPr>
          <w:rFonts w:eastAsia="仿宋_GB2312" w:hint="eastAsia"/>
          <w:kern w:val="0"/>
          <w:sz w:val="30"/>
          <w:szCs w:val="30"/>
        </w:rPr>
        <w:t>无</w:t>
      </w:r>
      <w:r w:rsidR="0084618D">
        <w:rPr>
          <w:rFonts w:eastAsia="仿宋_GB2312" w:hint="eastAsia"/>
          <w:kern w:val="0"/>
          <w:sz w:val="30"/>
          <w:szCs w:val="30"/>
        </w:rPr>
        <w:t>变动</w:t>
      </w:r>
      <w:r>
        <w:rPr>
          <w:rFonts w:eastAsia="仿宋_GB2312" w:hint="eastAsia"/>
          <w:kern w:val="0"/>
          <w:sz w:val="30"/>
          <w:szCs w:val="30"/>
        </w:rPr>
        <w:t>，</w:t>
      </w:r>
      <w:r w:rsidR="0084618D">
        <w:rPr>
          <w:rFonts w:eastAsia="仿宋_GB2312" w:hint="eastAsia"/>
          <w:kern w:val="0"/>
          <w:sz w:val="30"/>
          <w:szCs w:val="30"/>
        </w:rPr>
        <w:t>情况如下：</w:t>
      </w:r>
    </w:p>
    <w:p w:rsidR="00FB1AC3" w:rsidRDefault="0084618D">
      <w:pPr>
        <w:widowControl/>
        <w:ind w:firstLineChars="200" w:firstLine="600"/>
        <w:jc w:val="left"/>
        <w:rPr>
          <w:rFonts w:ascii="楷体_GB2312" w:eastAsia="楷体_GB2312"/>
          <w:kern w:val="0"/>
          <w:sz w:val="30"/>
          <w:szCs w:val="30"/>
        </w:rPr>
      </w:pPr>
      <w:r>
        <w:rPr>
          <w:rFonts w:ascii="楷体_GB2312" w:eastAsia="楷体_GB2312" w:hint="eastAsia"/>
          <w:kern w:val="0"/>
          <w:sz w:val="30"/>
          <w:szCs w:val="30"/>
        </w:rPr>
        <w:t>（一）</w:t>
      </w:r>
      <w:r>
        <w:rPr>
          <w:rFonts w:ascii="楷体_GB2312" w:eastAsia="楷体_GB2312"/>
          <w:kern w:val="0"/>
          <w:sz w:val="30"/>
          <w:szCs w:val="30"/>
        </w:rPr>
        <w:t>因公出国（境）费</w:t>
      </w:r>
    </w:p>
    <w:p w:rsidR="00FB1AC3" w:rsidRDefault="00F82A3C">
      <w:pPr>
        <w:widowControl/>
        <w:ind w:firstLineChars="200" w:firstLine="600"/>
        <w:jc w:val="left"/>
        <w:rPr>
          <w:rFonts w:eastAsia="仿宋_GB2312"/>
          <w:kern w:val="0"/>
          <w:sz w:val="30"/>
          <w:szCs w:val="30"/>
        </w:rPr>
      </w:pPr>
      <w:r>
        <w:rPr>
          <w:rFonts w:eastAsia="仿宋_GB2312" w:hint="eastAsia"/>
          <w:kern w:val="0"/>
          <w:sz w:val="30"/>
          <w:szCs w:val="30"/>
        </w:rPr>
        <w:t>昆明市生态环境局五华分局</w:t>
      </w:r>
      <w:r w:rsidR="0084618D">
        <w:rPr>
          <w:rFonts w:eastAsia="仿宋_GB2312" w:hint="eastAsia"/>
          <w:kern w:val="0"/>
          <w:sz w:val="30"/>
          <w:szCs w:val="30"/>
        </w:rPr>
        <w:t>2021</w:t>
      </w:r>
      <w:r w:rsidR="0084618D">
        <w:rPr>
          <w:rFonts w:eastAsia="仿宋_GB2312" w:hint="eastAsia"/>
          <w:kern w:val="0"/>
          <w:sz w:val="30"/>
          <w:szCs w:val="30"/>
        </w:rPr>
        <w:t>年</w:t>
      </w:r>
      <w:r w:rsidR="0084618D">
        <w:rPr>
          <w:rFonts w:eastAsia="仿宋_GB2312"/>
          <w:kern w:val="0"/>
          <w:sz w:val="30"/>
          <w:szCs w:val="30"/>
        </w:rPr>
        <w:t>因公出国（境）费</w:t>
      </w:r>
      <w:r w:rsidR="0084618D">
        <w:rPr>
          <w:rFonts w:eastAsia="仿宋_GB2312" w:hint="eastAsia"/>
          <w:kern w:val="0"/>
          <w:sz w:val="30"/>
          <w:szCs w:val="30"/>
        </w:rPr>
        <w:t>预算为</w:t>
      </w:r>
      <w:r>
        <w:rPr>
          <w:rFonts w:eastAsia="仿宋_GB2312" w:hint="eastAsia"/>
          <w:kern w:val="0"/>
          <w:sz w:val="30"/>
          <w:szCs w:val="30"/>
        </w:rPr>
        <w:t>0</w:t>
      </w:r>
      <w:r w:rsidR="0084618D">
        <w:rPr>
          <w:rFonts w:eastAsia="仿宋_GB2312"/>
          <w:kern w:val="0"/>
          <w:sz w:val="30"/>
          <w:szCs w:val="30"/>
        </w:rPr>
        <w:t>万元，较上年</w:t>
      </w:r>
      <w:r>
        <w:rPr>
          <w:rFonts w:eastAsia="仿宋_GB2312" w:hint="eastAsia"/>
          <w:kern w:val="0"/>
          <w:sz w:val="30"/>
          <w:szCs w:val="30"/>
        </w:rPr>
        <w:t>无变动</w:t>
      </w:r>
      <w:r w:rsidR="0084618D">
        <w:rPr>
          <w:rFonts w:eastAsia="仿宋_GB2312" w:hint="eastAsia"/>
          <w:kern w:val="0"/>
          <w:sz w:val="30"/>
          <w:szCs w:val="30"/>
        </w:rPr>
        <w:t>。</w:t>
      </w:r>
    </w:p>
    <w:p w:rsidR="00FB1AC3" w:rsidRDefault="0084618D">
      <w:pPr>
        <w:widowControl/>
        <w:ind w:firstLineChars="200" w:firstLine="600"/>
        <w:jc w:val="left"/>
        <w:rPr>
          <w:rFonts w:ascii="楷体_GB2312" w:eastAsia="楷体_GB2312"/>
          <w:kern w:val="0"/>
          <w:sz w:val="30"/>
          <w:szCs w:val="30"/>
        </w:rPr>
      </w:pPr>
      <w:r>
        <w:rPr>
          <w:rFonts w:ascii="楷体_GB2312" w:eastAsia="楷体_GB2312" w:hint="eastAsia"/>
          <w:kern w:val="0"/>
          <w:sz w:val="30"/>
          <w:szCs w:val="30"/>
        </w:rPr>
        <w:t>（二）</w:t>
      </w:r>
      <w:r>
        <w:rPr>
          <w:rFonts w:ascii="楷体_GB2312" w:eastAsia="楷体_GB2312"/>
          <w:kern w:val="0"/>
          <w:sz w:val="30"/>
          <w:szCs w:val="30"/>
        </w:rPr>
        <w:t>公务接待费</w:t>
      </w:r>
    </w:p>
    <w:p w:rsidR="00FB1AC3" w:rsidRDefault="00F82A3C" w:rsidP="00F82A3C">
      <w:pPr>
        <w:widowControl/>
        <w:ind w:firstLineChars="200" w:firstLine="600"/>
        <w:jc w:val="left"/>
        <w:rPr>
          <w:rFonts w:eastAsia="仿宋_GB2312"/>
          <w:kern w:val="0"/>
          <w:sz w:val="30"/>
          <w:szCs w:val="30"/>
        </w:rPr>
      </w:pPr>
      <w:r>
        <w:rPr>
          <w:rFonts w:eastAsia="仿宋_GB2312" w:hint="eastAsia"/>
          <w:kern w:val="0"/>
          <w:sz w:val="30"/>
          <w:szCs w:val="30"/>
        </w:rPr>
        <w:lastRenderedPageBreak/>
        <w:t>昆明市生态环境局五华分局</w:t>
      </w:r>
      <w:r w:rsidR="0084618D">
        <w:rPr>
          <w:rFonts w:eastAsia="仿宋_GB2312" w:hint="eastAsia"/>
          <w:kern w:val="0"/>
          <w:sz w:val="30"/>
          <w:szCs w:val="30"/>
        </w:rPr>
        <w:t>2021</w:t>
      </w:r>
      <w:r w:rsidR="0084618D">
        <w:rPr>
          <w:rFonts w:eastAsia="仿宋_GB2312" w:hint="eastAsia"/>
          <w:kern w:val="0"/>
          <w:sz w:val="30"/>
          <w:szCs w:val="30"/>
        </w:rPr>
        <w:t>年公务接待费预算</w:t>
      </w:r>
      <w:r w:rsidR="0084618D">
        <w:rPr>
          <w:rFonts w:eastAsia="仿宋_GB2312"/>
          <w:kern w:val="0"/>
          <w:sz w:val="30"/>
          <w:szCs w:val="30"/>
        </w:rPr>
        <w:t>为</w:t>
      </w:r>
      <w:r>
        <w:rPr>
          <w:rFonts w:eastAsia="仿宋_GB2312" w:hint="eastAsia"/>
          <w:kern w:val="0"/>
          <w:sz w:val="30"/>
          <w:szCs w:val="30"/>
        </w:rPr>
        <w:t>0</w:t>
      </w:r>
      <w:r w:rsidR="0084618D">
        <w:rPr>
          <w:rFonts w:eastAsia="仿宋_GB2312"/>
          <w:kern w:val="0"/>
          <w:sz w:val="30"/>
          <w:szCs w:val="30"/>
        </w:rPr>
        <w:t>万元，较上年</w:t>
      </w:r>
      <w:r>
        <w:rPr>
          <w:rFonts w:eastAsia="仿宋_GB2312" w:hint="eastAsia"/>
          <w:kern w:val="0"/>
          <w:sz w:val="30"/>
          <w:szCs w:val="30"/>
        </w:rPr>
        <w:t>无变动。</w:t>
      </w:r>
    </w:p>
    <w:p w:rsidR="00FB1AC3" w:rsidRDefault="0084618D">
      <w:pPr>
        <w:widowControl/>
        <w:ind w:firstLineChars="200" w:firstLine="600"/>
        <w:jc w:val="left"/>
        <w:rPr>
          <w:rFonts w:ascii="楷体_GB2312" w:eastAsia="楷体_GB2312"/>
          <w:kern w:val="0"/>
          <w:sz w:val="30"/>
          <w:szCs w:val="30"/>
        </w:rPr>
      </w:pPr>
      <w:r>
        <w:rPr>
          <w:rFonts w:ascii="楷体_GB2312" w:eastAsia="楷体_GB2312" w:hint="eastAsia"/>
          <w:kern w:val="0"/>
          <w:sz w:val="30"/>
          <w:szCs w:val="30"/>
        </w:rPr>
        <w:t>（三）</w:t>
      </w:r>
      <w:r>
        <w:rPr>
          <w:rFonts w:ascii="楷体_GB2312" w:eastAsia="楷体_GB2312"/>
          <w:kern w:val="0"/>
          <w:sz w:val="30"/>
          <w:szCs w:val="30"/>
        </w:rPr>
        <w:t>公务用车购置及运行维护费</w:t>
      </w:r>
    </w:p>
    <w:p w:rsidR="00FB1AC3" w:rsidRDefault="00F82A3C">
      <w:pPr>
        <w:widowControl/>
        <w:ind w:firstLineChars="200" w:firstLine="600"/>
        <w:jc w:val="left"/>
        <w:rPr>
          <w:rFonts w:eastAsia="仿宋_GB2312"/>
          <w:kern w:val="0"/>
          <w:sz w:val="30"/>
          <w:szCs w:val="30"/>
        </w:rPr>
      </w:pPr>
      <w:r>
        <w:rPr>
          <w:rFonts w:eastAsia="仿宋_GB2312" w:hint="eastAsia"/>
          <w:kern w:val="0"/>
          <w:sz w:val="30"/>
          <w:szCs w:val="30"/>
        </w:rPr>
        <w:t>昆明市生态环境局五华分局</w:t>
      </w:r>
      <w:r w:rsidR="0084618D">
        <w:rPr>
          <w:rFonts w:eastAsia="仿宋_GB2312" w:hint="eastAsia"/>
          <w:kern w:val="0"/>
          <w:sz w:val="30"/>
          <w:szCs w:val="30"/>
        </w:rPr>
        <w:t>2021</w:t>
      </w:r>
      <w:r w:rsidR="0084618D">
        <w:rPr>
          <w:rFonts w:eastAsia="仿宋_GB2312" w:hint="eastAsia"/>
          <w:kern w:val="0"/>
          <w:sz w:val="30"/>
          <w:szCs w:val="30"/>
        </w:rPr>
        <w:t>年公务用车购置及运行维护费</w:t>
      </w:r>
      <w:r w:rsidR="0084618D">
        <w:rPr>
          <w:rFonts w:eastAsia="仿宋_GB2312"/>
          <w:kern w:val="0"/>
          <w:sz w:val="30"/>
          <w:szCs w:val="30"/>
        </w:rPr>
        <w:t>为</w:t>
      </w:r>
      <w:r>
        <w:rPr>
          <w:rFonts w:eastAsia="仿宋_GB2312" w:hint="eastAsia"/>
          <w:kern w:val="0"/>
          <w:sz w:val="30"/>
          <w:szCs w:val="30"/>
        </w:rPr>
        <w:t>7.2546</w:t>
      </w:r>
      <w:r w:rsidR="0084618D">
        <w:rPr>
          <w:rFonts w:eastAsia="仿宋_GB2312"/>
          <w:kern w:val="0"/>
          <w:sz w:val="30"/>
          <w:szCs w:val="30"/>
        </w:rPr>
        <w:t>万元，较上年</w:t>
      </w:r>
      <w:r>
        <w:rPr>
          <w:rFonts w:eastAsia="仿宋_GB2312" w:hint="eastAsia"/>
          <w:kern w:val="0"/>
          <w:sz w:val="30"/>
          <w:szCs w:val="30"/>
        </w:rPr>
        <w:t>无变动</w:t>
      </w:r>
      <w:r w:rsidR="0084618D">
        <w:rPr>
          <w:rFonts w:eastAsia="仿宋_GB2312" w:hint="eastAsia"/>
          <w:kern w:val="0"/>
          <w:sz w:val="30"/>
          <w:szCs w:val="30"/>
        </w:rPr>
        <w:t>。</w:t>
      </w:r>
      <w:r w:rsidR="0084618D">
        <w:rPr>
          <w:rFonts w:eastAsia="仿宋_GB2312"/>
          <w:kern w:val="0"/>
          <w:sz w:val="30"/>
          <w:szCs w:val="30"/>
        </w:rPr>
        <w:t>其中：公务用车购置费</w:t>
      </w:r>
      <w:r>
        <w:rPr>
          <w:rFonts w:eastAsia="仿宋_GB2312" w:hint="eastAsia"/>
          <w:kern w:val="0"/>
          <w:sz w:val="30"/>
          <w:szCs w:val="30"/>
        </w:rPr>
        <w:t>0</w:t>
      </w:r>
      <w:r w:rsidR="0084618D">
        <w:rPr>
          <w:rFonts w:eastAsia="仿宋_GB2312"/>
          <w:kern w:val="0"/>
          <w:sz w:val="30"/>
          <w:szCs w:val="30"/>
        </w:rPr>
        <w:t>万元，较上年</w:t>
      </w:r>
      <w:r w:rsidR="0084618D">
        <w:rPr>
          <w:rFonts w:eastAsia="仿宋_GB2312" w:hint="eastAsia"/>
          <w:kern w:val="0"/>
          <w:sz w:val="30"/>
          <w:szCs w:val="30"/>
        </w:rPr>
        <w:t>增加（</w:t>
      </w:r>
      <w:r w:rsidR="0084618D">
        <w:rPr>
          <w:rFonts w:eastAsia="仿宋_GB2312"/>
          <w:kern w:val="0"/>
          <w:sz w:val="30"/>
          <w:szCs w:val="30"/>
        </w:rPr>
        <w:t>减少</w:t>
      </w:r>
      <w:r w:rsidR="0084618D">
        <w:rPr>
          <w:rFonts w:eastAsia="仿宋_GB2312" w:hint="eastAsia"/>
          <w:kern w:val="0"/>
          <w:sz w:val="30"/>
          <w:szCs w:val="30"/>
        </w:rPr>
        <w:t>）</w:t>
      </w:r>
      <w:r>
        <w:rPr>
          <w:rFonts w:eastAsia="仿宋_GB2312" w:hint="eastAsia"/>
          <w:kern w:val="0"/>
          <w:sz w:val="30"/>
          <w:szCs w:val="30"/>
        </w:rPr>
        <w:t>0</w:t>
      </w:r>
      <w:r w:rsidR="0084618D">
        <w:rPr>
          <w:rFonts w:eastAsia="仿宋_GB2312"/>
          <w:kern w:val="0"/>
          <w:sz w:val="30"/>
          <w:szCs w:val="30"/>
        </w:rPr>
        <w:t>万元，</w:t>
      </w:r>
      <w:r w:rsidR="0084618D">
        <w:rPr>
          <w:rFonts w:eastAsia="仿宋_GB2312" w:hint="eastAsia"/>
          <w:kern w:val="0"/>
          <w:sz w:val="30"/>
          <w:szCs w:val="30"/>
        </w:rPr>
        <w:t>增长（</w:t>
      </w:r>
      <w:r w:rsidR="0084618D">
        <w:rPr>
          <w:rFonts w:eastAsia="仿宋_GB2312"/>
          <w:kern w:val="0"/>
          <w:sz w:val="30"/>
          <w:szCs w:val="30"/>
        </w:rPr>
        <w:t>下降</w:t>
      </w:r>
      <w:r w:rsidR="0084618D">
        <w:rPr>
          <w:rFonts w:eastAsia="仿宋_GB2312" w:hint="eastAsia"/>
          <w:kern w:val="0"/>
          <w:sz w:val="30"/>
          <w:szCs w:val="30"/>
        </w:rPr>
        <w:t>）</w:t>
      </w:r>
      <w:r>
        <w:rPr>
          <w:rFonts w:eastAsia="仿宋_GB2312" w:hint="eastAsia"/>
          <w:kern w:val="0"/>
          <w:sz w:val="30"/>
          <w:szCs w:val="30"/>
        </w:rPr>
        <w:t>0</w:t>
      </w:r>
      <w:r w:rsidR="0084618D">
        <w:rPr>
          <w:rFonts w:eastAsia="仿宋_GB2312"/>
          <w:kern w:val="0"/>
          <w:sz w:val="30"/>
          <w:szCs w:val="30"/>
        </w:rPr>
        <w:t>%</w:t>
      </w:r>
      <w:r w:rsidR="0084618D">
        <w:rPr>
          <w:rFonts w:eastAsia="仿宋_GB2312"/>
          <w:kern w:val="0"/>
          <w:sz w:val="30"/>
          <w:szCs w:val="30"/>
        </w:rPr>
        <w:t>；公务用车运行维护费</w:t>
      </w:r>
      <w:r>
        <w:rPr>
          <w:rFonts w:eastAsia="仿宋_GB2312" w:hint="eastAsia"/>
          <w:kern w:val="0"/>
          <w:sz w:val="30"/>
          <w:szCs w:val="30"/>
        </w:rPr>
        <w:t>7.2546</w:t>
      </w:r>
      <w:r w:rsidR="0084618D">
        <w:rPr>
          <w:rFonts w:eastAsia="仿宋_GB2312"/>
          <w:kern w:val="0"/>
          <w:sz w:val="30"/>
          <w:szCs w:val="30"/>
        </w:rPr>
        <w:t>万元，较上年</w:t>
      </w:r>
      <w:r>
        <w:rPr>
          <w:rFonts w:eastAsia="仿宋_GB2312" w:hint="eastAsia"/>
          <w:kern w:val="0"/>
          <w:sz w:val="30"/>
          <w:szCs w:val="30"/>
        </w:rPr>
        <w:t>无变动</w:t>
      </w:r>
      <w:r w:rsidR="0084618D">
        <w:rPr>
          <w:rFonts w:eastAsia="仿宋_GB2312"/>
          <w:kern w:val="0"/>
          <w:sz w:val="30"/>
          <w:szCs w:val="30"/>
        </w:rPr>
        <w:t>。共计购置公务用车</w:t>
      </w:r>
      <w:r>
        <w:rPr>
          <w:rFonts w:eastAsia="仿宋_GB2312" w:hint="eastAsia"/>
          <w:kern w:val="0"/>
          <w:sz w:val="30"/>
          <w:szCs w:val="30"/>
        </w:rPr>
        <w:t>0</w:t>
      </w:r>
      <w:r w:rsidR="0084618D">
        <w:rPr>
          <w:rFonts w:eastAsia="仿宋_GB2312"/>
          <w:kern w:val="0"/>
          <w:sz w:val="30"/>
          <w:szCs w:val="30"/>
        </w:rPr>
        <w:t>辆，年末公务用车保有量为</w:t>
      </w:r>
      <w:r>
        <w:rPr>
          <w:rFonts w:eastAsia="仿宋_GB2312" w:hint="eastAsia"/>
          <w:kern w:val="0"/>
          <w:sz w:val="30"/>
          <w:szCs w:val="30"/>
        </w:rPr>
        <w:t>3</w:t>
      </w:r>
      <w:r w:rsidR="0084618D">
        <w:rPr>
          <w:rFonts w:eastAsia="仿宋_GB2312"/>
          <w:kern w:val="0"/>
          <w:sz w:val="30"/>
          <w:szCs w:val="30"/>
        </w:rPr>
        <w:t>辆。</w:t>
      </w:r>
    </w:p>
    <w:p w:rsidR="00FB1AC3" w:rsidRDefault="0084618D">
      <w:pPr>
        <w:widowControl/>
        <w:ind w:firstLineChars="200" w:firstLine="600"/>
        <w:jc w:val="left"/>
        <w:rPr>
          <w:rFonts w:ascii="黑体" w:eastAsia="黑体" w:hAnsi="黑体"/>
          <w:kern w:val="0"/>
          <w:sz w:val="30"/>
          <w:szCs w:val="30"/>
        </w:rPr>
      </w:pPr>
      <w:r>
        <w:rPr>
          <w:rFonts w:ascii="黑体" w:eastAsia="黑体" w:hAnsi="黑体" w:hint="eastAsia"/>
          <w:kern w:val="0"/>
          <w:sz w:val="30"/>
          <w:szCs w:val="30"/>
        </w:rPr>
        <w:t>八</w:t>
      </w:r>
      <w:r>
        <w:rPr>
          <w:rFonts w:ascii="黑体" w:eastAsia="黑体" w:hAnsi="黑体"/>
          <w:kern w:val="0"/>
          <w:sz w:val="30"/>
          <w:szCs w:val="30"/>
        </w:rPr>
        <w:t>、</w:t>
      </w:r>
      <w:r>
        <w:rPr>
          <w:rFonts w:ascii="黑体" w:eastAsia="黑体" w:hAnsi="黑体" w:hint="eastAsia"/>
          <w:kern w:val="0"/>
          <w:sz w:val="30"/>
          <w:szCs w:val="30"/>
        </w:rPr>
        <w:t>重点项目预算绩效目标情况</w:t>
      </w:r>
    </w:p>
    <w:p w:rsidR="00FB1AC3" w:rsidRDefault="00D54953" w:rsidP="00D54953">
      <w:pPr>
        <w:widowControl/>
        <w:ind w:firstLineChars="200" w:firstLine="656"/>
        <w:jc w:val="left"/>
        <w:rPr>
          <w:rFonts w:ascii="楷体" w:eastAsia="楷体" w:hAnsi="楷体" w:cs="楷体"/>
          <w:kern w:val="0"/>
          <w:sz w:val="30"/>
          <w:szCs w:val="30"/>
        </w:rPr>
      </w:pPr>
      <w:r>
        <w:rPr>
          <w:rFonts w:ascii="仿宋_GB2312" w:eastAsia="仿宋_GB2312" w:hint="eastAsia"/>
          <w:spacing w:val="14"/>
          <w:sz w:val="30"/>
          <w:szCs w:val="30"/>
        </w:rPr>
        <w:t>本部门重点项目预算绩效目标详见附表“</w:t>
      </w:r>
      <w:r w:rsidRPr="00D54953">
        <w:rPr>
          <w:rFonts w:ascii="仿宋_GB2312" w:eastAsia="仿宋_GB2312" w:hint="eastAsia"/>
          <w:spacing w:val="14"/>
          <w:sz w:val="30"/>
          <w:szCs w:val="30"/>
        </w:rPr>
        <w:t>市本级项目支出绩效目标表-1</w:t>
      </w:r>
      <w:r>
        <w:rPr>
          <w:rFonts w:ascii="仿宋_GB2312" w:eastAsia="仿宋_GB2312" w:hint="eastAsia"/>
          <w:spacing w:val="14"/>
          <w:sz w:val="30"/>
          <w:szCs w:val="30"/>
        </w:rPr>
        <w:t>”</w:t>
      </w:r>
    </w:p>
    <w:p w:rsidR="00FB1AC3" w:rsidRDefault="0084618D">
      <w:pPr>
        <w:widowControl/>
        <w:ind w:firstLineChars="200" w:firstLine="600"/>
        <w:jc w:val="left"/>
        <w:rPr>
          <w:rFonts w:ascii="楷体" w:eastAsia="楷体" w:hAnsi="楷体" w:cs="楷体"/>
          <w:kern w:val="0"/>
          <w:sz w:val="30"/>
          <w:szCs w:val="30"/>
        </w:rPr>
      </w:pPr>
      <w:r>
        <w:rPr>
          <w:rFonts w:ascii="黑体" w:eastAsia="黑体" w:hAnsi="黑体" w:hint="eastAsia"/>
          <w:kern w:val="0"/>
          <w:sz w:val="30"/>
          <w:szCs w:val="30"/>
        </w:rPr>
        <w:t>九</w:t>
      </w:r>
      <w:r>
        <w:rPr>
          <w:rFonts w:ascii="黑体" w:eastAsia="黑体" w:hAnsi="黑体"/>
          <w:kern w:val="0"/>
          <w:sz w:val="30"/>
          <w:szCs w:val="30"/>
        </w:rPr>
        <w:t>、其他公开信息</w:t>
      </w:r>
    </w:p>
    <w:p w:rsidR="00FB1AC3" w:rsidRDefault="0084618D">
      <w:pPr>
        <w:widowControl/>
        <w:ind w:firstLineChars="200" w:firstLine="600"/>
        <w:jc w:val="left"/>
        <w:rPr>
          <w:rFonts w:ascii="楷体_GB2312" w:eastAsia="楷体_GB2312"/>
          <w:kern w:val="0"/>
          <w:sz w:val="30"/>
          <w:szCs w:val="30"/>
        </w:rPr>
      </w:pPr>
      <w:r>
        <w:rPr>
          <w:rFonts w:ascii="楷体_GB2312" w:eastAsia="楷体_GB2312"/>
          <w:kern w:val="0"/>
          <w:sz w:val="30"/>
          <w:szCs w:val="30"/>
        </w:rPr>
        <w:t>（一）专业名词解释</w:t>
      </w:r>
    </w:p>
    <w:p w:rsidR="00D54953" w:rsidRDefault="00D54953" w:rsidP="00D54953">
      <w:pPr>
        <w:widowControl/>
        <w:ind w:firstLineChars="200" w:firstLine="656"/>
        <w:jc w:val="left"/>
        <w:rPr>
          <w:rFonts w:ascii="仿宋_GB2312" w:eastAsia="仿宋_GB2312"/>
          <w:spacing w:val="14"/>
          <w:sz w:val="30"/>
          <w:szCs w:val="30"/>
        </w:rPr>
      </w:pPr>
      <w:r w:rsidRPr="00D54953">
        <w:rPr>
          <w:rFonts w:ascii="仿宋_GB2312" w:eastAsia="仿宋_GB2312" w:hint="eastAsia"/>
          <w:spacing w:val="14"/>
          <w:sz w:val="30"/>
          <w:szCs w:val="30"/>
        </w:rPr>
        <w:t>“三公”经费包括因公出国（境）费、公务用车购置及运行费和公务接待费。</w:t>
      </w:r>
    </w:p>
    <w:p w:rsidR="00D54953" w:rsidRDefault="00D54953" w:rsidP="00D54953">
      <w:pPr>
        <w:widowControl/>
        <w:ind w:firstLineChars="200" w:firstLine="656"/>
        <w:jc w:val="left"/>
        <w:rPr>
          <w:rFonts w:ascii="仿宋_GB2312" w:eastAsia="仿宋_GB2312"/>
          <w:spacing w:val="14"/>
          <w:sz w:val="30"/>
          <w:szCs w:val="30"/>
        </w:rPr>
      </w:pPr>
      <w:r w:rsidRPr="00D54953">
        <w:rPr>
          <w:rFonts w:ascii="仿宋_GB2312" w:eastAsia="仿宋_GB2312" w:hint="eastAsia"/>
          <w:spacing w:val="14"/>
          <w:sz w:val="30"/>
          <w:szCs w:val="30"/>
        </w:rPr>
        <w:t>（1）因公出国（境）费，指单位工作人员公务出国（境）的住宿费、旅费、伙食补助费、杂费、培训费等支出。</w:t>
      </w:r>
    </w:p>
    <w:p w:rsidR="00D54953" w:rsidRDefault="00D54953" w:rsidP="00D54953">
      <w:pPr>
        <w:widowControl/>
        <w:ind w:firstLineChars="200" w:firstLine="656"/>
        <w:jc w:val="left"/>
        <w:rPr>
          <w:rFonts w:ascii="仿宋_GB2312" w:eastAsia="仿宋_GB2312"/>
          <w:spacing w:val="14"/>
          <w:sz w:val="30"/>
          <w:szCs w:val="30"/>
        </w:rPr>
      </w:pPr>
      <w:r w:rsidRPr="00D54953">
        <w:rPr>
          <w:rFonts w:ascii="仿宋_GB2312" w:eastAsia="仿宋_GB2312" w:hint="eastAsia"/>
          <w:spacing w:val="14"/>
          <w:sz w:val="30"/>
          <w:szCs w:val="30"/>
        </w:rPr>
        <w:t>（2）公务用车购置及运行费，指单位公务用车购置费及租用费、燃料费、维修费、过路过桥费、保险费、安全奖励费用等支出，公务用车指用于履行公务的机动车辆，包括领导干部专车、一般公务用车和执法执勤用车。</w:t>
      </w:r>
    </w:p>
    <w:p w:rsidR="00D54953" w:rsidRPr="00D54953" w:rsidRDefault="00D54953" w:rsidP="00D54953">
      <w:pPr>
        <w:widowControl/>
        <w:ind w:firstLineChars="200" w:firstLine="656"/>
        <w:jc w:val="left"/>
        <w:rPr>
          <w:rFonts w:ascii="仿宋_GB2312" w:eastAsia="仿宋_GB2312"/>
          <w:spacing w:val="14"/>
          <w:sz w:val="30"/>
          <w:szCs w:val="30"/>
        </w:rPr>
      </w:pPr>
      <w:r w:rsidRPr="00D54953">
        <w:rPr>
          <w:rFonts w:ascii="仿宋_GB2312" w:eastAsia="仿宋_GB2312" w:hint="eastAsia"/>
          <w:spacing w:val="14"/>
          <w:sz w:val="30"/>
          <w:szCs w:val="30"/>
        </w:rPr>
        <w:t>（3）公务接待费，指单位按规定开支的各类公务接待（含外宾接待）支出。</w:t>
      </w:r>
    </w:p>
    <w:p w:rsidR="00FB1AC3" w:rsidRDefault="0084618D" w:rsidP="00D54953">
      <w:pPr>
        <w:widowControl/>
        <w:ind w:firstLineChars="200" w:firstLine="600"/>
        <w:jc w:val="left"/>
        <w:rPr>
          <w:rFonts w:ascii="楷体_GB2312" w:eastAsia="楷体_GB2312"/>
          <w:kern w:val="0"/>
          <w:sz w:val="30"/>
          <w:szCs w:val="30"/>
        </w:rPr>
      </w:pPr>
      <w:r>
        <w:rPr>
          <w:rFonts w:ascii="楷体_GB2312" w:eastAsia="楷体_GB2312"/>
          <w:kern w:val="0"/>
          <w:sz w:val="30"/>
          <w:szCs w:val="30"/>
        </w:rPr>
        <w:lastRenderedPageBreak/>
        <w:t>（二）机关运行经费安排</w:t>
      </w:r>
      <w:r>
        <w:rPr>
          <w:rFonts w:ascii="楷体_GB2312" w:eastAsia="楷体_GB2312" w:hint="eastAsia"/>
          <w:kern w:val="0"/>
          <w:sz w:val="30"/>
          <w:szCs w:val="30"/>
        </w:rPr>
        <w:t>变化情况及原因说明</w:t>
      </w:r>
    </w:p>
    <w:p w:rsidR="00FB1AC3" w:rsidRDefault="0084618D">
      <w:pPr>
        <w:widowControl/>
        <w:ind w:firstLine="600"/>
        <w:jc w:val="left"/>
        <w:rPr>
          <w:rFonts w:eastAsia="仿宋_GB2312"/>
          <w:kern w:val="0"/>
          <w:sz w:val="30"/>
          <w:szCs w:val="30"/>
        </w:rPr>
      </w:pPr>
      <w:r>
        <w:rPr>
          <w:rFonts w:eastAsia="仿宋_GB2312" w:hint="eastAsia"/>
          <w:kern w:val="0"/>
          <w:sz w:val="30"/>
          <w:szCs w:val="30"/>
        </w:rPr>
        <w:t>（无相关公开内容的，需保留标题并在表述内容的位置注明“无”。）</w:t>
      </w:r>
    </w:p>
    <w:p w:rsidR="00AB2633" w:rsidRPr="00876408" w:rsidRDefault="00D54953" w:rsidP="00AB2633">
      <w:pPr>
        <w:widowControl/>
        <w:ind w:firstLineChars="200" w:firstLine="600"/>
        <w:jc w:val="left"/>
        <w:rPr>
          <w:rFonts w:eastAsia="仿宋_GB2312"/>
          <w:b/>
          <w:kern w:val="0"/>
          <w:sz w:val="30"/>
          <w:szCs w:val="30"/>
        </w:rPr>
      </w:pPr>
      <w:r>
        <w:rPr>
          <w:rFonts w:eastAsia="仿宋_GB2312" w:hint="eastAsia"/>
          <w:kern w:val="0"/>
          <w:sz w:val="30"/>
          <w:szCs w:val="30"/>
        </w:rPr>
        <w:t>昆明市生态环境局五华分局</w:t>
      </w:r>
      <w:r w:rsidR="00AB2633" w:rsidRPr="00D07122">
        <w:rPr>
          <w:rFonts w:eastAsia="仿宋_GB2312" w:hint="eastAsia"/>
          <w:kern w:val="0"/>
          <w:sz w:val="30"/>
          <w:szCs w:val="30"/>
        </w:rPr>
        <w:t>年</w:t>
      </w:r>
      <w:r w:rsidR="00AB2633">
        <w:rPr>
          <w:rFonts w:eastAsia="仿宋_GB2312" w:hint="eastAsia"/>
          <w:kern w:val="0"/>
          <w:sz w:val="30"/>
          <w:szCs w:val="30"/>
        </w:rPr>
        <w:t>本级财力安排部门机关运行经费</w:t>
      </w:r>
      <w:r w:rsidR="00AB2633">
        <w:rPr>
          <w:rFonts w:eastAsia="仿宋_GB2312" w:hint="eastAsia"/>
          <w:kern w:val="0"/>
          <w:sz w:val="30"/>
          <w:szCs w:val="30"/>
        </w:rPr>
        <w:t>44.661</w:t>
      </w:r>
      <w:r w:rsidR="00AB2633">
        <w:rPr>
          <w:rFonts w:eastAsia="仿宋_GB2312" w:hint="eastAsia"/>
          <w:kern w:val="0"/>
          <w:sz w:val="30"/>
          <w:szCs w:val="30"/>
        </w:rPr>
        <w:t>万元，主要用于</w:t>
      </w:r>
      <w:r w:rsidR="00AB2633" w:rsidRPr="00876408">
        <w:rPr>
          <w:rFonts w:eastAsia="仿宋_GB2312" w:hint="eastAsia"/>
          <w:kern w:val="0"/>
          <w:sz w:val="30"/>
          <w:szCs w:val="30"/>
        </w:rPr>
        <w:t>办公经费、印刷费、水电费、汽燃费、办公设备购置等日常</w:t>
      </w:r>
      <w:r w:rsidR="00AB2633">
        <w:rPr>
          <w:rFonts w:eastAsia="仿宋_GB2312" w:hint="eastAsia"/>
          <w:kern w:val="0"/>
          <w:sz w:val="30"/>
          <w:szCs w:val="30"/>
        </w:rPr>
        <w:t>开支，以保证</w:t>
      </w:r>
      <w:r w:rsidR="00AB2633" w:rsidRPr="00876408">
        <w:rPr>
          <w:rFonts w:eastAsia="仿宋_GB2312" w:hint="eastAsia"/>
          <w:kern w:val="0"/>
          <w:sz w:val="30"/>
          <w:szCs w:val="30"/>
        </w:rPr>
        <w:t>机构正常运转</w:t>
      </w:r>
      <w:r w:rsidR="00AB2633">
        <w:rPr>
          <w:rFonts w:eastAsia="仿宋_GB2312" w:hint="eastAsia"/>
          <w:kern w:val="0"/>
          <w:sz w:val="30"/>
          <w:szCs w:val="30"/>
        </w:rPr>
        <w:t>。</w:t>
      </w:r>
    </w:p>
    <w:p w:rsidR="00FB1AC3" w:rsidRDefault="0084618D">
      <w:pPr>
        <w:widowControl/>
        <w:ind w:firstLineChars="200" w:firstLine="600"/>
        <w:jc w:val="left"/>
        <w:rPr>
          <w:rFonts w:ascii="楷体_GB2312" w:eastAsia="楷体_GB2312"/>
          <w:kern w:val="0"/>
          <w:sz w:val="30"/>
          <w:szCs w:val="30"/>
        </w:rPr>
      </w:pPr>
      <w:r>
        <w:rPr>
          <w:rFonts w:ascii="楷体_GB2312" w:eastAsia="楷体_GB2312"/>
          <w:kern w:val="0"/>
          <w:sz w:val="30"/>
          <w:szCs w:val="30"/>
        </w:rPr>
        <w:t>（三）</w:t>
      </w:r>
      <w:r>
        <w:rPr>
          <w:rFonts w:ascii="楷体_GB2312" w:eastAsia="楷体_GB2312"/>
          <w:kern w:val="0"/>
          <w:sz w:val="32"/>
          <w:szCs w:val="32"/>
        </w:rPr>
        <w:t>国有资产占</w:t>
      </w:r>
      <w:r>
        <w:rPr>
          <w:rFonts w:ascii="楷体_GB2312" w:eastAsia="楷体_GB2312" w:hint="eastAsia"/>
          <w:kern w:val="0"/>
          <w:sz w:val="32"/>
          <w:szCs w:val="32"/>
        </w:rPr>
        <w:t>有使用</w:t>
      </w:r>
      <w:r>
        <w:rPr>
          <w:rFonts w:ascii="楷体_GB2312" w:eastAsia="楷体_GB2312"/>
          <w:kern w:val="0"/>
          <w:sz w:val="32"/>
          <w:szCs w:val="32"/>
        </w:rPr>
        <w:t>情况</w:t>
      </w:r>
    </w:p>
    <w:p w:rsidR="00FB1AC3" w:rsidRDefault="0084618D">
      <w:pPr>
        <w:widowControl/>
        <w:ind w:firstLineChars="200" w:firstLine="600"/>
        <w:jc w:val="left"/>
        <w:rPr>
          <w:rFonts w:eastAsia="仿宋_GB2312"/>
          <w:color w:val="000000" w:themeColor="text1"/>
          <w:kern w:val="0"/>
          <w:sz w:val="30"/>
          <w:szCs w:val="30"/>
        </w:rPr>
      </w:pPr>
      <w:r>
        <w:rPr>
          <w:rFonts w:eastAsia="仿宋_GB2312" w:hint="eastAsia"/>
          <w:color w:val="000000" w:themeColor="text1"/>
          <w:kern w:val="0"/>
          <w:sz w:val="30"/>
          <w:szCs w:val="30"/>
        </w:rPr>
        <w:t>截至</w:t>
      </w:r>
      <w:r>
        <w:rPr>
          <w:rFonts w:eastAsia="仿宋_GB2312" w:hint="eastAsia"/>
          <w:color w:val="000000" w:themeColor="text1"/>
          <w:kern w:val="0"/>
          <w:sz w:val="30"/>
          <w:szCs w:val="30"/>
        </w:rPr>
        <w:t>2020</w:t>
      </w:r>
      <w:r>
        <w:rPr>
          <w:rFonts w:eastAsia="仿宋_GB2312" w:hint="eastAsia"/>
          <w:color w:val="000000" w:themeColor="text1"/>
          <w:kern w:val="0"/>
          <w:sz w:val="30"/>
          <w:szCs w:val="30"/>
        </w:rPr>
        <w:t>年</w:t>
      </w:r>
      <w:r>
        <w:rPr>
          <w:rFonts w:eastAsia="仿宋_GB2312" w:hint="eastAsia"/>
          <w:color w:val="000000" w:themeColor="text1"/>
          <w:kern w:val="0"/>
          <w:sz w:val="30"/>
          <w:szCs w:val="30"/>
        </w:rPr>
        <w:t>12</w:t>
      </w:r>
      <w:r>
        <w:rPr>
          <w:rFonts w:eastAsia="仿宋_GB2312" w:hint="eastAsia"/>
          <w:color w:val="000000" w:themeColor="text1"/>
          <w:kern w:val="0"/>
          <w:sz w:val="30"/>
          <w:szCs w:val="30"/>
        </w:rPr>
        <w:t>月</w:t>
      </w:r>
      <w:r>
        <w:rPr>
          <w:rFonts w:eastAsia="仿宋_GB2312" w:hint="eastAsia"/>
          <w:color w:val="000000" w:themeColor="text1"/>
          <w:kern w:val="0"/>
          <w:sz w:val="30"/>
          <w:szCs w:val="30"/>
        </w:rPr>
        <w:t>31</w:t>
      </w:r>
      <w:r>
        <w:rPr>
          <w:rFonts w:eastAsia="仿宋_GB2312" w:hint="eastAsia"/>
          <w:color w:val="000000" w:themeColor="text1"/>
          <w:kern w:val="0"/>
          <w:sz w:val="30"/>
          <w:szCs w:val="30"/>
        </w:rPr>
        <w:t>日的国有资产占有使用情况如下：</w:t>
      </w:r>
    </w:p>
    <w:p w:rsidR="00FB1AC3" w:rsidRPr="00270CDB" w:rsidRDefault="00AB2633">
      <w:pPr>
        <w:widowControl/>
        <w:ind w:firstLineChars="200" w:firstLine="600"/>
        <w:jc w:val="left"/>
        <w:rPr>
          <w:rFonts w:eastAsia="仿宋_GB2312"/>
          <w:kern w:val="0"/>
          <w:sz w:val="30"/>
          <w:szCs w:val="30"/>
        </w:rPr>
      </w:pPr>
      <w:r w:rsidRPr="00270CDB">
        <w:rPr>
          <w:rFonts w:ascii="仿宋_GB2312" w:eastAsia="仿宋_GB2312" w:hAnsi="黑体" w:cs="方正小标宋简体" w:hint="eastAsia"/>
          <w:kern w:val="0"/>
          <w:sz w:val="30"/>
          <w:szCs w:val="30"/>
        </w:rPr>
        <w:t>昆明市生态环境局五华分局资产总额</w:t>
      </w:r>
      <w:r w:rsidR="00BF0874" w:rsidRPr="00270CDB">
        <w:rPr>
          <w:rFonts w:ascii="仿宋_GB2312" w:eastAsia="仿宋_GB2312" w:hAnsi="黑体" w:cs="方正小标宋简体"/>
          <w:kern w:val="0"/>
          <w:sz w:val="30"/>
          <w:szCs w:val="30"/>
        </w:rPr>
        <w:t>6635505.85</w:t>
      </w:r>
      <w:r w:rsidRPr="00270CDB">
        <w:rPr>
          <w:rFonts w:ascii="仿宋_GB2312" w:eastAsia="仿宋_GB2312" w:hAnsi="黑体" w:cs="方正小标宋简体" w:hint="eastAsia"/>
          <w:kern w:val="0"/>
          <w:sz w:val="30"/>
          <w:szCs w:val="30"/>
        </w:rPr>
        <w:t>元，其中，流动资产</w:t>
      </w:r>
      <w:r w:rsidR="00BF0874" w:rsidRPr="00270CDB">
        <w:rPr>
          <w:rFonts w:ascii="仿宋_GB2312" w:eastAsia="仿宋_GB2312" w:hAnsi="黑体" w:cs="方正小标宋简体"/>
          <w:kern w:val="0"/>
          <w:sz w:val="30"/>
          <w:szCs w:val="30"/>
        </w:rPr>
        <w:t>2825419.3</w:t>
      </w:r>
      <w:r w:rsidRPr="00270CDB">
        <w:rPr>
          <w:rFonts w:ascii="仿宋_GB2312" w:eastAsia="仿宋_GB2312" w:hAnsi="黑体" w:cs="方正小标宋简体" w:hint="eastAsia"/>
          <w:kern w:val="0"/>
          <w:sz w:val="30"/>
          <w:szCs w:val="30"/>
        </w:rPr>
        <w:t>元，固定资产</w:t>
      </w:r>
      <w:r w:rsidR="00BF0874" w:rsidRPr="00270CDB">
        <w:rPr>
          <w:rFonts w:ascii="仿宋_GB2312" w:eastAsia="仿宋_GB2312" w:hAnsi="黑体" w:cs="方正小标宋简体"/>
          <w:kern w:val="0"/>
          <w:sz w:val="30"/>
          <w:szCs w:val="30"/>
        </w:rPr>
        <w:t>3792555.66</w:t>
      </w:r>
      <w:r w:rsidRPr="00270CDB">
        <w:rPr>
          <w:rFonts w:ascii="仿宋_GB2312" w:eastAsia="仿宋_GB2312" w:hAnsi="黑体" w:cs="方正小标宋简体" w:hint="eastAsia"/>
          <w:kern w:val="0"/>
          <w:sz w:val="30"/>
          <w:szCs w:val="30"/>
        </w:rPr>
        <w:t>元，对外投资及有价证券0元，在建工程0元，无形资产0元，其他资产</w:t>
      </w:r>
      <w:r w:rsidR="00BF0874" w:rsidRPr="00270CDB">
        <w:rPr>
          <w:rFonts w:ascii="仿宋_GB2312" w:eastAsia="仿宋_GB2312" w:hAnsi="黑体" w:cs="方正小标宋简体"/>
          <w:kern w:val="0"/>
          <w:sz w:val="30"/>
          <w:szCs w:val="30"/>
        </w:rPr>
        <w:t>17530.89</w:t>
      </w:r>
      <w:r w:rsidRPr="00270CDB">
        <w:rPr>
          <w:rFonts w:ascii="仿宋_GB2312" w:eastAsia="仿宋_GB2312" w:hAnsi="黑体" w:cs="方正小标宋简体" w:hint="eastAsia"/>
          <w:kern w:val="0"/>
          <w:sz w:val="30"/>
          <w:szCs w:val="30"/>
        </w:rPr>
        <w:t>元（具体内容详见附表）。</w:t>
      </w:r>
    </w:p>
    <w:p w:rsidR="00FB1AC3" w:rsidRDefault="0084618D">
      <w:pPr>
        <w:widowControl/>
        <w:ind w:firstLineChars="200" w:firstLine="600"/>
        <w:jc w:val="left"/>
        <w:rPr>
          <w:rFonts w:ascii="楷体_GB2312" w:eastAsia="楷体_GB2312"/>
          <w:kern w:val="0"/>
          <w:sz w:val="30"/>
          <w:szCs w:val="30"/>
        </w:rPr>
      </w:pPr>
      <w:r>
        <w:rPr>
          <w:rFonts w:eastAsia="仿宋_GB2312" w:hint="eastAsia"/>
          <w:kern w:val="0"/>
          <w:sz w:val="30"/>
          <w:szCs w:val="30"/>
        </w:rPr>
        <w:t>鉴于上述数据为快报数，相关数据需在完成</w:t>
      </w:r>
      <w:r>
        <w:rPr>
          <w:rFonts w:eastAsia="仿宋_GB2312" w:hint="eastAsia"/>
          <w:kern w:val="0"/>
          <w:sz w:val="30"/>
          <w:szCs w:val="30"/>
        </w:rPr>
        <w:t>2020</w:t>
      </w:r>
      <w:r>
        <w:rPr>
          <w:rFonts w:eastAsia="仿宋_GB2312" w:hint="eastAsia"/>
          <w:kern w:val="0"/>
          <w:sz w:val="30"/>
          <w:szCs w:val="30"/>
        </w:rPr>
        <w:t>年决算编制后才能统计汇总相关数据，因此，将在公开</w:t>
      </w:r>
      <w:r>
        <w:rPr>
          <w:rFonts w:eastAsia="仿宋_GB2312" w:hint="eastAsia"/>
          <w:kern w:val="0"/>
          <w:sz w:val="30"/>
          <w:szCs w:val="30"/>
        </w:rPr>
        <w:t>2020</w:t>
      </w:r>
      <w:r>
        <w:rPr>
          <w:rFonts w:eastAsia="仿宋_GB2312" w:hint="eastAsia"/>
          <w:kern w:val="0"/>
          <w:sz w:val="30"/>
          <w:szCs w:val="30"/>
        </w:rPr>
        <w:t>年度部门决算时一并公开部门截至</w:t>
      </w:r>
      <w:r>
        <w:rPr>
          <w:rFonts w:eastAsia="仿宋_GB2312" w:hint="eastAsia"/>
          <w:kern w:val="0"/>
          <w:sz w:val="30"/>
          <w:szCs w:val="30"/>
        </w:rPr>
        <w:t>2020</w:t>
      </w:r>
      <w:r>
        <w:rPr>
          <w:rFonts w:eastAsia="仿宋_GB2312" w:hint="eastAsia"/>
          <w:kern w:val="0"/>
          <w:sz w:val="30"/>
          <w:szCs w:val="30"/>
        </w:rPr>
        <w:t>年</w:t>
      </w:r>
      <w:r>
        <w:rPr>
          <w:rFonts w:eastAsia="仿宋_GB2312" w:hint="eastAsia"/>
          <w:kern w:val="0"/>
          <w:sz w:val="30"/>
          <w:szCs w:val="30"/>
        </w:rPr>
        <w:t>12</w:t>
      </w:r>
      <w:r>
        <w:rPr>
          <w:rFonts w:eastAsia="仿宋_GB2312" w:hint="eastAsia"/>
          <w:kern w:val="0"/>
          <w:sz w:val="30"/>
          <w:szCs w:val="30"/>
        </w:rPr>
        <w:t>月</w:t>
      </w:r>
      <w:r>
        <w:rPr>
          <w:rFonts w:eastAsia="仿宋_GB2312" w:hint="eastAsia"/>
          <w:kern w:val="0"/>
          <w:sz w:val="30"/>
          <w:szCs w:val="30"/>
        </w:rPr>
        <w:t>31</w:t>
      </w:r>
      <w:r>
        <w:rPr>
          <w:rFonts w:eastAsia="仿宋_GB2312" w:hint="eastAsia"/>
          <w:kern w:val="0"/>
          <w:sz w:val="30"/>
          <w:szCs w:val="30"/>
        </w:rPr>
        <w:t>日的国有资产占有使用情况。</w:t>
      </w:r>
    </w:p>
    <w:p w:rsidR="00FB1AC3" w:rsidRDefault="0084618D">
      <w:pPr>
        <w:widowControl/>
        <w:ind w:firstLineChars="200" w:firstLine="600"/>
        <w:jc w:val="left"/>
        <w:rPr>
          <w:rFonts w:ascii="黑体" w:eastAsia="黑体" w:hAnsi="黑体"/>
          <w:kern w:val="0"/>
          <w:sz w:val="30"/>
          <w:szCs w:val="30"/>
        </w:rPr>
      </w:pPr>
      <w:r>
        <w:rPr>
          <w:rFonts w:ascii="黑体" w:eastAsia="黑体" w:hAnsi="黑体" w:hint="eastAsia"/>
          <w:kern w:val="0"/>
          <w:sz w:val="30"/>
          <w:szCs w:val="30"/>
        </w:rPr>
        <w:t>十、预算收支增减变化情况说明</w:t>
      </w:r>
    </w:p>
    <w:p w:rsidR="00FB1AC3" w:rsidRDefault="0084618D">
      <w:pPr>
        <w:widowControl/>
        <w:ind w:firstLineChars="200" w:firstLine="600"/>
        <w:jc w:val="left"/>
        <w:rPr>
          <w:rFonts w:ascii="楷体_GB2312" w:eastAsia="楷体_GB2312" w:hAnsi="楷体"/>
          <w:kern w:val="0"/>
          <w:sz w:val="30"/>
          <w:szCs w:val="30"/>
        </w:rPr>
      </w:pPr>
      <w:r>
        <w:rPr>
          <w:rFonts w:ascii="楷体_GB2312" w:eastAsia="楷体_GB2312" w:hAnsi="楷体" w:hint="eastAsia"/>
          <w:kern w:val="0"/>
          <w:sz w:val="30"/>
          <w:szCs w:val="30"/>
        </w:rPr>
        <w:t>（一）基本支出预算变动的主要原因</w:t>
      </w:r>
    </w:p>
    <w:p w:rsidR="00BF0874" w:rsidRDefault="00AB2633" w:rsidP="00BF0874">
      <w:pPr>
        <w:widowControl/>
        <w:ind w:firstLineChars="200" w:firstLine="600"/>
        <w:jc w:val="left"/>
        <w:rPr>
          <w:rFonts w:eastAsia="仿宋_GB2312"/>
          <w:kern w:val="0"/>
          <w:sz w:val="30"/>
          <w:szCs w:val="30"/>
        </w:rPr>
      </w:pPr>
      <w:r>
        <w:rPr>
          <w:rFonts w:eastAsia="仿宋_GB2312" w:hint="eastAsia"/>
          <w:kern w:val="0"/>
          <w:sz w:val="30"/>
          <w:szCs w:val="30"/>
        </w:rPr>
        <w:t>2021</w:t>
      </w:r>
      <w:r w:rsidR="0084618D">
        <w:rPr>
          <w:rFonts w:eastAsia="仿宋_GB2312" w:hint="eastAsia"/>
          <w:kern w:val="0"/>
          <w:sz w:val="30"/>
          <w:szCs w:val="30"/>
        </w:rPr>
        <w:t>年本级财力安排</w:t>
      </w:r>
      <w:r w:rsidR="00BF0874">
        <w:rPr>
          <w:rFonts w:eastAsia="仿宋_GB2312" w:hint="eastAsia"/>
          <w:kern w:val="0"/>
          <w:sz w:val="30"/>
          <w:szCs w:val="30"/>
        </w:rPr>
        <w:t>昆明市生态环境局五华分局</w:t>
      </w:r>
      <w:r w:rsidR="0084618D">
        <w:rPr>
          <w:rFonts w:eastAsia="仿宋_GB2312" w:hint="eastAsia"/>
          <w:kern w:val="0"/>
          <w:sz w:val="30"/>
          <w:szCs w:val="30"/>
        </w:rPr>
        <w:t>部门基本支出</w:t>
      </w:r>
      <w:r w:rsidR="00BF0874">
        <w:rPr>
          <w:rFonts w:eastAsia="仿宋_GB2312"/>
          <w:kern w:val="0"/>
          <w:sz w:val="30"/>
          <w:szCs w:val="30"/>
        </w:rPr>
        <w:t>基本支出</w:t>
      </w:r>
      <w:r w:rsidR="00BF0874" w:rsidRPr="00666824">
        <w:rPr>
          <w:rFonts w:eastAsia="仿宋_GB2312"/>
          <w:kern w:val="0"/>
          <w:sz w:val="30"/>
          <w:szCs w:val="30"/>
        </w:rPr>
        <w:t>730</w:t>
      </w:r>
      <w:r w:rsidR="00BF0874">
        <w:rPr>
          <w:rFonts w:eastAsia="仿宋_GB2312" w:hint="eastAsia"/>
          <w:kern w:val="0"/>
          <w:sz w:val="30"/>
          <w:szCs w:val="30"/>
        </w:rPr>
        <w:t>.</w:t>
      </w:r>
      <w:r w:rsidR="00BF0874">
        <w:rPr>
          <w:rFonts w:eastAsia="仿宋_GB2312"/>
          <w:kern w:val="0"/>
          <w:sz w:val="30"/>
          <w:szCs w:val="30"/>
        </w:rPr>
        <w:t>3286</w:t>
      </w:r>
      <w:r w:rsidR="00BF0874" w:rsidRPr="00666824">
        <w:rPr>
          <w:rFonts w:eastAsia="仿宋_GB2312"/>
          <w:kern w:val="0"/>
          <w:sz w:val="30"/>
          <w:szCs w:val="30"/>
        </w:rPr>
        <w:t>06</w:t>
      </w:r>
      <w:r w:rsidR="00BF0874">
        <w:rPr>
          <w:rFonts w:eastAsia="仿宋_GB2312"/>
          <w:kern w:val="0"/>
          <w:sz w:val="30"/>
          <w:szCs w:val="30"/>
        </w:rPr>
        <w:t>万元</w:t>
      </w:r>
      <w:r w:rsidR="00BF0874">
        <w:rPr>
          <w:rFonts w:eastAsia="仿宋_GB2312" w:hint="eastAsia"/>
          <w:kern w:val="0"/>
          <w:sz w:val="30"/>
          <w:szCs w:val="30"/>
        </w:rPr>
        <w:t>，与上年</w:t>
      </w:r>
      <w:r w:rsidR="00BF0874" w:rsidRPr="009F0BEC">
        <w:rPr>
          <w:rFonts w:eastAsia="仿宋_GB2312"/>
          <w:kern w:val="0"/>
          <w:sz w:val="30"/>
          <w:szCs w:val="30"/>
        </w:rPr>
        <w:t>806</w:t>
      </w:r>
      <w:r w:rsidR="00BF0874">
        <w:rPr>
          <w:rFonts w:eastAsia="仿宋_GB2312" w:hint="eastAsia"/>
          <w:kern w:val="0"/>
          <w:sz w:val="30"/>
          <w:szCs w:val="30"/>
        </w:rPr>
        <w:t>.</w:t>
      </w:r>
      <w:r w:rsidR="00BF0874">
        <w:rPr>
          <w:rFonts w:eastAsia="仿宋_GB2312"/>
          <w:kern w:val="0"/>
          <w:sz w:val="30"/>
          <w:szCs w:val="30"/>
        </w:rPr>
        <w:t>6561</w:t>
      </w:r>
      <w:r w:rsidR="00BF0874" w:rsidRPr="009F0BEC">
        <w:rPr>
          <w:rFonts w:eastAsia="仿宋_GB2312"/>
          <w:kern w:val="0"/>
          <w:sz w:val="30"/>
          <w:szCs w:val="30"/>
        </w:rPr>
        <w:t>08</w:t>
      </w:r>
      <w:r w:rsidR="00BF0874">
        <w:rPr>
          <w:rFonts w:eastAsia="仿宋_GB2312" w:hint="eastAsia"/>
          <w:kern w:val="0"/>
          <w:sz w:val="30"/>
          <w:szCs w:val="30"/>
        </w:rPr>
        <w:t>万元对比</w:t>
      </w:r>
      <w:r w:rsidR="00BF0874">
        <w:rPr>
          <w:rFonts w:ascii="楷体" w:eastAsia="楷体" w:hAnsi="楷体" w:cs="楷体" w:hint="eastAsia"/>
          <w:kern w:val="0"/>
          <w:sz w:val="30"/>
          <w:szCs w:val="30"/>
        </w:rPr>
        <w:t>减少9.46%，</w:t>
      </w:r>
      <w:r w:rsidR="00BF0874">
        <w:rPr>
          <w:rFonts w:eastAsia="仿宋_GB2312" w:hint="eastAsia"/>
          <w:kern w:val="0"/>
          <w:sz w:val="30"/>
          <w:szCs w:val="30"/>
        </w:rPr>
        <w:t>主要原因是：</w:t>
      </w:r>
    </w:p>
    <w:p w:rsidR="00BF0874" w:rsidRDefault="00BF0874" w:rsidP="00BF0874">
      <w:pPr>
        <w:widowControl/>
        <w:ind w:firstLineChars="200" w:firstLine="600"/>
        <w:jc w:val="left"/>
        <w:rPr>
          <w:rFonts w:eastAsia="仿宋_GB2312"/>
          <w:kern w:val="0"/>
          <w:sz w:val="30"/>
          <w:szCs w:val="30"/>
        </w:rPr>
      </w:pPr>
      <w:r>
        <w:rPr>
          <w:rFonts w:eastAsia="仿宋_GB2312" w:hint="eastAsia"/>
          <w:kern w:val="0"/>
          <w:sz w:val="30"/>
          <w:szCs w:val="30"/>
        </w:rPr>
        <w:t>上年度编制预算时我单位处于机构改革初期，未明确退休人员经费保障渠道，编制</w:t>
      </w:r>
      <w:r>
        <w:rPr>
          <w:rFonts w:eastAsia="仿宋_GB2312" w:hint="eastAsia"/>
          <w:kern w:val="0"/>
          <w:sz w:val="30"/>
          <w:szCs w:val="30"/>
        </w:rPr>
        <w:t>2021</w:t>
      </w:r>
      <w:r>
        <w:rPr>
          <w:rFonts w:eastAsia="仿宋_GB2312" w:hint="eastAsia"/>
          <w:kern w:val="0"/>
          <w:sz w:val="30"/>
          <w:szCs w:val="30"/>
        </w:rPr>
        <w:t>年部门预算时已明确机构改革前退</w:t>
      </w:r>
      <w:r>
        <w:rPr>
          <w:rFonts w:eastAsia="仿宋_GB2312" w:hint="eastAsia"/>
          <w:kern w:val="0"/>
          <w:sz w:val="30"/>
          <w:szCs w:val="30"/>
        </w:rPr>
        <w:lastRenderedPageBreak/>
        <w:t>休人员经费由县区地方财政保障，故相关经费未纳入市级财政预算</w:t>
      </w:r>
      <w:r>
        <w:rPr>
          <w:rFonts w:ascii="楷体" w:eastAsia="楷体" w:hAnsi="楷体" w:cs="楷体" w:hint="eastAsia"/>
          <w:kern w:val="0"/>
          <w:sz w:val="30"/>
          <w:szCs w:val="30"/>
        </w:rPr>
        <w:t>；</w:t>
      </w:r>
    </w:p>
    <w:p w:rsidR="00FB1AC3" w:rsidRDefault="0084618D">
      <w:pPr>
        <w:widowControl/>
        <w:ind w:firstLineChars="200" w:firstLine="600"/>
        <w:jc w:val="left"/>
        <w:rPr>
          <w:rFonts w:ascii="楷体_GB2312" w:eastAsia="楷体_GB2312" w:hAnsi="楷体"/>
          <w:kern w:val="0"/>
          <w:sz w:val="30"/>
          <w:szCs w:val="30"/>
        </w:rPr>
      </w:pPr>
      <w:r>
        <w:rPr>
          <w:rFonts w:ascii="楷体_GB2312" w:eastAsia="楷体_GB2312" w:hAnsi="楷体" w:hint="eastAsia"/>
          <w:kern w:val="0"/>
          <w:sz w:val="30"/>
          <w:szCs w:val="30"/>
        </w:rPr>
        <w:t>（二）项目支出预算变动的主要原因</w:t>
      </w:r>
    </w:p>
    <w:p w:rsidR="00BF0874" w:rsidRDefault="00BF0874" w:rsidP="00BF0874">
      <w:pPr>
        <w:widowControl/>
        <w:ind w:firstLineChars="200" w:firstLine="600"/>
        <w:jc w:val="left"/>
        <w:rPr>
          <w:rFonts w:eastAsia="仿宋_GB2312"/>
          <w:kern w:val="0"/>
          <w:sz w:val="30"/>
          <w:szCs w:val="30"/>
        </w:rPr>
      </w:pPr>
      <w:r>
        <w:rPr>
          <w:rFonts w:eastAsia="仿宋_GB2312" w:hint="eastAsia"/>
          <w:kern w:val="0"/>
          <w:sz w:val="30"/>
          <w:szCs w:val="30"/>
        </w:rPr>
        <w:t>2021</w:t>
      </w:r>
      <w:r>
        <w:rPr>
          <w:rFonts w:eastAsia="仿宋_GB2312" w:hint="eastAsia"/>
          <w:kern w:val="0"/>
          <w:sz w:val="30"/>
          <w:szCs w:val="30"/>
        </w:rPr>
        <w:t>年本级财力安排昆明市生态环境局五华分局部门</w:t>
      </w:r>
      <w:r w:rsidR="0084618D">
        <w:rPr>
          <w:rFonts w:eastAsia="仿宋_GB2312" w:hint="eastAsia"/>
          <w:kern w:val="0"/>
          <w:sz w:val="30"/>
          <w:szCs w:val="30"/>
        </w:rPr>
        <w:t>项目支出</w:t>
      </w:r>
      <w:r>
        <w:rPr>
          <w:rFonts w:eastAsia="仿宋_GB2312" w:hint="eastAsia"/>
          <w:kern w:val="0"/>
          <w:sz w:val="30"/>
          <w:szCs w:val="30"/>
        </w:rPr>
        <w:t>206</w:t>
      </w:r>
      <w:r w:rsidR="0084618D">
        <w:rPr>
          <w:rFonts w:eastAsia="仿宋_GB2312" w:hint="eastAsia"/>
          <w:kern w:val="0"/>
          <w:sz w:val="30"/>
          <w:szCs w:val="30"/>
        </w:rPr>
        <w:t>万元，与上年</w:t>
      </w:r>
      <w:r>
        <w:rPr>
          <w:rFonts w:eastAsia="仿宋_GB2312" w:hint="eastAsia"/>
          <w:kern w:val="0"/>
          <w:sz w:val="30"/>
          <w:szCs w:val="30"/>
        </w:rPr>
        <w:t>208</w:t>
      </w:r>
      <w:r>
        <w:rPr>
          <w:rFonts w:eastAsia="仿宋_GB2312" w:hint="eastAsia"/>
          <w:kern w:val="0"/>
          <w:sz w:val="30"/>
          <w:szCs w:val="30"/>
        </w:rPr>
        <w:t>万元对比</w:t>
      </w:r>
      <w:r>
        <w:rPr>
          <w:rFonts w:ascii="楷体" w:eastAsia="楷体" w:hAnsi="楷体" w:cs="楷体" w:hint="eastAsia"/>
          <w:kern w:val="0"/>
          <w:sz w:val="30"/>
          <w:szCs w:val="30"/>
        </w:rPr>
        <w:t>减少1.4%，</w:t>
      </w:r>
      <w:r>
        <w:rPr>
          <w:rFonts w:eastAsia="仿宋_GB2312" w:hint="eastAsia"/>
          <w:kern w:val="0"/>
          <w:sz w:val="30"/>
          <w:szCs w:val="30"/>
        </w:rPr>
        <w:t>主要原因是项目发生变化</w:t>
      </w:r>
      <w:r>
        <w:rPr>
          <w:rFonts w:ascii="楷体" w:eastAsia="楷体" w:hAnsi="楷体" w:cs="楷体" w:hint="eastAsia"/>
          <w:kern w:val="0"/>
          <w:sz w:val="30"/>
          <w:szCs w:val="30"/>
        </w:rPr>
        <w:t>。</w:t>
      </w:r>
    </w:p>
    <w:sectPr w:rsidR="00BF0874" w:rsidSect="00FB1AC3">
      <w:headerReference w:type="even" r:id="rId8"/>
      <w:headerReference w:type="default" r:id="rId9"/>
      <w:pgSz w:w="11906" w:h="16838"/>
      <w:pgMar w:top="1247" w:right="1797" w:bottom="1247"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CDD" w:rsidRDefault="00AC3CDD" w:rsidP="00FB1AC3">
      <w:r>
        <w:separator/>
      </w:r>
    </w:p>
  </w:endnote>
  <w:endnote w:type="continuationSeparator" w:id="0">
    <w:p w:rsidR="00AC3CDD" w:rsidRDefault="00AC3CDD" w:rsidP="00FB1A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CDD" w:rsidRDefault="00AC3CDD" w:rsidP="00FB1AC3">
      <w:r>
        <w:separator/>
      </w:r>
    </w:p>
  </w:footnote>
  <w:footnote w:type="continuationSeparator" w:id="0">
    <w:p w:rsidR="00AC3CDD" w:rsidRDefault="00AC3CDD" w:rsidP="00FB1A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AC3" w:rsidRDefault="00FB1AC3">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AC3" w:rsidRDefault="00FB1AC3">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E7563"/>
    <w:multiLevelType w:val="singleLevel"/>
    <w:tmpl w:val="024E7563"/>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94354"/>
    <w:rsid w:val="00031E2A"/>
    <w:rsid w:val="00057A58"/>
    <w:rsid w:val="00097272"/>
    <w:rsid w:val="000D315D"/>
    <w:rsid w:val="000E55AC"/>
    <w:rsid w:val="00181EBB"/>
    <w:rsid w:val="00186E75"/>
    <w:rsid w:val="001936E5"/>
    <w:rsid w:val="001B7DE7"/>
    <w:rsid w:val="00211216"/>
    <w:rsid w:val="00270CDB"/>
    <w:rsid w:val="00282F08"/>
    <w:rsid w:val="0028530E"/>
    <w:rsid w:val="002C322A"/>
    <w:rsid w:val="002D501F"/>
    <w:rsid w:val="00364E74"/>
    <w:rsid w:val="003A3075"/>
    <w:rsid w:val="003B2803"/>
    <w:rsid w:val="003D51CC"/>
    <w:rsid w:val="003E4587"/>
    <w:rsid w:val="00412FE2"/>
    <w:rsid w:val="004A0403"/>
    <w:rsid w:val="004F0825"/>
    <w:rsid w:val="00555B49"/>
    <w:rsid w:val="005916A7"/>
    <w:rsid w:val="005B14BC"/>
    <w:rsid w:val="005D37A4"/>
    <w:rsid w:val="00622A89"/>
    <w:rsid w:val="00626439"/>
    <w:rsid w:val="00666824"/>
    <w:rsid w:val="006A6826"/>
    <w:rsid w:val="006B1EDA"/>
    <w:rsid w:val="006E6709"/>
    <w:rsid w:val="006F6026"/>
    <w:rsid w:val="007037EF"/>
    <w:rsid w:val="007157D7"/>
    <w:rsid w:val="007735A4"/>
    <w:rsid w:val="00794354"/>
    <w:rsid w:val="007A0014"/>
    <w:rsid w:val="007A5D71"/>
    <w:rsid w:val="007B2D63"/>
    <w:rsid w:val="0081628E"/>
    <w:rsid w:val="00827CB9"/>
    <w:rsid w:val="0084618D"/>
    <w:rsid w:val="00876408"/>
    <w:rsid w:val="008812EF"/>
    <w:rsid w:val="008B456B"/>
    <w:rsid w:val="0090442C"/>
    <w:rsid w:val="00921AAE"/>
    <w:rsid w:val="00925F20"/>
    <w:rsid w:val="00930D05"/>
    <w:rsid w:val="00953BB3"/>
    <w:rsid w:val="00960924"/>
    <w:rsid w:val="00972E25"/>
    <w:rsid w:val="00985941"/>
    <w:rsid w:val="009B4D39"/>
    <w:rsid w:val="009D2172"/>
    <w:rsid w:val="009F0BEC"/>
    <w:rsid w:val="00A13EBA"/>
    <w:rsid w:val="00A15B4A"/>
    <w:rsid w:val="00A629D6"/>
    <w:rsid w:val="00A70EB9"/>
    <w:rsid w:val="00AB2633"/>
    <w:rsid w:val="00AC3CDD"/>
    <w:rsid w:val="00B3132B"/>
    <w:rsid w:val="00B4760D"/>
    <w:rsid w:val="00B740DD"/>
    <w:rsid w:val="00BA5F7D"/>
    <w:rsid w:val="00BB0895"/>
    <w:rsid w:val="00BC3C82"/>
    <w:rsid w:val="00BE399F"/>
    <w:rsid w:val="00BE7EF7"/>
    <w:rsid w:val="00BF0874"/>
    <w:rsid w:val="00C129A7"/>
    <w:rsid w:val="00C22B0A"/>
    <w:rsid w:val="00C603C1"/>
    <w:rsid w:val="00C622FD"/>
    <w:rsid w:val="00C64CA5"/>
    <w:rsid w:val="00CA3ED0"/>
    <w:rsid w:val="00CA5798"/>
    <w:rsid w:val="00CF75AD"/>
    <w:rsid w:val="00D07122"/>
    <w:rsid w:val="00D54953"/>
    <w:rsid w:val="00DB618A"/>
    <w:rsid w:val="00DD00CD"/>
    <w:rsid w:val="00DD7CF9"/>
    <w:rsid w:val="00EF0776"/>
    <w:rsid w:val="00F00A42"/>
    <w:rsid w:val="00F05B87"/>
    <w:rsid w:val="00F44072"/>
    <w:rsid w:val="00F53EFE"/>
    <w:rsid w:val="00F82A3C"/>
    <w:rsid w:val="00F83912"/>
    <w:rsid w:val="00FB0B24"/>
    <w:rsid w:val="00FB1AC3"/>
    <w:rsid w:val="00FB75F3"/>
    <w:rsid w:val="2B8435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A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B1AC3"/>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nhideWhenUsed/>
    <w:rsid w:val="00FB1AC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semiHidden/>
    <w:unhideWhenUsed/>
    <w:rsid w:val="00FB1AC3"/>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semiHidden/>
    <w:rsid w:val="00FB1AC3"/>
    <w:rPr>
      <w:sz w:val="18"/>
      <w:szCs w:val="18"/>
    </w:rPr>
  </w:style>
  <w:style w:type="character" w:customStyle="1" w:styleId="Char">
    <w:name w:val="页脚 Char"/>
    <w:basedOn w:val="a0"/>
    <w:link w:val="a3"/>
    <w:uiPriority w:val="99"/>
    <w:rsid w:val="00FB1AC3"/>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Pages>
  <Words>745</Words>
  <Characters>4249</Characters>
  <Application>Microsoft Office Word</Application>
  <DocSecurity>0</DocSecurity>
  <Lines>35</Lines>
  <Paragraphs>9</Paragraphs>
  <ScaleCrop>false</ScaleCrop>
  <Company>Microsoft</Company>
  <LinksUpToDate>false</LinksUpToDate>
  <CharactersWithSpaces>4985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周强</dc:creator>
  <cp:lastModifiedBy>Administrator</cp:lastModifiedBy>
  <cp:revision>7</cp:revision>
  <cp:lastPrinted>2019-02-15T02:07:00Z</cp:lastPrinted>
  <dcterms:created xsi:type="dcterms:W3CDTF">2021-02-25T05:16:00Z</dcterms:created>
  <dcterms:modified xsi:type="dcterms:W3CDTF">2021-02-26T06:54:00Z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