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18" w:rsidRDefault="009E6A01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投诉问题办理情况公示表</w:t>
      </w:r>
    </w:p>
    <w:p w:rsidR="00755E18" w:rsidRDefault="009E6A01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公示单位：五华区人民政府　　      　2021年</w:t>
      </w:r>
      <w:r w:rsidR="0056695C">
        <w:rPr>
          <w:rFonts w:ascii="仿宋_GB2312" w:eastAsia="仿宋_GB2312" w:hint="eastAsia"/>
          <w:szCs w:val="32"/>
        </w:rPr>
        <w:t>5</w:t>
      </w:r>
      <w:r>
        <w:rPr>
          <w:rFonts w:ascii="仿宋_GB2312" w:eastAsia="仿宋_GB2312" w:hint="eastAsia"/>
          <w:szCs w:val="32"/>
        </w:rPr>
        <w:t>月2日</w:t>
      </w:r>
    </w:p>
    <w:tbl>
      <w:tblPr>
        <w:tblStyle w:val="a5"/>
        <w:tblpPr w:leftFromText="180" w:rightFromText="180" w:vertAnchor="text" w:horzAnchor="page" w:tblpX="1597" w:tblpY="882"/>
        <w:tblOverlap w:val="never"/>
        <w:tblW w:w="9680" w:type="dxa"/>
        <w:tblLayout w:type="fixed"/>
        <w:tblLook w:val="04A0"/>
      </w:tblPr>
      <w:tblGrid>
        <w:gridCol w:w="2032"/>
        <w:gridCol w:w="7648"/>
      </w:tblGrid>
      <w:tr w:rsidR="00755E18">
        <w:trPr>
          <w:trHeight w:val="1840"/>
        </w:trPr>
        <w:tc>
          <w:tcPr>
            <w:tcW w:w="2032" w:type="dxa"/>
            <w:vAlign w:val="center"/>
          </w:tcPr>
          <w:p w:rsidR="00755E18" w:rsidRDefault="009E6A01">
            <w:pPr>
              <w:autoSpaceDE w:val="0"/>
              <w:autoSpaceDN w:val="0"/>
              <w:adjustRightInd w:val="0"/>
              <w:spacing w:line="560" w:lineRule="exact"/>
              <w:ind w:firstLineChars="100" w:firstLine="320"/>
              <w:rPr>
                <w:rFonts w:ascii="Times New Roman" w:eastAsia="仿宋_GB2312" w:hAnsi="Times New Roman"/>
                <w:color w:val="000000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 w:rsidR="00755E18" w:rsidRPr="00570204" w:rsidRDefault="00570204" w:rsidP="00570204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eastAsia="仿宋_GB2312" w:hint="eastAsia"/>
                <w:szCs w:val="32"/>
              </w:rPr>
              <w:t>受理编号：</w:t>
            </w:r>
            <w:r w:rsidRPr="00A74532">
              <w:rPr>
                <w:rFonts w:eastAsia="仿宋_GB2312"/>
                <w:szCs w:val="32"/>
              </w:rPr>
              <w:t>D2YN202104260008</w:t>
            </w:r>
            <w:r>
              <w:rPr>
                <w:rFonts w:eastAsia="仿宋_GB2312" w:hint="eastAsia"/>
                <w:szCs w:val="32"/>
              </w:rPr>
              <w:t>。投诉人反映：</w:t>
            </w:r>
            <w:r w:rsidRPr="00A74532">
              <w:rPr>
                <w:rFonts w:eastAsia="仿宋_GB2312" w:hint="eastAsia"/>
                <w:szCs w:val="32"/>
              </w:rPr>
              <w:t>昆明市五华区文林街</w:t>
            </w:r>
            <w:r w:rsidRPr="00A74532">
              <w:rPr>
                <w:rFonts w:eastAsia="仿宋_GB2312" w:hint="eastAsia"/>
                <w:szCs w:val="32"/>
              </w:rPr>
              <w:t>128</w:t>
            </w:r>
            <w:r w:rsidRPr="00A74532">
              <w:rPr>
                <w:rFonts w:eastAsia="仿宋_GB2312" w:hint="eastAsia"/>
                <w:szCs w:val="32"/>
              </w:rPr>
              <w:t>号文林苑内垃圾房垃圾长期未清运，散发恶臭扰民</w:t>
            </w:r>
            <w:r>
              <w:rPr>
                <w:rFonts w:eastAsia="仿宋_GB2312" w:hint="eastAsia"/>
                <w:szCs w:val="32"/>
              </w:rPr>
              <w:t>。</w:t>
            </w:r>
          </w:p>
        </w:tc>
      </w:tr>
      <w:tr w:rsidR="00755E18">
        <w:trPr>
          <w:trHeight w:val="137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 w:rsidR="00755E18" w:rsidRPr="00570204" w:rsidRDefault="0056695C" w:rsidP="00570204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仿宋_GB2312" w:hAnsi="Times New Roman" w:hint="eastAsia"/>
                <w:bCs/>
                <w:color w:val="000000"/>
                <w:szCs w:val="32"/>
              </w:rPr>
              <w:t>经调查，</w:t>
            </w:r>
            <w:r w:rsidR="00570204">
              <w:rPr>
                <w:rFonts w:ascii="仿宋_GB2312" w:eastAsia="仿宋_GB2312" w:hAnsi="仿宋_GB2312" w:cs="仿宋_GB2312" w:hint="eastAsia"/>
                <w:szCs w:val="32"/>
              </w:rPr>
              <w:t>前</w:t>
            </w:r>
            <w:r w:rsidR="00570204">
              <w:rPr>
                <w:rFonts w:ascii="仿宋_GB2312" w:eastAsia="仿宋_GB2312" w:hAnsi="仿宋_GB2312" w:cs="仿宋_GB2312" w:hint="eastAsia"/>
                <w:bCs/>
                <w:color w:val="000000"/>
                <w:szCs w:val="32"/>
              </w:rPr>
              <w:t>期因</w:t>
            </w:r>
            <w:r w:rsidR="00570204"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昆明市生活垃圾调配处置及垃圾焚烧发电厂设备维护维修等原因，</w:t>
            </w:r>
            <w:r w:rsidR="00570204">
              <w:rPr>
                <w:rFonts w:ascii="仿宋_GB2312" w:eastAsia="仿宋_GB2312" w:hAnsi="仿宋_GB2312" w:cs="仿宋_GB2312" w:hint="eastAsia"/>
                <w:szCs w:val="32"/>
              </w:rPr>
              <w:t>确实存在该小区生活垃圾延时清运情况发生。</w:t>
            </w:r>
          </w:p>
        </w:tc>
      </w:tr>
      <w:tr w:rsidR="00755E18">
        <w:trPr>
          <w:trHeight w:val="345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 w:rsidR="00755E18" w:rsidRPr="00570204" w:rsidRDefault="00570204" w:rsidP="00570204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eastAsia="仿宋_GB231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区环卫处</w:t>
            </w:r>
            <w:r>
              <w:rPr>
                <w:rFonts w:eastAsia="仿宋_GB2312" w:cs="仿宋_GB2312" w:hint="eastAsia"/>
                <w:szCs w:val="32"/>
              </w:rPr>
              <w:t>要求</w:t>
            </w:r>
            <w:r>
              <w:rPr>
                <w:rFonts w:ascii="仿宋_GB2312" w:eastAsia="仿宋_GB2312" w:hAnsi="仿宋_GB2312" w:cs="仿宋_GB2312" w:hint="eastAsia"/>
                <w:szCs w:val="32"/>
              </w:rPr>
              <w:t>五华北控公司</w:t>
            </w:r>
            <w:r>
              <w:rPr>
                <w:rFonts w:eastAsia="仿宋_GB2312" w:cs="仿宋_GB2312" w:hint="eastAsia"/>
                <w:szCs w:val="32"/>
              </w:rPr>
              <w:t>立行立改，</w:t>
            </w:r>
            <w:r>
              <w:rPr>
                <w:rFonts w:ascii="仿宋_GB2312" w:eastAsia="仿宋_GB2312" w:hAnsi="黑体" w:hint="eastAsia"/>
                <w:bCs/>
                <w:color w:val="000000"/>
                <w:szCs w:val="32"/>
              </w:rPr>
              <w:t>严格按照作业规范要求和时间，做到生活垃圾日产日清，</w:t>
            </w:r>
            <w:r>
              <w:rPr>
                <w:rFonts w:eastAsia="仿宋_GB2312" w:cs="仿宋_GB2312" w:hint="eastAsia"/>
                <w:szCs w:val="32"/>
              </w:rPr>
              <w:t>形成长效管理制度，</w:t>
            </w:r>
            <w:r>
              <w:rPr>
                <w:rFonts w:ascii="仿宋_GB2312" w:eastAsia="仿宋_GB2312" w:hAnsi="黑体" w:hint="eastAsia"/>
                <w:bCs/>
                <w:color w:val="000000"/>
                <w:szCs w:val="32"/>
              </w:rPr>
              <w:t>确保小区卫生干净整洁。同时，</w:t>
            </w:r>
            <w:r>
              <w:rPr>
                <w:rFonts w:eastAsia="仿宋_GB2312" w:cs="仿宋_GB2312" w:hint="eastAsia"/>
                <w:szCs w:val="32"/>
              </w:rPr>
              <w:t>督促</w:t>
            </w:r>
            <w:r>
              <w:rPr>
                <w:rFonts w:ascii="仿宋_GB2312" w:eastAsia="仿宋_GB2312" w:hAnsi="仿宋_GB2312" w:cs="仿宋_GB2312" w:hint="eastAsia"/>
                <w:szCs w:val="32"/>
              </w:rPr>
              <w:t>五华北控公司当天</w:t>
            </w:r>
            <w:r>
              <w:rPr>
                <w:rFonts w:eastAsia="仿宋_GB2312" w:cs="仿宋_GB2312" w:hint="eastAsia"/>
                <w:szCs w:val="32"/>
              </w:rPr>
              <w:t>协助小区对该垃圾房进行了清洗和消杀。</w:t>
            </w:r>
            <w:r>
              <w:rPr>
                <w:rFonts w:ascii="仿宋_GB2312" w:eastAsia="仿宋_GB2312" w:hAnsi="黑体" w:hint="eastAsia"/>
                <w:bCs/>
                <w:color w:val="000000"/>
                <w:szCs w:val="32"/>
              </w:rPr>
              <w:t>当天，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32"/>
              </w:rPr>
              <w:t>区环卫处</w:t>
            </w:r>
            <w:r>
              <w:rPr>
                <w:rFonts w:ascii="仿宋_GB2312" w:eastAsia="仿宋_GB2312" w:hAnsi="黑体" w:hint="eastAsia"/>
                <w:bCs/>
                <w:color w:val="000000"/>
                <w:szCs w:val="32"/>
              </w:rPr>
              <w:t>举一反三，对该点位周边12个垃圾清运点位（其中桶点10个、垃圾房点位2个）进行排查，垃圾清运均正常，无清运不及时情况。</w:t>
            </w:r>
          </w:p>
        </w:tc>
      </w:tr>
      <w:tr w:rsidR="00755E18">
        <w:trPr>
          <w:trHeight w:val="704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 w:rsidR="00755E18" w:rsidRDefault="001227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8"/>
                <w:szCs w:val="32"/>
              </w:rPr>
              <w:t>五华</w:t>
            </w:r>
            <w:r w:rsidR="00570204" w:rsidRPr="006533F7">
              <w:rPr>
                <w:rFonts w:ascii="仿宋_GB2312" w:eastAsia="仿宋_GB2312" w:hAnsi="宋体" w:cs="宋体" w:hint="eastAsia"/>
                <w:bCs/>
                <w:color w:val="000000"/>
                <w:szCs w:val="32"/>
              </w:rPr>
              <w:t>区城市管理局</w:t>
            </w:r>
          </w:p>
        </w:tc>
      </w:tr>
      <w:tr w:rsidR="00755E18">
        <w:trPr>
          <w:trHeight w:val="1722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 w:rsidR="00755E18" w:rsidRPr="00570204" w:rsidRDefault="00570204" w:rsidP="00570204">
            <w:pPr>
              <w:autoSpaceDE w:val="0"/>
              <w:autoSpaceDN w:val="0"/>
              <w:adjustRightInd w:val="0"/>
              <w:spacing w:line="560" w:lineRule="exact"/>
              <w:ind w:firstLineChars="200" w:firstLine="640"/>
              <w:rPr>
                <w:rFonts w:ascii="仿宋_GB2312" w:eastAsia="仿宋_GB2312" w:hAnsi="黑体"/>
                <w:bCs/>
                <w:color w:val="000000"/>
                <w:szCs w:val="32"/>
              </w:rPr>
            </w:pPr>
            <w:r w:rsidRPr="006533F7">
              <w:rPr>
                <w:rFonts w:ascii="仿宋_GB2312" w:eastAsia="仿宋_GB2312" w:hint="eastAsia"/>
                <w:bCs/>
                <w:color w:val="000000"/>
                <w:szCs w:val="32"/>
              </w:rPr>
              <w:t>4</w:t>
            </w:r>
            <w:r w:rsidRPr="006533F7">
              <w:rPr>
                <w:rFonts w:ascii="仿宋_GB2312" w:eastAsia="仿宋_GB2312" w:hAnsi="宋体" w:cs="宋体" w:hint="eastAsia"/>
                <w:bCs/>
                <w:color w:val="000000"/>
                <w:szCs w:val="32"/>
              </w:rPr>
              <w:t>月</w:t>
            </w:r>
            <w:r>
              <w:rPr>
                <w:rFonts w:ascii="仿宋_GB2312" w:eastAsia="仿宋_GB2312" w:hint="eastAsia"/>
                <w:bCs/>
                <w:color w:val="000000"/>
                <w:szCs w:val="32"/>
              </w:rPr>
              <w:t>28</w:t>
            </w:r>
            <w:r w:rsidRPr="006533F7">
              <w:rPr>
                <w:rFonts w:ascii="仿宋_GB2312" w:eastAsia="仿宋_GB2312" w:hAnsi="宋体" w:cs="宋体" w:hint="eastAsia"/>
                <w:bCs/>
                <w:color w:val="000000"/>
                <w:szCs w:val="32"/>
              </w:rPr>
              <w:t>日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szCs w:val="32"/>
              </w:rPr>
              <w:t>、29日、30日，经</w:t>
            </w:r>
            <w:r w:rsidRPr="006533F7">
              <w:rPr>
                <w:rFonts w:ascii="仿宋_GB2312" w:eastAsia="仿宋_GB2312" w:hAnsi="宋体" w:cs="宋体" w:hint="eastAsia"/>
                <w:bCs/>
                <w:color w:val="000000"/>
                <w:szCs w:val="32"/>
              </w:rPr>
              <w:t>区城市管理局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szCs w:val="32"/>
              </w:rPr>
              <w:t>多次巡查，该区域生活垃圾均做到</w:t>
            </w:r>
            <w:r>
              <w:rPr>
                <w:rFonts w:ascii="仿宋_GB2312" w:eastAsia="仿宋_GB2312" w:hAnsi="黑体" w:hint="eastAsia"/>
                <w:bCs/>
                <w:color w:val="000000"/>
                <w:szCs w:val="32"/>
              </w:rPr>
              <w:t>日产日清。</w:t>
            </w:r>
          </w:p>
        </w:tc>
      </w:tr>
      <w:tr w:rsidR="00755E18">
        <w:trPr>
          <w:trHeight w:val="1321"/>
        </w:trPr>
        <w:tc>
          <w:tcPr>
            <w:tcW w:w="2032" w:type="dxa"/>
            <w:vAlign w:val="center"/>
          </w:tcPr>
          <w:p w:rsidR="00755E18" w:rsidRDefault="009E6A01"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ascii="仿宋_GB2312" w:eastAsia="仿宋_GB2312" w:hint="eastAsia"/>
                <w:szCs w:val="32"/>
              </w:rPr>
              <w:lastRenderedPageBreak/>
              <w:t>公示说明</w:t>
            </w:r>
          </w:p>
        </w:tc>
        <w:tc>
          <w:tcPr>
            <w:tcW w:w="7648" w:type="dxa"/>
            <w:vAlign w:val="center"/>
          </w:tcPr>
          <w:p w:rsidR="00755E18" w:rsidRDefault="009E6A01" w:rsidP="008A1ED2">
            <w:pPr>
              <w:autoSpaceDE w:val="0"/>
              <w:autoSpaceDN w:val="0"/>
              <w:adjustRightInd w:val="0"/>
              <w:spacing w:line="400" w:lineRule="exact"/>
              <w:ind w:firstLineChars="200" w:firstLine="640"/>
              <w:jc w:val="left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现将该投诉问题办理情况进行公示，如有意见建议，请反馈至</w:t>
            </w:r>
            <w:r w:rsidR="00570204" w:rsidRPr="006533F7">
              <w:rPr>
                <w:rFonts w:ascii="仿宋_GB2312" w:eastAsia="仿宋_GB2312" w:hAnsi="宋体" w:cs="宋体" w:hint="eastAsia"/>
                <w:bCs/>
                <w:color w:val="000000"/>
                <w:szCs w:val="32"/>
              </w:rPr>
              <w:t>区城市管理局</w:t>
            </w:r>
            <w:r>
              <w:rPr>
                <w:rFonts w:ascii="Times New Roman" w:eastAsia="仿宋_GB2312" w:hAnsi="Times New Roman" w:hint="eastAsia"/>
                <w:color w:val="000000"/>
                <w:szCs w:val="32"/>
              </w:rPr>
              <w:t>。联系人员及电话：</w:t>
            </w:r>
            <w:r w:rsidR="008A1ED2">
              <w:rPr>
                <w:rFonts w:ascii="Times New Roman" w:eastAsia="仿宋_GB2312" w:hAnsi="Times New Roman" w:hint="eastAsia"/>
                <w:color w:val="000000"/>
                <w:szCs w:val="32"/>
              </w:rPr>
              <w:t>杜保全，</w:t>
            </w:r>
            <w:r w:rsidR="008A1ED2">
              <w:rPr>
                <w:rFonts w:ascii="Times New Roman" w:eastAsia="仿宋_GB2312" w:hAnsi="Times New Roman" w:hint="eastAsia"/>
                <w:color w:val="000000"/>
                <w:szCs w:val="32"/>
              </w:rPr>
              <w:t>13987666628</w:t>
            </w:r>
          </w:p>
        </w:tc>
      </w:tr>
    </w:tbl>
    <w:p w:rsidR="00755E18" w:rsidRDefault="00755E18"/>
    <w:sectPr w:rsidR="00755E18" w:rsidSect="00755E18">
      <w:pgSz w:w="11906" w:h="16838"/>
      <w:pgMar w:top="2098" w:right="1474" w:bottom="2098" w:left="1587" w:header="851" w:footer="992" w:gutter="0"/>
      <w:cols w:space="0"/>
      <w:docGrid w:type="lines" w:linePitch="2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E39" w:rsidRDefault="00F93E39" w:rsidP="0056695C">
      <w:r>
        <w:separator/>
      </w:r>
    </w:p>
  </w:endnote>
  <w:endnote w:type="continuationSeparator" w:id="1">
    <w:p w:rsidR="00F93E39" w:rsidRDefault="00F93E39" w:rsidP="00566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E39" w:rsidRDefault="00F93E39" w:rsidP="0056695C">
      <w:r>
        <w:separator/>
      </w:r>
    </w:p>
  </w:footnote>
  <w:footnote w:type="continuationSeparator" w:id="1">
    <w:p w:rsidR="00F93E39" w:rsidRDefault="00F93E39" w:rsidP="005669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B1ECE"/>
    <w:rsid w:val="001227E8"/>
    <w:rsid w:val="001425F3"/>
    <w:rsid w:val="00153717"/>
    <w:rsid w:val="00172A27"/>
    <w:rsid w:val="0026640A"/>
    <w:rsid w:val="003032F3"/>
    <w:rsid w:val="004B09EE"/>
    <w:rsid w:val="004B1184"/>
    <w:rsid w:val="00537EFB"/>
    <w:rsid w:val="0056695C"/>
    <w:rsid w:val="00570204"/>
    <w:rsid w:val="00585D2E"/>
    <w:rsid w:val="00717BEF"/>
    <w:rsid w:val="00755E18"/>
    <w:rsid w:val="008A1ED2"/>
    <w:rsid w:val="008B2738"/>
    <w:rsid w:val="00904C88"/>
    <w:rsid w:val="009D1B39"/>
    <w:rsid w:val="009E6A01"/>
    <w:rsid w:val="00A0145B"/>
    <w:rsid w:val="00A67B38"/>
    <w:rsid w:val="00A93640"/>
    <w:rsid w:val="00C37949"/>
    <w:rsid w:val="00C67A5F"/>
    <w:rsid w:val="00D352EE"/>
    <w:rsid w:val="00E2791D"/>
    <w:rsid w:val="00E518CF"/>
    <w:rsid w:val="00E63D9D"/>
    <w:rsid w:val="00ED6074"/>
    <w:rsid w:val="00F62976"/>
    <w:rsid w:val="00F93E39"/>
    <w:rsid w:val="00F977E5"/>
    <w:rsid w:val="07E12A8B"/>
    <w:rsid w:val="0CF810DA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D71078D"/>
    <w:rsid w:val="2EF44E0A"/>
    <w:rsid w:val="32377CC6"/>
    <w:rsid w:val="35AE0C30"/>
    <w:rsid w:val="35ED1851"/>
    <w:rsid w:val="3AF04691"/>
    <w:rsid w:val="3CF75398"/>
    <w:rsid w:val="3DE7112B"/>
    <w:rsid w:val="41333E9F"/>
    <w:rsid w:val="46CE2E87"/>
    <w:rsid w:val="47F205C0"/>
    <w:rsid w:val="4A7A6223"/>
    <w:rsid w:val="4FD52D04"/>
    <w:rsid w:val="5B450A89"/>
    <w:rsid w:val="605E24EA"/>
    <w:rsid w:val="6420293C"/>
    <w:rsid w:val="64F77D1A"/>
    <w:rsid w:val="688F62D8"/>
    <w:rsid w:val="69AD5681"/>
    <w:rsid w:val="6C621134"/>
    <w:rsid w:val="6E6052F9"/>
    <w:rsid w:val="715B6C7E"/>
    <w:rsid w:val="73B579C9"/>
    <w:rsid w:val="7F08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55E18"/>
    <w:pPr>
      <w:widowControl w:val="0"/>
      <w:jc w:val="both"/>
    </w:pPr>
    <w:rPr>
      <w:rFonts w:eastAsia="仿宋" w:cs="Arial"/>
      <w:kern w:val="2"/>
      <w:sz w:val="32"/>
      <w:szCs w:val="22"/>
    </w:rPr>
  </w:style>
  <w:style w:type="paragraph" w:styleId="2">
    <w:name w:val="heading 2"/>
    <w:basedOn w:val="a"/>
    <w:next w:val="a"/>
    <w:qFormat/>
    <w:rsid w:val="00755E18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5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5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5E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55E18"/>
    <w:rPr>
      <w:rFonts w:eastAsia="仿宋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55E18"/>
    <w:rPr>
      <w:rFonts w:eastAsia="仿宋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</Words>
  <Characters>402</Characters>
  <Application>Microsoft Office Word</Application>
  <DocSecurity>0</DocSecurity>
  <Lines>3</Lines>
  <Paragraphs>1</Paragraphs>
  <ScaleCrop>false</ScaleCrop>
  <Company>Kingsoft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9</cp:revision>
  <cp:lastPrinted>2021-04-19T11:45:00Z</cp:lastPrinted>
  <dcterms:created xsi:type="dcterms:W3CDTF">2014-10-29T12:08:00Z</dcterms:created>
  <dcterms:modified xsi:type="dcterms:W3CDTF">2021-05-03T02:29:00Z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