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C2" w:rsidRPr="00B10E02" w:rsidRDefault="000D2BC2" w:rsidP="000D2BC2">
      <w:pPr>
        <w:spacing w:line="580" w:lineRule="exact"/>
        <w:ind w:firstLine="630"/>
        <w:jc w:val="center"/>
        <w:rPr>
          <w:rFonts w:ascii="Times New Roman" w:eastAsia="方正小标宋_GBK" w:hAnsi="Times New Roman"/>
          <w:sz w:val="44"/>
          <w:szCs w:val="44"/>
        </w:rPr>
      </w:pPr>
      <w:r w:rsidRPr="00B10E02">
        <w:rPr>
          <w:rFonts w:ascii="Times New Roman" w:eastAsia="方正小标宋_GBK" w:hAnsi="Times New Roman"/>
          <w:sz w:val="44"/>
          <w:szCs w:val="44"/>
        </w:rPr>
        <w:t>2019</w:t>
      </w:r>
      <w:r w:rsidRPr="00B10E02">
        <w:rPr>
          <w:rFonts w:ascii="Times New Roman" w:eastAsia="方正小标宋_GBK" w:hAnsi="Times New Roman"/>
          <w:sz w:val="44"/>
          <w:szCs w:val="44"/>
        </w:rPr>
        <w:t>年区人大代表建议办理情况</w:t>
      </w:r>
    </w:p>
    <w:p w:rsidR="000D2BC2" w:rsidRPr="00B10E02" w:rsidRDefault="000D2BC2" w:rsidP="000D2BC2">
      <w:pPr>
        <w:spacing w:line="580" w:lineRule="exact"/>
        <w:ind w:firstLine="630"/>
        <w:jc w:val="center"/>
        <w:rPr>
          <w:rFonts w:ascii="Times New Roman" w:eastAsia="楷体_GB2312" w:hAnsi="Times New Roman"/>
          <w:sz w:val="44"/>
          <w:szCs w:val="44"/>
        </w:rPr>
      </w:pPr>
    </w:p>
    <w:p w:rsidR="000D2BC2" w:rsidRPr="00B10E02" w:rsidRDefault="000D2BC2" w:rsidP="000D2BC2">
      <w:pPr>
        <w:spacing w:line="56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B10E02">
        <w:rPr>
          <w:rFonts w:ascii="Times New Roman" w:eastAsia="仿宋_GB2312" w:hAnsi="Times New Roman"/>
          <w:sz w:val="32"/>
          <w:szCs w:val="32"/>
        </w:rPr>
        <w:t>2019</w:t>
      </w:r>
      <w:r w:rsidRPr="00B10E02">
        <w:rPr>
          <w:rFonts w:ascii="Times New Roman" w:eastAsia="仿宋_GB2312" w:hAnsi="Times New Roman"/>
          <w:sz w:val="32"/>
          <w:szCs w:val="32"/>
        </w:rPr>
        <w:t>年区政府共收到区人大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代表建议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159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件，其中闭会期间建议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11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件。从建议的构成来看，涉及城市管理方面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43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件，占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27.04%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；城乡建设方面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34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件，占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21.38%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；社会民生方面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30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件，占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18.87%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；教科文卫方面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19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件，占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11.95%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；经济发展方面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12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件，占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7.55%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；农林水方面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9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件，占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5.66%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；司法行政方面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8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件，占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5.03%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；生态环保方面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3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件，占</w:t>
      </w:r>
      <w:r w:rsidRPr="00B10E02">
        <w:rPr>
          <w:rFonts w:ascii="Times New Roman" w:eastAsia="仿宋_GB2312" w:hAnsi="Times New Roman"/>
          <w:spacing w:val="-2"/>
          <w:sz w:val="32"/>
          <w:szCs w:val="32"/>
        </w:rPr>
        <w:t>1.89%</w:t>
      </w:r>
      <w:r w:rsidRPr="00B10E02">
        <w:rPr>
          <w:rStyle w:val="a5"/>
          <w:rFonts w:ascii="Times New Roman" w:hAnsi="Times New Roman"/>
          <w:szCs w:val="32"/>
        </w:rPr>
        <w:t>。</w:t>
      </w:r>
      <w:r w:rsidRPr="00B10E02">
        <w:rPr>
          <w:rFonts w:ascii="Times New Roman" w:eastAsia="仿宋_GB2312" w:hAnsi="Times New Roman"/>
          <w:sz w:val="32"/>
          <w:szCs w:val="32"/>
        </w:rPr>
        <w:t>159</w:t>
      </w:r>
      <w:r w:rsidRPr="00B10E02">
        <w:rPr>
          <w:rFonts w:ascii="Times New Roman" w:eastAsia="仿宋_GB2312" w:hAnsi="Times New Roman"/>
          <w:sz w:val="32"/>
          <w:szCs w:val="32"/>
        </w:rPr>
        <w:t>件建议已全部办理完毕，办结率、满意率均达</w:t>
      </w:r>
      <w:r w:rsidRPr="00B10E02">
        <w:rPr>
          <w:rFonts w:ascii="Times New Roman" w:eastAsia="仿宋_GB2312" w:hAnsi="Times New Roman"/>
          <w:sz w:val="32"/>
          <w:szCs w:val="32"/>
        </w:rPr>
        <w:t>100%</w:t>
      </w:r>
      <w:r w:rsidRPr="00B10E02">
        <w:rPr>
          <w:rFonts w:ascii="Times New Roman" w:eastAsia="仿宋_GB2312" w:hAnsi="Times New Roman"/>
          <w:sz w:val="32"/>
          <w:szCs w:val="32"/>
        </w:rPr>
        <w:t>。</w:t>
      </w:r>
    </w:p>
    <w:p w:rsidR="000D2BC2" w:rsidRPr="00B10E02" w:rsidRDefault="000D2BC2" w:rsidP="000D2BC2">
      <w:pPr>
        <w:spacing w:line="560" w:lineRule="exact"/>
        <w:ind w:firstLineChars="196" w:firstLine="627"/>
        <w:rPr>
          <w:rFonts w:ascii="Times New Roman" w:eastAsia="仿宋_GB2312" w:hAnsi="Times New Roman"/>
          <w:spacing w:val="-2"/>
          <w:sz w:val="32"/>
          <w:szCs w:val="32"/>
        </w:rPr>
      </w:pPr>
      <w:r w:rsidRPr="00B10E02">
        <w:rPr>
          <w:rStyle w:val="a5"/>
          <w:rFonts w:ascii="Times New Roman" w:hAnsi="Times New Roman"/>
          <w:szCs w:val="32"/>
        </w:rPr>
        <w:t>从办理结果分类看，</w:t>
      </w:r>
      <w:r w:rsidRPr="00B10E02">
        <w:rPr>
          <w:rFonts w:ascii="Times New Roman" w:eastAsia="仿宋_GB2312" w:hAnsi="Times New Roman"/>
          <w:sz w:val="32"/>
          <w:szCs w:val="32"/>
        </w:rPr>
        <w:t>代表建议已经解决或基本解决的</w:t>
      </w:r>
      <w:r w:rsidRPr="00B10E02">
        <w:rPr>
          <w:rFonts w:ascii="Times New Roman" w:eastAsia="仿宋_GB2312" w:hAnsi="Times New Roman"/>
          <w:sz w:val="32"/>
          <w:szCs w:val="32"/>
        </w:rPr>
        <w:t>A</w:t>
      </w:r>
      <w:proofErr w:type="gramStart"/>
      <w:r w:rsidRPr="00B10E02">
        <w:rPr>
          <w:rFonts w:ascii="Times New Roman" w:eastAsia="仿宋_GB2312" w:hAnsi="Times New Roman"/>
          <w:sz w:val="32"/>
          <w:szCs w:val="32"/>
        </w:rPr>
        <w:t>类件共</w:t>
      </w:r>
      <w:proofErr w:type="gramEnd"/>
      <w:r w:rsidRPr="00B10E02">
        <w:rPr>
          <w:rFonts w:ascii="Times New Roman" w:eastAsia="仿宋_GB2312" w:hAnsi="Times New Roman"/>
          <w:sz w:val="32"/>
          <w:szCs w:val="32"/>
        </w:rPr>
        <w:t>128</w:t>
      </w:r>
      <w:r w:rsidRPr="00B10E02">
        <w:rPr>
          <w:rFonts w:ascii="Times New Roman" w:eastAsia="仿宋_GB2312" w:hAnsi="Times New Roman"/>
          <w:sz w:val="32"/>
          <w:szCs w:val="32"/>
        </w:rPr>
        <w:t>件，占承办总数的</w:t>
      </w:r>
      <w:r w:rsidRPr="00B10E02">
        <w:rPr>
          <w:rFonts w:ascii="Times New Roman" w:eastAsia="仿宋_GB2312" w:hAnsi="Times New Roman"/>
          <w:sz w:val="32"/>
          <w:szCs w:val="32"/>
        </w:rPr>
        <w:t>80.5%</w:t>
      </w:r>
      <w:r w:rsidRPr="00B10E02">
        <w:rPr>
          <w:rFonts w:ascii="Times New Roman" w:eastAsia="仿宋_GB2312" w:hAnsi="Times New Roman"/>
          <w:sz w:val="32"/>
          <w:szCs w:val="32"/>
        </w:rPr>
        <w:t>。所提问题正在解决或列入计划逐步解决的</w:t>
      </w:r>
      <w:r w:rsidRPr="00B10E02">
        <w:rPr>
          <w:rFonts w:ascii="Times New Roman" w:eastAsia="仿宋_GB2312" w:hAnsi="Times New Roman"/>
          <w:sz w:val="32"/>
          <w:szCs w:val="32"/>
        </w:rPr>
        <w:t>B</w:t>
      </w:r>
      <w:proofErr w:type="gramStart"/>
      <w:r w:rsidRPr="00B10E02">
        <w:rPr>
          <w:rFonts w:ascii="Times New Roman" w:eastAsia="仿宋_GB2312" w:hAnsi="Times New Roman"/>
          <w:sz w:val="32"/>
          <w:szCs w:val="32"/>
        </w:rPr>
        <w:t>类件有</w:t>
      </w:r>
      <w:proofErr w:type="gramEnd"/>
      <w:r w:rsidRPr="00B10E02">
        <w:rPr>
          <w:rFonts w:ascii="Times New Roman" w:eastAsia="仿宋_GB2312" w:hAnsi="Times New Roman"/>
          <w:sz w:val="32"/>
          <w:szCs w:val="32"/>
        </w:rPr>
        <w:t>25</w:t>
      </w:r>
      <w:r w:rsidRPr="00B10E02">
        <w:rPr>
          <w:rFonts w:ascii="Times New Roman" w:eastAsia="仿宋_GB2312" w:hAnsi="Times New Roman"/>
          <w:sz w:val="32"/>
          <w:szCs w:val="32"/>
        </w:rPr>
        <w:t>件，占总数的</w:t>
      </w:r>
      <w:r w:rsidRPr="00B10E02">
        <w:rPr>
          <w:rFonts w:ascii="Times New Roman" w:eastAsia="仿宋_GB2312" w:hAnsi="Times New Roman"/>
          <w:sz w:val="32"/>
          <w:szCs w:val="32"/>
        </w:rPr>
        <w:t>15.72%</w:t>
      </w:r>
      <w:r w:rsidRPr="00B10E02">
        <w:rPr>
          <w:rFonts w:ascii="Times New Roman" w:eastAsia="仿宋_GB2312" w:hAnsi="Times New Roman"/>
          <w:sz w:val="32"/>
          <w:szCs w:val="32"/>
        </w:rPr>
        <w:t>。受目前条件限制暂时不能解决的</w:t>
      </w:r>
      <w:r w:rsidRPr="00B10E02">
        <w:rPr>
          <w:rFonts w:ascii="Times New Roman" w:eastAsia="仿宋_GB2312" w:hAnsi="Times New Roman"/>
          <w:sz w:val="32"/>
          <w:szCs w:val="32"/>
        </w:rPr>
        <w:t>C</w:t>
      </w:r>
      <w:proofErr w:type="gramStart"/>
      <w:r w:rsidRPr="00B10E02">
        <w:rPr>
          <w:rFonts w:ascii="Times New Roman" w:eastAsia="仿宋_GB2312" w:hAnsi="Times New Roman"/>
          <w:sz w:val="32"/>
          <w:szCs w:val="32"/>
        </w:rPr>
        <w:t>类件有</w:t>
      </w:r>
      <w:proofErr w:type="gramEnd"/>
      <w:r w:rsidRPr="00B10E02">
        <w:rPr>
          <w:rFonts w:ascii="Times New Roman" w:eastAsia="仿宋_GB2312" w:hAnsi="Times New Roman"/>
          <w:sz w:val="32"/>
          <w:szCs w:val="32"/>
        </w:rPr>
        <w:t>6</w:t>
      </w:r>
      <w:r w:rsidRPr="00B10E02">
        <w:rPr>
          <w:rFonts w:ascii="Times New Roman" w:eastAsia="仿宋_GB2312" w:hAnsi="Times New Roman"/>
          <w:sz w:val="32"/>
          <w:szCs w:val="32"/>
        </w:rPr>
        <w:t>件，占总数的</w:t>
      </w:r>
      <w:r w:rsidRPr="00B10E02">
        <w:rPr>
          <w:rFonts w:ascii="Times New Roman" w:eastAsia="仿宋_GB2312" w:hAnsi="Times New Roman"/>
          <w:sz w:val="32"/>
          <w:szCs w:val="32"/>
        </w:rPr>
        <w:t>3.77%</w:t>
      </w:r>
      <w:r w:rsidRPr="00B10E02">
        <w:rPr>
          <w:rFonts w:ascii="Times New Roman" w:eastAsia="仿宋_GB2312" w:hAnsi="Times New Roman"/>
          <w:sz w:val="32"/>
          <w:szCs w:val="32"/>
        </w:rPr>
        <w:t>。</w:t>
      </w:r>
    </w:p>
    <w:p w:rsidR="00B27A54" w:rsidRPr="00B10E02" w:rsidRDefault="00B27A54">
      <w:pPr>
        <w:rPr>
          <w:rFonts w:ascii="Times New Roman" w:hAnsi="Times New Roman"/>
        </w:rPr>
      </w:pPr>
    </w:p>
    <w:sectPr w:rsidR="00B27A54" w:rsidRPr="00B10E02" w:rsidSect="00B27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BC2" w:rsidRPr="00282F50" w:rsidRDefault="000D2BC2" w:rsidP="000D2BC2">
      <w:r>
        <w:separator/>
      </w:r>
    </w:p>
  </w:endnote>
  <w:endnote w:type="continuationSeparator" w:id="1">
    <w:p w:rsidR="000D2BC2" w:rsidRPr="00282F50" w:rsidRDefault="000D2BC2" w:rsidP="000D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BC2" w:rsidRPr="00282F50" w:rsidRDefault="000D2BC2" w:rsidP="000D2BC2">
      <w:r>
        <w:separator/>
      </w:r>
    </w:p>
  </w:footnote>
  <w:footnote w:type="continuationSeparator" w:id="1">
    <w:p w:rsidR="000D2BC2" w:rsidRPr="00282F50" w:rsidRDefault="000D2BC2" w:rsidP="000D2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BC2"/>
    <w:rsid w:val="000D2BC2"/>
    <w:rsid w:val="00871EF3"/>
    <w:rsid w:val="0088439C"/>
    <w:rsid w:val="00B10E02"/>
    <w:rsid w:val="00B2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dot1正文"/>
    <w:qFormat/>
    <w:rsid w:val="000D2BC2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2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B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2B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2BC2"/>
    <w:rPr>
      <w:sz w:val="18"/>
      <w:szCs w:val="18"/>
    </w:rPr>
  </w:style>
  <w:style w:type="character" w:customStyle="1" w:styleId="a5">
    <w:name w:val="公文正文"/>
    <w:basedOn w:val="a0"/>
    <w:autoRedefine/>
    <w:rsid w:val="000D2BC2"/>
    <w:rPr>
      <w:rFonts w:ascii="仿宋_GB2312"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吕超</dc:creator>
  <cp:keywords/>
  <dc:description/>
  <cp:lastModifiedBy>吕超</cp:lastModifiedBy>
  <cp:revision>4</cp:revision>
  <dcterms:created xsi:type="dcterms:W3CDTF">2020-11-20T07:05:00Z</dcterms:created>
  <dcterms:modified xsi:type="dcterms:W3CDTF">2020-11-23T01:48:00Z</dcterms:modified>
</cp:coreProperties>
</file>