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F1" w:rsidRDefault="005804F1" w:rsidP="005804F1">
      <w:pPr>
        <w:jc w:val="right"/>
        <w:rPr>
          <w:rStyle w:val="aa"/>
          <w:rFonts w:ascii="黑体" w:hAnsi="华文中宋"/>
          <w:b/>
          <w:snapToGrid w:val="0"/>
          <w:spacing w:val="-30"/>
          <w:kern w:val="0"/>
          <w:sz w:val="36"/>
          <w:szCs w:val="36"/>
        </w:rPr>
      </w:pPr>
      <w:r>
        <w:rPr>
          <w:rStyle w:val="aa"/>
          <w:rFonts w:ascii="黑体" w:hAnsi="华文中宋" w:hint="eastAsia"/>
          <w:b/>
          <w:snapToGrid w:val="0"/>
          <w:spacing w:val="-30"/>
          <w:kern w:val="0"/>
          <w:sz w:val="36"/>
          <w:szCs w:val="36"/>
        </w:rPr>
        <w:t>A</w:t>
      </w:r>
      <w:r w:rsidRPr="00C32C8A">
        <w:rPr>
          <w:rStyle w:val="aa"/>
          <w:rFonts w:ascii="黑体" w:hAnsi="华文中宋" w:hint="eastAsia"/>
          <w:b/>
          <w:snapToGrid w:val="0"/>
          <w:spacing w:val="-30"/>
          <w:kern w:val="0"/>
          <w:sz w:val="36"/>
          <w:szCs w:val="36"/>
        </w:rPr>
        <w:t>类</w:t>
      </w:r>
    </w:p>
    <w:p w:rsidR="005804F1" w:rsidRDefault="005804F1" w:rsidP="005804F1">
      <w:pPr>
        <w:snapToGrid w:val="0"/>
        <w:spacing w:line="520" w:lineRule="exact"/>
        <w:rPr>
          <w:rFonts w:ascii="宋体" w:hAnsi="宋体"/>
          <w:b/>
          <w:spacing w:val="-20"/>
          <w:szCs w:val="32"/>
        </w:rPr>
      </w:pPr>
    </w:p>
    <w:p w:rsidR="005804F1" w:rsidRDefault="005804F1" w:rsidP="005804F1">
      <w:pPr>
        <w:snapToGrid w:val="0"/>
        <w:spacing w:line="520" w:lineRule="exact"/>
        <w:rPr>
          <w:rFonts w:ascii="宋体" w:hAnsi="宋体"/>
          <w:b/>
          <w:spacing w:val="-20"/>
          <w:szCs w:val="32"/>
        </w:rPr>
      </w:pPr>
    </w:p>
    <w:p w:rsidR="005804F1" w:rsidRDefault="005804F1" w:rsidP="005804F1">
      <w:pPr>
        <w:snapToGrid w:val="0"/>
        <w:jc w:val="distribute"/>
        <w:rPr>
          <w:rFonts w:ascii="宋体" w:hAnsi="宋体"/>
          <w:b/>
          <w:color w:val="FF0000"/>
          <w:w w:val="90"/>
          <w:sz w:val="56"/>
          <w:szCs w:val="56"/>
        </w:rPr>
      </w:pPr>
      <w:r>
        <w:rPr>
          <w:rFonts w:ascii="方正小标宋简体" w:eastAsia="方正小标宋简体" w:hint="eastAsia"/>
          <w:b/>
          <w:color w:val="FF0000"/>
          <w:w w:val="90"/>
          <w:sz w:val="56"/>
          <w:szCs w:val="56"/>
        </w:rPr>
        <w:t>昆明市五华区科学技术和信息化局文件</w:t>
      </w:r>
    </w:p>
    <w:p w:rsidR="005804F1" w:rsidRDefault="005804F1" w:rsidP="005804F1">
      <w:pPr>
        <w:snapToGrid w:val="0"/>
        <w:spacing w:line="760" w:lineRule="exact"/>
        <w:jc w:val="center"/>
        <w:rPr>
          <w:rFonts w:ascii="仿宋_GB2312"/>
          <w:b/>
          <w:sz w:val="30"/>
          <w:szCs w:val="30"/>
        </w:rPr>
      </w:pPr>
    </w:p>
    <w:p w:rsidR="005804F1" w:rsidRDefault="005804F1" w:rsidP="005804F1">
      <w:pPr>
        <w:snapToGrid w:val="0"/>
        <w:spacing w:line="760" w:lineRule="exact"/>
        <w:jc w:val="center"/>
        <w:rPr>
          <w:rFonts w:ascii="仿宋_GB2312"/>
          <w:b/>
          <w:sz w:val="30"/>
          <w:szCs w:val="30"/>
        </w:rPr>
      </w:pPr>
    </w:p>
    <w:p w:rsidR="005804F1" w:rsidRDefault="005804F1" w:rsidP="005804F1">
      <w:pPr>
        <w:pBdr>
          <w:bottom w:val="single" w:sz="12" w:space="6" w:color="FF0000"/>
        </w:pBdr>
        <w:jc w:val="center"/>
        <w:rPr>
          <w:rFonts w:ascii="仿宋_GB2312" w:eastAsia="仿宋_GB2312"/>
        </w:rPr>
      </w:pPr>
      <w:r>
        <w:rPr>
          <w:rStyle w:val="a9"/>
          <w:rFonts w:ascii="仿宋_GB2312" w:eastAsia="仿宋_GB2312" w:hint="default"/>
        </w:rPr>
        <w:t xml:space="preserve">五科信字〔2019〕3号                 </w:t>
      </w:r>
    </w:p>
    <w:p w:rsidR="005804F1" w:rsidRDefault="005804F1" w:rsidP="005804F1">
      <w:pPr>
        <w:spacing w:line="560" w:lineRule="exact"/>
        <w:jc w:val="center"/>
        <w:rPr>
          <w:rFonts w:ascii="方正小标宋简体" w:eastAsia="方正小标宋简体" w:hAnsi="黑体"/>
          <w:color w:val="000000" w:themeColor="text1"/>
          <w:sz w:val="44"/>
          <w:szCs w:val="44"/>
        </w:rPr>
      </w:pPr>
    </w:p>
    <w:p w:rsidR="00BE0121" w:rsidRPr="00BE0121" w:rsidRDefault="00BE0121" w:rsidP="00BE0121">
      <w:pPr>
        <w:pStyle w:val="a3"/>
        <w:snapToGrid w:val="0"/>
        <w:spacing w:after="0" w:line="240" w:lineRule="auto"/>
        <w:rPr>
          <w:rStyle w:val="a5"/>
          <w:rFonts w:ascii="方正小标宋简体" w:eastAsia="方正小标宋简体" w:hint="default"/>
          <w:i w:val="0"/>
        </w:rPr>
      </w:pPr>
      <w:r w:rsidRPr="00BE0121">
        <w:rPr>
          <w:rStyle w:val="a5"/>
          <w:rFonts w:ascii="方正小标宋简体" w:eastAsia="方正小标宋简体" w:hint="default"/>
          <w:i w:val="0"/>
        </w:rPr>
        <w:t>关于对五华区十六届人大三次会议</w:t>
      </w:r>
    </w:p>
    <w:p w:rsidR="00BE0121" w:rsidRPr="00BE0121" w:rsidRDefault="00BE0121" w:rsidP="00BE0121">
      <w:pPr>
        <w:jc w:val="center"/>
        <w:rPr>
          <w:rStyle w:val="a5"/>
          <w:rFonts w:ascii="方正小标宋简体" w:eastAsia="方正小标宋简体" w:hint="default"/>
          <w:color w:val="000000"/>
        </w:rPr>
      </w:pPr>
      <w:r w:rsidRPr="00BE0121">
        <w:rPr>
          <w:rStyle w:val="a5"/>
          <w:rFonts w:ascii="方正小标宋简体" w:eastAsia="方正小标宋简体" w:hint="default"/>
          <w:color w:val="000000"/>
        </w:rPr>
        <w:t>第36号建议的答复</w:t>
      </w:r>
    </w:p>
    <w:p w:rsidR="00BE0121" w:rsidRDefault="00BE0121" w:rsidP="00BE0121">
      <w:pPr>
        <w:spacing w:line="560" w:lineRule="exact"/>
        <w:ind w:leftChars="-67" w:left="-141"/>
        <w:jc w:val="left"/>
        <w:rPr>
          <w:rFonts w:ascii="仿宋_GB2312" w:eastAsia="仿宋_GB2312" w:hAnsi="宋体"/>
          <w:sz w:val="32"/>
          <w:szCs w:val="32"/>
        </w:rPr>
      </w:pPr>
    </w:p>
    <w:p w:rsidR="00BE0121" w:rsidRDefault="00BE0121" w:rsidP="00BE0121">
      <w:pPr>
        <w:spacing w:line="560" w:lineRule="exact"/>
        <w:ind w:leftChars="-67" w:left="-141"/>
        <w:jc w:val="left"/>
        <w:rPr>
          <w:rFonts w:ascii="仿宋_GB2312" w:eastAsia="仿宋_GB2312" w:hAnsi="宋体"/>
          <w:sz w:val="32"/>
          <w:szCs w:val="32"/>
        </w:rPr>
      </w:pPr>
      <w:r w:rsidRPr="00953EB8">
        <w:rPr>
          <w:rFonts w:ascii="仿宋_GB2312" w:eastAsia="仿宋_GB2312" w:hAnsi="宋体" w:hint="eastAsia"/>
          <w:sz w:val="32"/>
          <w:szCs w:val="32"/>
        </w:rPr>
        <w:t>尊敬的杨菁</w:t>
      </w:r>
      <w:r>
        <w:rPr>
          <w:rFonts w:ascii="仿宋_GB2312" w:eastAsia="仿宋_GB2312" w:hAnsi="宋体" w:hint="eastAsia"/>
          <w:sz w:val="32"/>
          <w:szCs w:val="32"/>
        </w:rPr>
        <w:t>等16位区人大</w:t>
      </w:r>
      <w:r w:rsidRPr="00953EB8">
        <w:rPr>
          <w:rFonts w:ascii="仿宋_GB2312" w:eastAsia="仿宋_GB2312" w:hAnsi="宋体" w:hint="eastAsia"/>
          <w:sz w:val="32"/>
          <w:szCs w:val="32"/>
        </w:rPr>
        <w:t>代表</w:t>
      </w:r>
      <w:r>
        <w:rPr>
          <w:rFonts w:ascii="仿宋_GB2312" w:eastAsia="仿宋_GB2312" w:hAnsi="宋体" w:hint="eastAsia"/>
          <w:sz w:val="32"/>
          <w:szCs w:val="32"/>
        </w:rPr>
        <w:t>：</w:t>
      </w:r>
    </w:p>
    <w:p w:rsidR="00BE0121" w:rsidRDefault="00BE0121" w:rsidP="00BE0121">
      <w:pPr>
        <w:spacing w:line="560" w:lineRule="exact"/>
        <w:ind w:leftChars="-67" w:left="-141" w:firstLineChars="200" w:firstLine="640"/>
        <w:jc w:val="left"/>
        <w:rPr>
          <w:rFonts w:ascii="仿宋_GB2312" w:eastAsia="仿宋_GB2312" w:hAnsi="宋体"/>
          <w:sz w:val="32"/>
          <w:szCs w:val="32"/>
        </w:rPr>
      </w:pPr>
      <w:r w:rsidRPr="00953EB8">
        <w:rPr>
          <w:rFonts w:ascii="仿宋_GB2312" w:eastAsia="仿宋_GB2312" w:hAnsi="宋体" w:hint="eastAsia"/>
          <w:sz w:val="32"/>
          <w:szCs w:val="32"/>
        </w:rPr>
        <w:t>您在区十六届人</w:t>
      </w:r>
      <w:r>
        <w:rPr>
          <w:rFonts w:ascii="仿宋_GB2312" w:eastAsia="仿宋_GB2312" w:hAnsi="宋体" w:hint="eastAsia"/>
          <w:sz w:val="32"/>
          <w:szCs w:val="32"/>
        </w:rPr>
        <w:t>大</w:t>
      </w:r>
      <w:r w:rsidRPr="00953EB8">
        <w:rPr>
          <w:rFonts w:ascii="仿宋_GB2312" w:eastAsia="仿宋_GB2312" w:hAnsi="宋体" w:hint="eastAsia"/>
          <w:sz w:val="32"/>
          <w:szCs w:val="32"/>
        </w:rPr>
        <w:t>三次会议上提出的《关于请求对老旧职工家属区电缆线进行摸排调查和疏理的建议》（编号为</w:t>
      </w:r>
      <w:r w:rsidRPr="00EB3A33">
        <w:rPr>
          <w:rFonts w:ascii="仿宋_GB2312" w:eastAsia="仿宋_GB2312" w:hAnsi="宋体" w:hint="eastAsia"/>
          <w:sz w:val="32"/>
          <w:szCs w:val="32"/>
        </w:rPr>
        <w:t>第</w:t>
      </w:r>
      <w:r w:rsidRPr="00953EB8">
        <w:rPr>
          <w:rFonts w:ascii="仿宋_GB2312" w:eastAsia="仿宋_GB2312" w:hAnsi="宋体" w:hint="eastAsia"/>
          <w:sz w:val="32"/>
          <w:szCs w:val="32"/>
        </w:rPr>
        <w:t xml:space="preserve">036 </w:t>
      </w:r>
      <w:r w:rsidRPr="00EB3A33">
        <w:rPr>
          <w:rFonts w:ascii="仿宋_GB2312" w:eastAsia="仿宋_GB2312" w:hAnsi="宋体" w:hint="eastAsia"/>
          <w:sz w:val="32"/>
          <w:szCs w:val="32"/>
        </w:rPr>
        <w:t>号</w:t>
      </w:r>
      <w:r>
        <w:rPr>
          <w:rFonts w:ascii="仿宋_GB2312" w:eastAsia="仿宋_GB2312" w:hAnsi="宋体" w:hint="eastAsia"/>
          <w:sz w:val="32"/>
          <w:szCs w:val="32"/>
        </w:rPr>
        <w:t>）已交由</w:t>
      </w:r>
      <w:r w:rsidRPr="00953EB8">
        <w:rPr>
          <w:rFonts w:ascii="仿宋_GB2312" w:eastAsia="仿宋_GB2312" w:hAnsi="宋体" w:hint="eastAsia"/>
          <w:sz w:val="32"/>
          <w:szCs w:val="32"/>
        </w:rPr>
        <w:t>区科信局</w:t>
      </w:r>
      <w:r>
        <w:rPr>
          <w:rFonts w:ascii="仿宋_GB2312" w:eastAsia="仿宋_GB2312" w:hAnsi="宋体" w:hint="eastAsia"/>
          <w:sz w:val="32"/>
          <w:szCs w:val="32"/>
        </w:rPr>
        <w:t>主办</w:t>
      </w:r>
      <w:r w:rsidRPr="00953EB8">
        <w:rPr>
          <w:rFonts w:ascii="仿宋_GB2312" w:eastAsia="仿宋_GB2312" w:hAnsi="宋体" w:hint="eastAsia"/>
          <w:sz w:val="32"/>
          <w:szCs w:val="32"/>
        </w:rPr>
        <w:t>。非常感谢您对我区</w:t>
      </w:r>
      <w:r>
        <w:rPr>
          <w:rFonts w:ascii="仿宋_GB2312" w:eastAsia="仿宋_GB2312" w:hAnsi="宋体" w:hint="eastAsia"/>
          <w:sz w:val="32"/>
          <w:szCs w:val="32"/>
        </w:rPr>
        <w:t>市容环境整治提升工作</w:t>
      </w:r>
      <w:r w:rsidRPr="00953EB8">
        <w:rPr>
          <w:rFonts w:ascii="仿宋_GB2312" w:eastAsia="仿宋_GB2312" w:hAnsi="宋体" w:hint="eastAsia"/>
          <w:sz w:val="32"/>
          <w:szCs w:val="32"/>
        </w:rPr>
        <w:t>的关心，特别是对加快</w:t>
      </w:r>
      <w:r>
        <w:rPr>
          <w:rFonts w:ascii="仿宋_GB2312" w:eastAsia="仿宋_GB2312" w:hAnsi="宋体" w:hint="eastAsia"/>
          <w:sz w:val="32"/>
          <w:szCs w:val="32"/>
        </w:rPr>
        <w:t>全</w:t>
      </w:r>
      <w:r w:rsidRPr="00953EB8">
        <w:rPr>
          <w:rFonts w:ascii="仿宋_GB2312" w:eastAsia="仿宋_GB2312" w:hAnsi="宋体" w:hint="eastAsia"/>
          <w:sz w:val="32"/>
          <w:szCs w:val="32"/>
        </w:rPr>
        <w:t>区</w:t>
      </w:r>
      <w:r>
        <w:rPr>
          <w:rFonts w:ascii="仿宋_GB2312" w:eastAsia="仿宋_GB2312" w:hAnsi="宋体" w:hint="eastAsia"/>
          <w:sz w:val="32"/>
          <w:szCs w:val="32"/>
        </w:rPr>
        <w:t>老旧小</w:t>
      </w:r>
      <w:r w:rsidRPr="00953EB8">
        <w:rPr>
          <w:rFonts w:ascii="仿宋_GB2312" w:eastAsia="仿宋_GB2312" w:hAnsi="宋体" w:hint="eastAsia"/>
          <w:sz w:val="32"/>
          <w:szCs w:val="32"/>
        </w:rPr>
        <w:t>区</w:t>
      </w:r>
      <w:r>
        <w:rPr>
          <w:rFonts w:ascii="仿宋_GB2312" w:eastAsia="仿宋_GB2312" w:hAnsi="宋体" w:hint="eastAsia"/>
          <w:sz w:val="32"/>
          <w:szCs w:val="32"/>
        </w:rPr>
        <w:t>线缆整治工作</w:t>
      </w:r>
      <w:r w:rsidRPr="00953EB8">
        <w:rPr>
          <w:rFonts w:ascii="仿宋_GB2312" w:eastAsia="仿宋_GB2312" w:hAnsi="宋体" w:hint="eastAsia"/>
          <w:sz w:val="32"/>
          <w:szCs w:val="32"/>
        </w:rPr>
        <w:t>提出</w:t>
      </w:r>
      <w:r>
        <w:rPr>
          <w:rFonts w:ascii="仿宋_GB2312" w:eastAsia="仿宋_GB2312" w:hAnsi="宋体" w:hint="eastAsia"/>
          <w:sz w:val="32"/>
          <w:szCs w:val="32"/>
        </w:rPr>
        <w:t>的</w:t>
      </w:r>
      <w:r w:rsidRPr="00953EB8">
        <w:rPr>
          <w:rFonts w:ascii="仿宋_GB2312" w:eastAsia="仿宋_GB2312" w:hAnsi="宋体" w:hint="eastAsia"/>
          <w:sz w:val="32"/>
          <w:szCs w:val="32"/>
        </w:rPr>
        <w:t>宝</w:t>
      </w:r>
      <w:r w:rsidRPr="00F85BE0">
        <w:rPr>
          <w:rFonts w:ascii="仿宋_GB2312" w:eastAsia="仿宋_GB2312" w:hAnsi="宋体" w:hint="eastAsia"/>
          <w:sz w:val="32"/>
          <w:szCs w:val="32"/>
        </w:rPr>
        <w:t>贵建议。针对您提出的具体问题，我们认真开展了研究办理工作。现将研究办理情况答复如下：</w:t>
      </w:r>
    </w:p>
    <w:p w:rsidR="00BE0121" w:rsidRDefault="00BE0121" w:rsidP="00BE0121">
      <w:pPr>
        <w:spacing w:line="560" w:lineRule="exact"/>
        <w:ind w:firstLineChars="196" w:firstLine="627"/>
        <w:rPr>
          <w:rFonts w:ascii="黑体" w:eastAsia="黑体" w:hAnsi="黑体"/>
          <w:sz w:val="32"/>
          <w:szCs w:val="32"/>
        </w:rPr>
      </w:pPr>
      <w:r>
        <w:rPr>
          <w:rFonts w:ascii="黑体" w:eastAsia="黑体" w:hAnsi="黑体" w:hint="eastAsia"/>
          <w:sz w:val="32"/>
          <w:szCs w:val="32"/>
        </w:rPr>
        <w:t>一、全区通信线缆整治工作推进情况</w:t>
      </w:r>
    </w:p>
    <w:p w:rsidR="00BE0121" w:rsidRDefault="00BE0121" w:rsidP="00BE0121">
      <w:pPr>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近三年来，按照昆明市创建全国文明城市及市容环境整治提</w:t>
      </w:r>
      <w:r>
        <w:rPr>
          <w:rFonts w:ascii="仿宋_GB2312" w:eastAsia="仿宋_GB2312" w:hAnsi="宋体" w:hint="eastAsia"/>
          <w:sz w:val="32"/>
          <w:szCs w:val="32"/>
        </w:rPr>
        <w:lastRenderedPageBreak/>
        <w:t>升工作要求，区科技和信息化局统筹协调、多措并举、扎实推进全区散乱架空通信线缆整治工作，并取得了阶段性成果。在辖区各通信运营商、街道办事处及整治施工单位的共同努力下，截止2019年4月底，我区共计规范整治散乱架空通信线缆183604米，清理废弃线缆89180米，投入施工人员4120人次。</w:t>
      </w:r>
    </w:p>
    <w:p w:rsidR="00BE0121" w:rsidRDefault="00BE0121" w:rsidP="00BE0121">
      <w:pPr>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同时，老旧小区的线缆整治工作也在积极推进中，2017年至今，区科信局组织运营商和施工队先后完成了</w:t>
      </w:r>
      <w:r w:rsidRPr="009C0267">
        <w:rPr>
          <w:rFonts w:ascii="仿宋_GB2312" w:eastAsia="仿宋_GB2312" w:hAnsi="宋体" w:hint="eastAsia"/>
          <w:sz w:val="32"/>
          <w:szCs w:val="32"/>
        </w:rPr>
        <w:t>一二一大街51</w:t>
      </w:r>
      <w:r>
        <w:rPr>
          <w:rFonts w:ascii="仿宋_GB2312" w:eastAsia="仿宋_GB2312" w:hAnsi="宋体" w:hint="eastAsia"/>
          <w:sz w:val="32"/>
          <w:szCs w:val="32"/>
        </w:rPr>
        <w:t>号（省一建司家属院</w:t>
      </w:r>
      <w:r w:rsidRPr="009C0267">
        <w:rPr>
          <w:rFonts w:ascii="仿宋_GB2312" w:eastAsia="仿宋_GB2312" w:hAnsi="宋体" w:hint="eastAsia"/>
          <w:sz w:val="32"/>
          <w:szCs w:val="32"/>
        </w:rPr>
        <w:t>）</w:t>
      </w:r>
      <w:r>
        <w:rPr>
          <w:rFonts w:ascii="仿宋_GB2312" w:eastAsia="仿宋_GB2312" w:hAnsi="宋体" w:hint="eastAsia"/>
          <w:sz w:val="32"/>
          <w:szCs w:val="32"/>
        </w:rPr>
        <w:t>、</w:t>
      </w:r>
      <w:r w:rsidRPr="009C0267">
        <w:rPr>
          <w:rFonts w:ascii="仿宋_GB2312" w:eastAsia="仿宋_GB2312" w:hAnsi="宋体" w:hint="eastAsia"/>
          <w:sz w:val="32"/>
          <w:szCs w:val="32"/>
        </w:rPr>
        <w:t>天君殿巷9号（区卫计局宿舍）</w:t>
      </w:r>
      <w:r>
        <w:rPr>
          <w:rFonts w:ascii="仿宋_GB2312" w:eastAsia="仿宋_GB2312" w:hAnsi="宋体" w:hint="eastAsia"/>
          <w:sz w:val="32"/>
          <w:szCs w:val="32"/>
        </w:rPr>
        <w:t>、</w:t>
      </w:r>
      <w:r w:rsidRPr="009C0267">
        <w:rPr>
          <w:rFonts w:ascii="仿宋_GB2312" w:eastAsia="仿宋_GB2312" w:hAnsi="宋体" w:hint="eastAsia"/>
          <w:sz w:val="32"/>
          <w:szCs w:val="32"/>
        </w:rPr>
        <w:t>螺峰街11号院（省水利厅宿舍）</w:t>
      </w:r>
      <w:r>
        <w:rPr>
          <w:rFonts w:ascii="仿宋_GB2312" w:eastAsia="仿宋_GB2312" w:hAnsi="宋体" w:hint="eastAsia"/>
          <w:sz w:val="32"/>
          <w:szCs w:val="32"/>
        </w:rPr>
        <w:t>、</w:t>
      </w:r>
      <w:r w:rsidRPr="00B70860">
        <w:rPr>
          <w:rFonts w:ascii="仿宋_GB2312" w:eastAsia="仿宋_GB2312" w:hAnsi="宋体" w:hint="eastAsia"/>
          <w:sz w:val="32"/>
          <w:szCs w:val="32"/>
        </w:rPr>
        <w:t>洪化桥56号（省林产公司宿舍）</w:t>
      </w:r>
      <w:r>
        <w:rPr>
          <w:rFonts w:ascii="仿宋_GB2312" w:eastAsia="仿宋_GB2312" w:hAnsi="宋体" w:hint="eastAsia"/>
          <w:sz w:val="32"/>
          <w:szCs w:val="32"/>
        </w:rPr>
        <w:t>、江岸小区、羊仙坡南路5号（省铁路一公司家属院）等20处老旧小区院坝的线缆整治工作，共计规范整治散乱架空通信线缆15132米，清理废弃线缆7860米，投入施工人员370人次。</w:t>
      </w:r>
    </w:p>
    <w:p w:rsidR="00BE0121" w:rsidRDefault="00BE0121" w:rsidP="00BE0121">
      <w:pPr>
        <w:spacing w:line="560" w:lineRule="exact"/>
        <w:ind w:firstLineChars="196" w:firstLine="627"/>
        <w:rPr>
          <w:rFonts w:ascii="楷体" w:eastAsia="楷体" w:hAnsi="楷体"/>
          <w:sz w:val="32"/>
          <w:szCs w:val="32"/>
        </w:rPr>
      </w:pPr>
      <w:r>
        <w:rPr>
          <w:rFonts w:ascii="仿宋_GB2312" w:eastAsia="仿宋_GB2312" w:hAnsi="宋体" w:hint="eastAsia"/>
          <w:sz w:val="32"/>
          <w:szCs w:val="32"/>
        </w:rPr>
        <w:t>随着线缆整治工作的不断推进，有效提升了全区主次干道、老旧小区的市容环境和生活环境的整洁度。</w:t>
      </w:r>
    </w:p>
    <w:p w:rsidR="00BE0121" w:rsidRPr="00E679C0" w:rsidRDefault="00BE0121" w:rsidP="00BE0121">
      <w:pPr>
        <w:spacing w:line="560" w:lineRule="exact"/>
        <w:ind w:firstLineChars="196" w:firstLine="627"/>
        <w:rPr>
          <w:rFonts w:ascii="黑体" w:eastAsia="黑体" w:hAnsi="黑体"/>
          <w:sz w:val="32"/>
          <w:szCs w:val="32"/>
        </w:rPr>
      </w:pPr>
      <w:r>
        <w:rPr>
          <w:rFonts w:ascii="黑体" w:eastAsia="黑体" w:hAnsi="黑体" w:hint="eastAsia"/>
          <w:sz w:val="32"/>
          <w:szCs w:val="32"/>
        </w:rPr>
        <w:t>二、</w:t>
      </w:r>
      <w:r w:rsidRPr="00E679C0">
        <w:rPr>
          <w:rFonts w:ascii="黑体" w:eastAsia="黑体" w:hAnsi="黑体" w:hint="eastAsia"/>
          <w:sz w:val="32"/>
          <w:szCs w:val="32"/>
        </w:rPr>
        <w:t>统筹协调、多措并举、扎实推进</w:t>
      </w:r>
    </w:p>
    <w:p w:rsidR="00BE0121" w:rsidRPr="00ED7825" w:rsidRDefault="00BE0121" w:rsidP="00BE0121">
      <w:pPr>
        <w:spacing w:line="560" w:lineRule="exact"/>
        <w:ind w:firstLineChars="196" w:firstLine="627"/>
        <w:rPr>
          <w:rFonts w:ascii="楷体" w:eastAsia="楷体" w:hAnsi="楷体"/>
          <w:sz w:val="32"/>
          <w:szCs w:val="32"/>
        </w:rPr>
      </w:pPr>
      <w:r w:rsidRPr="00ED7825">
        <w:rPr>
          <w:rFonts w:ascii="楷体" w:eastAsia="楷体" w:hAnsi="楷体" w:hint="eastAsia"/>
          <w:sz w:val="32"/>
          <w:szCs w:val="32"/>
        </w:rPr>
        <w:t>（一）高位统筹、整合资源、合力推进</w:t>
      </w:r>
    </w:p>
    <w:p w:rsidR="00BE0121" w:rsidRDefault="00BE0121" w:rsidP="00BE0121">
      <w:pPr>
        <w:spacing w:line="560" w:lineRule="exact"/>
        <w:ind w:firstLineChars="196" w:firstLine="630"/>
        <w:rPr>
          <w:rFonts w:ascii="仿宋_GB2312" w:eastAsia="仿宋_GB2312" w:hAnsi="微软雅黑" w:cs="宋体"/>
          <w:sz w:val="32"/>
          <w:szCs w:val="32"/>
        </w:rPr>
      </w:pPr>
      <w:r w:rsidRPr="00A12F78">
        <w:rPr>
          <w:rFonts w:ascii="仿宋_GB2312" w:eastAsia="仿宋_GB2312" w:hint="eastAsia"/>
          <w:b/>
          <w:sz w:val="32"/>
          <w:szCs w:val="32"/>
        </w:rPr>
        <w:t>一是</w:t>
      </w:r>
      <w:r>
        <w:rPr>
          <w:rFonts w:ascii="仿宋_GB2312" w:eastAsia="仿宋_GB2312" w:hint="eastAsia"/>
          <w:b/>
          <w:sz w:val="32"/>
          <w:szCs w:val="32"/>
        </w:rPr>
        <w:t>加强组织领导。</w:t>
      </w:r>
      <w:r>
        <w:rPr>
          <w:rFonts w:ascii="仿宋_GB2312" w:eastAsia="仿宋_GB2312" w:hint="eastAsia"/>
          <w:sz w:val="32"/>
          <w:szCs w:val="32"/>
        </w:rPr>
        <w:t>为加强散乱通信线缆整治工作的推进力度，报请区政府成立五华区通信光缆架设入户及散乱架空通信线缆整治工作组，</w:t>
      </w:r>
      <w:r>
        <w:rPr>
          <w:rFonts w:ascii="仿宋_GB2312" w:eastAsia="仿宋_GB2312" w:hAnsi="微软雅黑" w:cs="宋体" w:hint="eastAsia"/>
          <w:sz w:val="32"/>
          <w:szCs w:val="32"/>
        </w:rPr>
        <w:t>统筹协调</w:t>
      </w:r>
      <w:r w:rsidRPr="00001D18">
        <w:rPr>
          <w:rFonts w:ascii="仿宋_GB2312" w:eastAsia="仿宋_GB2312" w:hAnsi="微软雅黑" w:cs="宋体" w:hint="eastAsia"/>
          <w:sz w:val="32"/>
          <w:szCs w:val="32"/>
        </w:rPr>
        <w:t>、联动指挥，确保</w:t>
      </w:r>
      <w:r>
        <w:rPr>
          <w:rFonts w:ascii="仿宋_GB2312" w:eastAsia="仿宋_GB2312" w:hAnsi="微软雅黑" w:cs="宋体" w:hint="eastAsia"/>
          <w:sz w:val="32"/>
          <w:szCs w:val="32"/>
        </w:rPr>
        <w:t>整治</w:t>
      </w:r>
      <w:r w:rsidRPr="00001D18">
        <w:rPr>
          <w:rFonts w:ascii="仿宋_GB2312" w:eastAsia="仿宋_GB2312" w:hAnsi="微软雅黑" w:cs="宋体" w:hint="eastAsia"/>
          <w:sz w:val="32"/>
          <w:szCs w:val="32"/>
        </w:rPr>
        <w:t>工作</w:t>
      </w:r>
      <w:r>
        <w:rPr>
          <w:rFonts w:ascii="仿宋_GB2312" w:eastAsia="仿宋_GB2312" w:hAnsi="微软雅黑" w:cs="宋体" w:hint="eastAsia"/>
          <w:sz w:val="32"/>
          <w:szCs w:val="32"/>
        </w:rPr>
        <w:t>的顺利推进。</w:t>
      </w:r>
    </w:p>
    <w:p w:rsidR="00BE0121" w:rsidRPr="00ED7825" w:rsidRDefault="00BE0121" w:rsidP="00BE0121">
      <w:pPr>
        <w:spacing w:line="560" w:lineRule="exact"/>
        <w:ind w:firstLineChars="196" w:firstLine="630"/>
        <w:rPr>
          <w:rFonts w:ascii="楷体" w:eastAsia="楷体" w:hAnsi="楷体"/>
          <w:sz w:val="32"/>
          <w:szCs w:val="32"/>
        </w:rPr>
      </w:pPr>
      <w:r w:rsidRPr="00A12F78">
        <w:rPr>
          <w:rFonts w:ascii="仿宋_GB2312" w:eastAsia="仿宋_GB2312" w:hAnsi="微软雅黑" w:cs="宋体" w:hint="eastAsia"/>
          <w:b/>
          <w:sz w:val="32"/>
          <w:szCs w:val="32"/>
        </w:rPr>
        <w:t>二是</w:t>
      </w:r>
      <w:r>
        <w:rPr>
          <w:rFonts w:ascii="仿宋_GB2312" w:eastAsia="仿宋_GB2312" w:hAnsi="微软雅黑" w:cs="宋体" w:hint="eastAsia"/>
          <w:b/>
          <w:sz w:val="32"/>
          <w:szCs w:val="32"/>
        </w:rPr>
        <w:t>制定工作方案。</w:t>
      </w:r>
      <w:r w:rsidRPr="00D25DA5">
        <w:rPr>
          <w:rFonts w:ascii="仿宋_GB2312" w:eastAsia="仿宋_GB2312" w:hAnsi="宋体" w:hint="eastAsia"/>
          <w:sz w:val="32"/>
          <w:szCs w:val="32"/>
        </w:rPr>
        <w:t>报请</w:t>
      </w:r>
      <w:r w:rsidRPr="0043490A">
        <w:rPr>
          <w:rFonts w:ascii="仿宋_GB2312" w:eastAsia="仿宋_GB2312" w:hAnsi="宋体" w:hint="eastAsia"/>
          <w:sz w:val="32"/>
          <w:szCs w:val="32"/>
        </w:rPr>
        <w:t>区政府</w:t>
      </w:r>
      <w:r>
        <w:rPr>
          <w:rFonts w:ascii="仿宋_GB2312" w:eastAsia="仿宋_GB2312" w:hAnsi="宋体" w:hint="eastAsia"/>
          <w:sz w:val="32"/>
          <w:szCs w:val="32"/>
        </w:rPr>
        <w:t>下发《</w:t>
      </w:r>
      <w:r w:rsidRPr="0043490A">
        <w:rPr>
          <w:rFonts w:ascii="仿宋_GB2312" w:eastAsia="仿宋_GB2312" w:hAnsi="宋体" w:hint="eastAsia"/>
          <w:sz w:val="32"/>
          <w:szCs w:val="32"/>
        </w:rPr>
        <w:t>关于五华区通信光缆架设入户及散乱架空通信线缆规范整治工作方案</w:t>
      </w:r>
      <w:r>
        <w:rPr>
          <w:rFonts w:ascii="仿宋_GB2312" w:eastAsia="仿宋_GB2312" w:hAnsi="宋体" w:hint="eastAsia"/>
          <w:sz w:val="32"/>
          <w:szCs w:val="32"/>
        </w:rPr>
        <w:t>》，将通信线缆整治工作任务和运营商宽带入户工程相结合，发挥政府职能部门、</w:t>
      </w:r>
      <w:r>
        <w:rPr>
          <w:rFonts w:ascii="仿宋_GB2312" w:eastAsia="仿宋_GB2312" w:hAnsi="宋体" w:hint="eastAsia"/>
          <w:sz w:val="32"/>
          <w:szCs w:val="32"/>
        </w:rPr>
        <w:lastRenderedPageBreak/>
        <w:t>街道办社会事务管理、协调优势，充分调动运营商整治工作的积极性，保障整治工作顺利实施。</w:t>
      </w:r>
    </w:p>
    <w:p w:rsidR="00BE0121" w:rsidRPr="00ED7825" w:rsidRDefault="00BE0121" w:rsidP="00BE0121">
      <w:pPr>
        <w:spacing w:line="560" w:lineRule="exact"/>
        <w:ind w:firstLineChars="196" w:firstLine="627"/>
        <w:rPr>
          <w:rFonts w:ascii="楷体" w:eastAsia="楷体" w:hAnsi="楷体"/>
          <w:sz w:val="32"/>
          <w:szCs w:val="32"/>
        </w:rPr>
      </w:pPr>
      <w:r w:rsidRPr="00ED7825">
        <w:rPr>
          <w:rFonts w:ascii="楷体" w:eastAsia="楷体" w:hAnsi="楷体" w:hint="eastAsia"/>
          <w:sz w:val="32"/>
          <w:szCs w:val="32"/>
        </w:rPr>
        <w:t>（</w:t>
      </w:r>
      <w:r>
        <w:rPr>
          <w:rFonts w:ascii="楷体" w:eastAsia="楷体" w:hAnsi="楷体" w:hint="eastAsia"/>
          <w:sz w:val="32"/>
          <w:szCs w:val="32"/>
        </w:rPr>
        <w:t>二</w:t>
      </w:r>
      <w:r w:rsidRPr="00ED7825">
        <w:rPr>
          <w:rFonts w:ascii="楷体" w:eastAsia="楷体" w:hAnsi="楷体" w:hint="eastAsia"/>
          <w:sz w:val="32"/>
          <w:szCs w:val="32"/>
        </w:rPr>
        <w:t>）制定标准、牵头协调，</w:t>
      </w:r>
      <w:r>
        <w:rPr>
          <w:rFonts w:ascii="楷体" w:eastAsia="楷体" w:hAnsi="楷体" w:hint="eastAsia"/>
          <w:sz w:val="32"/>
          <w:szCs w:val="32"/>
        </w:rPr>
        <w:t>划片</w:t>
      </w:r>
      <w:r w:rsidRPr="00ED7825">
        <w:rPr>
          <w:rFonts w:ascii="楷体" w:eastAsia="楷体" w:hAnsi="楷体" w:hint="eastAsia"/>
          <w:sz w:val="32"/>
          <w:szCs w:val="32"/>
        </w:rPr>
        <w:t>整治</w:t>
      </w:r>
    </w:p>
    <w:p w:rsidR="00BE0121" w:rsidRDefault="00BE0121" w:rsidP="00BE0121">
      <w:pPr>
        <w:spacing w:line="560" w:lineRule="exact"/>
        <w:ind w:firstLineChars="196" w:firstLine="630"/>
        <w:rPr>
          <w:rFonts w:ascii="仿宋_GB2312" w:eastAsia="仿宋_GB2312" w:hAnsi="宋体"/>
          <w:sz w:val="32"/>
          <w:szCs w:val="32"/>
        </w:rPr>
      </w:pPr>
      <w:r w:rsidRPr="00A12F78">
        <w:rPr>
          <w:rFonts w:ascii="仿宋_GB2312" w:eastAsia="仿宋_GB2312" w:hAnsi="宋体" w:hint="eastAsia"/>
          <w:b/>
          <w:sz w:val="32"/>
          <w:szCs w:val="32"/>
        </w:rPr>
        <w:t>一是</w:t>
      </w:r>
      <w:r>
        <w:rPr>
          <w:rFonts w:ascii="仿宋_GB2312" w:eastAsia="仿宋_GB2312" w:hAnsi="宋体" w:hint="eastAsia"/>
          <w:b/>
          <w:sz w:val="32"/>
          <w:szCs w:val="32"/>
        </w:rPr>
        <w:t>制定整治标准。</w:t>
      </w:r>
      <w:r>
        <w:rPr>
          <w:rFonts w:ascii="仿宋_GB2312" w:eastAsia="仿宋_GB2312" w:hAnsi="宋体" w:hint="eastAsia"/>
          <w:sz w:val="32"/>
          <w:szCs w:val="32"/>
        </w:rPr>
        <w:t>按照市容整治有关要求，结合工作实际情况，根据通信企业布放线缆的施工要求，我局制定了架空通信线缆整治的五个标准，即①塌落、下垂线缆的收紧；②合理间隔的捆扎；③盘留线缆的适度减负</w:t>
      </w:r>
      <w:r w:rsidRPr="006474CD">
        <w:rPr>
          <w:rFonts w:ascii="仿宋_GB2312" w:eastAsia="仿宋_GB2312" w:hAnsi="宋体" w:hint="eastAsia"/>
          <w:sz w:val="32"/>
          <w:szCs w:val="32"/>
        </w:rPr>
        <w:t>；④断头、废弃线缆及</w:t>
      </w:r>
      <w:r>
        <w:rPr>
          <w:rFonts w:ascii="仿宋_GB2312" w:eastAsia="仿宋_GB2312" w:hAnsi="宋体" w:hint="eastAsia"/>
          <w:sz w:val="32"/>
          <w:szCs w:val="32"/>
        </w:rPr>
        <w:t>缠绕线缆的</w:t>
      </w:r>
      <w:r w:rsidRPr="006474CD">
        <w:rPr>
          <w:rFonts w:ascii="仿宋_GB2312" w:eastAsia="仿宋_GB2312" w:hAnsi="宋体" w:hint="eastAsia"/>
          <w:sz w:val="32"/>
          <w:szCs w:val="32"/>
        </w:rPr>
        <w:t>杂草藤条清除；⑤整治后的通信线缆安全、稳固、美观。</w:t>
      </w:r>
    </w:p>
    <w:p w:rsidR="00BE0121" w:rsidRDefault="00BE0121" w:rsidP="00BE0121">
      <w:pPr>
        <w:spacing w:line="560" w:lineRule="exact"/>
        <w:ind w:firstLineChars="196" w:firstLine="630"/>
        <w:rPr>
          <w:rFonts w:ascii="仿宋_GB2312" w:eastAsia="仿宋_GB2312" w:hAnsi="宋体"/>
          <w:sz w:val="32"/>
          <w:szCs w:val="32"/>
        </w:rPr>
      </w:pPr>
      <w:r w:rsidRPr="00A12F78">
        <w:rPr>
          <w:rFonts w:ascii="仿宋_GB2312" w:eastAsia="仿宋_GB2312" w:hAnsi="宋体" w:hint="eastAsia"/>
          <w:b/>
          <w:sz w:val="32"/>
          <w:szCs w:val="32"/>
        </w:rPr>
        <w:t>二是</w:t>
      </w:r>
      <w:r>
        <w:rPr>
          <w:rFonts w:ascii="仿宋_GB2312" w:eastAsia="仿宋_GB2312" w:hAnsi="宋体" w:hint="eastAsia"/>
          <w:b/>
          <w:sz w:val="32"/>
          <w:szCs w:val="32"/>
        </w:rPr>
        <w:t>实行划片整治。</w:t>
      </w:r>
      <w:r>
        <w:rPr>
          <w:rFonts w:ascii="仿宋_GB2312" w:eastAsia="仿宋_GB2312" w:hAnsi="宋体" w:hint="eastAsia"/>
          <w:sz w:val="32"/>
          <w:szCs w:val="32"/>
        </w:rPr>
        <w:t>统筹协调运营商实行划分区域进行整治，每家运营商负责2-3个办事处辖区的通信线缆整治工作，避免了运营商各自为阵，相互推诿扯皮，有效推进整治工作的开展。</w:t>
      </w:r>
    </w:p>
    <w:p w:rsidR="00BE0121" w:rsidRPr="00ED7825" w:rsidRDefault="00BE0121" w:rsidP="00BE0121">
      <w:pPr>
        <w:spacing w:line="560" w:lineRule="exact"/>
        <w:ind w:firstLineChars="196" w:firstLine="627"/>
        <w:rPr>
          <w:rFonts w:ascii="楷体" w:eastAsia="楷体" w:hAnsi="楷体"/>
          <w:sz w:val="32"/>
          <w:szCs w:val="32"/>
        </w:rPr>
      </w:pPr>
      <w:r w:rsidRPr="00ED7825">
        <w:rPr>
          <w:rFonts w:ascii="楷体" w:eastAsia="楷体" w:hAnsi="楷体" w:hint="eastAsia"/>
          <w:sz w:val="32"/>
          <w:szCs w:val="32"/>
        </w:rPr>
        <w:t>（三）经费保障，</w:t>
      </w:r>
      <w:r>
        <w:rPr>
          <w:rFonts w:ascii="楷体" w:eastAsia="楷体" w:hAnsi="楷体" w:hint="eastAsia"/>
          <w:sz w:val="32"/>
          <w:szCs w:val="32"/>
        </w:rPr>
        <w:t>组织力量，</w:t>
      </w:r>
      <w:r w:rsidRPr="00ED7825">
        <w:rPr>
          <w:rFonts w:ascii="楷体" w:eastAsia="楷体" w:hAnsi="楷体" w:hint="eastAsia"/>
          <w:sz w:val="32"/>
          <w:szCs w:val="32"/>
        </w:rPr>
        <w:t>有效推进</w:t>
      </w:r>
    </w:p>
    <w:p w:rsidR="00BE0121" w:rsidRPr="003C7B78" w:rsidRDefault="00BE0121" w:rsidP="00BE0121">
      <w:pPr>
        <w:spacing w:line="560" w:lineRule="exact"/>
        <w:ind w:firstLineChars="196" w:firstLine="627"/>
        <w:rPr>
          <w:rFonts w:ascii="仿宋_GB2312" w:eastAsia="仿宋_GB2312" w:cs="FZXiaoBiaoSong-B05S"/>
          <w:sz w:val="32"/>
          <w:szCs w:val="32"/>
        </w:rPr>
      </w:pPr>
      <w:r w:rsidRPr="003C7B78">
        <w:rPr>
          <w:rFonts w:ascii="仿宋_GB2312" w:eastAsia="仿宋_GB2312" w:cs="FZXiaoBiaoSong-B05S" w:hint="eastAsia"/>
          <w:sz w:val="32"/>
          <w:szCs w:val="32"/>
        </w:rPr>
        <w:t>我局积极协调以电信、移动、联通、昆广网络四家通信运营商为辖区通信线缆规范整治工作主责单位并承担相应整治费用。但在工作中，由于重点区域、重点地段散乱线缆清理整治时间紧、任务重，有时需立即开展清理整治，协调通信运营商及时处置难度非常大。经我局积极协调相关部门，近三年每年预算安排了整治工作经费20万元，由我局组织施工单位及时进行急、难整治任务。形成了以运营商为整治主体、我局委托施工单位为辅助、属地办事处配合协调的整治力量。</w:t>
      </w:r>
    </w:p>
    <w:p w:rsidR="00BE0121" w:rsidRDefault="00BE0121" w:rsidP="00BE0121">
      <w:pPr>
        <w:spacing w:line="560" w:lineRule="exact"/>
        <w:ind w:firstLineChars="200" w:firstLine="640"/>
        <w:rPr>
          <w:rFonts w:ascii="黑体" w:eastAsia="黑体" w:hAnsi="仿宋"/>
          <w:sz w:val="32"/>
          <w:szCs w:val="32"/>
        </w:rPr>
      </w:pPr>
      <w:r>
        <w:rPr>
          <w:rFonts w:ascii="黑体" w:eastAsia="黑体" w:hAnsi="仿宋" w:hint="eastAsia"/>
          <w:sz w:val="32"/>
          <w:szCs w:val="32"/>
        </w:rPr>
        <w:t>三</w:t>
      </w:r>
      <w:r w:rsidRPr="00117DE3">
        <w:rPr>
          <w:rFonts w:ascii="黑体" w:eastAsia="黑体" w:hAnsi="仿宋" w:hint="eastAsia"/>
          <w:sz w:val="32"/>
          <w:szCs w:val="32"/>
        </w:rPr>
        <w:t xml:space="preserve">、下一步工作打算 </w:t>
      </w:r>
    </w:p>
    <w:p w:rsidR="00BE0121" w:rsidRPr="00C14224" w:rsidRDefault="00BE0121" w:rsidP="00BE0121">
      <w:pPr>
        <w:spacing w:line="560" w:lineRule="exact"/>
        <w:ind w:firstLineChars="200" w:firstLine="640"/>
        <w:rPr>
          <w:rFonts w:ascii="仿宋_GB2312" w:eastAsia="仿宋_GB2312" w:cs="FZXiaoBiaoSong-B05S"/>
          <w:sz w:val="32"/>
          <w:szCs w:val="32"/>
        </w:rPr>
      </w:pPr>
      <w:r w:rsidRPr="008571C4">
        <w:rPr>
          <w:rFonts w:ascii="仿宋_GB2312" w:eastAsia="仿宋_GB2312" w:cs="FZXiaoBiaoSong-B05S" w:hint="eastAsia"/>
          <w:sz w:val="32"/>
          <w:szCs w:val="32"/>
        </w:rPr>
        <w:t>按照</w:t>
      </w:r>
      <w:r w:rsidRPr="008571C4">
        <w:rPr>
          <w:rFonts w:ascii="仿宋_GB2312" w:eastAsia="仿宋_GB2312" w:cs="FZXiaoBiaoSong-B05S"/>
          <w:sz w:val="32"/>
          <w:szCs w:val="32"/>
        </w:rPr>
        <w:t>中共五华区委办公室五华区人民政府办公室关于印发</w:t>
      </w:r>
      <w:r w:rsidRPr="008571C4">
        <w:rPr>
          <w:rFonts w:ascii="仿宋_GB2312" w:eastAsia="仿宋_GB2312" w:cs="FZXiaoBiaoSong-B05S"/>
          <w:sz w:val="32"/>
          <w:szCs w:val="32"/>
        </w:rPr>
        <w:lastRenderedPageBreak/>
        <w:t>《五华区2018年城中村、老旧小区综合治理和微改造工作实施方案》的通知</w:t>
      </w:r>
      <w:r>
        <w:rPr>
          <w:rFonts w:ascii="仿宋_GB2312" w:eastAsia="仿宋_GB2312" w:cs="FZXiaoBiaoSong-B05S" w:hint="eastAsia"/>
          <w:sz w:val="32"/>
          <w:szCs w:val="32"/>
        </w:rPr>
        <w:t>（</w:t>
      </w:r>
      <w:r w:rsidRPr="008571C4">
        <w:rPr>
          <w:rFonts w:ascii="仿宋_GB2312" w:eastAsia="仿宋_GB2312" w:cs="FZXiaoBiaoSong-B05S"/>
          <w:sz w:val="32"/>
          <w:szCs w:val="32"/>
        </w:rPr>
        <w:t>五办通〔2018〕20号</w:t>
      </w:r>
      <w:r>
        <w:rPr>
          <w:rFonts w:ascii="仿宋_GB2312" w:eastAsia="仿宋_GB2312" w:cs="FZXiaoBiaoSong-B05S" w:hint="eastAsia"/>
          <w:sz w:val="32"/>
          <w:szCs w:val="32"/>
        </w:rPr>
        <w:t>）要求，区科信局根据各家街道办事处</w:t>
      </w:r>
      <w:r w:rsidRPr="008571C4">
        <w:rPr>
          <w:rFonts w:ascii="仿宋_GB2312" w:eastAsia="仿宋_GB2312" w:cs="FZXiaoBiaoSong-B05S"/>
          <w:sz w:val="32"/>
          <w:szCs w:val="32"/>
        </w:rPr>
        <w:t>明确</w:t>
      </w:r>
      <w:r>
        <w:rPr>
          <w:rFonts w:ascii="仿宋_GB2312" w:eastAsia="仿宋_GB2312" w:cs="FZXiaoBiaoSong-B05S" w:hint="eastAsia"/>
          <w:sz w:val="32"/>
          <w:szCs w:val="32"/>
        </w:rPr>
        <w:t>的</w:t>
      </w:r>
      <w:r w:rsidRPr="008571C4">
        <w:rPr>
          <w:rFonts w:ascii="仿宋_GB2312" w:eastAsia="仿宋_GB2312" w:cs="FZXiaoBiaoSong-B05S"/>
          <w:sz w:val="32"/>
          <w:szCs w:val="32"/>
        </w:rPr>
        <w:t>老旧小区</w:t>
      </w:r>
      <w:r w:rsidRPr="008571C4">
        <w:rPr>
          <w:rFonts w:ascii="仿宋_GB2312" w:eastAsia="仿宋_GB2312" w:cs="FZXiaoBiaoSong-B05S" w:hint="eastAsia"/>
          <w:sz w:val="32"/>
          <w:szCs w:val="32"/>
        </w:rPr>
        <w:t>治理</w:t>
      </w:r>
      <w:r w:rsidRPr="008571C4">
        <w:rPr>
          <w:rFonts w:ascii="仿宋_GB2312" w:eastAsia="仿宋_GB2312" w:cs="FZXiaoBiaoSong-B05S"/>
          <w:sz w:val="32"/>
          <w:szCs w:val="32"/>
        </w:rPr>
        <w:t>计划</w:t>
      </w:r>
      <w:r w:rsidRPr="008571C4">
        <w:rPr>
          <w:rFonts w:ascii="仿宋_GB2312" w:eastAsia="仿宋_GB2312" w:cs="FZXiaoBiaoSong-B05S" w:hint="eastAsia"/>
          <w:sz w:val="32"/>
          <w:szCs w:val="32"/>
        </w:rPr>
        <w:t>，</w:t>
      </w:r>
      <w:r>
        <w:rPr>
          <w:rFonts w:ascii="仿宋_GB2312" w:eastAsia="仿宋_GB2312" w:cs="FZXiaoBiaoSong-B05S" w:hint="eastAsia"/>
          <w:sz w:val="32"/>
          <w:szCs w:val="32"/>
        </w:rPr>
        <w:t>积极</w:t>
      </w:r>
      <w:r w:rsidRPr="00C14224">
        <w:rPr>
          <w:rFonts w:ascii="仿宋_GB2312" w:eastAsia="仿宋_GB2312" w:cs="FZXiaoBiaoSong-B05S"/>
          <w:sz w:val="32"/>
          <w:szCs w:val="32"/>
        </w:rPr>
        <w:t>联系协调通信运营商开展架空通信线缆整治提升工作</w:t>
      </w:r>
      <w:r w:rsidRPr="00C14224">
        <w:rPr>
          <w:rFonts w:ascii="仿宋_GB2312" w:eastAsia="仿宋_GB2312" w:cs="FZXiaoBiaoSong-B05S" w:hint="eastAsia"/>
          <w:sz w:val="32"/>
          <w:szCs w:val="32"/>
        </w:rPr>
        <w:t>，针对有条件的小区</w:t>
      </w:r>
      <w:r w:rsidRPr="00C14224">
        <w:rPr>
          <w:rFonts w:ascii="仿宋_GB2312" w:eastAsia="仿宋_GB2312" w:cs="FZXiaoBiaoSong-B05S"/>
          <w:sz w:val="32"/>
          <w:szCs w:val="32"/>
        </w:rPr>
        <w:t>积极</w:t>
      </w:r>
      <w:r>
        <w:rPr>
          <w:rFonts w:ascii="仿宋_GB2312" w:eastAsia="仿宋_GB2312" w:cs="FZXiaoBiaoSong-B05S" w:hint="eastAsia"/>
          <w:sz w:val="32"/>
          <w:szCs w:val="32"/>
        </w:rPr>
        <w:t>配合</w:t>
      </w:r>
      <w:r w:rsidRPr="00C14224">
        <w:rPr>
          <w:rFonts w:ascii="仿宋_GB2312" w:eastAsia="仿宋_GB2312" w:cs="FZXiaoBiaoSong-B05S"/>
          <w:sz w:val="32"/>
          <w:szCs w:val="32"/>
        </w:rPr>
        <w:t>实施</w:t>
      </w:r>
      <w:r w:rsidRPr="00C14224">
        <w:rPr>
          <w:rFonts w:ascii="仿宋_GB2312" w:eastAsia="仿宋_GB2312" w:cs="FZXiaoBiaoSong-B05S" w:hint="eastAsia"/>
          <w:sz w:val="32"/>
          <w:szCs w:val="32"/>
        </w:rPr>
        <w:t>线缆</w:t>
      </w:r>
      <w:r w:rsidRPr="00C14224">
        <w:rPr>
          <w:rFonts w:ascii="仿宋_GB2312" w:eastAsia="仿宋_GB2312" w:cs="FZXiaoBiaoSong-B05S"/>
          <w:sz w:val="32"/>
          <w:szCs w:val="32"/>
        </w:rPr>
        <w:t>迁改入地</w:t>
      </w:r>
      <w:r>
        <w:rPr>
          <w:rFonts w:ascii="仿宋_GB2312" w:eastAsia="仿宋_GB2312" w:cs="FZXiaoBiaoSong-B05S" w:hint="eastAsia"/>
          <w:sz w:val="32"/>
          <w:szCs w:val="32"/>
        </w:rPr>
        <w:t>改造</w:t>
      </w:r>
      <w:r w:rsidRPr="00C14224">
        <w:rPr>
          <w:rFonts w:ascii="仿宋_GB2312" w:eastAsia="仿宋_GB2312" w:cs="FZXiaoBiaoSong-B05S"/>
          <w:sz w:val="32"/>
          <w:szCs w:val="32"/>
        </w:rPr>
        <w:t>，</w:t>
      </w:r>
      <w:r>
        <w:rPr>
          <w:rFonts w:ascii="仿宋_GB2312" w:eastAsia="仿宋_GB2312" w:cs="FZXiaoBiaoSong-B05S" w:hint="eastAsia"/>
          <w:sz w:val="32"/>
          <w:szCs w:val="32"/>
        </w:rPr>
        <w:t>对</w:t>
      </w:r>
      <w:r w:rsidRPr="00C14224">
        <w:rPr>
          <w:rFonts w:ascii="仿宋_GB2312" w:eastAsia="仿宋_GB2312" w:cs="FZXiaoBiaoSong-B05S" w:hint="eastAsia"/>
          <w:sz w:val="32"/>
          <w:szCs w:val="32"/>
        </w:rPr>
        <w:t>线缆</w:t>
      </w:r>
      <w:r>
        <w:rPr>
          <w:rFonts w:ascii="仿宋_GB2312" w:eastAsia="仿宋_GB2312" w:cs="FZXiaoBiaoSong-B05S" w:hint="eastAsia"/>
          <w:sz w:val="32"/>
          <w:szCs w:val="32"/>
        </w:rPr>
        <w:t>不能实施</w:t>
      </w:r>
      <w:r w:rsidRPr="00C14224">
        <w:rPr>
          <w:rFonts w:ascii="仿宋_GB2312" w:eastAsia="仿宋_GB2312" w:cs="FZXiaoBiaoSong-B05S"/>
          <w:sz w:val="32"/>
          <w:szCs w:val="32"/>
        </w:rPr>
        <w:t>迁改入地的</w:t>
      </w:r>
      <w:r>
        <w:rPr>
          <w:rFonts w:ascii="仿宋_GB2312" w:eastAsia="仿宋_GB2312" w:cs="FZXiaoBiaoSong-B05S" w:hint="eastAsia"/>
          <w:sz w:val="32"/>
          <w:szCs w:val="32"/>
        </w:rPr>
        <w:t>小区</w:t>
      </w:r>
      <w:r w:rsidRPr="00C14224">
        <w:rPr>
          <w:rFonts w:ascii="仿宋_GB2312" w:eastAsia="仿宋_GB2312" w:cs="FZXiaoBiaoSong-B05S"/>
          <w:sz w:val="32"/>
          <w:szCs w:val="32"/>
        </w:rPr>
        <w:t>采取捆扎、剪除、更换、美化、布设线槽盒等措施，按照标准要求进行</w:t>
      </w:r>
      <w:r>
        <w:rPr>
          <w:rFonts w:ascii="仿宋_GB2312" w:eastAsia="仿宋_GB2312" w:cs="FZXiaoBiaoSong-B05S" w:hint="eastAsia"/>
          <w:sz w:val="32"/>
          <w:szCs w:val="32"/>
        </w:rPr>
        <w:t>线缆</w:t>
      </w:r>
      <w:r w:rsidRPr="00C14224">
        <w:rPr>
          <w:rFonts w:ascii="仿宋_GB2312" w:eastAsia="仿宋_GB2312" w:cs="FZXiaoBiaoSong-B05S"/>
          <w:sz w:val="32"/>
          <w:szCs w:val="32"/>
        </w:rPr>
        <w:t>规范</w:t>
      </w:r>
      <w:r>
        <w:rPr>
          <w:rFonts w:ascii="仿宋_GB2312" w:eastAsia="仿宋_GB2312" w:cs="FZXiaoBiaoSong-B05S"/>
          <w:sz w:val="32"/>
          <w:szCs w:val="32"/>
        </w:rPr>
        <w:t>整</w:t>
      </w:r>
      <w:r>
        <w:rPr>
          <w:rFonts w:ascii="仿宋_GB2312" w:eastAsia="仿宋_GB2312" w:cs="FZXiaoBiaoSong-B05S" w:hint="eastAsia"/>
          <w:sz w:val="32"/>
          <w:szCs w:val="32"/>
        </w:rPr>
        <w:t>治</w:t>
      </w:r>
      <w:r w:rsidRPr="00C14224">
        <w:rPr>
          <w:rFonts w:ascii="仿宋_GB2312" w:eastAsia="仿宋_GB2312" w:cs="FZXiaoBiaoSong-B05S"/>
          <w:sz w:val="32"/>
          <w:szCs w:val="32"/>
        </w:rPr>
        <w:t>，科学合理</w:t>
      </w:r>
      <w:r w:rsidRPr="00C14224">
        <w:rPr>
          <w:rFonts w:ascii="仿宋_GB2312" w:eastAsia="仿宋_GB2312" w:cs="FZXiaoBiaoSong-B05S" w:hint="eastAsia"/>
          <w:sz w:val="32"/>
          <w:szCs w:val="32"/>
        </w:rPr>
        <w:t>规范的设置</w:t>
      </w:r>
      <w:r>
        <w:rPr>
          <w:rFonts w:ascii="仿宋_GB2312" w:eastAsia="仿宋_GB2312" w:cs="FZXiaoBiaoSong-B05S" w:hint="eastAsia"/>
          <w:sz w:val="32"/>
          <w:szCs w:val="32"/>
        </w:rPr>
        <w:t>各</w:t>
      </w:r>
      <w:r w:rsidRPr="00C14224">
        <w:rPr>
          <w:rFonts w:ascii="仿宋_GB2312" w:eastAsia="仿宋_GB2312" w:cs="FZXiaoBiaoSong-B05S" w:hint="eastAsia"/>
          <w:sz w:val="32"/>
          <w:szCs w:val="32"/>
        </w:rPr>
        <w:t>家</w:t>
      </w:r>
      <w:r>
        <w:rPr>
          <w:rFonts w:ascii="仿宋_GB2312" w:eastAsia="仿宋_GB2312" w:cs="FZXiaoBiaoSong-B05S" w:hint="eastAsia"/>
          <w:sz w:val="32"/>
          <w:szCs w:val="32"/>
        </w:rPr>
        <w:t>通信</w:t>
      </w:r>
      <w:r w:rsidRPr="00C14224">
        <w:rPr>
          <w:rFonts w:ascii="仿宋_GB2312" w:eastAsia="仿宋_GB2312" w:cs="FZXiaoBiaoSong-B05S" w:hint="eastAsia"/>
          <w:sz w:val="32"/>
          <w:szCs w:val="32"/>
        </w:rPr>
        <w:t>运营商的分纤箱、光交箱等通信设施</w:t>
      </w:r>
      <w:r>
        <w:rPr>
          <w:rFonts w:ascii="仿宋_GB2312" w:eastAsia="仿宋_GB2312" w:cs="FZXiaoBiaoSong-B05S" w:hint="eastAsia"/>
          <w:sz w:val="32"/>
          <w:szCs w:val="32"/>
        </w:rPr>
        <w:t>，整治后的通信线缆和相关设施</w:t>
      </w:r>
      <w:r w:rsidRPr="00C14224">
        <w:rPr>
          <w:rFonts w:ascii="仿宋_GB2312" w:eastAsia="仿宋_GB2312" w:cs="FZXiaoBiaoSong-B05S"/>
          <w:sz w:val="32"/>
          <w:szCs w:val="32"/>
        </w:rPr>
        <w:t>做到实用耐用、整齐统一、安全美观。</w:t>
      </w:r>
    </w:p>
    <w:p w:rsidR="00BE0121" w:rsidRPr="00933D77" w:rsidRDefault="00BE0121" w:rsidP="00BE0121">
      <w:pPr>
        <w:snapToGrid w:val="0"/>
        <w:spacing w:line="560" w:lineRule="exact"/>
        <w:ind w:firstLineChars="200" w:firstLine="640"/>
        <w:jc w:val="left"/>
        <w:rPr>
          <w:rFonts w:ascii="仿宋_GB2312" w:eastAsia="仿宋_GB2312"/>
          <w:sz w:val="32"/>
        </w:rPr>
      </w:pPr>
      <w:r w:rsidRPr="00933D77">
        <w:rPr>
          <w:rFonts w:ascii="仿宋_GB2312" w:eastAsia="仿宋_GB2312" w:hint="eastAsia"/>
          <w:sz w:val="32"/>
        </w:rPr>
        <w:t>感谢您对五华区工作的监督</w:t>
      </w:r>
      <w:r>
        <w:rPr>
          <w:rFonts w:ascii="仿宋_GB2312" w:eastAsia="仿宋_GB2312" w:hint="eastAsia"/>
          <w:sz w:val="32"/>
        </w:rPr>
        <w:t>、</w:t>
      </w:r>
      <w:r w:rsidRPr="00933D77">
        <w:rPr>
          <w:rFonts w:ascii="仿宋_GB2312" w:eastAsia="仿宋_GB2312" w:hint="eastAsia"/>
          <w:sz w:val="32"/>
        </w:rPr>
        <w:t>关心和支持。</w:t>
      </w:r>
    </w:p>
    <w:p w:rsidR="00BE0121" w:rsidRDefault="00BE0121" w:rsidP="00BE0121">
      <w:pPr>
        <w:snapToGrid w:val="0"/>
        <w:spacing w:line="560" w:lineRule="exact"/>
        <w:ind w:firstLineChars="200" w:firstLine="640"/>
        <w:jc w:val="left"/>
        <w:rPr>
          <w:rFonts w:ascii="仿宋_GB2312" w:eastAsia="仿宋_GB2312"/>
          <w:sz w:val="32"/>
        </w:rPr>
      </w:pPr>
    </w:p>
    <w:p w:rsidR="00BE0121" w:rsidRPr="00933D77" w:rsidRDefault="00BE0121" w:rsidP="00BE0121">
      <w:pPr>
        <w:snapToGrid w:val="0"/>
        <w:spacing w:line="560" w:lineRule="exact"/>
        <w:ind w:firstLineChars="200" w:firstLine="640"/>
        <w:jc w:val="left"/>
        <w:rPr>
          <w:rFonts w:ascii="仿宋_GB2312" w:eastAsia="仿宋_GB2312"/>
          <w:sz w:val="32"/>
        </w:rPr>
      </w:pPr>
      <w:r w:rsidRPr="00933D77">
        <w:rPr>
          <w:rFonts w:ascii="仿宋_GB2312" w:eastAsia="仿宋_GB2312" w:hint="eastAsia"/>
          <w:sz w:val="32"/>
        </w:rPr>
        <w:t>联系人及电话：</w:t>
      </w:r>
      <w:r>
        <w:rPr>
          <w:rFonts w:ascii="仿宋_GB2312" w:eastAsia="仿宋_GB2312" w:hint="eastAsia"/>
          <w:sz w:val="32"/>
        </w:rPr>
        <w:t>罗森</w:t>
      </w:r>
      <w:r w:rsidRPr="00933D77">
        <w:rPr>
          <w:rFonts w:ascii="仿宋_GB2312" w:eastAsia="仿宋_GB2312" w:hint="eastAsia"/>
          <w:sz w:val="32"/>
        </w:rPr>
        <w:t xml:space="preserve">  0871-63</w:t>
      </w:r>
      <w:r>
        <w:rPr>
          <w:rFonts w:ascii="仿宋_GB2312" w:eastAsia="仿宋_GB2312" w:hint="eastAsia"/>
          <w:sz w:val="32"/>
        </w:rPr>
        <w:t>635123</w:t>
      </w:r>
    </w:p>
    <w:p w:rsidR="00BE0121" w:rsidRPr="00933D77" w:rsidRDefault="00BE0121" w:rsidP="00BE0121">
      <w:pPr>
        <w:spacing w:line="560" w:lineRule="exact"/>
        <w:ind w:firstLineChars="200" w:firstLine="640"/>
        <w:jc w:val="left"/>
        <w:rPr>
          <w:rFonts w:ascii="仿宋_GB2312" w:eastAsia="仿宋_GB2312" w:cs="FZXiaoBiaoSong-B05S"/>
          <w:sz w:val="32"/>
          <w:szCs w:val="32"/>
        </w:rPr>
      </w:pPr>
    </w:p>
    <w:p w:rsidR="00BE0121" w:rsidRDefault="00BE0121" w:rsidP="00BE0121">
      <w:pPr>
        <w:spacing w:line="560" w:lineRule="exact"/>
        <w:ind w:right="480" w:firstLineChars="200" w:firstLine="640"/>
        <w:jc w:val="right"/>
        <w:rPr>
          <w:rFonts w:ascii="仿宋_GB2312" w:eastAsia="仿宋_GB2312" w:hAnsi="宋体"/>
          <w:sz w:val="32"/>
          <w:szCs w:val="32"/>
        </w:rPr>
      </w:pPr>
    </w:p>
    <w:p w:rsidR="00BE0121" w:rsidRPr="006F6867" w:rsidRDefault="00BE0121" w:rsidP="00BE0121">
      <w:pPr>
        <w:spacing w:line="560" w:lineRule="exact"/>
        <w:ind w:right="480" w:firstLineChars="200" w:firstLine="640"/>
        <w:jc w:val="right"/>
        <w:rPr>
          <w:rFonts w:ascii="仿宋_GB2312" w:eastAsia="仿宋_GB2312" w:hAnsi="宋体"/>
          <w:sz w:val="32"/>
          <w:szCs w:val="32"/>
        </w:rPr>
      </w:pPr>
      <w:r>
        <w:rPr>
          <w:rFonts w:ascii="仿宋_GB2312" w:eastAsia="仿宋_GB2312" w:hAnsi="宋体" w:hint="eastAsia"/>
          <w:sz w:val="32"/>
          <w:szCs w:val="32"/>
        </w:rPr>
        <w:t>五华</w:t>
      </w:r>
      <w:r w:rsidRPr="006F6867">
        <w:rPr>
          <w:rFonts w:ascii="仿宋_GB2312" w:eastAsia="仿宋_GB2312" w:hAnsi="宋体" w:hint="eastAsia"/>
          <w:sz w:val="32"/>
          <w:szCs w:val="32"/>
        </w:rPr>
        <w:t>区科</w:t>
      </w:r>
      <w:r>
        <w:rPr>
          <w:rFonts w:ascii="仿宋_GB2312" w:eastAsia="仿宋_GB2312" w:hAnsi="宋体" w:hint="eastAsia"/>
          <w:sz w:val="32"/>
          <w:szCs w:val="32"/>
        </w:rPr>
        <w:t>技和</w:t>
      </w:r>
      <w:r w:rsidRPr="006F6867">
        <w:rPr>
          <w:rFonts w:ascii="仿宋_GB2312" w:eastAsia="仿宋_GB2312" w:hAnsi="宋体" w:hint="eastAsia"/>
          <w:sz w:val="32"/>
          <w:szCs w:val="32"/>
        </w:rPr>
        <w:t>信</w:t>
      </w:r>
      <w:r>
        <w:rPr>
          <w:rFonts w:ascii="仿宋_GB2312" w:eastAsia="仿宋_GB2312" w:hAnsi="宋体" w:hint="eastAsia"/>
          <w:sz w:val="32"/>
          <w:szCs w:val="32"/>
        </w:rPr>
        <w:t>息化</w:t>
      </w:r>
      <w:r w:rsidRPr="006F6867">
        <w:rPr>
          <w:rFonts w:ascii="仿宋_GB2312" w:eastAsia="仿宋_GB2312" w:hAnsi="宋体" w:hint="eastAsia"/>
          <w:sz w:val="32"/>
          <w:szCs w:val="32"/>
        </w:rPr>
        <w:t>局</w:t>
      </w:r>
    </w:p>
    <w:p w:rsidR="00BE0121" w:rsidRPr="006F6867" w:rsidRDefault="00BE0121" w:rsidP="00BE0121">
      <w:pPr>
        <w:spacing w:line="560" w:lineRule="exact"/>
        <w:ind w:right="640" w:firstLineChars="200" w:firstLine="640"/>
        <w:jc w:val="center"/>
        <w:rPr>
          <w:rFonts w:ascii="仿宋_GB2312" w:eastAsia="仿宋_GB2312" w:hAnsi="宋体"/>
          <w:sz w:val="32"/>
          <w:szCs w:val="32"/>
        </w:rPr>
      </w:pPr>
      <w:r>
        <w:rPr>
          <w:rFonts w:ascii="仿宋_GB2312" w:eastAsia="仿宋_GB2312" w:hAnsi="宋体" w:hint="eastAsia"/>
          <w:sz w:val="32"/>
          <w:szCs w:val="32"/>
        </w:rPr>
        <w:t xml:space="preserve">                            2019</w:t>
      </w:r>
      <w:r w:rsidRPr="006F6867">
        <w:rPr>
          <w:rFonts w:ascii="仿宋_GB2312" w:eastAsia="仿宋_GB2312" w:hAnsi="宋体" w:hint="eastAsia"/>
          <w:sz w:val="32"/>
          <w:szCs w:val="32"/>
        </w:rPr>
        <w:t>年</w:t>
      </w:r>
      <w:r>
        <w:rPr>
          <w:rFonts w:ascii="仿宋_GB2312" w:eastAsia="仿宋_GB2312" w:hAnsi="宋体" w:hint="eastAsia"/>
          <w:sz w:val="32"/>
          <w:szCs w:val="32"/>
        </w:rPr>
        <w:t>6</w:t>
      </w:r>
      <w:r w:rsidRPr="006F6867">
        <w:rPr>
          <w:rFonts w:ascii="仿宋_GB2312" w:eastAsia="仿宋_GB2312" w:hAnsi="宋体" w:hint="eastAsia"/>
          <w:sz w:val="32"/>
          <w:szCs w:val="32"/>
        </w:rPr>
        <w:t>月</w:t>
      </w:r>
      <w:r w:rsidR="002A49CF">
        <w:rPr>
          <w:rFonts w:ascii="仿宋_GB2312" w:eastAsia="仿宋_GB2312" w:hAnsi="宋体" w:hint="eastAsia"/>
          <w:sz w:val="32"/>
          <w:szCs w:val="32"/>
        </w:rPr>
        <w:t>5</w:t>
      </w:r>
      <w:r w:rsidRPr="006F6867">
        <w:rPr>
          <w:rFonts w:ascii="仿宋_GB2312" w:eastAsia="仿宋_GB2312" w:hAnsi="宋体" w:hint="eastAsia"/>
          <w:sz w:val="32"/>
          <w:szCs w:val="32"/>
        </w:rPr>
        <w:t>日</w:t>
      </w:r>
    </w:p>
    <w:p w:rsidR="00BE0121" w:rsidRDefault="00BE0121" w:rsidP="00BE0121">
      <w:pPr>
        <w:pBdr>
          <w:bottom w:val="single" w:sz="12" w:space="1" w:color="auto"/>
        </w:pBdr>
        <w:rPr>
          <w:rFonts w:ascii="仿宋_GB2312" w:eastAsia="仿宋_GB2312" w:hint="eastAsia"/>
          <w:sz w:val="30"/>
          <w:szCs w:val="30"/>
        </w:rPr>
      </w:pPr>
    </w:p>
    <w:p w:rsidR="00264B59" w:rsidRPr="00264B59" w:rsidRDefault="00264B59" w:rsidP="00BE0121">
      <w:pPr>
        <w:pBdr>
          <w:bottom w:val="single" w:sz="12" w:space="1" w:color="auto"/>
        </w:pBdr>
        <w:rPr>
          <w:rFonts w:ascii="仿宋_GB2312" w:eastAsia="仿宋_GB2312"/>
          <w:sz w:val="30"/>
          <w:szCs w:val="30"/>
        </w:rPr>
      </w:pPr>
    </w:p>
    <w:p w:rsidR="00BE0121" w:rsidRPr="00C32C8A" w:rsidRDefault="00BE0121" w:rsidP="00BE0121">
      <w:pPr>
        <w:pBdr>
          <w:bottom w:val="single" w:sz="12" w:space="1" w:color="auto"/>
        </w:pBdr>
        <w:rPr>
          <w:rFonts w:ascii="仿宋_GB2312" w:eastAsia="仿宋_GB2312"/>
          <w:sz w:val="30"/>
          <w:szCs w:val="30"/>
        </w:rPr>
      </w:pPr>
    </w:p>
    <w:p w:rsidR="00BE0121" w:rsidRPr="00282D58" w:rsidRDefault="00BE0121" w:rsidP="00BE0121">
      <w:pPr>
        <w:spacing w:line="360" w:lineRule="auto"/>
        <w:ind w:left="1280" w:hangingChars="400" w:hanging="1280"/>
        <w:rPr>
          <w:rFonts w:ascii="仿宋_GB2312" w:eastAsia="仿宋_GB2312"/>
          <w:sz w:val="32"/>
        </w:rPr>
      </w:pPr>
      <w:r w:rsidRPr="00282D58">
        <w:rPr>
          <w:rFonts w:ascii="仿宋_GB2312" w:eastAsia="仿宋_GB2312"/>
          <w:sz w:val="32"/>
        </w:rPr>
        <w:t xml:space="preserve">  抄送：</w:t>
      </w:r>
      <w:r w:rsidRPr="009B5A22">
        <w:rPr>
          <w:rFonts w:ascii="仿宋_GB2312" w:eastAsia="仿宋_GB2312"/>
          <w:sz w:val="32"/>
          <w:szCs w:val="32"/>
        </w:rPr>
        <w:t>区人大人事委，</w:t>
      </w:r>
      <w:r>
        <w:rPr>
          <w:rFonts w:ascii="仿宋_GB2312" w:eastAsia="仿宋_GB2312"/>
          <w:sz w:val="32"/>
        </w:rPr>
        <w:t>区政府目督办</w:t>
      </w:r>
      <w:r w:rsidRPr="00282D58">
        <w:rPr>
          <w:rFonts w:ascii="仿宋_GB2312" w:eastAsia="仿宋_GB2312"/>
          <w:sz w:val="32"/>
        </w:rPr>
        <w:t xml:space="preserve">。 </w:t>
      </w:r>
    </w:p>
    <w:p w:rsidR="00BE0121" w:rsidRPr="00831515" w:rsidRDefault="00BE0121" w:rsidP="00BE0121">
      <w:pPr>
        <w:pBdr>
          <w:top w:val="single" w:sz="12" w:space="1" w:color="auto"/>
          <w:bottom w:val="single" w:sz="12" w:space="1" w:color="auto"/>
        </w:pBdr>
        <w:tabs>
          <w:tab w:val="left" w:pos="7875"/>
        </w:tabs>
        <w:spacing w:line="360" w:lineRule="auto"/>
        <w:rPr>
          <w:rFonts w:eastAsia="仿宋_GB2312"/>
          <w:sz w:val="32"/>
        </w:rPr>
      </w:pPr>
      <w:r w:rsidRPr="00282D58">
        <w:rPr>
          <w:rFonts w:ascii="仿宋_GB2312" w:eastAsia="仿宋_GB2312"/>
          <w:sz w:val="32"/>
        </w:rPr>
        <w:t xml:space="preserve">  昆明市五华区</w:t>
      </w:r>
      <w:r>
        <w:rPr>
          <w:rFonts w:ascii="仿宋_GB2312" w:eastAsia="仿宋_GB2312"/>
          <w:sz w:val="32"/>
        </w:rPr>
        <w:t xml:space="preserve">科学技术和信息化局   </w:t>
      </w:r>
      <w:r w:rsidRPr="00282D58">
        <w:rPr>
          <w:rFonts w:ascii="仿宋_GB2312" w:eastAsia="仿宋_GB2312"/>
          <w:sz w:val="32"/>
        </w:rPr>
        <w:t>20</w:t>
      </w:r>
      <w:r>
        <w:rPr>
          <w:rFonts w:ascii="仿宋_GB2312" w:eastAsia="仿宋_GB2312"/>
          <w:sz w:val="32"/>
        </w:rPr>
        <w:t>1</w:t>
      </w:r>
      <w:r>
        <w:rPr>
          <w:rFonts w:ascii="仿宋_GB2312" w:eastAsia="仿宋_GB2312" w:hint="eastAsia"/>
          <w:sz w:val="32"/>
        </w:rPr>
        <w:t>9</w:t>
      </w:r>
      <w:r w:rsidRPr="00282D58">
        <w:rPr>
          <w:rFonts w:ascii="仿宋_GB2312" w:eastAsia="仿宋_GB2312"/>
          <w:sz w:val="32"/>
        </w:rPr>
        <w:t>年</w:t>
      </w:r>
      <w:r>
        <w:rPr>
          <w:rFonts w:ascii="仿宋_GB2312" w:eastAsia="仿宋_GB2312" w:hint="eastAsia"/>
          <w:sz w:val="32"/>
        </w:rPr>
        <w:t>6</w:t>
      </w:r>
      <w:r w:rsidRPr="00282D58">
        <w:rPr>
          <w:rFonts w:ascii="仿宋_GB2312" w:eastAsia="仿宋_GB2312"/>
          <w:sz w:val="32"/>
        </w:rPr>
        <w:t>月</w:t>
      </w:r>
      <w:r w:rsidR="002A49CF">
        <w:rPr>
          <w:rFonts w:ascii="仿宋_GB2312" w:eastAsia="仿宋_GB2312" w:hint="eastAsia"/>
          <w:sz w:val="32"/>
        </w:rPr>
        <w:t>5</w:t>
      </w:r>
      <w:r w:rsidRPr="00282D58">
        <w:rPr>
          <w:rFonts w:ascii="仿宋_GB2312" w:eastAsia="仿宋_GB2312"/>
          <w:sz w:val="32"/>
        </w:rPr>
        <w:t xml:space="preserve">日印发 </w:t>
      </w:r>
    </w:p>
    <w:sectPr w:rsidR="00BE0121" w:rsidRPr="00831515" w:rsidSect="00D13CDF">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F77" w:rsidRDefault="00187F77" w:rsidP="008C41D5">
      <w:r>
        <w:separator/>
      </w:r>
    </w:p>
  </w:endnote>
  <w:endnote w:type="continuationSeparator" w:id="0">
    <w:p w:rsidR="00187F77" w:rsidRDefault="00187F77" w:rsidP="008C41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金山简标宋">
    <w:altName w:val="宋体"/>
    <w:charset w:val="86"/>
    <w:family w:val="modern"/>
    <w:pitch w:val="fixed"/>
    <w:sig w:usb0="00000001" w:usb1="080E0000" w:usb2="00000010" w:usb3="00000000" w:csb0="00040000" w:csb1="00000000"/>
  </w:font>
  <w:font w:name="方正仿宋_GBK">
    <w:altName w:val="黑体"/>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FZXiaoBiaoSong-B05S">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425738"/>
      <w:docPartObj>
        <w:docPartGallery w:val="Page Numbers (Bottom of Page)"/>
        <w:docPartUnique/>
      </w:docPartObj>
    </w:sdtPr>
    <w:sdtContent>
      <w:p w:rsidR="008C41D5" w:rsidRDefault="000D7CB1">
        <w:pPr>
          <w:pStyle w:val="a7"/>
          <w:jc w:val="center"/>
        </w:pPr>
        <w:r>
          <w:fldChar w:fldCharType="begin"/>
        </w:r>
        <w:r w:rsidR="008C41D5">
          <w:instrText>PAGE   \* MERGEFORMAT</w:instrText>
        </w:r>
        <w:r>
          <w:fldChar w:fldCharType="separate"/>
        </w:r>
        <w:r w:rsidR="00264B59" w:rsidRPr="00264B59">
          <w:rPr>
            <w:noProof/>
            <w:lang w:val="zh-CN"/>
          </w:rPr>
          <w:t>4</w:t>
        </w:r>
        <w:r>
          <w:fldChar w:fldCharType="end"/>
        </w:r>
      </w:p>
    </w:sdtContent>
  </w:sdt>
  <w:p w:rsidR="008C41D5" w:rsidRDefault="008C41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F77" w:rsidRDefault="00187F77" w:rsidP="008C41D5">
      <w:r>
        <w:separator/>
      </w:r>
    </w:p>
  </w:footnote>
  <w:footnote w:type="continuationSeparator" w:id="0">
    <w:p w:rsidR="00187F77" w:rsidRDefault="00187F77" w:rsidP="008C41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562"/>
    <w:rsid w:val="0007086D"/>
    <w:rsid w:val="00086668"/>
    <w:rsid w:val="000D7CB1"/>
    <w:rsid w:val="00187F77"/>
    <w:rsid w:val="001947A8"/>
    <w:rsid w:val="001C5554"/>
    <w:rsid w:val="00221055"/>
    <w:rsid w:val="00264B59"/>
    <w:rsid w:val="00271370"/>
    <w:rsid w:val="002A49CF"/>
    <w:rsid w:val="002B76CE"/>
    <w:rsid w:val="00321BD9"/>
    <w:rsid w:val="003440BA"/>
    <w:rsid w:val="00381CA2"/>
    <w:rsid w:val="003A38D3"/>
    <w:rsid w:val="003B3BC0"/>
    <w:rsid w:val="003D175E"/>
    <w:rsid w:val="004A7CCA"/>
    <w:rsid w:val="00512928"/>
    <w:rsid w:val="00534D2F"/>
    <w:rsid w:val="005804F1"/>
    <w:rsid w:val="00593317"/>
    <w:rsid w:val="0060531C"/>
    <w:rsid w:val="00615EF5"/>
    <w:rsid w:val="00687774"/>
    <w:rsid w:val="006C2B1B"/>
    <w:rsid w:val="006C793F"/>
    <w:rsid w:val="007227CC"/>
    <w:rsid w:val="007361A7"/>
    <w:rsid w:val="00751810"/>
    <w:rsid w:val="00785039"/>
    <w:rsid w:val="007D1181"/>
    <w:rsid w:val="008C41D5"/>
    <w:rsid w:val="00902562"/>
    <w:rsid w:val="009238D9"/>
    <w:rsid w:val="009A6E59"/>
    <w:rsid w:val="00AC5819"/>
    <w:rsid w:val="00B35FF1"/>
    <w:rsid w:val="00BB60AA"/>
    <w:rsid w:val="00BE0121"/>
    <w:rsid w:val="00BF39E1"/>
    <w:rsid w:val="00C6515E"/>
    <w:rsid w:val="00CD39A4"/>
    <w:rsid w:val="00D1296B"/>
    <w:rsid w:val="00D13CDF"/>
    <w:rsid w:val="00DA1F2A"/>
    <w:rsid w:val="00DD2C40"/>
    <w:rsid w:val="00DE41B9"/>
    <w:rsid w:val="00E42AB9"/>
    <w:rsid w:val="00E746AA"/>
    <w:rsid w:val="00E87B94"/>
    <w:rsid w:val="00F3046D"/>
    <w:rsid w:val="00F36E51"/>
    <w:rsid w:val="00F40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6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Char"/>
    <w:qFormat/>
    <w:rsid w:val="00902562"/>
    <w:pPr>
      <w:adjustRightInd w:val="0"/>
      <w:spacing w:after="60" w:line="312" w:lineRule="atLeast"/>
      <w:jc w:val="center"/>
    </w:pPr>
    <w:rPr>
      <w:rFonts w:ascii="Arial" w:hAnsi="Arial"/>
      <w:i/>
      <w:kern w:val="0"/>
      <w:sz w:val="24"/>
    </w:rPr>
  </w:style>
  <w:style w:type="character" w:customStyle="1" w:styleId="Char">
    <w:name w:val="副标题 Char"/>
    <w:basedOn w:val="a0"/>
    <w:link w:val="a3"/>
    <w:qFormat/>
    <w:rsid w:val="00902562"/>
    <w:rPr>
      <w:rFonts w:ascii="Arial" w:eastAsia="宋体" w:hAnsi="Arial" w:cs="Times New Roman"/>
      <w:i/>
      <w:kern w:val="0"/>
      <w:sz w:val="24"/>
      <w:szCs w:val="20"/>
    </w:rPr>
  </w:style>
  <w:style w:type="character" w:customStyle="1" w:styleId="a4">
    <w:name w:val="公文文号"/>
    <w:uiPriority w:val="99"/>
    <w:qFormat/>
    <w:rsid w:val="00902562"/>
    <w:rPr>
      <w:rFonts w:ascii="仿宋_GB2312" w:eastAsia="仿宋_GB2312" w:hint="eastAsia"/>
    </w:rPr>
  </w:style>
  <w:style w:type="character" w:customStyle="1" w:styleId="a5">
    <w:name w:val="公文标题"/>
    <w:qFormat/>
    <w:rsid w:val="00902562"/>
    <w:rPr>
      <w:rFonts w:ascii="金山简标宋" w:eastAsia="金山简标宋" w:hint="eastAsia"/>
      <w:sz w:val="44"/>
    </w:rPr>
  </w:style>
  <w:style w:type="paragraph" w:styleId="a6">
    <w:name w:val="header"/>
    <w:basedOn w:val="a"/>
    <w:link w:val="Char0"/>
    <w:uiPriority w:val="99"/>
    <w:unhideWhenUsed/>
    <w:rsid w:val="008C41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C41D5"/>
    <w:rPr>
      <w:rFonts w:ascii="Times New Roman" w:eastAsia="宋体" w:hAnsi="Times New Roman" w:cs="Times New Roman"/>
      <w:sz w:val="18"/>
      <w:szCs w:val="18"/>
    </w:rPr>
  </w:style>
  <w:style w:type="paragraph" w:styleId="a7">
    <w:name w:val="footer"/>
    <w:basedOn w:val="a"/>
    <w:link w:val="Char1"/>
    <w:uiPriority w:val="99"/>
    <w:unhideWhenUsed/>
    <w:rsid w:val="008C41D5"/>
    <w:pPr>
      <w:tabs>
        <w:tab w:val="center" w:pos="4153"/>
        <w:tab w:val="right" w:pos="8306"/>
      </w:tabs>
      <w:snapToGrid w:val="0"/>
      <w:jc w:val="left"/>
    </w:pPr>
    <w:rPr>
      <w:sz w:val="18"/>
      <w:szCs w:val="18"/>
    </w:rPr>
  </w:style>
  <w:style w:type="character" w:customStyle="1" w:styleId="Char1">
    <w:name w:val="页脚 Char"/>
    <w:basedOn w:val="a0"/>
    <w:link w:val="a7"/>
    <w:uiPriority w:val="99"/>
    <w:rsid w:val="008C41D5"/>
    <w:rPr>
      <w:rFonts w:ascii="Times New Roman" w:eastAsia="宋体" w:hAnsi="Times New Roman" w:cs="Times New Roman"/>
      <w:sz w:val="18"/>
      <w:szCs w:val="18"/>
    </w:rPr>
  </w:style>
  <w:style w:type="paragraph" w:styleId="a8">
    <w:name w:val="List Paragraph"/>
    <w:basedOn w:val="a"/>
    <w:uiPriority w:val="34"/>
    <w:qFormat/>
    <w:rsid w:val="002B76CE"/>
    <w:pPr>
      <w:ind w:firstLineChars="200" w:firstLine="420"/>
    </w:pPr>
  </w:style>
  <w:style w:type="character" w:customStyle="1" w:styleId="a9">
    <w:name w:val="公文正文"/>
    <w:rsid w:val="00512928"/>
    <w:rPr>
      <w:rFonts w:ascii="方正仿宋_GBK" w:eastAsia="方正仿宋_GBK" w:hAnsi="华文中宋" w:hint="eastAsia"/>
      <w:color w:val="000000"/>
      <w:sz w:val="32"/>
      <w:szCs w:val="84"/>
    </w:rPr>
  </w:style>
  <w:style w:type="character" w:customStyle="1" w:styleId="aa">
    <w:name w:val="公文文种"/>
    <w:rsid w:val="00512928"/>
    <w:rPr>
      <w:rFonts w:eastAsia="宋体"/>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6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Char"/>
    <w:uiPriority w:val="99"/>
    <w:qFormat/>
    <w:rsid w:val="00902562"/>
    <w:pPr>
      <w:adjustRightInd w:val="0"/>
      <w:spacing w:after="60" w:line="312" w:lineRule="atLeast"/>
      <w:jc w:val="center"/>
    </w:pPr>
    <w:rPr>
      <w:rFonts w:ascii="Arial" w:hAnsi="Arial"/>
      <w:i/>
      <w:kern w:val="0"/>
      <w:sz w:val="24"/>
    </w:rPr>
  </w:style>
  <w:style w:type="character" w:customStyle="1" w:styleId="Char">
    <w:name w:val="副标题 Char"/>
    <w:basedOn w:val="a0"/>
    <w:link w:val="a3"/>
    <w:uiPriority w:val="99"/>
    <w:qFormat/>
    <w:rsid w:val="00902562"/>
    <w:rPr>
      <w:rFonts w:ascii="Arial" w:eastAsia="宋体" w:hAnsi="Arial" w:cs="Times New Roman"/>
      <w:i/>
      <w:kern w:val="0"/>
      <w:sz w:val="24"/>
      <w:szCs w:val="20"/>
    </w:rPr>
  </w:style>
  <w:style w:type="character" w:customStyle="1" w:styleId="a4">
    <w:name w:val="公文文号"/>
    <w:uiPriority w:val="99"/>
    <w:qFormat/>
    <w:rsid w:val="00902562"/>
    <w:rPr>
      <w:rFonts w:ascii="仿宋_GB2312" w:eastAsia="仿宋_GB2312" w:hint="eastAsia"/>
    </w:rPr>
  </w:style>
  <w:style w:type="character" w:customStyle="1" w:styleId="a5">
    <w:name w:val="公文标题"/>
    <w:uiPriority w:val="99"/>
    <w:qFormat/>
    <w:rsid w:val="00902562"/>
    <w:rPr>
      <w:rFonts w:ascii="金山简标宋" w:eastAsia="金山简标宋" w:hint="eastAsia"/>
      <w:sz w:val="44"/>
    </w:rPr>
  </w:style>
  <w:style w:type="paragraph" w:styleId="a6">
    <w:name w:val="header"/>
    <w:basedOn w:val="a"/>
    <w:link w:val="Char0"/>
    <w:uiPriority w:val="99"/>
    <w:unhideWhenUsed/>
    <w:rsid w:val="008C41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C41D5"/>
    <w:rPr>
      <w:rFonts w:ascii="Times New Roman" w:eastAsia="宋体" w:hAnsi="Times New Roman" w:cs="Times New Roman"/>
      <w:sz w:val="18"/>
      <w:szCs w:val="18"/>
    </w:rPr>
  </w:style>
  <w:style w:type="paragraph" w:styleId="a7">
    <w:name w:val="footer"/>
    <w:basedOn w:val="a"/>
    <w:link w:val="Char1"/>
    <w:uiPriority w:val="99"/>
    <w:unhideWhenUsed/>
    <w:rsid w:val="008C41D5"/>
    <w:pPr>
      <w:tabs>
        <w:tab w:val="center" w:pos="4153"/>
        <w:tab w:val="right" w:pos="8306"/>
      </w:tabs>
      <w:snapToGrid w:val="0"/>
      <w:jc w:val="left"/>
    </w:pPr>
    <w:rPr>
      <w:sz w:val="18"/>
      <w:szCs w:val="18"/>
    </w:rPr>
  </w:style>
  <w:style w:type="character" w:customStyle="1" w:styleId="Char1">
    <w:name w:val="页脚 Char"/>
    <w:basedOn w:val="a0"/>
    <w:link w:val="a7"/>
    <w:uiPriority w:val="99"/>
    <w:rsid w:val="008C41D5"/>
    <w:rPr>
      <w:rFonts w:ascii="Times New Roman" w:eastAsia="宋体" w:hAnsi="Times New Roman" w:cs="Times New Roman"/>
      <w:sz w:val="18"/>
      <w:szCs w:val="18"/>
    </w:rPr>
  </w:style>
  <w:style w:type="paragraph" w:styleId="a8">
    <w:name w:val="List Paragraph"/>
    <w:basedOn w:val="a"/>
    <w:uiPriority w:val="34"/>
    <w:qFormat/>
    <w:rsid w:val="002B76CE"/>
    <w:pPr>
      <w:ind w:firstLineChars="200" w:firstLine="420"/>
    </w:pPr>
  </w:style>
</w:styles>
</file>

<file path=word/webSettings.xml><?xml version="1.0" encoding="utf-8"?>
<w:webSettings xmlns:r="http://schemas.openxmlformats.org/officeDocument/2006/relationships" xmlns:w="http://schemas.openxmlformats.org/wordprocessingml/2006/main">
  <w:divs>
    <w:div w:id="19619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kxj</dc:creator>
  <cp:lastModifiedBy>gxl</cp:lastModifiedBy>
  <cp:revision>5</cp:revision>
  <cp:lastPrinted>2019-06-05T00:28:00Z</cp:lastPrinted>
  <dcterms:created xsi:type="dcterms:W3CDTF">2019-06-05T08:03:00Z</dcterms:created>
  <dcterms:modified xsi:type="dcterms:W3CDTF">2019-06-14T06:25:00Z</dcterms:modified>
</cp:coreProperties>
</file>