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08" w:rsidRPr="007E7774" w:rsidRDefault="00410D08" w:rsidP="00410D08">
      <w:pPr>
        <w:ind w:leftChars="-50" w:left="-105" w:rightChars="-50" w:right="-105"/>
        <w:jc w:val="center"/>
        <w:rPr>
          <w:b/>
          <w:color w:val="FF0000"/>
          <w:spacing w:val="60"/>
          <w:sz w:val="72"/>
          <w:szCs w:val="72"/>
        </w:rPr>
      </w:pPr>
      <w:r w:rsidRPr="007E7774">
        <w:rPr>
          <w:rFonts w:hint="eastAsia"/>
          <w:b/>
          <w:color w:val="FF0000"/>
          <w:spacing w:val="60"/>
          <w:sz w:val="72"/>
          <w:szCs w:val="72"/>
        </w:rPr>
        <w:t>五华区投资促进局简报</w:t>
      </w:r>
    </w:p>
    <w:p w:rsidR="00410D08" w:rsidRDefault="00410D08" w:rsidP="00410D08">
      <w:pPr>
        <w:jc w:val="center"/>
        <w:rPr>
          <w:rFonts w:ascii="仿宋_GB2312" w:eastAsia="仿宋_GB2312"/>
          <w:sz w:val="32"/>
          <w:szCs w:val="32"/>
        </w:rPr>
      </w:pPr>
    </w:p>
    <w:p w:rsidR="00410D08" w:rsidRPr="007C3487" w:rsidRDefault="00410D08" w:rsidP="00410D08">
      <w:pPr>
        <w:jc w:val="center"/>
        <w:rPr>
          <w:rFonts w:ascii="仿宋_GB2312" w:eastAsia="仿宋_GB2312"/>
          <w:sz w:val="32"/>
          <w:szCs w:val="32"/>
        </w:rPr>
      </w:pPr>
      <w:r>
        <w:rPr>
          <w:rFonts w:ascii="仿宋_GB2312" w:eastAsia="仿宋_GB2312" w:hint="eastAsia"/>
          <w:sz w:val="32"/>
          <w:szCs w:val="32"/>
        </w:rPr>
        <w:t>第二十三</w:t>
      </w:r>
      <w:r w:rsidRPr="007C3487">
        <w:rPr>
          <w:rFonts w:ascii="仿宋_GB2312" w:eastAsia="仿宋_GB2312" w:hint="eastAsia"/>
          <w:sz w:val="32"/>
          <w:szCs w:val="32"/>
        </w:rPr>
        <w:t>期</w:t>
      </w:r>
    </w:p>
    <w:p w:rsidR="00410D08" w:rsidRPr="00B6003D" w:rsidRDefault="00410D08" w:rsidP="00410D08">
      <w:pPr>
        <w:pBdr>
          <w:bottom w:val="single" w:sz="12" w:space="1" w:color="FF0000"/>
        </w:pBdr>
        <w:rPr>
          <w:rFonts w:ascii="仿宋_GB2312" w:eastAsia="仿宋_GB2312"/>
          <w:sz w:val="32"/>
          <w:szCs w:val="32"/>
        </w:rPr>
      </w:pPr>
      <w:r>
        <w:rPr>
          <w:rFonts w:ascii="仿宋_GB2312" w:eastAsia="仿宋_GB2312" w:hint="eastAsia"/>
          <w:color w:val="FF0000"/>
          <w:sz w:val="32"/>
          <w:szCs w:val="32"/>
        </w:rPr>
        <w:t xml:space="preserve">五华区投资促进局                     </w:t>
      </w:r>
      <w:r>
        <w:rPr>
          <w:rFonts w:ascii="仿宋_GB2312" w:eastAsia="仿宋_GB2312" w:hint="eastAsia"/>
          <w:sz w:val="30"/>
          <w:szCs w:val="30"/>
        </w:rPr>
        <w:t>2018</w:t>
      </w:r>
      <w:r w:rsidRPr="00CD29A0">
        <w:rPr>
          <w:rFonts w:ascii="仿宋_GB2312" w:eastAsia="仿宋_GB2312" w:hint="eastAsia"/>
          <w:sz w:val="30"/>
          <w:szCs w:val="30"/>
        </w:rPr>
        <w:t>年</w:t>
      </w:r>
      <w:r>
        <w:rPr>
          <w:rFonts w:ascii="仿宋_GB2312" w:eastAsia="仿宋_GB2312" w:hint="eastAsia"/>
          <w:sz w:val="30"/>
          <w:szCs w:val="30"/>
        </w:rPr>
        <w:t>5</w:t>
      </w:r>
      <w:r w:rsidRPr="00CD29A0">
        <w:rPr>
          <w:rFonts w:ascii="仿宋_GB2312" w:eastAsia="仿宋_GB2312" w:hint="eastAsia"/>
          <w:sz w:val="30"/>
          <w:szCs w:val="30"/>
        </w:rPr>
        <w:t>月</w:t>
      </w:r>
      <w:r>
        <w:rPr>
          <w:rFonts w:ascii="仿宋_GB2312" w:eastAsia="仿宋_GB2312" w:hint="eastAsia"/>
          <w:sz w:val="30"/>
          <w:szCs w:val="30"/>
        </w:rPr>
        <w:t>4</w:t>
      </w:r>
      <w:r w:rsidRPr="00CD29A0">
        <w:rPr>
          <w:rFonts w:ascii="仿宋_GB2312" w:eastAsia="仿宋_GB2312" w:hint="eastAsia"/>
          <w:sz w:val="30"/>
          <w:szCs w:val="30"/>
        </w:rPr>
        <w:t>日</w:t>
      </w:r>
    </w:p>
    <w:p w:rsidR="00410D08" w:rsidRDefault="00410D08" w:rsidP="00410D08">
      <w:pPr>
        <w:spacing w:line="560" w:lineRule="exact"/>
        <w:jc w:val="center"/>
        <w:rPr>
          <w:rFonts w:asciiTheme="majorEastAsia" w:eastAsiaTheme="majorEastAsia" w:hAnsiTheme="majorEastAsia" w:hint="eastAsia"/>
          <w:b/>
          <w:sz w:val="44"/>
          <w:szCs w:val="44"/>
        </w:rPr>
      </w:pPr>
    </w:p>
    <w:p w:rsidR="00410D08" w:rsidRPr="00410D08" w:rsidRDefault="00410D08" w:rsidP="00410D08">
      <w:pPr>
        <w:spacing w:line="560" w:lineRule="exact"/>
        <w:jc w:val="center"/>
        <w:rPr>
          <w:rFonts w:asciiTheme="majorEastAsia" w:eastAsiaTheme="majorEastAsia" w:hAnsiTheme="majorEastAsia"/>
          <w:b/>
          <w:color w:val="000000"/>
          <w:sz w:val="44"/>
          <w:szCs w:val="44"/>
        </w:rPr>
      </w:pPr>
      <w:r w:rsidRPr="00410D08">
        <w:rPr>
          <w:rFonts w:asciiTheme="majorEastAsia" w:eastAsiaTheme="majorEastAsia" w:hAnsiTheme="majorEastAsia" w:hint="eastAsia"/>
          <w:b/>
          <w:sz w:val="44"/>
          <w:szCs w:val="44"/>
        </w:rPr>
        <w:t>市商务局到我区实地调研外商投资情况</w:t>
      </w:r>
    </w:p>
    <w:p w:rsidR="00410D08" w:rsidRDefault="00410D08">
      <w:pPr>
        <w:rPr>
          <w:rFonts w:hint="eastAsia"/>
        </w:rPr>
      </w:pPr>
    </w:p>
    <w:p w:rsidR="00410D08" w:rsidRDefault="00410D08" w:rsidP="00410D08">
      <w:pPr>
        <w:spacing w:line="600" w:lineRule="exact"/>
        <w:ind w:firstLineChars="200" w:firstLine="640"/>
        <w:rPr>
          <w:rFonts w:ascii="仿宋_GB2312" w:eastAsia="仿宋_GB2312" w:hint="eastAsia"/>
          <w:sz w:val="32"/>
          <w:szCs w:val="32"/>
        </w:rPr>
      </w:pPr>
    </w:p>
    <w:p w:rsidR="00667353" w:rsidRDefault="002C390B" w:rsidP="00410D08">
      <w:pPr>
        <w:spacing w:line="600" w:lineRule="exact"/>
        <w:ind w:firstLineChars="200" w:firstLine="640"/>
        <w:rPr>
          <w:rFonts w:ascii="仿宋_GB2312" w:eastAsia="仿宋_GB2312" w:hint="eastAsia"/>
          <w:sz w:val="32"/>
          <w:szCs w:val="32"/>
        </w:rPr>
      </w:pPr>
      <w:r w:rsidRPr="00410D08">
        <w:rPr>
          <w:rFonts w:ascii="仿宋_GB2312" w:eastAsia="仿宋_GB2312" w:hint="eastAsia"/>
          <w:sz w:val="32"/>
          <w:szCs w:val="32"/>
        </w:rPr>
        <w:t>4月27日下午，市商务局到我区实地调研外商投资企业并与部份重点外商投资企业召开了座谈会。会上，昆明新能源、沃尔玛、星巴克、肯德基等外商投资企业负责人进行了交流发言，介绍了企业发展情况，并提出了需要解决的问题。市商务局、区投促局相关负责人表示将对企业提出的困难和问题协调政府相关职能部门及时为企业解决、答复，协助企业解决落地和生产发展中的突出问题。</w:t>
      </w:r>
    </w:p>
    <w:p w:rsidR="00410D08" w:rsidRDefault="00410D08" w:rsidP="00410D08">
      <w:pPr>
        <w:spacing w:line="600" w:lineRule="exact"/>
        <w:ind w:firstLineChars="200" w:firstLine="640"/>
        <w:jc w:val="right"/>
        <w:rPr>
          <w:rFonts w:ascii="仿宋_GB2312" w:eastAsia="仿宋_GB2312" w:hint="eastAsia"/>
          <w:sz w:val="32"/>
          <w:szCs w:val="32"/>
        </w:rPr>
      </w:pPr>
    </w:p>
    <w:p w:rsidR="00410D08" w:rsidRDefault="00410D08" w:rsidP="00410D08">
      <w:pPr>
        <w:spacing w:line="600" w:lineRule="exact"/>
        <w:ind w:firstLineChars="200" w:firstLine="640"/>
        <w:jc w:val="right"/>
        <w:rPr>
          <w:rFonts w:ascii="仿宋_GB2312" w:eastAsia="仿宋_GB2312" w:hint="eastAsia"/>
          <w:sz w:val="32"/>
          <w:szCs w:val="32"/>
        </w:rPr>
      </w:pPr>
      <w:r>
        <w:rPr>
          <w:rFonts w:ascii="仿宋_GB2312" w:eastAsia="仿宋_GB2312" w:hint="eastAsia"/>
          <w:sz w:val="32"/>
          <w:szCs w:val="32"/>
        </w:rPr>
        <w:t>五华区投资促进局</w:t>
      </w:r>
    </w:p>
    <w:p w:rsidR="00410D08" w:rsidRPr="00410D08" w:rsidRDefault="00410D08" w:rsidP="00410D08">
      <w:pPr>
        <w:spacing w:line="600" w:lineRule="exact"/>
        <w:ind w:firstLineChars="200" w:firstLine="640"/>
        <w:jc w:val="right"/>
        <w:rPr>
          <w:rFonts w:ascii="仿宋_GB2312" w:eastAsia="仿宋_GB2312" w:hint="eastAsia"/>
          <w:sz w:val="32"/>
          <w:szCs w:val="32"/>
        </w:rPr>
      </w:pPr>
      <w:r>
        <w:rPr>
          <w:rFonts w:ascii="仿宋_GB2312" w:eastAsia="仿宋_GB2312" w:hint="eastAsia"/>
          <w:sz w:val="32"/>
          <w:szCs w:val="32"/>
        </w:rPr>
        <w:t>2018年5月4日</w:t>
      </w:r>
    </w:p>
    <w:sectPr w:rsidR="00410D08" w:rsidRPr="00410D08" w:rsidSect="00304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33D" w:rsidRDefault="0090633D" w:rsidP="002C390B">
      <w:r>
        <w:separator/>
      </w:r>
    </w:p>
  </w:endnote>
  <w:endnote w:type="continuationSeparator" w:id="0">
    <w:p w:rsidR="0090633D" w:rsidRDefault="0090633D" w:rsidP="002C39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33D" w:rsidRDefault="0090633D" w:rsidP="002C390B">
      <w:r>
        <w:separator/>
      </w:r>
    </w:p>
  </w:footnote>
  <w:footnote w:type="continuationSeparator" w:id="0">
    <w:p w:rsidR="0090633D" w:rsidRDefault="0090633D" w:rsidP="002C39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90B"/>
    <w:rsid w:val="002C390B"/>
    <w:rsid w:val="00304DB3"/>
    <w:rsid w:val="00410D08"/>
    <w:rsid w:val="00667353"/>
    <w:rsid w:val="00906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9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390B"/>
    <w:rPr>
      <w:sz w:val="18"/>
      <w:szCs w:val="18"/>
    </w:rPr>
  </w:style>
  <w:style w:type="paragraph" w:styleId="a4">
    <w:name w:val="footer"/>
    <w:basedOn w:val="a"/>
    <w:link w:val="Char0"/>
    <w:uiPriority w:val="99"/>
    <w:semiHidden/>
    <w:unhideWhenUsed/>
    <w:rsid w:val="002C39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39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232</Characters>
  <Application>Microsoft Office Word</Application>
  <DocSecurity>0</DocSecurity>
  <Lines>1</Lines>
  <Paragraphs>1</Paragraphs>
  <ScaleCrop>false</ScaleCrop>
  <Company>china</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2018-05-04T07:19:00Z</dcterms:created>
  <dcterms:modified xsi:type="dcterms:W3CDTF">2018-05-04T07:25:00Z</dcterms:modified>
</cp:coreProperties>
</file>