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AA" w:rsidRPr="00BD62AA" w:rsidRDefault="00BD62AA" w:rsidP="00BD62AA">
      <w:pPr>
        <w:widowControl/>
        <w:shd w:val="clear" w:color="auto" w:fill="FFFFFF"/>
        <w:spacing w:line="240" w:lineRule="auto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D62AA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昆明市主要集中式饮用水源地、河流水环境质量综合排名情况</w:t>
      </w:r>
    </w:p>
    <w:p w:rsidR="00BD62AA" w:rsidRPr="00BD62AA" w:rsidRDefault="00BD62AA" w:rsidP="00BD62AA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D62A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(2018年3月)</w:t>
      </w:r>
    </w:p>
    <w:p w:rsidR="00BD62AA" w:rsidRPr="00BD62AA" w:rsidRDefault="00BD62AA" w:rsidP="00BD62AA">
      <w:pPr>
        <w:widowControl/>
        <w:shd w:val="clear" w:color="auto" w:fill="FFFFFF"/>
        <w:spacing w:line="55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D62A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2018年3月昆明市各县（市）区、开发区纳入水环境质量综合排名考核的饮用水源地、河流共147个水体或断面中，18个断面因断流等原因未监测，实际监测129个。水质监测结果表明，2018年3月昆明市Ⅰ～Ⅲ类水质比例为59.7%，Ⅳ类水质比例为17.1%，Ⅴ类水质比例为8.5%，劣Ⅴ类水质比例为14.7%。</w:t>
      </w:r>
    </w:p>
    <w:p w:rsidR="00BD62AA" w:rsidRPr="00BD62AA" w:rsidRDefault="00BD62AA" w:rsidP="00BD62AA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D62AA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昆明市各行政辖区水环境质量排名情况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75"/>
        <w:gridCol w:w="2880"/>
        <w:gridCol w:w="2340"/>
      </w:tblGrid>
      <w:tr w:rsidR="00BD62AA" w:rsidRPr="00BD62AA" w:rsidTr="00BD62AA">
        <w:trPr>
          <w:trHeight w:val="930"/>
          <w:tblHeader/>
        </w:trPr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b/>
                <w:bCs/>
                <w:color w:val="333333"/>
                <w:kern w:val="0"/>
              </w:rPr>
              <w:t>行政辖区</w:t>
            </w: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b/>
                <w:bCs/>
                <w:color w:val="333333"/>
                <w:kern w:val="0"/>
              </w:rPr>
              <w:t>2018年3月排名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b/>
                <w:bCs/>
                <w:color w:val="333333"/>
                <w:kern w:val="0"/>
              </w:rPr>
              <w:t>上月排名</w:t>
            </w:r>
          </w:p>
        </w:tc>
      </w:tr>
      <w:tr w:rsidR="00BD62AA" w:rsidRPr="00BD62AA" w:rsidTr="00BD62AA">
        <w:trPr>
          <w:trHeight w:val="210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石林县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第1名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第1名</w:t>
            </w:r>
          </w:p>
        </w:tc>
      </w:tr>
      <w:tr w:rsidR="00BD62AA" w:rsidRPr="00BD62AA" w:rsidTr="00BD62AA">
        <w:trPr>
          <w:trHeight w:val="210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盘龙区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第2名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第7名</w:t>
            </w:r>
          </w:p>
        </w:tc>
      </w:tr>
      <w:tr w:rsidR="00BD62AA" w:rsidRPr="00BD62AA" w:rsidTr="00BD62AA">
        <w:trPr>
          <w:trHeight w:val="420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宜良县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第3名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第3名</w:t>
            </w:r>
          </w:p>
        </w:tc>
      </w:tr>
      <w:tr w:rsidR="00BD62AA" w:rsidRPr="00BD62AA" w:rsidTr="00BD62AA">
        <w:trPr>
          <w:trHeight w:val="210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呈贡区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第4名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第8名</w:t>
            </w:r>
          </w:p>
        </w:tc>
      </w:tr>
      <w:tr w:rsidR="00BD62AA" w:rsidRPr="00BD62AA" w:rsidTr="00BD62AA">
        <w:trPr>
          <w:trHeight w:val="210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五华区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第5名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第11名</w:t>
            </w:r>
          </w:p>
        </w:tc>
      </w:tr>
      <w:tr w:rsidR="00BD62AA" w:rsidRPr="00BD62AA" w:rsidTr="00BD62AA">
        <w:trPr>
          <w:trHeight w:val="420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东川区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第6名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第15名</w:t>
            </w:r>
          </w:p>
        </w:tc>
      </w:tr>
      <w:tr w:rsidR="00BD62AA" w:rsidRPr="00BD62AA" w:rsidTr="00BD62AA">
        <w:trPr>
          <w:trHeight w:val="420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阳宗海风景名胜区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第7名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第1名</w:t>
            </w:r>
          </w:p>
        </w:tc>
      </w:tr>
      <w:tr w:rsidR="00BD62AA" w:rsidRPr="00BD62AA" w:rsidTr="00BD62AA">
        <w:trPr>
          <w:trHeight w:val="210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空港经济区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第8名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第5名</w:t>
            </w:r>
          </w:p>
        </w:tc>
      </w:tr>
      <w:tr w:rsidR="00BD62AA" w:rsidRPr="00BD62AA" w:rsidTr="00BD62AA">
        <w:trPr>
          <w:trHeight w:val="210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高新技术产业开发区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第9名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第4名</w:t>
            </w:r>
          </w:p>
        </w:tc>
      </w:tr>
      <w:tr w:rsidR="00BD62AA" w:rsidRPr="00BD62AA" w:rsidTr="00BD62AA">
        <w:trPr>
          <w:trHeight w:val="210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晋宁区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第10名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第13名</w:t>
            </w:r>
          </w:p>
        </w:tc>
      </w:tr>
      <w:tr w:rsidR="00BD62AA" w:rsidRPr="00BD62AA" w:rsidTr="00BD62AA">
        <w:trPr>
          <w:trHeight w:val="210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经济技术开发区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第11名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第6名</w:t>
            </w:r>
          </w:p>
        </w:tc>
      </w:tr>
      <w:tr w:rsidR="00BD62AA" w:rsidRPr="00BD62AA" w:rsidTr="00BD62AA">
        <w:trPr>
          <w:trHeight w:val="210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寻甸县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第12名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第9名</w:t>
            </w:r>
          </w:p>
        </w:tc>
      </w:tr>
      <w:tr w:rsidR="00BD62AA" w:rsidRPr="00BD62AA" w:rsidTr="00BD62AA">
        <w:trPr>
          <w:trHeight w:val="210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嵩明县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第13名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第12名</w:t>
            </w:r>
          </w:p>
        </w:tc>
      </w:tr>
      <w:tr w:rsidR="00BD62AA" w:rsidRPr="00BD62AA" w:rsidTr="00BD62AA">
        <w:trPr>
          <w:trHeight w:val="210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安宁市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第14名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第17名</w:t>
            </w:r>
          </w:p>
        </w:tc>
      </w:tr>
      <w:tr w:rsidR="00BD62AA" w:rsidRPr="00BD62AA" w:rsidTr="00BD62AA">
        <w:trPr>
          <w:trHeight w:val="210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禄劝县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第15名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第2名</w:t>
            </w:r>
          </w:p>
        </w:tc>
      </w:tr>
      <w:tr w:rsidR="00BD62AA" w:rsidRPr="00BD62AA" w:rsidTr="00BD62AA">
        <w:trPr>
          <w:trHeight w:val="210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西山区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第16名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第14名</w:t>
            </w:r>
          </w:p>
        </w:tc>
      </w:tr>
      <w:tr w:rsidR="00BD62AA" w:rsidRPr="00BD62AA" w:rsidTr="00BD62AA">
        <w:trPr>
          <w:trHeight w:val="420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富民县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第17名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第10名</w:t>
            </w:r>
          </w:p>
        </w:tc>
      </w:tr>
      <w:tr w:rsidR="00BD62AA" w:rsidRPr="00BD62AA" w:rsidTr="00BD62AA">
        <w:trPr>
          <w:trHeight w:val="210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官渡区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第18名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第18名</w:t>
            </w:r>
          </w:p>
        </w:tc>
      </w:tr>
      <w:tr w:rsidR="00BD62AA" w:rsidRPr="00BD62AA" w:rsidTr="00BD62AA">
        <w:trPr>
          <w:trHeight w:val="210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滇池旅游度假区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第19名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62AA" w:rsidRPr="00BD62AA" w:rsidRDefault="00BD62AA" w:rsidP="00BD62AA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D62AA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第16名</w:t>
            </w:r>
          </w:p>
        </w:tc>
      </w:tr>
    </w:tbl>
    <w:p w:rsidR="00BD62AA" w:rsidRPr="00BD62AA" w:rsidRDefault="00BD62AA" w:rsidP="00BD62AA">
      <w:pPr>
        <w:widowControl/>
        <w:shd w:val="clear" w:color="auto" w:fill="FFFFFF"/>
        <w:spacing w:line="30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D62AA">
        <w:rPr>
          <w:rFonts w:ascii="楷体" w:eastAsia="楷体" w:hAnsi="楷体" w:cs="宋体" w:hint="eastAsia"/>
          <w:color w:val="333333"/>
          <w:kern w:val="0"/>
          <w:sz w:val="24"/>
          <w:szCs w:val="24"/>
        </w:rPr>
        <w:t>备注：上月2家区县（石林县、阳宗海风景名胜区）并列第1名；本月无名次并列区县。</w:t>
      </w:r>
    </w:p>
    <w:p w:rsidR="00BD62AA" w:rsidRDefault="00BD62AA" w:rsidP="00BD62AA">
      <w:pPr>
        <w:widowControl/>
        <w:shd w:val="clear" w:color="auto" w:fill="FFFFFF"/>
        <w:spacing w:line="480" w:lineRule="atLeast"/>
        <w:ind w:right="795"/>
        <w:jc w:val="right"/>
        <w:rPr>
          <w:rFonts w:ascii="宋体" w:eastAsia="宋体" w:hAnsi="宋体" w:cs="宋体" w:hint="eastAsia"/>
          <w:color w:val="333333"/>
          <w:kern w:val="0"/>
          <w:sz w:val="29"/>
          <w:szCs w:val="29"/>
        </w:rPr>
      </w:pPr>
      <w:r w:rsidRPr="00BD62AA">
        <w:rPr>
          <w:rFonts w:ascii="宋体" w:eastAsia="宋体" w:hAnsi="宋体" w:cs="宋体" w:hint="eastAsia"/>
          <w:color w:val="FF0000"/>
          <w:kern w:val="0"/>
          <w:sz w:val="29"/>
          <w:szCs w:val="29"/>
        </w:rPr>
        <w:t>                     </w:t>
      </w:r>
      <w:r w:rsidRPr="00BD62AA">
        <w:rPr>
          <w:rFonts w:ascii="宋体" w:eastAsia="宋体" w:hAnsi="宋体" w:cs="宋体" w:hint="eastAsia"/>
          <w:color w:val="FF0000"/>
          <w:kern w:val="0"/>
          <w:sz w:val="29"/>
        </w:rPr>
        <w:t> </w:t>
      </w:r>
      <w:r w:rsidRPr="00BD62AA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 xml:space="preserve">  </w:t>
      </w:r>
    </w:p>
    <w:p w:rsidR="00BD62AA" w:rsidRPr="00BD62AA" w:rsidRDefault="00BD62AA" w:rsidP="00BD62AA">
      <w:pPr>
        <w:widowControl/>
        <w:shd w:val="clear" w:color="auto" w:fill="FFFFFF"/>
        <w:spacing w:line="480" w:lineRule="atLeast"/>
        <w:ind w:right="795"/>
        <w:jc w:val="righ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D62A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昆明市环境保护局</w:t>
      </w:r>
    </w:p>
    <w:p w:rsidR="00BD62AA" w:rsidRPr="00BD62AA" w:rsidRDefault="00BD62AA" w:rsidP="00BD62AA">
      <w:pPr>
        <w:widowControl/>
        <w:shd w:val="clear" w:color="auto" w:fill="FFFFFF"/>
        <w:spacing w:line="480" w:lineRule="atLeast"/>
        <w:ind w:right="795"/>
        <w:jc w:val="righ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D62A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2018年4月17日</w:t>
      </w:r>
    </w:p>
    <w:p w:rsidR="00D30D35" w:rsidRDefault="00BD62AA"/>
    <w:sectPr w:rsidR="00D30D35" w:rsidSect="002E3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62AA"/>
    <w:rsid w:val="000A01AA"/>
    <w:rsid w:val="001E3BFA"/>
    <w:rsid w:val="002E3AFC"/>
    <w:rsid w:val="003E22E6"/>
    <w:rsid w:val="006611A0"/>
    <w:rsid w:val="00712728"/>
    <w:rsid w:val="007517D1"/>
    <w:rsid w:val="00BD6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2AA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D62AA"/>
    <w:rPr>
      <w:b/>
      <w:bCs/>
    </w:rPr>
  </w:style>
  <w:style w:type="character" w:customStyle="1" w:styleId="apple-converted-space">
    <w:name w:val="apple-converted-space"/>
    <w:basedOn w:val="a0"/>
    <w:rsid w:val="00BD6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5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2018-04-28T02:51:00Z</dcterms:created>
  <dcterms:modified xsi:type="dcterms:W3CDTF">2018-04-28T02:52:00Z</dcterms:modified>
</cp:coreProperties>
</file>