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B5" w:rsidRPr="00561A0E" w:rsidRDefault="00416DB5" w:rsidP="00416DB5">
      <w:pPr>
        <w:jc w:val="center"/>
        <w:rPr>
          <w:b/>
          <w:color w:val="FF0000"/>
          <w:spacing w:val="60"/>
          <w:w w:val="90"/>
          <w:sz w:val="72"/>
          <w:szCs w:val="72"/>
        </w:rPr>
      </w:pPr>
      <w:r w:rsidRPr="00561A0E">
        <w:rPr>
          <w:rFonts w:hint="eastAsia"/>
          <w:b/>
          <w:color w:val="FF0000"/>
          <w:spacing w:val="60"/>
          <w:w w:val="90"/>
          <w:sz w:val="72"/>
          <w:szCs w:val="72"/>
        </w:rPr>
        <w:t>五华区投资促进局</w:t>
      </w:r>
      <w:r w:rsidR="00561A0E" w:rsidRPr="00561A0E">
        <w:rPr>
          <w:rFonts w:hint="eastAsia"/>
          <w:b/>
          <w:color w:val="FF0000"/>
          <w:spacing w:val="60"/>
          <w:w w:val="90"/>
          <w:sz w:val="72"/>
          <w:szCs w:val="72"/>
        </w:rPr>
        <w:t>简</w:t>
      </w:r>
      <w:r w:rsidRPr="00561A0E">
        <w:rPr>
          <w:rFonts w:hint="eastAsia"/>
          <w:b/>
          <w:color w:val="FF0000"/>
          <w:spacing w:val="60"/>
          <w:w w:val="90"/>
          <w:sz w:val="72"/>
          <w:szCs w:val="72"/>
        </w:rPr>
        <w:t>报</w:t>
      </w:r>
    </w:p>
    <w:p w:rsidR="00416DB5" w:rsidRDefault="00416DB5" w:rsidP="00416DB5">
      <w:pPr>
        <w:jc w:val="center"/>
        <w:rPr>
          <w:rFonts w:ascii="仿宋_GB2312" w:eastAsia="仿宋_GB2312"/>
          <w:sz w:val="32"/>
          <w:szCs w:val="32"/>
        </w:rPr>
      </w:pPr>
    </w:p>
    <w:p w:rsidR="00416DB5" w:rsidRPr="007C3487" w:rsidRDefault="00416DB5" w:rsidP="00416DB5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2018第</w:t>
      </w:r>
      <w:r w:rsidR="003272CC">
        <w:rPr>
          <w:rFonts w:ascii="仿宋_GB2312" w:eastAsia="仿宋_GB2312" w:hint="eastAsia"/>
          <w:sz w:val="32"/>
          <w:szCs w:val="32"/>
        </w:rPr>
        <w:t>十四</w:t>
      </w:r>
      <w:r w:rsidRPr="007C3487">
        <w:rPr>
          <w:rFonts w:ascii="仿宋_GB2312" w:eastAsia="仿宋_GB2312" w:hint="eastAsia"/>
          <w:sz w:val="32"/>
          <w:szCs w:val="32"/>
        </w:rPr>
        <w:t>期</w:t>
      </w:r>
    </w:p>
    <w:p w:rsidR="00416DB5" w:rsidRPr="00595364" w:rsidRDefault="00416DB5" w:rsidP="00416DB5">
      <w:pPr>
        <w:pBdr>
          <w:bottom w:val="single" w:sz="12" w:space="1" w:color="FF0000"/>
        </w:pBd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 xml:space="preserve">五华区投资促进局                      </w:t>
      </w:r>
      <w:r>
        <w:rPr>
          <w:rFonts w:ascii="仿宋_GB2312" w:eastAsia="仿宋_GB2312" w:hint="eastAsia"/>
          <w:sz w:val="30"/>
          <w:szCs w:val="30"/>
        </w:rPr>
        <w:t>2018</w:t>
      </w:r>
      <w:r w:rsidRPr="00CD29A0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3</w:t>
      </w:r>
      <w:r w:rsidRPr="00CD29A0">
        <w:rPr>
          <w:rFonts w:ascii="仿宋_GB2312" w:eastAsia="仿宋_GB2312" w:hint="eastAsia"/>
          <w:sz w:val="30"/>
          <w:szCs w:val="30"/>
        </w:rPr>
        <w:t>月</w:t>
      </w:r>
      <w:r w:rsidR="003272CC">
        <w:rPr>
          <w:rFonts w:ascii="仿宋_GB2312" w:eastAsia="仿宋_GB2312" w:hint="eastAsia"/>
          <w:sz w:val="30"/>
          <w:szCs w:val="30"/>
        </w:rPr>
        <w:t>22</w:t>
      </w:r>
      <w:r w:rsidRPr="00CD29A0">
        <w:rPr>
          <w:rFonts w:ascii="仿宋_GB2312" w:eastAsia="仿宋_GB2312" w:hint="eastAsia"/>
          <w:sz w:val="30"/>
          <w:szCs w:val="30"/>
        </w:rPr>
        <w:t>日</w:t>
      </w:r>
    </w:p>
    <w:p w:rsidR="00416DB5" w:rsidRDefault="00416DB5" w:rsidP="00416DB5">
      <w:pPr>
        <w:jc w:val="center"/>
        <w:rPr>
          <w:b/>
          <w:sz w:val="44"/>
          <w:szCs w:val="44"/>
        </w:rPr>
      </w:pPr>
    </w:p>
    <w:p w:rsidR="006722D5" w:rsidRDefault="00561A0E" w:rsidP="006722D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61A0E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陈伟区长带队赴成都、重庆、贵阳开展招商活动</w:t>
      </w:r>
      <w:r w:rsidR="006722D5" w:rsidRPr="006722D5">
        <w:rPr>
          <w:rFonts w:ascii="宋体" w:eastAsia="宋体" w:hAnsi="宋体" w:cs="宋体"/>
          <w:kern w:val="0"/>
          <w:sz w:val="24"/>
          <w:szCs w:val="24"/>
        </w:rPr>
        <w:t>    </w:t>
      </w:r>
    </w:p>
    <w:p w:rsidR="006722D5" w:rsidRPr="006722D5" w:rsidRDefault="006722D5" w:rsidP="006722D5">
      <w:pPr>
        <w:widowControl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6722D5" w:rsidRPr="006722D5" w:rsidRDefault="006722D5" w:rsidP="006722D5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722D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2018年3月</w:t>
      </w:r>
      <w:r w:rsidR="00561A0E">
        <w:rPr>
          <w:rFonts w:ascii="仿宋_GB2312" w:eastAsia="仿宋_GB2312" w:hAnsi="宋体" w:cs="宋体" w:hint="eastAsia"/>
          <w:kern w:val="0"/>
          <w:sz w:val="32"/>
          <w:szCs w:val="32"/>
        </w:rPr>
        <w:t>18</w:t>
      </w:r>
      <w:r w:rsidRPr="006722D5">
        <w:rPr>
          <w:rFonts w:ascii="仿宋_GB2312" w:eastAsia="仿宋_GB2312" w:hAnsi="宋体" w:cs="宋体" w:hint="eastAsia"/>
          <w:kern w:val="0"/>
          <w:sz w:val="32"/>
          <w:szCs w:val="32"/>
        </w:rPr>
        <w:t>-</w:t>
      </w:r>
      <w:r w:rsidR="00561A0E">
        <w:rPr>
          <w:rFonts w:ascii="仿宋_GB2312" w:eastAsia="仿宋_GB2312" w:hAnsi="宋体" w:cs="宋体" w:hint="eastAsia"/>
          <w:kern w:val="0"/>
          <w:sz w:val="32"/>
          <w:szCs w:val="32"/>
        </w:rPr>
        <w:t>22</w:t>
      </w:r>
      <w:r w:rsidRPr="006722D5">
        <w:rPr>
          <w:rFonts w:ascii="仿宋_GB2312" w:eastAsia="仿宋_GB2312" w:hAnsi="宋体" w:cs="宋体" w:hint="eastAsia"/>
          <w:kern w:val="0"/>
          <w:sz w:val="32"/>
          <w:szCs w:val="32"/>
        </w:rPr>
        <w:t>日，</w:t>
      </w:r>
      <w:r w:rsidR="00561A0E">
        <w:rPr>
          <w:rFonts w:ascii="仿宋_GB2312" w:eastAsia="仿宋_GB2312" w:hAnsi="宋体" w:cs="宋体" w:hint="eastAsia"/>
          <w:kern w:val="0"/>
          <w:sz w:val="32"/>
          <w:szCs w:val="32"/>
        </w:rPr>
        <w:t>区政府陈伟区长</w:t>
      </w:r>
      <w:r w:rsidRPr="006722D5">
        <w:rPr>
          <w:rFonts w:ascii="仿宋_GB2312" w:eastAsia="仿宋_GB2312" w:hAnsi="宋体" w:cs="宋体" w:hint="eastAsia"/>
          <w:kern w:val="0"/>
          <w:sz w:val="32"/>
          <w:szCs w:val="32"/>
        </w:rPr>
        <w:t>带队，</w:t>
      </w:r>
      <w:r w:rsidR="00561A0E">
        <w:rPr>
          <w:rFonts w:ascii="仿宋_GB2312" w:eastAsia="仿宋_GB2312" w:hAnsi="宋体" w:cs="宋体" w:hint="eastAsia"/>
          <w:kern w:val="0"/>
          <w:sz w:val="32"/>
          <w:szCs w:val="32"/>
        </w:rPr>
        <w:t>郭颖副区长、李克武副区长</w:t>
      </w:r>
      <w:r w:rsidRPr="006722D5">
        <w:rPr>
          <w:rFonts w:ascii="仿宋_GB2312" w:eastAsia="仿宋_GB2312" w:hAnsi="宋体" w:cs="宋体" w:hint="eastAsia"/>
          <w:kern w:val="0"/>
          <w:sz w:val="32"/>
          <w:szCs w:val="32"/>
        </w:rPr>
        <w:t>，区投促</w:t>
      </w:r>
      <w:r w:rsidR="005434E7">
        <w:rPr>
          <w:rFonts w:ascii="仿宋_GB2312" w:eastAsia="仿宋_GB2312" w:hAnsi="宋体" w:cs="宋体" w:hint="eastAsia"/>
          <w:kern w:val="0"/>
          <w:sz w:val="32"/>
          <w:szCs w:val="32"/>
        </w:rPr>
        <w:t>局、</w:t>
      </w:r>
      <w:r w:rsidR="00561A0E">
        <w:rPr>
          <w:rFonts w:ascii="仿宋_GB2312" w:eastAsia="仿宋_GB2312" w:hAnsi="宋体" w:cs="宋体" w:hint="eastAsia"/>
          <w:kern w:val="0"/>
          <w:sz w:val="32"/>
          <w:szCs w:val="32"/>
        </w:rPr>
        <w:t>发改局、水务局、国投公司、西翥街道</w:t>
      </w:r>
      <w:r w:rsidRPr="006722D5">
        <w:rPr>
          <w:rFonts w:ascii="仿宋_GB2312" w:eastAsia="仿宋_GB2312" w:hAnsi="宋体" w:cs="宋体" w:hint="eastAsia"/>
          <w:kern w:val="0"/>
          <w:sz w:val="32"/>
          <w:szCs w:val="32"/>
        </w:rPr>
        <w:t>参加，赴</w:t>
      </w:r>
      <w:r w:rsidR="00561A0E">
        <w:rPr>
          <w:rFonts w:ascii="仿宋_GB2312" w:eastAsia="仿宋_GB2312" w:hAnsi="宋体" w:cs="宋体" w:hint="eastAsia"/>
          <w:kern w:val="0"/>
          <w:sz w:val="32"/>
          <w:szCs w:val="32"/>
        </w:rPr>
        <w:t>成都、重庆、贵阳开展</w:t>
      </w:r>
      <w:r w:rsidRPr="006722D5">
        <w:rPr>
          <w:rFonts w:ascii="仿宋_GB2312" w:eastAsia="仿宋_GB2312" w:hAnsi="宋体" w:cs="宋体" w:hint="eastAsia"/>
          <w:kern w:val="0"/>
          <w:sz w:val="32"/>
          <w:szCs w:val="32"/>
        </w:rPr>
        <w:t>了小分队精准招商。</w:t>
      </w:r>
    </w:p>
    <w:p w:rsidR="00454B14" w:rsidRDefault="00561A0E" w:rsidP="006D7147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招商</w:t>
      </w:r>
      <w:r w:rsidR="006722D5" w:rsidRPr="006722D5">
        <w:rPr>
          <w:rFonts w:ascii="仿宋_GB2312" w:eastAsia="仿宋_GB2312" w:hAnsi="宋体" w:cs="宋体" w:hint="eastAsia"/>
          <w:kern w:val="0"/>
          <w:sz w:val="32"/>
          <w:szCs w:val="32"/>
        </w:rPr>
        <w:t>小分队</w:t>
      </w:r>
      <w:r w:rsidRPr="00561A0E">
        <w:rPr>
          <w:rFonts w:ascii="仿宋_GB2312" w:eastAsia="仿宋_GB2312" w:hAnsi="宋体" w:cs="宋体" w:hint="eastAsia"/>
          <w:kern w:val="0"/>
          <w:sz w:val="32"/>
          <w:szCs w:val="32"/>
        </w:rPr>
        <w:t>拜访了星巴克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6D7147">
        <w:rPr>
          <w:rFonts w:ascii="仿宋_GB2312" w:eastAsia="仿宋_GB2312" w:hAnsi="宋体" w:cs="宋体" w:hint="eastAsia"/>
          <w:kern w:val="0"/>
          <w:sz w:val="32"/>
          <w:szCs w:val="32"/>
        </w:rPr>
        <w:t>菜鸟网络、成都迪卡侬、成都欧尚、重庆水务，</w:t>
      </w:r>
      <w:r w:rsidR="006722D5" w:rsidRPr="006722D5">
        <w:rPr>
          <w:rFonts w:ascii="仿宋_GB2312" w:eastAsia="仿宋_GB2312" w:hAnsi="宋体" w:cs="宋体" w:hint="eastAsia"/>
          <w:kern w:val="0"/>
          <w:sz w:val="32"/>
          <w:szCs w:val="32"/>
        </w:rPr>
        <w:t>考察了</w:t>
      </w:r>
      <w:r w:rsidR="006D7147">
        <w:rPr>
          <w:rFonts w:ascii="仿宋_GB2312" w:eastAsia="仿宋_GB2312" w:hAnsi="宋体" w:cs="宋体" w:hint="eastAsia"/>
          <w:kern w:val="0"/>
          <w:sz w:val="32"/>
          <w:szCs w:val="32"/>
        </w:rPr>
        <w:t>成都宜家家居、</w:t>
      </w:r>
      <w:r w:rsidR="00454B14">
        <w:rPr>
          <w:rFonts w:ascii="仿宋_GB2312" w:eastAsia="仿宋_GB2312" w:hAnsi="仿宋" w:hint="eastAsia"/>
          <w:spacing w:val="4"/>
          <w:sz w:val="32"/>
          <w:szCs w:val="32"/>
        </w:rPr>
        <w:t>重庆启迪协信科技园、棕榈股份贵阳项目。</w:t>
      </w:r>
      <w:r w:rsidR="006722D5" w:rsidRPr="006722D5">
        <w:rPr>
          <w:rFonts w:ascii="仿宋_GB2312" w:eastAsia="仿宋_GB2312" w:hAnsi="宋体" w:cs="宋体" w:hint="eastAsia"/>
          <w:kern w:val="0"/>
          <w:sz w:val="32"/>
          <w:szCs w:val="32"/>
        </w:rPr>
        <w:t>此次招商，</w:t>
      </w:r>
      <w:r w:rsidR="00454B14">
        <w:rPr>
          <w:rFonts w:ascii="仿宋_GB2312" w:eastAsia="仿宋_GB2312" w:hAnsi="宋体" w:cs="宋体" w:hint="eastAsia"/>
          <w:kern w:val="0"/>
          <w:sz w:val="32"/>
          <w:szCs w:val="32"/>
        </w:rPr>
        <w:t>聚焦西北片区新商圈构建，以国际国内商贸领先企业、科技产业、生态建设等为重点，</w:t>
      </w:r>
      <w:r w:rsidR="006722D5" w:rsidRPr="006722D5">
        <w:rPr>
          <w:rFonts w:ascii="仿宋_GB2312" w:eastAsia="仿宋_GB2312" w:hAnsi="宋体" w:cs="宋体" w:hint="eastAsia"/>
          <w:kern w:val="0"/>
          <w:sz w:val="32"/>
          <w:szCs w:val="32"/>
        </w:rPr>
        <w:t>主动拜访或</w:t>
      </w:r>
      <w:r w:rsidR="00454B14">
        <w:rPr>
          <w:rFonts w:ascii="仿宋_GB2312" w:eastAsia="仿宋_GB2312" w:hAnsi="宋体" w:cs="宋体" w:hint="eastAsia"/>
          <w:kern w:val="0"/>
          <w:sz w:val="32"/>
          <w:szCs w:val="32"/>
        </w:rPr>
        <w:t>积极</w:t>
      </w:r>
      <w:r w:rsidR="006722D5" w:rsidRPr="006722D5">
        <w:rPr>
          <w:rFonts w:ascii="仿宋_GB2312" w:eastAsia="仿宋_GB2312" w:hAnsi="宋体" w:cs="宋体" w:hint="eastAsia"/>
          <w:kern w:val="0"/>
          <w:sz w:val="32"/>
          <w:szCs w:val="32"/>
        </w:rPr>
        <w:t>回访</w:t>
      </w:r>
      <w:r w:rsidR="005434E7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6722D5" w:rsidRPr="006722D5">
        <w:rPr>
          <w:rFonts w:ascii="仿宋_GB2312" w:eastAsia="仿宋_GB2312" w:hAnsi="宋体" w:cs="宋体" w:hint="eastAsia"/>
          <w:kern w:val="0"/>
          <w:sz w:val="32"/>
          <w:szCs w:val="32"/>
        </w:rPr>
        <w:t>与企业加强联系互动</w:t>
      </w:r>
      <w:r w:rsidR="005434E7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6722D5" w:rsidRPr="006722D5">
        <w:rPr>
          <w:rFonts w:ascii="仿宋_GB2312" w:eastAsia="仿宋_GB2312" w:hAnsi="宋体" w:cs="宋体" w:hint="eastAsia"/>
          <w:kern w:val="0"/>
          <w:sz w:val="32"/>
          <w:szCs w:val="32"/>
        </w:rPr>
        <w:t>增进互信。此外，通过考察企业已建成项目，深入交换意见，促进</w:t>
      </w:r>
      <w:r w:rsidR="00454B14">
        <w:rPr>
          <w:rFonts w:ascii="仿宋_GB2312" w:eastAsia="仿宋_GB2312" w:hAnsi="宋体" w:cs="宋体" w:hint="eastAsia"/>
          <w:kern w:val="0"/>
          <w:sz w:val="32"/>
          <w:szCs w:val="32"/>
        </w:rPr>
        <w:t>星巴克、昆明宜家家居商场</w:t>
      </w:r>
      <w:r w:rsidR="006722D5" w:rsidRPr="006722D5">
        <w:rPr>
          <w:rFonts w:ascii="仿宋_GB2312" w:eastAsia="仿宋_GB2312" w:hAnsi="宋体" w:cs="宋体" w:hint="eastAsia"/>
          <w:kern w:val="0"/>
          <w:sz w:val="32"/>
          <w:szCs w:val="32"/>
        </w:rPr>
        <w:t>等项目加快</w:t>
      </w:r>
      <w:r w:rsidR="00454B14">
        <w:rPr>
          <w:rFonts w:ascii="仿宋_GB2312" w:eastAsia="仿宋_GB2312" w:hAnsi="宋体" w:cs="宋体" w:hint="eastAsia"/>
          <w:kern w:val="0"/>
          <w:sz w:val="32"/>
          <w:szCs w:val="32"/>
        </w:rPr>
        <w:t>落地</w:t>
      </w:r>
      <w:r w:rsidR="006722D5" w:rsidRPr="006722D5">
        <w:rPr>
          <w:rFonts w:ascii="仿宋_GB2312" w:eastAsia="仿宋_GB2312" w:hAnsi="宋体" w:cs="宋体" w:hint="eastAsia"/>
          <w:kern w:val="0"/>
          <w:sz w:val="32"/>
          <w:szCs w:val="32"/>
        </w:rPr>
        <w:t>和建设步伐。</w:t>
      </w:r>
    </w:p>
    <w:p w:rsidR="00454B14" w:rsidRDefault="003272CC" w:rsidP="003272CC">
      <w:pPr>
        <w:widowControl/>
        <w:ind w:firstLineChars="200" w:firstLine="640"/>
        <w:jc w:val="left"/>
        <w:rPr>
          <w:rFonts w:ascii="宋体" w:eastAsia="仿宋_GB2312" w:hAnsi="宋体" w:cs="宋体"/>
          <w:kern w:val="0"/>
          <w:sz w:val="32"/>
          <w:szCs w:val="32"/>
        </w:rPr>
      </w:pPr>
      <w:r>
        <w:rPr>
          <w:rFonts w:ascii="宋体" w:eastAsia="仿宋_GB2312" w:hAnsi="宋体" w:cs="宋体"/>
          <w:noProof/>
          <w:kern w:val="0"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15240</wp:posOffset>
            </wp:positionV>
            <wp:extent cx="3051810" cy="2286000"/>
            <wp:effectExtent l="19050" t="0" r="0" b="0"/>
            <wp:wrapThrough wrapText="bothSides">
              <wp:wrapPolygon edited="0">
                <wp:start x="-135" y="0"/>
                <wp:lineTo x="-135" y="21420"/>
                <wp:lineTo x="21573" y="21420"/>
                <wp:lineTo x="21573" y="0"/>
                <wp:lineTo x="-135" y="0"/>
              </wp:wrapPolygon>
            </wp:wrapThrough>
            <wp:docPr id="1" name="图片 1" descr="C:\Users\Administrator\Desktop\2077444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774448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B14">
        <w:rPr>
          <w:rFonts w:ascii="宋体" w:eastAsia="仿宋_GB2312" w:hAnsi="宋体" w:cs="宋体" w:hint="eastAsia"/>
          <w:kern w:val="0"/>
          <w:sz w:val="32"/>
          <w:szCs w:val="32"/>
        </w:rPr>
        <w:t>此次招商，突出五华新区建设、产业聚集，将五华</w:t>
      </w:r>
      <w:r w:rsidR="0061681A">
        <w:rPr>
          <w:rFonts w:ascii="宋体" w:eastAsia="仿宋_GB2312" w:hAnsi="宋体" w:cs="宋体" w:hint="eastAsia"/>
          <w:kern w:val="0"/>
          <w:sz w:val="32"/>
          <w:szCs w:val="32"/>
        </w:rPr>
        <w:t>融入</w:t>
      </w:r>
      <w:r w:rsidR="00454B14">
        <w:rPr>
          <w:rFonts w:ascii="宋体" w:eastAsia="仿宋_GB2312" w:hAnsi="宋体" w:cs="宋体" w:hint="eastAsia"/>
          <w:kern w:val="0"/>
          <w:sz w:val="32"/>
          <w:szCs w:val="32"/>
        </w:rPr>
        <w:t>大西南片区</w:t>
      </w:r>
      <w:r w:rsidR="0061681A">
        <w:rPr>
          <w:rFonts w:ascii="宋体" w:eastAsia="仿宋_GB2312" w:hAnsi="宋体" w:cs="宋体" w:hint="eastAsia"/>
          <w:kern w:val="0"/>
          <w:sz w:val="32"/>
          <w:szCs w:val="32"/>
        </w:rPr>
        <w:t>发展来加强联动，充分发挥招商引资源头活水作用，强化对五华经济稳增长、促转型的支撑力度。</w:t>
      </w:r>
    </w:p>
    <w:p w:rsidR="005434E7" w:rsidRPr="005434E7" w:rsidRDefault="005434E7" w:rsidP="00C30623">
      <w:pPr>
        <w:jc w:val="left"/>
        <w:rPr>
          <w:rFonts w:ascii="仿宋_GB2312" w:eastAsia="仿宋_GB2312" w:hAnsiTheme="majorEastAsia"/>
          <w:sz w:val="32"/>
          <w:szCs w:val="32"/>
        </w:rPr>
      </w:pPr>
    </w:p>
    <w:p w:rsidR="00C30623" w:rsidRDefault="00C30623" w:rsidP="005434E7">
      <w:pPr>
        <w:ind w:firstLineChars="1648" w:firstLine="5274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五华区投促局</w:t>
      </w:r>
    </w:p>
    <w:p w:rsidR="00C30623" w:rsidRPr="00C30623" w:rsidRDefault="00C30623" w:rsidP="005434E7">
      <w:pPr>
        <w:ind w:firstLineChars="1598" w:firstLine="5114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ajorEastAsia"/>
          <w:sz w:val="32"/>
          <w:szCs w:val="32"/>
        </w:rPr>
        <w:t>2018年3月</w:t>
      </w:r>
      <w:r w:rsidR="0061681A">
        <w:rPr>
          <w:rFonts w:ascii="仿宋_GB2312" w:eastAsia="仿宋_GB2312" w:hAnsiTheme="majorEastAsia" w:hint="eastAsia"/>
          <w:sz w:val="32"/>
          <w:szCs w:val="32"/>
        </w:rPr>
        <w:t>22</w:t>
      </w:r>
      <w:r>
        <w:rPr>
          <w:rFonts w:ascii="仿宋_GB2312" w:eastAsia="仿宋_GB2312" w:hAnsiTheme="majorEastAsia"/>
          <w:sz w:val="32"/>
          <w:szCs w:val="32"/>
        </w:rPr>
        <w:t>日</w:t>
      </w:r>
    </w:p>
    <w:sectPr w:rsidR="00C30623" w:rsidRPr="00C30623" w:rsidSect="00FC2ED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EB6" w:rsidRDefault="00F31EB6" w:rsidP="00C04492">
      <w:r>
        <w:separator/>
      </w:r>
    </w:p>
  </w:endnote>
  <w:endnote w:type="continuationSeparator" w:id="0">
    <w:p w:rsidR="00F31EB6" w:rsidRDefault="00F31EB6" w:rsidP="00C04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10905"/>
      <w:docPartObj>
        <w:docPartGallery w:val="Page Numbers (Bottom of Page)"/>
        <w:docPartUnique/>
      </w:docPartObj>
    </w:sdtPr>
    <w:sdtContent>
      <w:p w:rsidR="005F5041" w:rsidRDefault="002C12AB">
        <w:pPr>
          <w:pStyle w:val="a6"/>
          <w:jc w:val="center"/>
        </w:pPr>
        <w:fldSimple w:instr=" PAGE   \* MERGEFORMAT ">
          <w:r w:rsidR="003272CC" w:rsidRPr="003272CC">
            <w:rPr>
              <w:noProof/>
              <w:lang w:val="zh-CN"/>
            </w:rPr>
            <w:t>2</w:t>
          </w:r>
        </w:fldSimple>
      </w:p>
    </w:sdtContent>
  </w:sdt>
  <w:p w:rsidR="005F5041" w:rsidRDefault="005F50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EB6" w:rsidRDefault="00F31EB6" w:rsidP="00C04492">
      <w:r>
        <w:separator/>
      </w:r>
    </w:p>
  </w:footnote>
  <w:footnote w:type="continuationSeparator" w:id="0">
    <w:p w:rsidR="00F31EB6" w:rsidRDefault="00F31EB6" w:rsidP="00C044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8FD"/>
    <w:rsid w:val="00044929"/>
    <w:rsid w:val="00047338"/>
    <w:rsid w:val="00047751"/>
    <w:rsid w:val="00174A4C"/>
    <w:rsid w:val="001A196B"/>
    <w:rsid w:val="002B3EE4"/>
    <w:rsid w:val="002C12AB"/>
    <w:rsid w:val="003272CC"/>
    <w:rsid w:val="00340AAD"/>
    <w:rsid w:val="00416DB5"/>
    <w:rsid w:val="00454B14"/>
    <w:rsid w:val="004B2456"/>
    <w:rsid w:val="005407AE"/>
    <w:rsid w:val="005434E7"/>
    <w:rsid w:val="00561A0E"/>
    <w:rsid w:val="005F46BD"/>
    <w:rsid w:val="005F5041"/>
    <w:rsid w:val="0061681A"/>
    <w:rsid w:val="00666043"/>
    <w:rsid w:val="006722D5"/>
    <w:rsid w:val="006A18FD"/>
    <w:rsid w:val="006D7147"/>
    <w:rsid w:val="00736216"/>
    <w:rsid w:val="007D2CC3"/>
    <w:rsid w:val="007E195D"/>
    <w:rsid w:val="009C47F3"/>
    <w:rsid w:val="009F5AE8"/>
    <w:rsid w:val="00A751C6"/>
    <w:rsid w:val="00AD0D76"/>
    <w:rsid w:val="00AD4C6B"/>
    <w:rsid w:val="00AF3194"/>
    <w:rsid w:val="00C03ED5"/>
    <w:rsid w:val="00C04492"/>
    <w:rsid w:val="00C23D8E"/>
    <w:rsid w:val="00C30623"/>
    <w:rsid w:val="00C96CFA"/>
    <w:rsid w:val="00D06696"/>
    <w:rsid w:val="00E02105"/>
    <w:rsid w:val="00E3137E"/>
    <w:rsid w:val="00E369BF"/>
    <w:rsid w:val="00F31EB6"/>
    <w:rsid w:val="00F376BB"/>
    <w:rsid w:val="00F700CF"/>
    <w:rsid w:val="00F731E0"/>
    <w:rsid w:val="00FC2ED9"/>
    <w:rsid w:val="00FD5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02105"/>
    <w:rPr>
      <w:i w:val="0"/>
      <w:iCs w:val="0"/>
      <w:color w:val="CC0000"/>
    </w:rPr>
  </w:style>
  <w:style w:type="paragraph" w:styleId="a4">
    <w:name w:val="Balloon Text"/>
    <w:basedOn w:val="a"/>
    <w:link w:val="Char"/>
    <w:uiPriority w:val="99"/>
    <w:semiHidden/>
    <w:unhideWhenUsed/>
    <w:rsid w:val="00C23D8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23D8E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C04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0449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044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044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4</cp:revision>
  <cp:lastPrinted>2018-03-15T05:44:00Z</cp:lastPrinted>
  <dcterms:created xsi:type="dcterms:W3CDTF">2018-03-16T12:23:00Z</dcterms:created>
  <dcterms:modified xsi:type="dcterms:W3CDTF">2018-03-22T06:38:00Z</dcterms:modified>
</cp:coreProperties>
</file>